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193" w:type="dxa"/>
        <w:tblCellSpacing w:w="0" w:type="dxa"/>
        <w:shd w:val="clear" w:color="auto" w:fill="FFFFFF"/>
        <w:tblCellMar>
          <w:left w:w="0" w:type="dxa"/>
          <w:right w:w="0" w:type="dxa"/>
        </w:tblCellMar>
        <w:tblLook w:val="04A0" w:firstRow="1" w:lastRow="0" w:firstColumn="1" w:lastColumn="0" w:noHBand="0" w:noVBand="1"/>
      </w:tblPr>
      <w:tblGrid>
        <w:gridCol w:w="3794"/>
        <w:gridCol w:w="6399"/>
      </w:tblGrid>
      <w:tr w:rsidR="008C7F57" w:rsidRPr="008C7F57" w:rsidTr="00A43C32">
        <w:trPr>
          <w:tblCellSpacing w:w="0" w:type="dxa"/>
        </w:trPr>
        <w:tc>
          <w:tcPr>
            <w:tcW w:w="3794" w:type="dxa"/>
            <w:shd w:val="clear" w:color="auto" w:fill="FFFFFF"/>
            <w:tcMar>
              <w:top w:w="0" w:type="dxa"/>
              <w:left w:w="108" w:type="dxa"/>
              <w:bottom w:w="0" w:type="dxa"/>
              <w:right w:w="108" w:type="dxa"/>
            </w:tcMar>
            <w:hideMark/>
          </w:tcPr>
          <w:p w:rsidR="00A17F74" w:rsidRPr="008C7F57" w:rsidRDefault="004B53D5" w:rsidP="00A43C32">
            <w:pPr>
              <w:spacing w:before="120" w:after="0" w:line="189" w:lineRule="atLeast"/>
              <w:jc w:val="center"/>
              <w:rPr>
                <w:rFonts w:ascii="Times New Roman" w:eastAsia="Times New Roman" w:hAnsi="Times New Roman" w:cs="Times New Roman"/>
                <w:sz w:val="24"/>
                <w:szCs w:val="28"/>
              </w:rPr>
            </w:pPr>
            <w:r>
              <w:rPr>
                <w:rFonts w:ascii="Times New Roman" w:eastAsia="Times New Roman" w:hAnsi="Times New Roman" w:cs="Times New Roman"/>
                <w:b/>
                <w:bCs/>
                <w:noProof/>
                <w:sz w:val="26"/>
                <w:szCs w:val="28"/>
              </w:rPr>
              <w:pict>
                <v:shapetype id="_x0000_t32" coordsize="21600,21600" o:spt="32" o:oned="t" path="m,l21600,21600e" filled="f">
                  <v:path arrowok="t" fillok="f" o:connecttype="none"/>
                  <o:lock v:ext="edit" shapetype="t"/>
                </v:shapetype>
                <v:shape id="_x0000_s1026" type="#_x0000_t32" style="position:absolute;left:0;text-align:left;margin-left:66.75pt;margin-top:24pt;width:45pt;height:0;z-index:251658240" o:connectortype="straight"/>
              </w:pict>
            </w:r>
            <w:r w:rsidR="00A17F74" w:rsidRPr="008C7F57">
              <w:rPr>
                <w:rFonts w:ascii="Times New Roman" w:eastAsia="Times New Roman" w:hAnsi="Times New Roman" w:cs="Times New Roman"/>
                <w:b/>
                <w:bCs/>
                <w:sz w:val="26"/>
                <w:szCs w:val="28"/>
                <w:lang w:val="vi-VN"/>
              </w:rPr>
              <w:t>CHÍNH PHỦ</w:t>
            </w:r>
            <w:r w:rsidR="00A17F74" w:rsidRPr="008C7F57">
              <w:rPr>
                <w:rFonts w:ascii="Times New Roman" w:eastAsia="Times New Roman" w:hAnsi="Times New Roman" w:cs="Times New Roman"/>
                <w:b/>
                <w:bCs/>
                <w:sz w:val="28"/>
                <w:szCs w:val="28"/>
                <w:lang w:val="vi-VN"/>
              </w:rPr>
              <w:br/>
            </w:r>
          </w:p>
        </w:tc>
        <w:tc>
          <w:tcPr>
            <w:tcW w:w="6399" w:type="dxa"/>
            <w:shd w:val="clear" w:color="auto" w:fill="FFFFFF"/>
            <w:tcMar>
              <w:top w:w="0" w:type="dxa"/>
              <w:left w:w="108" w:type="dxa"/>
              <w:bottom w:w="0" w:type="dxa"/>
              <w:right w:w="108" w:type="dxa"/>
            </w:tcMar>
            <w:hideMark/>
          </w:tcPr>
          <w:p w:rsidR="00A17F74" w:rsidRPr="008C7F57" w:rsidRDefault="004B53D5" w:rsidP="00A43C32">
            <w:pPr>
              <w:spacing w:before="120" w:after="0" w:line="189" w:lineRule="atLeast"/>
              <w:jc w:val="center"/>
              <w:rPr>
                <w:rFonts w:ascii="Times New Roman" w:eastAsia="Times New Roman" w:hAnsi="Times New Roman" w:cs="Times New Roman"/>
                <w:sz w:val="26"/>
                <w:szCs w:val="28"/>
              </w:rPr>
            </w:pPr>
            <w:r>
              <w:rPr>
                <w:rFonts w:ascii="Times New Roman" w:eastAsia="Times New Roman" w:hAnsi="Times New Roman" w:cs="Times New Roman"/>
                <w:b/>
                <w:bCs/>
                <w:noProof/>
                <w:sz w:val="26"/>
                <w:szCs w:val="28"/>
              </w:rPr>
              <w:pict>
                <v:shape id="_x0000_s1029" type="#_x0000_t32" style="position:absolute;left:0;text-align:left;margin-left:68.3pt;margin-top:38.25pt;width:170.25pt;height:.05pt;z-index:251659264;mso-position-horizontal-relative:text;mso-position-vertical-relative:text" o:connectortype="straight"/>
              </w:pict>
            </w:r>
            <w:r w:rsidR="00A17F74" w:rsidRPr="008C7F57">
              <w:rPr>
                <w:rFonts w:ascii="Times New Roman Bold" w:eastAsia="Times New Roman" w:hAnsi="Times New Roman Bold" w:cs="Times New Roman"/>
                <w:b/>
                <w:bCs/>
                <w:spacing w:val="-8"/>
                <w:sz w:val="26"/>
                <w:szCs w:val="28"/>
                <w:lang w:val="vi-VN"/>
              </w:rPr>
              <w:t>CỘNG HÒA XÃ HỘI CHỦ NGHĨA VIỆT NAM</w:t>
            </w:r>
            <w:r w:rsidR="00A17F74" w:rsidRPr="008C7F57">
              <w:rPr>
                <w:rFonts w:ascii="Times New Roman" w:eastAsia="Times New Roman" w:hAnsi="Times New Roman" w:cs="Times New Roman"/>
                <w:b/>
                <w:bCs/>
                <w:sz w:val="28"/>
                <w:szCs w:val="28"/>
                <w:lang w:val="vi-VN"/>
              </w:rPr>
              <w:br/>
              <w:t>Độc lập - Tự do - Hạnh phúc </w:t>
            </w:r>
            <w:r w:rsidR="00A17F74" w:rsidRPr="008C7F57">
              <w:rPr>
                <w:rFonts w:ascii="Times New Roman" w:eastAsia="Times New Roman" w:hAnsi="Times New Roman" w:cs="Times New Roman"/>
                <w:b/>
                <w:bCs/>
                <w:sz w:val="28"/>
                <w:szCs w:val="28"/>
                <w:lang w:val="vi-VN"/>
              </w:rPr>
              <w:br/>
            </w:r>
          </w:p>
        </w:tc>
      </w:tr>
      <w:tr w:rsidR="008C7F57" w:rsidRPr="008C7F57" w:rsidTr="00A43C32">
        <w:trPr>
          <w:tblCellSpacing w:w="0" w:type="dxa"/>
        </w:trPr>
        <w:tc>
          <w:tcPr>
            <w:tcW w:w="3794" w:type="dxa"/>
            <w:shd w:val="clear" w:color="auto" w:fill="FFFFFF"/>
            <w:tcMar>
              <w:top w:w="0" w:type="dxa"/>
              <w:left w:w="108" w:type="dxa"/>
              <w:bottom w:w="0" w:type="dxa"/>
              <w:right w:w="108" w:type="dxa"/>
            </w:tcMar>
            <w:hideMark/>
          </w:tcPr>
          <w:p w:rsidR="00A17F74" w:rsidRPr="008C7F57" w:rsidRDefault="00A43C32" w:rsidP="005A121A">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6"/>
                <w:szCs w:val="28"/>
                <w:lang w:val="vi-VN"/>
              </w:rPr>
              <w:t xml:space="preserve">Số: </w:t>
            </w:r>
            <w:r w:rsidR="005A121A">
              <w:rPr>
                <w:rFonts w:ascii="Times New Roman" w:eastAsia="Times New Roman" w:hAnsi="Times New Roman" w:cs="Times New Roman"/>
                <w:sz w:val="26"/>
                <w:szCs w:val="28"/>
              </w:rPr>
              <w:t xml:space="preserve">  </w:t>
            </w:r>
            <w:r w:rsidR="001F6540">
              <w:rPr>
                <w:rFonts w:ascii="Times New Roman" w:eastAsia="Times New Roman" w:hAnsi="Times New Roman" w:cs="Times New Roman"/>
                <w:sz w:val="26"/>
                <w:szCs w:val="28"/>
              </w:rPr>
              <w:t xml:space="preserve">      </w:t>
            </w:r>
            <w:r w:rsidR="005A121A">
              <w:rPr>
                <w:rFonts w:ascii="Times New Roman" w:eastAsia="Times New Roman" w:hAnsi="Times New Roman" w:cs="Times New Roman"/>
                <w:sz w:val="26"/>
                <w:szCs w:val="28"/>
              </w:rPr>
              <w:t xml:space="preserve">  </w:t>
            </w:r>
            <w:r w:rsidRPr="008C7F57">
              <w:rPr>
                <w:rFonts w:ascii="Times New Roman" w:eastAsia="Times New Roman" w:hAnsi="Times New Roman" w:cs="Times New Roman"/>
                <w:sz w:val="26"/>
                <w:szCs w:val="28"/>
                <w:lang w:val="vi-VN"/>
              </w:rPr>
              <w:t>/2022</w:t>
            </w:r>
            <w:r w:rsidR="00A17F74" w:rsidRPr="008C7F57">
              <w:rPr>
                <w:rFonts w:ascii="Times New Roman" w:eastAsia="Times New Roman" w:hAnsi="Times New Roman" w:cs="Times New Roman"/>
                <w:sz w:val="26"/>
                <w:szCs w:val="28"/>
                <w:lang w:val="vi-VN"/>
              </w:rPr>
              <w:t>/NĐ-CP</w:t>
            </w:r>
          </w:p>
        </w:tc>
        <w:tc>
          <w:tcPr>
            <w:tcW w:w="6399" w:type="dxa"/>
            <w:shd w:val="clear" w:color="auto" w:fill="FFFFFF"/>
            <w:tcMar>
              <w:top w:w="0" w:type="dxa"/>
              <w:left w:w="108" w:type="dxa"/>
              <w:bottom w:w="0" w:type="dxa"/>
              <w:right w:w="108" w:type="dxa"/>
            </w:tcMar>
            <w:hideMark/>
          </w:tcPr>
          <w:p w:rsidR="00A17F74" w:rsidRPr="008C7F57" w:rsidRDefault="00A43C32" w:rsidP="00A43C32">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i/>
                <w:iCs/>
                <w:sz w:val="28"/>
                <w:szCs w:val="28"/>
                <w:lang w:val="vi-VN"/>
              </w:rPr>
              <w:t>Hà Nội, ngày</w:t>
            </w:r>
            <w:r w:rsidR="005A121A">
              <w:rPr>
                <w:rFonts w:ascii="Times New Roman" w:eastAsia="Times New Roman" w:hAnsi="Times New Roman" w:cs="Times New Roman"/>
                <w:i/>
                <w:iCs/>
                <w:sz w:val="28"/>
                <w:szCs w:val="28"/>
              </w:rPr>
              <w:t xml:space="preserve">       </w:t>
            </w:r>
            <w:r w:rsidR="00A17F74" w:rsidRPr="008C7F57">
              <w:rPr>
                <w:rFonts w:ascii="Times New Roman" w:eastAsia="Times New Roman" w:hAnsi="Times New Roman" w:cs="Times New Roman"/>
                <w:i/>
                <w:iCs/>
                <w:sz w:val="28"/>
                <w:szCs w:val="28"/>
                <w:lang w:val="vi-VN"/>
              </w:rPr>
              <w:t>tháng </w:t>
            </w:r>
            <w:r w:rsidR="005A121A">
              <w:rPr>
                <w:rFonts w:ascii="Times New Roman" w:eastAsia="Times New Roman" w:hAnsi="Times New Roman" w:cs="Times New Roman"/>
                <w:i/>
                <w:iCs/>
                <w:sz w:val="28"/>
                <w:szCs w:val="28"/>
              </w:rPr>
              <w:t xml:space="preserve">    </w:t>
            </w:r>
            <w:r w:rsidR="00982088" w:rsidRPr="008C7F57">
              <w:rPr>
                <w:rFonts w:ascii="Times New Roman" w:eastAsia="Times New Roman" w:hAnsi="Times New Roman" w:cs="Times New Roman"/>
                <w:i/>
                <w:iCs/>
                <w:sz w:val="28"/>
                <w:szCs w:val="28"/>
                <w:lang w:val="vi-VN"/>
              </w:rPr>
              <w:t>năm 2022</w:t>
            </w:r>
          </w:p>
        </w:tc>
      </w:tr>
    </w:tbl>
    <w:p w:rsidR="00A17F74" w:rsidRPr="008C7F57" w:rsidRDefault="00A17F74" w:rsidP="00A17F74">
      <w:pPr>
        <w:shd w:val="clear" w:color="auto" w:fill="FFFFFF"/>
        <w:spacing w:before="120" w:after="0" w:line="189" w:lineRule="atLeast"/>
        <w:rPr>
          <w:rFonts w:ascii="Arial" w:eastAsia="Times New Roman" w:hAnsi="Arial" w:cs="Arial"/>
          <w:sz w:val="20"/>
          <w:szCs w:val="20"/>
        </w:rPr>
      </w:pPr>
      <w:r w:rsidRPr="008C7F57">
        <w:rPr>
          <w:rFonts w:ascii="Arial" w:eastAsia="Times New Roman" w:hAnsi="Arial" w:cs="Arial"/>
          <w:sz w:val="20"/>
          <w:szCs w:val="20"/>
        </w:rPr>
        <w:t> </w:t>
      </w:r>
    </w:p>
    <w:p w:rsidR="009E152B" w:rsidRPr="00A71EC9" w:rsidRDefault="009E152B" w:rsidP="00A17F74">
      <w:pPr>
        <w:shd w:val="clear" w:color="auto" w:fill="FFFFFF"/>
        <w:spacing w:before="120" w:after="0" w:line="189" w:lineRule="atLeast"/>
        <w:rPr>
          <w:rFonts w:ascii="Arial" w:eastAsia="Times New Roman" w:hAnsi="Arial" w:cs="Arial"/>
          <w:sz w:val="41"/>
          <w:szCs w:val="15"/>
        </w:rPr>
      </w:pPr>
    </w:p>
    <w:p w:rsidR="00A17F74" w:rsidRPr="00A71EC9" w:rsidRDefault="00A17F74" w:rsidP="00120C42">
      <w:pPr>
        <w:shd w:val="clear" w:color="auto" w:fill="FFFFFF"/>
        <w:spacing w:after="120" w:line="189" w:lineRule="atLeast"/>
        <w:jc w:val="center"/>
        <w:rPr>
          <w:rFonts w:ascii="Times New Roman" w:eastAsia="Times New Roman" w:hAnsi="Times New Roman" w:cs="Times New Roman"/>
          <w:sz w:val="28"/>
          <w:szCs w:val="28"/>
        </w:rPr>
      </w:pPr>
      <w:r w:rsidRPr="00A71EC9">
        <w:rPr>
          <w:rFonts w:ascii="Times New Roman" w:eastAsia="Times New Roman" w:hAnsi="Times New Roman" w:cs="Times New Roman"/>
          <w:b/>
          <w:bCs/>
          <w:sz w:val="28"/>
          <w:szCs w:val="28"/>
          <w:lang w:val="vi-VN"/>
        </w:rPr>
        <w:t>NGHỊ ĐỊNH</w:t>
      </w:r>
    </w:p>
    <w:p w:rsidR="00225A44" w:rsidRPr="008C7F57" w:rsidRDefault="00C9067D" w:rsidP="00FC4487">
      <w:pPr>
        <w:spacing w:after="0" w:line="240" w:lineRule="auto"/>
        <w:jc w:val="center"/>
        <w:rPr>
          <w:rFonts w:ascii="Times New Roman" w:eastAsia="Times New Roman" w:hAnsi="Times New Roman" w:cs="Times New Roman"/>
          <w:b/>
          <w:sz w:val="28"/>
          <w:szCs w:val="28"/>
        </w:rPr>
      </w:pPr>
      <w:r w:rsidRPr="008C7F57">
        <w:rPr>
          <w:rFonts w:ascii="Times New Roman" w:eastAsia="Times New Roman" w:hAnsi="Times New Roman" w:cs="Times New Roman"/>
          <w:b/>
          <w:sz w:val="28"/>
          <w:szCs w:val="28"/>
        </w:rPr>
        <w:t xml:space="preserve">Quy định chi tiết một số điều </w:t>
      </w:r>
      <w:r w:rsidR="00225A44" w:rsidRPr="008C7F57">
        <w:rPr>
          <w:rFonts w:ascii="Times New Roman" w:eastAsia="Times New Roman" w:hAnsi="Times New Roman" w:cs="Times New Roman"/>
          <w:b/>
          <w:sz w:val="28"/>
          <w:szCs w:val="28"/>
        </w:rPr>
        <w:t>và biện pháp thi hành</w:t>
      </w:r>
    </w:p>
    <w:p w:rsidR="00A17F74" w:rsidRPr="008C7F57" w:rsidRDefault="004B53D5" w:rsidP="00FC4487">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pict>
          <v:shape id="_x0000_s1030" type="#_x0000_t32" style="position:absolute;left:0;text-align:left;margin-left:196.5pt;margin-top:20.15pt;width:84pt;height:0;z-index:251660288" o:connectortype="straight"/>
        </w:pict>
      </w:r>
      <w:r w:rsidR="00C9067D" w:rsidRPr="008C7F57">
        <w:rPr>
          <w:rFonts w:ascii="Times New Roman" w:eastAsia="Times New Roman" w:hAnsi="Times New Roman" w:cs="Times New Roman"/>
          <w:b/>
          <w:sz w:val="28"/>
          <w:szCs w:val="28"/>
        </w:rPr>
        <w:t xml:space="preserve"> Luật Thi đua, khen thưởng</w:t>
      </w:r>
      <w:r w:rsidR="00D91195" w:rsidRPr="008C7F57">
        <w:rPr>
          <w:rFonts w:ascii="Times New Roman" w:eastAsia="Times New Roman" w:hAnsi="Times New Roman" w:cs="Times New Roman"/>
          <w:b/>
          <w:sz w:val="28"/>
          <w:szCs w:val="28"/>
        </w:rPr>
        <w:t xml:space="preserve"> (sửa đổi)</w:t>
      </w:r>
    </w:p>
    <w:p w:rsidR="00AE0C07" w:rsidRPr="00A71EC9" w:rsidRDefault="00AE0C07" w:rsidP="00A17F74">
      <w:pPr>
        <w:shd w:val="clear" w:color="auto" w:fill="FFFFFF"/>
        <w:spacing w:before="120" w:after="0" w:line="189" w:lineRule="atLeast"/>
        <w:jc w:val="center"/>
        <w:rPr>
          <w:rFonts w:ascii="Arial" w:eastAsia="Times New Roman" w:hAnsi="Arial" w:cs="Arial"/>
          <w:sz w:val="27"/>
          <w:szCs w:val="15"/>
        </w:rPr>
      </w:pPr>
    </w:p>
    <w:p w:rsidR="00A17F74" w:rsidRPr="008C7F57" w:rsidRDefault="00236B1B" w:rsidP="0054489F">
      <w:pPr>
        <w:shd w:val="clear" w:color="auto" w:fill="FFFFFF"/>
        <w:spacing w:before="120" w:after="0" w:line="38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i/>
          <w:iCs/>
          <w:sz w:val="28"/>
          <w:szCs w:val="28"/>
          <w:lang w:val="vi-VN"/>
        </w:rPr>
        <w:t xml:space="preserve">Căn cứ Luật </w:t>
      </w:r>
      <w:r w:rsidRPr="008C7F57">
        <w:rPr>
          <w:rFonts w:ascii="Times New Roman" w:eastAsia="Times New Roman" w:hAnsi="Times New Roman" w:cs="Times New Roman"/>
          <w:i/>
          <w:iCs/>
          <w:sz w:val="28"/>
          <w:szCs w:val="28"/>
        </w:rPr>
        <w:t>T</w:t>
      </w:r>
      <w:r w:rsidR="00A17F74" w:rsidRPr="008C7F57">
        <w:rPr>
          <w:rFonts w:ascii="Times New Roman" w:eastAsia="Times New Roman" w:hAnsi="Times New Roman" w:cs="Times New Roman"/>
          <w:i/>
          <w:iCs/>
          <w:sz w:val="28"/>
          <w:szCs w:val="28"/>
          <w:lang w:val="vi-VN"/>
        </w:rPr>
        <w:t>ổ chức Chính phủ ngày 19 tháng 6 năm 2015</w:t>
      </w:r>
      <w:r w:rsidR="00C51ED0" w:rsidRPr="008C7F57">
        <w:rPr>
          <w:rFonts w:ascii="Times New Roman" w:eastAsia="Times New Roman" w:hAnsi="Times New Roman" w:cs="Times New Roman"/>
          <w:i/>
          <w:iCs/>
          <w:sz w:val="28"/>
          <w:szCs w:val="28"/>
        </w:rPr>
        <w:t>; Luật sửa đổi, bổ sung một số điều của Luật</w:t>
      </w:r>
      <w:r w:rsidRPr="008C7F57">
        <w:rPr>
          <w:rFonts w:ascii="Times New Roman" w:eastAsia="Times New Roman" w:hAnsi="Times New Roman" w:cs="Times New Roman"/>
          <w:i/>
          <w:iCs/>
          <w:sz w:val="28"/>
          <w:szCs w:val="28"/>
        </w:rPr>
        <w:t>T</w:t>
      </w:r>
      <w:r w:rsidR="00C51ED0" w:rsidRPr="008C7F57">
        <w:rPr>
          <w:rFonts w:ascii="Times New Roman" w:eastAsia="Times New Roman" w:hAnsi="Times New Roman" w:cs="Times New Roman"/>
          <w:i/>
          <w:iCs/>
          <w:sz w:val="28"/>
          <w:szCs w:val="28"/>
          <w:lang w:val="vi-VN"/>
        </w:rPr>
        <w:t>ổ chức Chính phủ</w:t>
      </w:r>
      <w:r w:rsidR="00C51ED0" w:rsidRPr="008C7F57">
        <w:rPr>
          <w:rFonts w:ascii="Times New Roman" w:eastAsia="Times New Roman" w:hAnsi="Times New Roman" w:cs="Times New Roman"/>
          <w:i/>
          <w:iCs/>
          <w:sz w:val="28"/>
          <w:szCs w:val="28"/>
        </w:rPr>
        <w:t xml:space="preserve"> năm 2019</w:t>
      </w:r>
      <w:r w:rsidR="00A17F74" w:rsidRPr="008C7F57">
        <w:rPr>
          <w:rFonts w:ascii="Times New Roman" w:eastAsia="Times New Roman" w:hAnsi="Times New Roman" w:cs="Times New Roman"/>
          <w:i/>
          <w:iCs/>
          <w:sz w:val="28"/>
          <w:szCs w:val="28"/>
          <w:lang w:val="vi-VN"/>
        </w:rPr>
        <w:t>;</w:t>
      </w:r>
    </w:p>
    <w:p w:rsidR="00A17F74" w:rsidRPr="008C7F57" w:rsidRDefault="00E04A27" w:rsidP="0054489F">
      <w:pPr>
        <w:shd w:val="clear" w:color="auto" w:fill="FFFFFF"/>
        <w:spacing w:before="120" w:after="0" w:line="38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i/>
          <w:iCs/>
          <w:sz w:val="28"/>
          <w:szCs w:val="28"/>
          <w:lang w:val="vi-VN"/>
        </w:rPr>
        <w:t xml:space="preserve">Căn cứ Luật </w:t>
      </w:r>
      <w:r w:rsidRPr="008C7F57">
        <w:rPr>
          <w:rFonts w:ascii="Times New Roman" w:eastAsia="Times New Roman" w:hAnsi="Times New Roman" w:cs="Times New Roman"/>
          <w:i/>
          <w:iCs/>
          <w:sz w:val="28"/>
          <w:szCs w:val="28"/>
        </w:rPr>
        <w:t>T</w:t>
      </w:r>
      <w:r w:rsidR="00A17F74" w:rsidRPr="008C7F57">
        <w:rPr>
          <w:rFonts w:ascii="Times New Roman" w:eastAsia="Times New Roman" w:hAnsi="Times New Roman" w:cs="Times New Roman"/>
          <w:i/>
          <w:iCs/>
          <w:sz w:val="28"/>
          <w:szCs w:val="28"/>
          <w:lang w:val="vi-VN"/>
        </w:rPr>
        <w:t>hi đua, khen thưởng</w:t>
      </w:r>
      <w:r w:rsidR="00FC4487" w:rsidRPr="008C7F57">
        <w:rPr>
          <w:rFonts w:ascii="Times New Roman" w:eastAsia="Times New Roman" w:hAnsi="Times New Roman" w:cs="Times New Roman"/>
          <w:i/>
          <w:iCs/>
          <w:sz w:val="28"/>
          <w:szCs w:val="28"/>
        </w:rPr>
        <w:t xml:space="preserve"> (sửa đổi),</w:t>
      </w:r>
      <w:r w:rsidR="00652AF5" w:rsidRPr="008C7F57">
        <w:rPr>
          <w:rFonts w:ascii="Times New Roman" w:eastAsia="Times New Roman" w:hAnsi="Times New Roman" w:cs="Times New Roman"/>
          <w:i/>
          <w:iCs/>
          <w:sz w:val="28"/>
          <w:szCs w:val="28"/>
          <w:lang w:val="vi-VN"/>
        </w:rPr>
        <w:t>ngày    tháng    năm 2022</w:t>
      </w:r>
      <w:r w:rsidR="00A17F74" w:rsidRPr="008C7F57">
        <w:rPr>
          <w:rFonts w:ascii="Times New Roman" w:eastAsia="Times New Roman" w:hAnsi="Times New Roman" w:cs="Times New Roman"/>
          <w:i/>
          <w:iCs/>
          <w:sz w:val="28"/>
          <w:szCs w:val="28"/>
          <w:lang w:val="vi-VN"/>
        </w:rPr>
        <w:t>;</w:t>
      </w:r>
    </w:p>
    <w:p w:rsidR="00A17F74" w:rsidRPr="008C7F57" w:rsidRDefault="00A17F74" w:rsidP="0054489F">
      <w:pPr>
        <w:shd w:val="clear" w:color="auto" w:fill="FFFFFF"/>
        <w:spacing w:before="120" w:after="0" w:line="38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i/>
          <w:iCs/>
          <w:sz w:val="28"/>
          <w:szCs w:val="28"/>
          <w:lang w:val="vi-VN"/>
        </w:rPr>
        <w:t>Theo đề nghị của Bộ trưởng Bộ Nội vụ;</w:t>
      </w:r>
    </w:p>
    <w:p w:rsidR="00A17F74" w:rsidRPr="008C7F57" w:rsidRDefault="00A17F74" w:rsidP="0054489F">
      <w:pPr>
        <w:shd w:val="clear" w:color="auto" w:fill="FFFFFF"/>
        <w:spacing w:before="120" w:after="0" w:line="380" w:lineRule="exact"/>
        <w:ind w:firstLine="720"/>
        <w:jc w:val="both"/>
        <w:rPr>
          <w:rFonts w:ascii="Times New Roman" w:eastAsia="Times New Roman" w:hAnsi="Times New Roman" w:cs="Times New Roman"/>
          <w:i/>
          <w:iCs/>
          <w:sz w:val="28"/>
          <w:szCs w:val="28"/>
        </w:rPr>
      </w:pPr>
      <w:r w:rsidRPr="008C7F57">
        <w:rPr>
          <w:rFonts w:ascii="Times New Roman" w:eastAsia="Times New Roman" w:hAnsi="Times New Roman" w:cs="Times New Roman"/>
          <w:i/>
          <w:iCs/>
          <w:sz w:val="28"/>
          <w:szCs w:val="28"/>
          <w:lang w:val="vi-VN"/>
        </w:rPr>
        <w:t xml:space="preserve">Chính phủ ban hành Nghị định quy định chi tiết một số điều </w:t>
      </w:r>
      <w:r w:rsidR="00D91195" w:rsidRPr="008C7F57">
        <w:rPr>
          <w:rFonts w:ascii="Times New Roman" w:eastAsia="Times New Roman" w:hAnsi="Times New Roman" w:cs="Times New Roman"/>
          <w:i/>
          <w:iCs/>
          <w:sz w:val="28"/>
          <w:szCs w:val="28"/>
        </w:rPr>
        <w:t xml:space="preserve">và biện pháp thi hành </w:t>
      </w:r>
      <w:r w:rsidR="00236B1B" w:rsidRPr="008C7F57">
        <w:rPr>
          <w:rFonts w:ascii="Times New Roman" w:eastAsia="Times New Roman" w:hAnsi="Times New Roman" w:cs="Times New Roman"/>
          <w:i/>
          <w:iCs/>
          <w:sz w:val="28"/>
          <w:szCs w:val="28"/>
          <w:lang w:val="vi-VN"/>
        </w:rPr>
        <w:t xml:space="preserve">Luật </w:t>
      </w:r>
      <w:r w:rsidR="00236B1B" w:rsidRPr="008C7F57">
        <w:rPr>
          <w:rFonts w:ascii="Times New Roman" w:eastAsia="Times New Roman" w:hAnsi="Times New Roman" w:cs="Times New Roman"/>
          <w:i/>
          <w:iCs/>
          <w:sz w:val="28"/>
          <w:szCs w:val="28"/>
        </w:rPr>
        <w:t>T</w:t>
      </w:r>
      <w:r w:rsidR="00D91195" w:rsidRPr="008C7F57">
        <w:rPr>
          <w:rFonts w:ascii="Times New Roman" w:eastAsia="Times New Roman" w:hAnsi="Times New Roman" w:cs="Times New Roman"/>
          <w:i/>
          <w:iCs/>
          <w:sz w:val="28"/>
          <w:szCs w:val="28"/>
          <w:lang w:val="vi-VN"/>
        </w:rPr>
        <w:t xml:space="preserve">hi đua, khen thưởng </w:t>
      </w:r>
      <w:r w:rsidR="00D91195" w:rsidRPr="008C7F57">
        <w:rPr>
          <w:rFonts w:ascii="Times New Roman" w:eastAsia="Times New Roman" w:hAnsi="Times New Roman" w:cs="Times New Roman"/>
          <w:i/>
          <w:iCs/>
          <w:sz w:val="28"/>
          <w:szCs w:val="28"/>
        </w:rPr>
        <w:t>(sửa đổi).</w:t>
      </w:r>
    </w:p>
    <w:p w:rsidR="00AE0C07" w:rsidRPr="00A71EC9" w:rsidRDefault="00AE0C07" w:rsidP="00AE0C07">
      <w:pPr>
        <w:shd w:val="clear" w:color="auto" w:fill="FFFFFF"/>
        <w:spacing w:before="120" w:after="0" w:line="189" w:lineRule="atLeast"/>
        <w:ind w:firstLine="720"/>
        <w:rPr>
          <w:rFonts w:ascii="Times New Roman" w:eastAsia="Times New Roman" w:hAnsi="Times New Roman" w:cs="Times New Roman"/>
          <w:sz w:val="30"/>
          <w:szCs w:val="28"/>
        </w:rPr>
      </w:pPr>
    </w:p>
    <w:p w:rsidR="00A17F74" w:rsidRPr="008C7F57" w:rsidRDefault="005A121A" w:rsidP="009E152B">
      <w:pPr>
        <w:shd w:val="clear" w:color="auto" w:fill="FFFFFF"/>
        <w:spacing w:before="80" w:after="0" w:line="189" w:lineRule="atLeast"/>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         </w:t>
      </w:r>
      <w:r w:rsidR="00A17F74" w:rsidRPr="008C7F57">
        <w:rPr>
          <w:rFonts w:ascii="Times New Roman" w:eastAsia="Times New Roman" w:hAnsi="Times New Roman" w:cs="Times New Roman"/>
          <w:b/>
          <w:bCs/>
          <w:sz w:val="28"/>
          <w:szCs w:val="28"/>
          <w:lang w:val="vi-VN"/>
        </w:rPr>
        <w:t>Chương I</w:t>
      </w:r>
    </w:p>
    <w:p w:rsidR="00A17F74" w:rsidRPr="008C7F57" w:rsidRDefault="00AE0C07" w:rsidP="005A121A">
      <w:pPr>
        <w:shd w:val="clear" w:color="auto" w:fill="FFFFFF"/>
        <w:spacing w:before="80" w:after="0" w:line="189" w:lineRule="atLeast"/>
        <w:ind w:firstLine="720"/>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rPr>
        <w:t>NHỮNG QUY ĐỊNH CHUNG</w:t>
      </w:r>
    </w:p>
    <w:p w:rsidR="00AE0C07" w:rsidRPr="00A71EC9" w:rsidRDefault="00AE0C07" w:rsidP="00AE0C07">
      <w:pPr>
        <w:shd w:val="clear" w:color="auto" w:fill="FFFFFF"/>
        <w:spacing w:before="120" w:after="0" w:line="189" w:lineRule="atLeast"/>
        <w:jc w:val="both"/>
        <w:rPr>
          <w:rFonts w:ascii="Times New Roman" w:eastAsia="Times New Roman" w:hAnsi="Times New Roman" w:cs="Times New Roman"/>
          <w:b/>
          <w:bCs/>
          <w:sz w:val="28"/>
          <w:szCs w:val="28"/>
          <w:lang w:val="vi-VN"/>
        </w:rPr>
      </w:pP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1. Phạm vi điều chỉnh</w:t>
      </w:r>
    </w:p>
    <w:p w:rsidR="00A17F74" w:rsidRPr="00A71EC9"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A71EC9">
        <w:rPr>
          <w:rFonts w:ascii="Times New Roman" w:eastAsia="Times New Roman" w:hAnsi="Times New Roman" w:cs="Times New Roman"/>
          <w:spacing w:val="-2"/>
          <w:sz w:val="28"/>
          <w:szCs w:val="28"/>
          <w:lang w:val="vi-VN"/>
        </w:rPr>
        <w:t xml:space="preserve">Nghị định này quy định chi tiết thi hành một số điều của Luật </w:t>
      </w:r>
      <w:r w:rsidR="00B46471" w:rsidRPr="00A71EC9">
        <w:rPr>
          <w:rFonts w:ascii="Times New Roman" w:eastAsia="Times New Roman" w:hAnsi="Times New Roman" w:cs="Times New Roman"/>
          <w:spacing w:val="-2"/>
          <w:sz w:val="28"/>
          <w:szCs w:val="28"/>
          <w:lang w:val="vi-VN"/>
        </w:rPr>
        <w:t xml:space="preserve">thi đua, khen thưởng, bao gồm: </w:t>
      </w:r>
      <w:r w:rsidR="00B16EE8" w:rsidRPr="00A71EC9">
        <w:rPr>
          <w:rFonts w:ascii="Times New Roman" w:eastAsia="Times New Roman" w:hAnsi="Times New Roman" w:cs="Times New Roman"/>
          <w:spacing w:val="-2"/>
          <w:sz w:val="28"/>
          <w:szCs w:val="28"/>
        </w:rPr>
        <w:t>Đ</w:t>
      </w:r>
      <w:r w:rsidRPr="00A71EC9">
        <w:rPr>
          <w:rFonts w:ascii="Times New Roman" w:eastAsia="Times New Roman" w:hAnsi="Times New Roman" w:cs="Times New Roman"/>
          <w:spacing w:val="-2"/>
          <w:sz w:val="28"/>
          <w:szCs w:val="28"/>
          <w:lang w:val="vi-VN"/>
        </w:rPr>
        <w:t>ố</w:t>
      </w:r>
      <w:r w:rsidR="00B46471" w:rsidRPr="00A71EC9">
        <w:rPr>
          <w:rFonts w:ascii="Times New Roman" w:eastAsia="Times New Roman" w:hAnsi="Times New Roman" w:cs="Times New Roman"/>
          <w:spacing w:val="-2"/>
          <w:sz w:val="28"/>
          <w:szCs w:val="28"/>
          <w:lang w:val="vi-VN"/>
        </w:rPr>
        <w:t>i tượng, tiêu chuẩn khen thưởng</w:t>
      </w:r>
      <w:r w:rsidRPr="00A71EC9">
        <w:rPr>
          <w:rFonts w:ascii="Times New Roman" w:eastAsia="Times New Roman" w:hAnsi="Times New Roman" w:cs="Times New Roman"/>
          <w:spacing w:val="-2"/>
          <w:sz w:val="28"/>
          <w:szCs w:val="28"/>
          <w:lang w:val="vi-VN"/>
        </w:rPr>
        <w:t xml:space="preserve">; </w:t>
      </w:r>
      <w:r w:rsidR="00B46471" w:rsidRPr="00A71EC9">
        <w:rPr>
          <w:rFonts w:ascii="Times New Roman" w:eastAsia="Times New Roman" w:hAnsi="Times New Roman" w:cs="Times New Roman"/>
          <w:spacing w:val="-2"/>
          <w:sz w:val="28"/>
          <w:szCs w:val="28"/>
        </w:rPr>
        <w:t xml:space="preserve">trao tặng các danh hiệu thi đua và hình thức khen thưởng; </w:t>
      </w:r>
      <w:r w:rsidR="00A71EC9" w:rsidRPr="00A71EC9">
        <w:rPr>
          <w:rFonts w:ascii="Times New Roman" w:eastAsia="Times New Roman" w:hAnsi="Times New Roman" w:cs="Times New Roman"/>
          <w:spacing w:val="-2"/>
          <w:sz w:val="28"/>
          <w:szCs w:val="28"/>
        </w:rPr>
        <w:t xml:space="preserve">hồ sơ, </w:t>
      </w:r>
      <w:r w:rsidR="00C35D6E" w:rsidRPr="00A71EC9">
        <w:rPr>
          <w:rFonts w:ascii="Times New Roman" w:hAnsi="Times New Roman" w:cs="Times New Roman"/>
          <w:spacing w:val="-2"/>
          <w:sz w:val="28"/>
          <w:szCs w:val="28"/>
          <w:lang w:val="vi-VN"/>
        </w:rPr>
        <w:t>thủ tục, quy trình, thời gian xét đối với các danh hiệu thi đua và hình thức khen thưở</w:t>
      </w:r>
      <w:r w:rsidR="009E152B" w:rsidRPr="00A71EC9">
        <w:rPr>
          <w:rFonts w:ascii="Times New Roman" w:hAnsi="Times New Roman" w:cs="Times New Roman"/>
          <w:spacing w:val="-2"/>
          <w:sz w:val="28"/>
          <w:szCs w:val="28"/>
          <w:lang w:val="vi-VN"/>
        </w:rPr>
        <w:t>ng</w:t>
      </w:r>
      <w:r w:rsidR="00C35D6E" w:rsidRPr="00A71EC9">
        <w:rPr>
          <w:rFonts w:ascii="Times New Roman" w:hAnsi="Times New Roman" w:cs="Times New Roman"/>
          <w:spacing w:val="-2"/>
          <w:sz w:val="28"/>
          <w:szCs w:val="28"/>
        </w:rPr>
        <w:t xml:space="preserve">; </w:t>
      </w:r>
      <w:r w:rsidR="008135D2" w:rsidRPr="00A71EC9">
        <w:rPr>
          <w:rFonts w:ascii="Times New Roman" w:eastAsia="Times New Roman" w:hAnsi="Times New Roman" w:cs="Times New Roman"/>
          <w:spacing w:val="-2"/>
          <w:sz w:val="28"/>
          <w:szCs w:val="28"/>
        </w:rPr>
        <w:t>Hội đồng Thi đua – Khen thưởng các cấp</w:t>
      </w:r>
      <w:r w:rsidR="008135D2" w:rsidRPr="00A71EC9">
        <w:rPr>
          <w:rFonts w:ascii="Times New Roman" w:eastAsia="Times New Roman" w:hAnsi="Times New Roman" w:cs="Times New Roman"/>
          <w:spacing w:val="-2"/>
          <w:sz w:val="28"/>
          <w:szCs w:val="28"/>
          <w:lang w:val="vi-VN"/>
        </w:rPr>
        <w:t>; quỹ thi đua, khen thưởng</w:t>
      </w:r>
      <w:r w:rsidR="00B46471" w:rsidRPr="00A71EC9">
        <w:rPr>
          <w:rFonts w:ascii="Times New Roman" w:eastAsia="Times New Roman" w:hAnsi="Times New Roman" w:cs="Times New Roman"/>
          <w:spacing w:val="-2"/>
          <w:sz w:val="28"/>
          <w:szCs w:val="28"/>
        </w:rPr>
        <w:t>; thủ tục hủy bỏ quyết định khen thưởng, tước, phục hồi danh hiệu vinh dự nhà nước</w:t>
      </w:r>
      <w:r w:rsidR="008135D2" w:rsidRPr="00A71EC9">
        <w:rPr>
          <w:rFonts w:ascii="Times New Roman" w:eastAsia="Times New Roman" w:hAnsi="Times New Roman" w:cs="Times New Roman"/>
          <w:spacing w:val="-2"/>
          <w:sz w:val="28"/>
          <w:szCs w:val="28"/>
        </w:rPr>
        <w:t xml:space="preserve">; </w:t>
      </w:r>
      <w:r w:rsidR="00564C13" w:rsidRPr="00A71EC9">
        <w:rPr>
          <w:rFonts w:ascii="Times New Roman" w:eastAsia="Times New Roman" w:hAnsi="Times New Roman" w:cs="Times New Roman"/>
          <w:spacing w:val="-2"/>
          <w:sz w:val="28"/>
          <w:szCs w:val="28"/>
        </w:rPr>
        <w:t xml:space="preserve">thủ tục cấp đổi, cấp lại hiện vật khen thưởng; </w:t>
      </w:r>
      <w:r w:rsidR="00CA1A33" w:rsidRPr="00A71EC9">
        <w:rPr>
          <w:rFonts w:ascii="Times New Roman" w:eastAsia="Times New Roman" w:hAnsi="Times New Roman" w:cs="Times New Roman"/>
          <w:spacing w:val="-2"/>
          <w:sz w:val="28"/>
          <w:szCs w:val="28"/>
        </w:rPr>
        <w:t xml:space="preserve">thủ tục, hồ sơ của tổ chức, cá nhân người Việt Nam khi </w:t>
      </w:r>
      <w:r w:rsidR="00B46471" w:rsidRPr="00A71EC9">
        <w:rPr>
          <w:rFonts w:ascii="Times New Roman" w:eastAsia="Times New Roman" w:hAnsi="Times New Roman" w:cs="Times New Roman"/>
          <w:spacing w:val="-2"/>
          <w:sz w:val="28"/>
          <w:szCs w:val="28"/>
        </w:rPr>
        <w:t>nhận các hình t</w:t>
      </w:r>
      <w:r w:rsidR="00C35D6E" w:rsidRPr="00A71EC9">
        <w:rPr>
          <w:rFonts w:ascii="Times New Roman" w:eastAsia="Times New Roman" w:hAnsi="Times New Roman" w:cs="Times New Roman"/>
          <w:spacing w:val="-2"/>
          <w:sz w:val="28"/>
          <w:szCs w:val="28"/>
        </w:rPr>
        <w:t>hức khen thưởng của nước ngoài</w:t>
      </w:r>
      <w:r w:rsidR="00236B1B" w:rsidRPr="00A71EC9">
        <w:rPr>
          <w:rFonts w:ascii="Times New Roman" w:eastAsia="Times New Roman" w:hAnsi="Times New Roman" w:cs="Times New Roman"/>
          <w:spacing w:val="-2"/>
          <w:sz w:val="28"/>
          <w:szCs w:val="28"/>
        </w:rPr>
        <w:t>; việc xét tôn vinh và trao giải thưởng cho doanh nhân, doanh nghiệp.</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2. Đối tượng áp dụng</w:t>
      </w:r>
    </w:p>
    <w:p w:rsidR="00B376D6"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Nghị định này áp dụng đối với công dân Việt Nam, các cơ quan nhà nước, tổ chức chính trị, tổ chức chính trị - xã hội, tổ chức chính trị - xã hội - nghề nghiệp, tổ chức xã hội - nghề n</w:t>
      </w:r>
      <w:r w:rsidR="00D871BB" w:rsidRPr="008C7F57">
        <w:rPr>
          <w:rFonts w:ascii="Times New Roman" w:eastAsia="Times New Roman" w:hAnsi="Times New Roman" w:cs="Times New Roman"/>
          <w:sz w:val="28"/>
          <w:szCs w:val="28"/>
          <w:lang w:val="vi-VN"/>
        </w:rPr>
        <w:t xml:space="preserve">ghiệp, tổ chức kinh tế, đơn vị </w:t>
      </w:r>
      <w:r w:rsidR="00D871BB" w:rsidRPr="008C7F57">
        <w:rPr>
          <w:rFonts w:ascii="Times New Roman" w:eastAsia="Times New Roman" w:hAnsi="Times New Roman" w:cs="Times New Roman"/>
          <w:sz w:val="28"/>
          <w:szCs w:val="28"/>
        </w:rPr>
        <w:t>l</w:t>
      </w:r>
      <w:r w:rsidRPr="008C7F57">
        <w:rPr>
          <w:rFonts w:ascii="Times New Roman" w:eastAsia="Times New Roman" w:hAnsi="Times New Roman" w:cs="Times New Roman"/>
          <w:sz w:val="28"/>
          <w:szCs w:val="28"/>
          <w:lang w:val="vi-VN"/>
        </w:rPr>
        <w:t xml:space="preserve">ực lượng vũ trang nhân dân, gia </w:t>
      </w:r>
      <w:r w:rsidR="00F44C40" w:rsidRPr="008C7F57">
        <w:rPr>
          <w:rFonts w:ascii="Times New Roman" w:eastAsia="Times New Roman" w:hAnsi="Times New Roman" w:cs="Times New Roman"/>
          <w:sz w:val="28"/>
          <w:szCs w:val="28"/>
          <w:lang w:val="vi-VN"/>
        </w:rPr>
        <w:t>đình</w:t>
      </w:r>
      <w:r w:rsidR="00F44C40" w:rsidRPr="008C7F57">
        <w:rPr>
          <w:rFonts w:ascii="Times New Roman" w:eastAsia="Times New Roman" w:hAnsi="Times New Roman" w:cs="Times New Roman"/>
          <w:sz w:val="28"/>
          <w:szCs w:val="28"/>
        </w:rPr>
        <w:t xml:space="preserve">; cá nhân, tập thể </w:t>
      </w:r>
      <w:r w:rsidRPr="008C7F57">
        <w:rPr>
          <w:rFonts w:ascii="Times New Roman" w:eastAsia="Times New Roman" w:hAnsi="Times New Roman" w:cs="Times New Roman"/>
          <w:sz w:val="28"/>
          <w:szCs w:val="28"/>
          <w:lang w:val="vi-VN"/>
        </w:rPr>
        <w:t xml:space="preserve">người Việt Nam </w:t>
      </w:r>
      <w:r w:rsidR="00A366A0" w:rsidRPr="008C7F57">
        <w:rPr>
          <w:rFonts w:ascii="Times New Roman" w:eastAsia="Times New Roman" w:hAnsi="Times New Roman" w:cs="Times New Roman"/>
          <w:sz w:val="28"/>
          <w:szCs w:val="28"/>
        </w:rPr>
        <w:t xml:space="preserve">định cư </w:t>
      </w:r>
      <w:r w:rsidR="00F44C40" w:rsidRPr="008C7F57">
        <w:rPr>
          <w:rFonts w:ascii="Times New Roman" w:eastAsia="Times New Roman" w:hAnsi="Times New Roman" w:cs="Times New Roman"/>
          <w:sz w:val="28"/>
          <w:szCs w:val="28"/>
          <w:lang w:val="vi-VN"/>
        </w:rPr>
        <w:t>ở nước ngoài</w:t>
      </w:r>
      <w:r w:rsidR="00F44C40" w:rsidRPr="008C7F57">
        <w:rPr>
          <w:rFonts w:ascii="Times New Roman" w:eastAsia="Times New Roman" w:hAnsi="Times New Roman" w:cs="Times New Roman"/>
          <w:sz w:val="28"/>
          <w:szCs w:val="28"/>
        </w:rPr>
        <w:t xml:space="preserve">; cá nhân, tập thể </w:t>
      </w:r>
      <w:r w:rsidR="00F44C40" w:rsidRPr="008C7F57">
        <w:rPr>
          <w:rFonts w:ascii="Times New Roman" w:eastAsia="Times New Roman" w:hAnsi="Times New Roman" w:cs="Times New Roman"/>
          <w:sz w:val="28"/>
          <w:szCs w:val="28"/>
          <w:lang w:val="vi-VN"/>
        </w:rPr>
        <w:t>người nước ngoài</w:t>
      </w:r>
      <w:r w:rsidR="00F44C40" w:rsidRPr="008C7F57">
        <w:rPr>
          <w:rFonts w:ascii="Times New Roman" w:eastAsia="Times New Roman" w:hAnsi="Times New Roman" w:cs="Times New Roman"/>
          <w:sz w:val="28"/>
          <w:szCs w:val="28"/>
        </w:rPr>
        <w:t xml:space="preserve">; </w:t>
      </w:r>
      <w:r w:rsidRPr="008C7F57">
        <w:rPr>
          <w:rFonts w:ascii="Times New Roman" w:eastAsia="Times New Roman" w:hAnsi="Times New Roman" w:cs="Times New Roman"/>
          <w:sz w:val="28"/>
          <w:szCs w:val="28"/>
          <w:lang w:val="vi-VN"/>
        </w:rPr>
        <w:t>cơ quan, tổ chức nước ngoài và các tổ chức quốc tế ở Việt Nam.</w:t>
      </w:r>
    </w:p>
    <w:p w:rsidR="00A71EC9" w:rsidRPr="008C7F57" w:rsidRDefault="00A71EC9" w:rsidP="00732F55">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p>
    <w:p w:rsidR="00212E7E" w:rsidRDefault="00212E7E" w:rsidP="00732F55">
      <w:pPr>
        <w:shd w:val="clear" w:color="auto" w:fill="FFFFFF"/>
        <w:spacing w:before="120" w:after="120" w:line="340" w:lineRule="exact"/>
        <w:ind w:firstLine="720"/>
        <w:jc w:val="both"/>
        <w:rPr>
          <w:rFonts w:ascii="Times New Roman" w:eastAsia="Times New Roman" w:hAnsi="Times New Roman" w:cs="Times New Roman"/>
          <w:b/>
          <w:sz w:val="28"/>
          <w:szCs w:val="28"/>
        </w:rPr>
      </w:pPr>
    </w:p>
    <w:p w:rsidR="00CA1A33" w:rsidRPr="008C7F57" w:rsidRDefault="00CA1A33" w:rsidP="00732F55">
      <w:pPr>
        <w:shd w:val="clear" w:color="auto" w:fill="FFFFFF"/>
        <w:spacing w:before="120" w:after="120" w:line="340" w:lineRule="exact"/>
        <w:ind w:firstLine="720"/>
        <w:jc w:val="both"/>
        <w:rPr>
          <w:rFonts w:ascii="Times New Roman" w:eastAsia="Times New Roman" w:hAnsi="Times New Roman" w:cs="Times New Roman"/>
          <w:b/>
          <w:sz w:val="28"/>
          <w:szCs w:val="28"/>
        </w:rPr>
      </w:pPr>
      <w:r w:rsidRPr="008C7F57">
        <w:rPr>
          <w:rFonts w:ascii="Times New Roman" w:eastAsia="Times New Roman" w:hAnsi="Times New Roman" w:cs="Times New Roman"/>
          <w:b/>
          <w:sz w:val="28"/>
          <w:szCs w:val="28"/>
        </w:rPr>
        <w:t>Điều 3. Giải thích từ ngữ</w:t>
      </w:r>
    </w:p>
    <w:p w:rsidR="00CA1A33" w:rsidRPr="008C7F57" w:rsidRDefault="00055A15" w:rsidP="00732F55">
      <w:pPr>
        <w:shd w:val="clear" w:color="auto" w:fill="FFFFFF"/>
        <w:spacing w:before="120" w:after="120" w:line="340" w:lineRule="exact"/>
        <w:ind w:left="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Trong Nghị định này, các từ ngữ dưới đây được hiểu như sau:</w:t>
      </w:r>
    </w:p>
    <w:p w:rsidR="00192F98" w:rsidRPr="008C7F57" w:rsidRDefault="00192F98"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 xml:space="preserve">1. Các hình thức khen thưởng cấp Nhà nước, gồm: Huân chương; Huy chương; danh hiệu vinh dự Nhà nước; </w:t>
      </w:r>
      <w:r w:rsidR="00A71EC9">
        <w:rPr>
          <w:sz w:val="28"/>
          <w:szCs w:val="28"/>
        </w:rPr>
        <w:t>“</w:t>
      </w:r>
      <w:r w:rsidRPr="008C7F57">
        <w:rPr>
          <w:sz w:val="28"/>
          <w:szCs w:val="28"/>
          <w:lang w:val="vi-VN"/>
        </w:rPr>
        <w:t>G</w:t>
      </w:r>
      <w:r w:rsidRPr="008C7F57">
        <w:rPr>
          <w:sz w:val="28"/>
          <w:szCs w:val="28"/>
        </w:rPr>
        <w:t>i</w:t>
      </w:r>
      <w:r w:rsidRPr="008C7F57">
        <w:rPr>
          <w:sz w:val="28"/>
          <w:szCs w:val="28"/>
          <w:lang w:val="vi-VN"/>
        </w:rPr>
        <w:t>ải thưởng H</w:t>
      </w:r>
      <w:r w:rsidRPr="008C7F57">
        <w:rPr>
          <w:sz w:val="28"/>
          <w:szCs w:val="28"/>
        </w:rPr>
        <w:t>ồ</w:t>
      </w:r>
      <w:r w:rsidRPr="008C7F57">
        <w:rPr>
          <w:sz w:val="28"/>
          <w:szCs w:val="28"/>
          <w:lang w:val="vi-VN"/>
        </w:rPr>
        <w:t> Chí Minh</w:t>
      </w:r>
      <w:r w:rsidR="00A71EC9">
        <w:rPr>
          <w:sz w:val="28"/>
          <w:szCs w:val="28"/>
        </w:rPr>
        <w:t>”</w:t>
      </w:r>
      <w:r w:rsidRPr="008C7F57">
        <w:rPr>
          <w:sz w:val="28"/>
          <w:szCs w:val="28"/>
          <w:lang w:val="vi-VN"/>
        </w:rPr>
        <w:t xml:space="preserve">, </w:t>
      </w:r>
      <w:r w:rsidR="00A71EC9">
        <w:rPr>
          <w:sz w:val="28"/>
          <w:szCs w:val="28"/>
        </w:rPr>
        <w:t>“</w:t>
      </w:r>
      <w:r w:rsidRPr="008C7F57">
        <w:rPr>
          <w:sz w:val="28"/>
          <w:szCs w:val="28"/>
          <w:lang w:val="vi-VN"/>
        </w:rPr>
        <w:t>Giải thưởng Nhà nước</w:t>
      </w:r>
      <w:r w:rsidR="00A71EC9">
        <w:rPr>
          <w:sz w:val="28"/>
          <w:szCs w:val="28"/>
        </w:rPr>
        <w:t>”</w:t>
      </w:r>
      <w:r w:rsidRPr="008C7F57">
        <w:rPr>
          <w:sz w:val="28"/>
          <w:szCs w:val="28"/>
          <w:lang w:val="vi-VN"/>
        </w:rPr>
        <w:t xml:space="preserve">; </w:t>
      </w:r>
      <w:r w:rsidR="00F2238F">
        <w:rPr>
          <w:sz w:val="28"/>
          <w:szCs w:val="28"/>
        </w:rPr>
        <w:t>“</w:t>
      </w:r>
      <w:r w:rsidRPr="008C7F57">
        <w:rPr>
          <w:sz w:val="28"/>
          <w:szCs w:val="28"/>
          <w:lang w:val="vi-VN"/>
        </w:rPr>
        <w:t>B</w:t>
      </w:r>
      <w:r w:rsidRPr="008C7F57">
        <w:rPr>
          <w:sz w:val="28"/>
          <w:szCs w:val="28"/>
        </w:rPr>
        <w:t>ằ</w:t>
      </w:r>
      <w:r w:rsidRPr="008C7F57">
        <w:rPr>
          <w:sz w:val="28"/>
          <w:szCs w:val="28"/>
          <w:lang w:val="vi-VN"/>
        </w:rPr>
        <w:t>ng khen của Thủ tướng Chính phủ</w:t>
      </w:r>
      <w:r w:rsidR="00A71EC9">
        <w:rPr>
          <w:sz w:val="28"/>
          <w:szCs w:val="28"/>
        </w:rPr>
        <w:t>”</w:t>
      </w:r>
      <w:r w:rsidRPr="008C7F57">
        <w:rPr>
          <w:sz w:val="28"/>
          <w:szCs w:val="28"/>
          <w:lang w:val="vi-VN"/>
        </w:rPr>
        <w:t>.</w:t>
      </w:r>
    </w:p>
    <w:p w:rsidR="00192F98" w:rsidRPr="008C7F57" w:rsidRDefault="00192F98"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2. Các danh hiệu thi đua cấp Nhà nước, gồm: </w:t>
      </w:r>
      <w:r w:rsidR="00A71EC9">
        <w:rPr>
          <w:rFonts w:ascii="Times New Roman" w:eastAsia="Times New Roman" w:hAnsi="Times New Roman" w:cs="Times New Roman"/>
          <w:sz w:val="28"/>
          <w:szCs w:val="28"/>
        </w:rPr>
        <w:t>“</w:t>
      </w:r>
      <w:r w:rsidRPr="008C7F57">
        <w:rPr>
          <w:rFonts w:ascii="Times New Roman" w:eastAsia="Times New Roman" w:hAnsi="Times New Roman" w:cs="Times New Roman"/>
          <w:sz w:val="28"/>
          <w:szCs w:val="28"/>
          <w:lang w:val="vi-VN"/>
        </w:rPr>
        <w:t>Cờ thi đua của Chính phủ</w:t>
      </w:r>
      <w:r w:rsidR="00A71EC9">
        <w:rPr>
          <w:rFonts w:ascii="Times New Roman" w:eastAsia="Times New Roman" w:hAnsi="Times New Roman" w:cs="Times New Roman"/>
          <w:sz w:val="28"/>
          <w:szCs w:val="28"/>
        </w:rPr>
        <w:t>”</w:t>
      </w:r>
      <w:r w:rsidRPr="008C7F57">
        <w:rPr>
          <w:rFonts w:ascii="Times New Roman" w:eastAsia="Times New Roman" w:hAnsi="Times New Roman" w:cs="Times New Roman"/>
          <w:sz w:val="28"/>
          <w:szCs w:val="28"/>
          <w:lang w:val="vi-VN"/>
        </w:rPr>
        <w:t xml:space="preserve">, </w:t>
      </w:r>
      <w:r w:rsidR="00AA0A9E">
        <w:rPr>
          <w:rFonts w:ascii="Times New Roman" w:eastAsia="Times New Roman" w:hAnsi="Times New Roman" w:cs="Times New Roman"/>
          <w:sz w:val="28"/>
          <w:szCs w:val="28"/>
        </w:rPr>
        <w:t>“</w:t>
      </w:r>
      <w:r w:rsidRPr="008C7F57">
        <w:rPr>
          <w:rFonts w:ascii="Times New Roman" w:eastAsia="Times New Roman" w:hAnsi="Times New Roman" w:cs="Times New Roman"/>
          <w:sz w:val="28"/>
          <w:szCs w:val="28"/>
          <w:lang w:val="vi-VN"/>
        </w:rPr>
        <w:t>Chiến sĩ thi đua toàn quốc</w:t>
      </w:r>
      <w:r w:rsidR="00AA0A9E">
        <w:rPr>
          <w:rFonts w:ascii="Times New Roman" w:eastAsia="Times New Roman" w:hAnsi="Times New Roman" w:cs="Times New Roman"/>
          <w:sz w:val="28"/>
          <w:szCs w:val="28"/>
        </w:rPr>
        <w:t>”</w:t>
      </w:r>
      <w:r w:rsidRPr="008C7F57">
        <w:rPr>
          <w:rFonts w:ascii="Times New Roman" w:eastAsia="Times New Roman" w:hAnsi="Times New Roman" w:cs="Times New Roman"/>
          <w:sz w:val="28"/>
          <w:szCs w:val="28"/>
          <w:lang w:val="vi-VN"/>
        </w:rPr>
        <w:t>.</w:t>
      </w:r>
    </w:p>
    <w:p w:rsidR="009A5AA5" w:rsidRPr="008C7F57" w:rsidRDefault="00AA6DC5" w:rsidP="00732F55">
      <w:pPr>
        <w:pStyle w:val="NormalWeb"/>
        <w:shd w:val="clear" w:color="auto" w:fill="FFFFFF"/>
        <w:spacing w:before="120" w:beforeAutospacing="0" w:after="120" w:afterAutospacing="0" w:line="340" w:lineRule="exact"/>
        <w:ind w:firstLine="720"/>
        <w:jc w:val="both"/>
        <w:rPr>
          <w:sz w:val="28"/>
          <w:szCs w:val="28"/>
        </w:rPr>
      </w:pPr>
      <w:r>
        <w:rPr>
          <w:sz w:val="28"/>
          <w:szCs w:val="28"/>
        </w:rPr>
        <w:t>3</w:t>
      </w:r>
      <w:r w:rsidR="009A5AA5" w:rsidRPr="008C7F57">
        <w:rPr>
          <w:sz w:val="28"/>
          <w:szCs w:val="28"/>
        </w:rPr>
        <w:t>. Thầy thuốc trong lĩnh vực khám bệnh, chữa bệnh, chăm sóc sức khỏe sinh sản là bác sỹ, dược sỹ và y sỹ, điều dưỡng viên, kỹ thuật viên y, dược có trình độ trung cấp chuyên ngành trở lên.</w:t>
      </w:r>
    </w:p>
    <w:p w:rsidR="009A5AA5" w:rsidRPr="008C7F57" w:rsidRDefault="00AA6DC5" w:rsidP="00732F55">
      <w:pPr>
        <w:pStyle w:val="NormalWeb"/>
        <w:shd w:val="clear" w:color="auto" w:fill="FFFFFF"/>
        <w:spacing w:before="120" w:beforeAutospacing="0" w:after="120" w:afterAutospacing="0" w:line="340" w:lineRule="exact"/>
        <w:ind w:firstLine="720"/>
        <w:jc w:val="both"/>
        <w:rPr>
          <w:spacing w:val="-2"/>
          <w:sz w:val="28"/>
          <w:szCs w:val="28"/>
        </w:rPr>
      </w:pPr>
      <w:r>
        <w:rPr>
          <w:spacing w:val="-2"/>
          <w:sz w:val="28"/>
          <w:szCs w:val="28"/>
        </w:rPr>
        <w:t>4</w:t>
      </w:r>
      <w:r w:rsidR="009A5AA5" w:rsidRPr="008C7F57">
        <w:rPr>
          <w:spacing w:val="-2"/>
          <w:sz w:val="28"/>
          <w:szCs w:val="28"/>
        </w:rPr>
        <w:t>. Thầy thuốc làm công tác quản lý y tế là người đứng đầu, cấp phó của người đứng đầu các cơ sở y tế; viên chức làm việc trong các phòng, ban, văn phòng của bệnh viện, viện, trung tâm; cán bộ, công chức tại phòng Y tế, Sở Y tế, Bộ Y tế; công chức chuyên trách công tác quản lý y tế tại các Bộ, cơ quan ngang Bộ.</w:t>
      </w:r>
    </w:p>
    <w:p w:rsidR="009A5AA5" w:rsidRPr="008C7F57" w:rsidRDefault="00AA6DC5" w:rsidP="00732F55">
      <w:pPr>
        <w:pStyle w:val="NormalWeb"/>
        <w:shd w:val="clear" w:color="auto" w:fill="FFFFFF"/>
        <w:spacing w:before="120" w:beforeAutospacing="0" w:after="120" w:afterAutospacing="0" w:line="340" w:lineRule="exact"/>
        <w:ind w:firstLine="720"/>
        <w:jc w:val="both"/>
        <w:rPr>
          <w:sz w:val="28"/>
          <w:szCs w:val="28"/>
        </w:rPr>
      </w:pPr>
      <w:r>
        <w:rPr>
          <w:sz w:val="28"/>
          <w:szCs w:val="28"/>
        </w:rPr>
        <w:t>5</w:t>
      </w:r>
      <w:r w:rsidR="009A5AA5" w:rsidRPr="008C7F57">
        <w:rPr>
          <w:sz w:val="28"/>
          <w:szCs w:val="28"/>
        </w:rPr>
        <w:t>. Thầy thuốc làm công tác nghiên cứu y, dược là thầy thuốc, trực tiếp làm công tác nghiên cứu tại các bộ phận nghiên cứu y, dược của các đơn vị chuyên môn kỹ thuật y tế hoặc tại các phòng xét nghiệm (labo) của các đơn vị có chức năng nghiên cứu y, dược trong ngành Y tế.</w:t>
      </w:r>
    </w:p>
    <w:p w:rsidR="009A5AA5" w:rsidRPr="008C7F57" w:rsidRDefault="00AA6DC5" w:rsidP="00732F55">
      <w:pPr>
        <w:pStyle w:val="NormalWeb"/>
        <w:shd w:val="clear" w:color="auto" w:fill="FFFFFF"/>
        <w:spacing w:before="120" w:beforeAutospacing="0" w:after="120" w:afterAutospacing="0" w:line="340" w:lineRule="exact"/>
        <w:ind w:firstLine="720"/>
        <w:jc w:val="both"/>
        <w:rPr>
          <w:sz w:val="28"/>
          <w:szCs w:val="28"/>
        </w:rPr>
      </w:pPr>
      <w:r>
        <w:rPr>
          <w:sz w:val="28"/>
          <w:szCs w:val="28"/>
        </w:rPr>
        <w:t>6</w:t>
      </w:r>
      <w:r w:rsidR="009A5AA5" w:rsidRPr="008C7F57">
        <w:rPr>
          <w:sz w:val="28"/>
          <w:szCs w:val="28"/>
        </w:rPr>
        <w:t>. Lương y là người có hiểu biết về lý luận y dược học cổ truyền, có kinh nghiệm khám bệnh, chữa bệnh bằng phương pháp y dược học cổ truyền có dùng thuốc hoặc không dùng thuốc được Bộ Y tế hoặc Sở Y tế công nhận sau khi có ý kiến của Hội đồng y trung ương hoặc Hội đồng y cấp tỉnh.</w:t>
      </w:r>
    </w:p>
    <w:p w:rsidR="009A5AA5" w:rsidRPr="008C7F57" w:rsidRDefault="00AA6DC5" w:rsidP="00732F55">
      <w:pPr>
        <w:pStyle w:val="NormalWeb"/>
        <w:shd w:val="clear" w:color="auto" w:fill="FFFFFF"/>
        <w:spacing w:before="120" w:beforeAutospacing="0" w:after="120" w:afterAutospacing="0" w:line="340" w:lineRule="exact"/>
        <w:ind w:firstLine="720"/>
        <w:jc w:val="both"/>
        <w:rPr>
          <w:sz w:val="28"/>
          <w:szCs w:val="28"/>
        </w:rPr>
      </w:pPr>
      <w:r>
        <w:rPr>
          <w:sz w:val="28"/>
          <w:szCs w:val="28"/>
        </w:rPr>
        <w:t>7</w:t>
      </w:r>
      <w:r w:rsidR="009A5AA5" w:rsidRPr="008C7F57">
        <w:rPr>
          <w:sz w:val="28"/>
          <w:szCs w:val="28"/>
        </w:rPr>
        <w:t>. Lương dược là người có hiểu biết sâu về lý luận y học cổ truyền cũng như kỹ thuật thực hành trong lĩnh vực chế biến và bào chế, sản xuất và dùng thuốc y học cổ truyền; đã được cấp Giấy chứng nhận lương dược do cơ sở có chức năng đào tạo được Bộ Y tế chỉ định đào tạo và cấp bằng.</w:t>
      </w:r>
    </w:p>
    <w:p w:rsidR="00982F71" w:rsidRPr="008C7F57" w:rsidRDefault="00AA6DC5" w:rsidP="00732F55">
      <w:pPr>
        <w:pStyle w:val="NormalWeb"/>
        <w:shd w:val="clear" w:color="auto" w:fill="FFFFFF"/>
        <w:spacing w:before="120" w:beforeAutospacing="0" w:after="120" w:afterAutospacing="0" w:line="340" w:lineRule="exact"/>
        <w:ind w:firstLine="720"/>
        <w:jc w:val="both"/>
        <w:rPr>
          <w:sz w:val="28"/>
          <w:szCs w:val="28"/>
        </w:rPr>
      </w:pPr>
      <w:r>
        <w:rPr>
          <w:sz w:val="28"/>
          <w:szCs w:val="28"/>
        </w:rPr>
        <w:t>8</w:t>
      </w:r>
      <w:r w:rsidR="009A5AA5" w:rsidRPr="008C7F57">
        <w:rPr>
          <w:sz w:val="28"/>
          <w:szCs w:val="28"/>
        </w:rPr>
        <w:t>. Thời gian trực tiếp làm chuyên môn kỹ thuật y tế là thời gian thường xuyên làm công tác khám bệnh, chữa bệnh; y học cổ truyền; kiểm nghiệm thuốc và thực phẩm; sản xuất dược phẩm; nghiên cứu y, dược; phòng chống dịch, bệnh; giám định y khoa và truyền thông giáo dục sức khỏe.</w:t>
      </w:r>
    </w:p>
    <w:p w:rsidR="009A5AA5" w:rsidRPr="008C7F57" w:rsidRDefault="00AA6DC5" w:rsidP="00732F55">
      <w:pPr>
        <w:pStyle w:val="NormalWeb"/>
        <w:shd w:val="clear" w:color="auto" w:fill="FFFFFF"/>
        <w:spacing w:before="120" w:beforeAutospacing="0" w:after="120" w:afterAutospacing="0" w:line="340" w:lineRule="exact"/>
        <w:ind w:firstLine="720"/>
        <w:jc w:val="both"/>
        <w:rPr>
          <w:sz w:val="28"/>
          <w:szCs w:val="28"/>
        </w:rPr>
      </w:pPr>
      <w:r>
        <w:rPr>
          <w:sz w:val="28"/>
          <w:szCs w:val="28"/>
        </w:rPr>
        <w:t>9</w:t>
      </w:r>
      <w:r w:rsidR="009A5AA5" w:rsidRPr="008C7F57">
        <w:rPr>
          <w:sz w:val="28"/>
          <w:szCs w:val="28"/>
        </w:rPr>
        <w:t>. Giải Vàng quốc gia là giải Bông Sen Vàng tại Liên hoan phim Việt Nam hoặc giải Huy chương Vàng tại cuộc thi, liên hoan, hội diễn nghệ thuật chuyên nghiệp toàn quốc do Bộ Văn hóa, Thể thao và Du lịch tổ chức.</w:t>
      </w:r>
    </w:p>
    <w:p w:rsidR="009A5AA5" w:rsidRPr="008C7F57" w:rsidRDefault="00AA6DC5" w:rsidP="00732F55">
      <w:pPr>
        <w:pStyle w:val="NormalWeb"/>
        <w:shd w:val="clear" w:color="auto" w:fill="FFFFFF"/>
        <w:spacing w:before="120" w:beforeAutospacing="0" w:after="120" w:afterAutospacing="0" w:line="340" w:lineRule="exact"/>
        <w:ind w:firstLine="720"/>
        <w:jc w:val="both"/>
        <w:rPr>
          <w:sz w:val="28"/>
          <w:szCs w:val="28"/>
        </w:rPr>
      </w:pPr>
      <w:r>
        <w:rPr>
          <w:sz w:val="28"/>
          <w:szCs w:val="28"/>
        </w:rPr>
        <w:lastRenderedPageBreak/>
        <w:t>10</w:t>
      </w:r>
      <w:r w:rsidR="009A5AA5" w:rsidRPr="008C7F57">
        <w:rPr>
          <w:sz w:val="28"/>
          <w:szCs w:val="28"/>
        </w:rPr>
        <w:t>. Giải Bạc quốc gia là giải Bông Sen Bạc tại Liên hoan phim Việt Nam hoặc giải Huy chương Bạc tại cuộc thi, liên hoan, hội diễn nghệ thuật chuyên nghiệp toàn quốc do Bộ Văn hóa, Thể thao và Du lịch tổ chức.</w:t>
      </w:r>
    </w:p>
    <w:p w:rsidR="009A5AA5" w:rsidRPr="008C7F57" w:rsidRDefault="00AA6DC5" w:rsidP="00732F55">
      <w:pPr>
        <w:pStyle w:val="NormalWeb"/>
        <w:shd w:val="clear" w:color="auto" w:fill="FFFFFF"/>
        <w:spacing w:before="120" w:beforeAutospacing="0" w:after="120" w:afterAutospacing="0" w:line="340" w:lineRule="exact"/>
        <w:ind w:firstLine="720"/>
        <w:jc w:val="both"/>
        <w:rPr>
          <w:sz w:val="28"/>
          <w:szCs w:val="28"/>
        </w:rPr>
      </w:pPr>
      <w:r>
        <w:rPr>
          <w:sz w:val="28"/>
          <w:szCs w:val="28"/>
        </w:rPr>
        <w:t>11</w:t>
      </w:r>
      <w:r w:rsidR="009A5AA5" w:rsidRPr="008C7F57">
        <w:rPr>
          <w:sz w:val="28"/>
          <w:szCs w:val="28"/>
        </w:rPr>
        <w:t>. Thời gian hoạt động nghệ thuật chuyên nghiệp được tính từ thời điểm cá nhân tốt nghiệp một trường nghệ thuật chuyên nghiệp đến thời điểm xét hồ sơ tặng danh hiệu “Nghệ sĩ nhân dân”, “Nghệ sĩ ưu tú” tại Hội đồng cấp cơ sở.</w:t>
      </w:r>
    </w:p>
    <w:p w:rsidR="00D472EF" w:rsidRPr="008C7F57" w:rsidRDefault="00AA6DC5" w:rsidP="00732F55">
      <w:pPr>
        <w:pStyle w:val="NormalWeb"/>
        <w:shd w:val="clear" w:color="auto" w:fill="FFFFFF"/>
        <w:spacing w:before="120" w:beforeAutospacing="0" w:after="120" w:afterAutospacing="0" w:line="340" w:lineRule="exact"/>
        <w:ind w:firstLine="720"/>
        <w:jc w:val="both"/>
        <w:textAlignment w:val="baseline"/>
        <w:rPr>
          <w:sz w:val="28"/>
          <w:szCs w:val="28"/>
        </w:rPr>
      </w:pPr>
      <w:r>
        <w:rPr>
          <w:sz w:val="28"/>
          <w:szCs w:val="28"/>
          <w:bdr w:val="none" w:sz="0" w:space="0" w:color="auto" w:frame="1"/>
        </w:rPr>
        <w:t>12</w:t>
      </w:r>
      <w:r w:rsidR="00D472EF" w:rsidRPr="008C7F57">
        <w:rPr>
          <w:sz w:val="28"/>
          <w:szCs w:val="28"/>
          <w:bdr w:val="none" w:sz="0" w:space="0" w:color="auto" w:frame="1"/>
        </w:rPr>
        <w:t>. Tác phẩm văn học, nghệ thuật là sản phẩm sáng tạo trong lĩnh vực văn học, nghệ thuật được thể hiện bằng bất kỳ phương tiện hay hình thức nào.</w:t>
      </w:r>
    </w:p>
    <w:p w:rsidR="00D472EF" w:rsidRPr="008C7F57" w:rsidRDefault="00AA6DC5" w:rsidP="00732F55">
      <w:pPr>
        <w:pStyle w:val="NormalWeb"/>
        <w:shd w:val="clear" w:color="auto" w:fill="FFFFFF"/>
        <w:spacing w:before="120" w:beforeAutospacing="0" w:after="120" w:afterAutospacing="0" w:line="340" w:lineRule="exact"/>
        <w:ind w:firstLine="720"/>
        <w:jc w:val="both"/>
        <w:textAlignment w:val="baseline"/>
        <w:rPr>
          <w:sz w:val="28"/>
          <w:szCs w:val="28"/>
        </w:rPr>
      </w:pPr>
      <w:r>
        <w:rPr>
          <w:sz w:val="28"/>
          <w:szCs w:val="28"/>
          <w:bdr w:val="none" w:sz="0" w:space="0" w:color="auto" w:frame="1"/>
        </w:rPr>
        <w:t>13</w:t>
      </w:r>
      <w:r w:rsidR="00D472EF" w:rsidRPr="008C7F57">
        <w:rPr>
          <w:sz w:val="28"/>
          <w:szCs w:val="28"/>
          <w:bdr w:val="none" w:sz="0" w:space="0" w:color="auto" w:frame="1"/>
        </w:rPr>
        <w:t>. Công trình văn học, nghệ thuật là sản phẩm của hoạt động sáng tạo trong lĩnh vực nghiên cứu, lý luận, phê bình, sưu tầm về văn học, nghệ thuật.</w:t>
      </w:r>
    </w:p>
    <w:p w:rsidR="00D472EF" w:rsidRPr="008C7F57" w:rsidRDefault="00AA6DC5" w:rsidP="00732F55">
      <w:pPr>
        <w:pStyle w:val="NormalWeb"/>
        <w:shd w:val="clear" w:color="auto" w:fill="FFFFFF"/>
        <w:spacing w:before="120" w:beforeAutospacing="0" w:after="120" w:afterAutospacing="0" w:line="340" w:lineRule="exact"/>
        <w:ind w:firstLine="720"/>
        <w:jc w:val="both"/>
        <w:textAlignment w:val="baseline"/>
        <w:rPr>
          <w:sz w:val="28"/>
          <w:szCs w:val="28"/>
        </w:rPr>
      </w:pPr>
      <w:r>
        <w:rPr>
          <w:sz w:val="28"/>
          <w:szCs w:val="28"/>
          <w:bdr w:val="none" w:sz="0" w:space="0" w:color="auto" w:frame="1"/>
        </w:rPr>
        <w:t>14</w:t>
      </w:r>
      <w:r w:rsidR="00D472EF" w:rsidRPr="008C7F57">
        <w:rPr>
          <w:sz w:val="28"/>
          <w:szCs w:val="28"/>
          <w:bdr w:val="none" w:sz="0" w:space="0" w:color="auto" w:frame="1"/>
        </w:rPr>
        <w:t>. Cụm tác phẩm văn học, nghệ thuật là tập hợp các tác phẩm thuộc một chuyên ngành văn học, nghệ thuật của một tác giả hoặc đồng tác giả.</w:t>
      </w:r>
    </w:p>
    <w:p w:rsidR="00D472EF" w:rsidRPr="008C7F57" w:rsidRDefault="00AA6DC5" w:rsidP="00732F55">
      <w:pPr>
        <w:pStyle w:val="NormalWeb"/>
        <w:shd w:val="clear" w:color="auto" w:fill="FFFFFF"/>
        <w:spacing w:before="120" w:beforeAutospacing="0" w:after="120" w:afterAutospacing="0" w:line="340" w:lineRule="exact"/>
        <w:ind w:firstLine="720"/>
        <w:jc w:val="both"/>
        <w:textAlignment w:val="baseline"/>
        <w:rPr>
          <w:sz w:val="28"/>
          <w:szCs w:val="28"/>
        </w:rPr>
      </w:pPr>
      <w:r>
        <w:rPr>
          <w:sz w:val="28"/>
          <w:szCs w:val="28"/>
          <w:bdr w:val="none" w:sz="0" w:space="0" w:color="auto" w:frame="1"/>
        </w:rPr>
        <w:t>15</w:t>
      </w:r>
      <w:r w:rsidR="00D472EF" w:rsidRPr="008C7F57">
        <w:rPr>
          <w:sz w:val="28"/>
          <w:szCs w:val="28"/>
          <w:bdr w:val="none" w:sz="0" w:space="0" w:color="auto" w:frame="1"/>
        </w:rPr>
        <w:t>. Cụm công trình văn học, nghệ thuật là tập hợp các công trình thuộc một chuyên ngành văn học, nghệ thuật của một tác giả hoặc đồng tác giả.</w:t>
      </w:r>
    </w:p>
    <w:p w:rsidR="00D472EF" w:rsidRPr="008C7F57" w:rsidRDefault="00D472EF"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1</w:t>
      </w:r>
      <w:r w:rsidR="00AA6DC5">
        <w:rPr>
          <w:sz w:val="28"/>
          <w:szCs w:val="28"/>
          <w:bdr w:val="none" w:sz="0" w:space="0" w:color="auto" w:frame="1"/>
        </w:rPr>
        <w:t>6</w:t>
      </w:r>
      <w:r w:rsidRPr="008C7F57">
        <w:rPr>
          <w:sz w:val="28"/>
          <w:szCs w:val="28"/>
          <w:bdr w:val="none" w:sz="0" w:space="0" w:color="auto" w:frame="1"/>
        </w:rPr>
        <w:t>. Tác giả là người trực tiếp sáng tạo ra tác phẩm, cụm tác phẩm, công trình, cụm công trình văn học, nghệ thuật.</w:t>
      </w:r>
    </w:p>
    <w:p w:rsidR="00D472EF" w:rsidRPr="008C7F57" w:rsidRDefault="00AA6DC5" w:rsidP="00732F55">
      <w:pPr>
        <w:pStyle w:val="NormalWeb"/>
        <w:shd w:val="clear" w:color="auto" w:fill="FFFFFF"/>
        <w:spacing w:before="120" w:beforeAutospacing="0" w:after="120" w:afterAutospacing="0" w:line="340" w:lineRule="exact"/>
        <w:ind w:firstLine="720"/>
        <w:jc w:val="both"/>
        <w:textAlignment w:val="baseline"/>
        <w:rPr>
          <w:sz w:val="28"/>
          <w:szCs w:val="28"/>
        </w:rPr>
      </w:pPr>
      <w:r>
        <w:rPr>
          <w:sz w:val="28"/>
          <w:szCs w:val="28"/>
          <w:bdr w:val="none" w:sz="0" w:space="0" w:color="auto" w:frame="1"/>
        </w:rPr>
        <w:t>17</w:t>
      </w:r>
      <w:r w:rsidR="00D472EF" w:rsidRPr="008C7F57">
        <w:rPr>
          <w:sz w:val="28"/>
          <w:szCs w:val="28"/>
          <w:bdr w:val="none" w:sz="0" w:space="0" w:color="auto" w:frame="1"/>
        </w:rPr>
        <w:t>. Đồng tác giả là từ hai người trở lên</w:t>
      </w:r>
      <w:r w:rsidR="00D472EF" w:rsidRPr="008C7F57">
        <w:rPr>
          <w:i/>
          <w:iCs/>
          <w:sz w:val="28"/>
          <w:szCs w:val="28"/>
          <w:bdr w:val="none" w:sz="0" w:space="0" w:color="auto" w:frame="1"/>
        </w:rPr>
        <w:t> </w:t>
      </w:r>
      <w:r w:rsidR="00D472EF" w:rsidRPr="008C7F57">
        <w:rPr>
          <w:sz w:val="28"/>
          <w:szCs w:val="28"/>
          <w:bdr w:val="none" w:sz="0" w:space="0" w:color="auto" w:frame="1"/>
        </w:rPr>
        <w:t>cùng trực tiếp sáng tạo ra tác phẩm, cụm tác phẩm, công trình, cụm công trình văn học, nghệ thuật.</w:t>
      </w:r>
    </w:p>
    <w:p w:rsidR="00C04E72" w:rsidRPr="008C7F57" w:rsidRDefault="00AA6DC5" w:rsidP="00732F55">
      <w:pPr>
        <w:pStyle w:val="NormalWeb"/>
        <w:shd w:val="clear" w:color="auto" w:fill="FFFFFF"/>
        <w:spacing w:before="120" w:beforeAutospacing="0" w:after="120" w:afterAutospacing="0" w:line="340" w:lineRule="exact"/>
        <w:ind w:firstLine="720"/>
        <w:jc w:val="both"/>
        <w:rPr>
          <w:sz w:val="28"/>
          <w:szCs w:val="28"/>
        </w:rPr>
      </w:pPr>
      <w:r>
        <w:rPr>
          <w:sz w:val="28"/>
          <w:szCs w:val="28"/>
          <w:lang w:val="nl-NL"/>
        </w:rPr>
        <w:t>18</w:t>
      </w:r>
      <w:r w:rsidR="00C04E72" w:rsidRPr="008C7F57">
        <w:rPr>
          <w:sz w:val="28"/>
          <w:szCs w:val="28"/>
          <w:lang w:val="nl-NL"/>
        </w:rPr>
        <w:t>. </w:t>
      </w:r>
      <w:r w:rsidR="00C04E72" w:rsidRPr="008C7F57">
        <w:rPr>
          <w:iCs/>
          <w:sz w:val="28"/>
          <w:szCs w:val="28"/>
          <w:lang w:val="nl-NL"/>
        </w:rPr>
        <w:t>Công trình khoa học và công nghệ</w:t>
      </w:r>
      <w:r w:rsidR="00C04E72" w:rsidRPr="008C7F57">
        <w:rPr>
          <w:b/>
          <w:bCs/>
          <w:sz w:val="28"/>
          <w:szCs w:val="28"/>
          <w:lang w:val="nl-NL"/>
        </w:rPr>
        <w:t> </w:t>
      </w:r>
      <w:r w:rsidR="00C04E72" w:rsidRPr="008C7F57">
        <w:rPr>
          <w:sz w:val="28"/>
          <w:szCs w:val="28"/>
          <w:lang w:val="nl-NL"/>
        </w:rPr>
        <w:t>là sản phẩm của lao động sáng tạo trong nghiên cứu khoa học, phát triển công nghệ, ứng dụng các thành tựu khoa học và công nghệ, bao gồm:</w:t>
      </w:r>
    </w:p>
    <w:p w:rsidR="00C04E72" w:rsidRPr="008C7F57" w:rsidRDefault="00C04E72" w:rsidP="00AA6DC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w:t>
      </w:r>
      <w:r w:rsidRPr="008C7F57">
        <w:rPr>
          <w:iCs/>
          <w:sz w:val="28"/>
          <w:szCs w:val="28"/>
          <w:lang w:val="nl-NL"/>
        </w:rPr>
        <w:t>Công trình nghiên cứu khoa học</w:t>
      </w:r>
      <w:r w:rsidRPr="008C7F57">
        <w:rPr>
          <w:sz w:val="28"/>
          <w:szCs w:val="28"/>
          <w:lang w:val="nl-NL"/>
        </w:rPr>
        <w:t> là kết quả của hoạt động khám phá, phát hiện, tìm hiểu bản chất, quy luật của sự vật, hiện tượng tự nhiên, xã hội và tư duy; sáng tạo giải pháp nhằm ứng dụng vào thực tiễn;</w:t>
      </w:r>
    </w:p>
    <w:p w:rsidR="00C04E72" w:rsidRPr="008C7F57" w:rsidRDefault="00C04E72"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w:t>
      </w:r>
      <w:r w:rsidRPr="008C7F57">
        <w:rPr>
          <w:iCs/>
          <w:sz w:val="28"/>
          <w:szCs w:val="28"/>
          <w:lang w:val="nl-NL"/>
        </w:rPr>
        <w:t>Công trình nghiên cứu phát triển công nghệ</w:t>
      </w:r>
      <w:r w:rsidRPr="008C7F57">
        <w:rPr>
          <w:sz w:val="28"/>
          <w:szCs w:val="28"/>
          <w:lang w:val="nl-NL"/>
        </w:rPr>
        <w:t> là công trình tạo ra công nghệ mới, giải pháp kỹ thuật mới, vật liệu mới, giống mới, sản phẩm mới;</w:t>
      </w:r>
    </w:p>
    <w:p w:rsidR="00C04E72" w:rsidRPr="008C7F57" w:rsidRDefault="00C04E72"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w:t>
      </w:r>
      <w:r w:rsidRPr="008C7F57">
        <w:rPr>
          <w:iCs/>
          <w:sz w:val="28"/>
          <w:szCs w:val="28"/>
          <w:lang w:val="nl-NL"/>
        </w:rPr>
        <w:t>Công trình ứng dụng công nghệ</w:t>
      </w:r>
      <w:r w:rsidRPr="008C7F57">
        <w:rPr>
          <w:sz w:val="28"/>
          <w:szCs w:val="28"/>
          <w:lang w:val="nl-NL"/>
        </w:rPr>
        <w:t> là công trình ứng dụng thành công công nghệ mới, giải pháp kỹ thuật mới.</w:t>
      </w:r>
    </w:p>
    <w:p w:rsidR="00C04E72" w:rsidRPr="008C7F57" w:rsidRDefault="00AA6DC5" w:rsidP="00732F55">
      <w:pPr>
        <w:pStyle w:val="NormalWeb"/>
        <w:shd w:val="clear" w:color="auto" w:fill="FFFFFF"/>
        <w:spacing w:before="120" w:beforeAutospacing="0" w:after="120" w:afterAutospacing="0" w:line="340" w:lineRule="exact"/>
        <w:ind w:firstLine="720"/>
        <w:jc w:val="both"/>
        <w:rPr>
          <w:sz w:val="28"/>
          <w:szCs w:val="28"/>
        </w:rPr>
      </w:pPr>
      <w:r>
        <w:rPr>
          <w:sz w:val="28"/>
          <w:szCs w:val="28"/>
          <w:lang w:val="nl-NL"/>
        </w:rPr>
        <w:t>19</w:t>
      </w:r>
      <w:r w:rsidR="00C04E72" w:rsidRPr="008C7F57">
        <w:rPr>
          <w:sz w:val="28"/>
          <w:szCs w:val="28"/>
          <w:lang w:val="nl-NL"/>
        </w:rPr>
        <w:t>.</w:t>
      </w:r>
      <w:r w:rsidR="00C04E72" w:rsidRPr="008C7F57">
        <w:rPr>
          <w:iCs/>
          <w:sz w:val="28"/>
          <w:szCs w:val="28"/>
          <w:lang w:val="nl-NL"/>
        </w:rPr>
        <w:t> Cụm công trình khoa học và công nghệ</w:t>
      </w:r>
      <w:r w:rsidR="00C04E72" w:rsidRPr="008C7F57">
        <w:rPr>
          <w:sz w:val="28"/>
          <w:szCs w:val="28"/>
          <w:lang w:val="nl-NL"/>
        </w:rPr>
        <w:t> bao gồm:</w:t>
      </w:r>
    </w:p>
    <w:p w:rsidR="00C04E72" w:rsidRPr="008C7F57" w:rsidRDefault="00C04E72"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Tập hợp các công trình khoa học và công nghệ của cùng một tác giả hoặc các đồng tác giả đã được xác định thuộc một lĩnh vực khoa học, công nghệ hoặc một lĩnh vực áp dụng;</w:t>
      </w:r>
    </w:p>
    <w:p w:rsidR="00C04E72" w:rsidRPr="008C7F57" w:rsidRDefault="00C04E72"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Tập hợp các công trình khoa học và công nghệ do nhiều tác giả thực hiện độc lập, tạo ra cùng một kết quả nhưng sử dụng các phương pháp, nguyên lý, kỹ thuật khác nhau.</w:t>
      </w:r>
    </w:p>
    <w:p w:rsidR="00C04E72" w:rsidRPr="008C7F57" w:rsidRDefault="00C04E72"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lastRenderedPageBreak/>
        <w:t>Công trình khoa học và công nghệ và cụm công trình khoa học và công nghệ được gọi tắt là công trình.</w:t>
      </w:r>
    </w:p>
    <w:p w:rsidR="00C04E72" w:rsidRPr="008C7F57" w:rsidRDefault="00AA6DC5" w:rsidP="00732F55">
      <w:pPr>
        <w:pStyle w:val="NormalWeb"/>
        <w:shd w:val="clear" w:color="auto" w:fill="FFFFFF"/>
        <w:spacing w:before="120" w:beforeAutospacing="0" w:after="120" w:afterAutospacing="0" w:line="340" w:lineRule="exact"/>
        <w:ind w:firstLine="720"/>
        <w:jc w:val="both"/>
        <w:rPr>
          <w:sz w:val="28"/>
          <w:szCs w:val="28"/>
        </w:rPr>
      </w:pPr>
      <w:r>
        <w:rPr>
          <w:sz w:val="28"/>
          <w:szCs w:val="28"/>
          <w:lang w:val="nl-NL"/>
        </w:rPr>
        <w:t>20</w:t>
      </w:r>
      <w:r w:rsidR="00C04E72" w:rsidRPr="008C7F57">
        <w:rPr>
          <w:sz w:val="28"/>
          <w:szCs w:val="28"/>
          <w:lang w:val="nl-NL"/>
        </w:rPr>
        <w:t>. </w:t>
      </w:r>
      <w:r w:rsidR="00C04E72" w:rsidRPr="008C7F57">
        <w:rPr>
          <w:iCs/>
          <w:sz w:val="28"/>
          <w:szCs w:val="28"/>
          <w:lang w:val="nl-NL"/>
        </w:rPr>
        <w:t>Tác giả công trình </w:t>
      </w:r>
      <w:r w:rsidR="00C04E72" w:rsidRPr="008C7F57">
        <w:rPr>
          <w:sz w:val="28"/>
          <w:szCs w:val="28"/>
          <w:lang w:val="nl-NL"/>
        </w:rPr>
        <w:t>là người trực tiếp sáng tạo ra công trình; trong trường hợp có hai người trở lên cùng trực tiếp sáng tạo ra công trình thì họ là đồng tác giả. Tác giả, đồng tác giả công trình sau đây gọi tắt là tác giả công trình</w:t>
      </w:r>
      <w:r w:rsidR="00C04E72" w:rsidRPr="008C7F57">
        <w:rPr>
          <w:iCs/>
          <w:sz w:val="28"/>
          <w:szCs w:val="28"/>
          <w:lang w:val="nl-NL"/>
        </w:rPr>
        <w:t>.</w:t>
      </w:r>
    </w:p>
    <w:p w:rsidR="00C04E72" w:rsidRPr="008C7F57" w:rsidRDefault="00AA6DC5" w:rsidP="00732F55">
      <w:pPr>
        <w:pStyle w:val="NormalWeb"/>
        <w:shd w:val="clear" w:color="auto" w:fill="FFFFFF"/>
        <w:spacing w:before="120" w:beforeAutospacing="0" w:after="120" w:afterAutospacing="0" w:line="340" w:lineRule="exact"/>
        <w:ind w:firstLine="720"/>
        <w:jc w:val="both"/>
        <w:rPr>
          <w:sz w:val="28"/>
          <w:szCs w:val="28"/>
        </w:rPr>
      </w:pPr>
      <w:r>
        <w:rPr>
          <w:sz w:val="28"/>
          <w:szCs w:val="28"/>
          <w:lang w:val="nl-NL"/>
        </w:rPr>
        <w:t>21</w:t>
      </w:r>
      <w:r w:rsidR="00C04E72" w:rsidRPr="008C7F57">
        <w:rPr>
          <w:sz w:val="28"/>
          <w:szCs w:val="28"/>
          <w:lang w:val="nl-NL"/>
        </w:rPr>
        <w:t>. </w:t>
      </w:r>
      <w:r w:rsidR="00C04E72" w:rsidRPr="008C7F57">
        <w:rPr>
          <w:iCs/>
          <w:sz w:val="28"/>
          <w:szCs w:val="28"/>
          <w:lang w:val="nl-NL"/>
        </w:rPr>
        <w:t>Đặt giải thưởng về khoa học và công nghệ</w:t>
      </w:r>
      <w:r w:rsidR="00C04E72" w:rsidRPr="008C7F57">
        <w:rPr>
          <w:sz w:val="28"/>
          <w:szCs w:val="28"/>
          <w:lang w:val="nl-NL"/>
        </w:rPr>
        <w:t> là việc tổ chức, cá nhân sáng lập ra giải thưởng về khoa học và công nghệ để xét, tặng cho tổ chức khoa học công nghệ, cá nhân hoạt động khoa học và công nghệ tại Việt Nam đáp ứng điều kiện, tiêu chuẩn tặng giải thưởng đó.</w:t>
      </w:r>
    </w:p>
    <w:p w:rsidR="00C04E72" w:rsidRPr="008C7F57" w:rsidRDefault="00AA6DC5" w:rsidP="00732F55">
      <w:pPr>
        <w:pStyle w:val="NormalWeb"/>
        <w:shd w:val="clear" w:color="auto" w:fill="FFFFFF"/>
        <w:spacing w:before="120" w:beforeAutospacing="0" w:after="120" w:afterAutospacing="0" w:line="340" w:lineRule="exact"/>
        <w:ind w:firstLine="720"/>
        <w:jc w:val="both"/>
        <w:rPr>
          <w:sz w:val="28"/>
          <w:szCs w:val="28"/>
        </w:rPr>
      </w:pPr>
      <w:r>
        <w:rPr>
          <w:sz w:val="28"/>
          <w:szCs w:val="28"/>
          <w:lang w:val="nl-NL"/>
        </w:rPr>
        <w:t>22</w:t>
      </w:r>
      <w:r w:rsidR="00C04E72" w:rsidRPr="008C7F57">
        <w:rPr>
          <w:sz w:val="28"/>
          <w:szCs w:val="28"/>
          <w:lang w:val="nl-NL"/>
        </w:rPr>
        <w:t>. </w:t>
      </w:r>
      <w:r w:rsidR="00C04E72" w:rsidRPr="008C7F57">
        <w:rPr>
          <w:iCs/>
          <w:sz w:val="28"/>
          <w:szCs w:val="28"/>
          <w:lang w:val="nl-NL"/>
        </w:rPr>
        <w:t>Công bố</w:t>
      </w:r>
      <w:r w:rsidR="00C04E72" w:rsidRPr="008C7F57">
        <w:rPr>
          <w:sz w:val="28"/>
          <w:szCs w:val="28"/>
          <w:lang w:val="nl-NL"/>
        </w:rPr>
        <w:t> công trình là việc đưa công trình ra trước công chúng dưới dạng xuất bản, thuyết trình, trưng bày, trình diễn và các hình thức khác.</w:t>
      </w:r>
    </w:p>
    <w:p w:rsidR="009A5AA5" w:rsidRPr="008C7F57" w:rsidRDefault="00AA6DC5" w:rsidP="00732F55">
      <w:pPr>
        <w:pStyle w:val="NormalWeb"/>
        <w:shd w:val="clear" w:color="auto" w:fill="FFFFFF"/>
        <w:spacing w:before="120" w:beforeAutospacing="0" w:after="120" w:afterAutospacing="0" w:line="340" w:lineRule="exact"/>
        <w:ind w:firstLine="720"/>
        <w:jc w:val="both"/>
        <w:rPr>
          <w:sz w:val="28"/>
          <w:szCs w:val="28"/>
        </w:rPr>
      </w:pPr>
      <w:r>
        <w:rPr>
          <w:sz w:val="28"/>
          <w:szCs w:val="28"/>
          <w:lang w:val="nl-NL"/>
        </w:rPr>
        <w:t>23</w:t>
      </w:r>
      <w:r w:rsidR="00C04E72" w:rsidRPr="008C7F57">
        <w:rPr>
          <w:sz w:val="28"/>
          <w:szCs w:val="28"/>
          <w:lang w:val="nl-NL"/>
        </w:rPr>
        <w:t>. </w:t>
      </w:r>
      <w:r w:rsidR="00C04E72" w:rsidRPr="008C7F57">
        <w:rPr>
          <w:iCs/>
          <w:sz w:val="28"/>
          <w:szCs w:val="28"/>
          <w:lang w:val="nl-NL"/>
        </w:rPr>
        <w:t>Ứng dụng</w:t>
      </w:r>
      <w:r w:rsidR="00C04E72" w:rsidRPr="008C7F57">
        <w:rPr>
          <w:sz w:val="28"/>
          <w:szCs w:val="28"/>
          <w:lang w:val="nl-NL"/>
        </w:rPr>
        <w:t> công trình là sử dụng công trình trong thực tiễn nhằm phục vụ lợi ích của con người và xã hội.</w:t>
      </w:r>
    </w:p>
    <w:p w:rsidR="00A17F74" w:rsidRPr="008C7F57" w:rsidRDefault="00CA1A3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4</w:t>
      </w:r>
      <w:r w:rsidR="00A17F74" w:rsidRPr="008C7F57">
        <w:rPr>
          <w:rFonts w:ascii="Times New Roman" w:eastAsia="Times New Roman" w:hAnsi="Times New Roman" w:cs="Times New Roman"/>
          <w:b/>
          <w:bCs/>
          <w:sz w:val="28"/>
          <w:szCs w:val="28"/>
          <w:lang w:val="vi-VN"/>
        </w:rPr>
        <w:t>. Nguyên tắc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Hình thức khen thưởng phải phù hợp với đối tượng, chức năng, nhiệm vụ được giao của tập thể, cá nhân và thành tích đạt được.</w:t>
      </w:r>
    </w:p>
    <w:p w:rsidR="00660335" w:rsidRDefault="00A17F74" w:rsidP="009E152B">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2. Khen thưởng phải căn cứ vào điều kiện, tiêu chuẩn và thành tích đạt được, không nhất thiết phải có hình thức khen thưởng mức thấp mới được khen thưởng mức cao h</w:t>
      </w:r>
      <w:r w:rsidRPr="008C7F57">
        <w:rPr>
          <w:rFonts w:ascii="Times New Roman" w:eastAsia="Times New Roman" w:hAnsi="Times New Roman" w:cs="Times New Roman"/>
          <w:sz w:val="28"/>
          <w:szCs w:val="28"/>
        </w:rPr>
        <w:t>ơ</w:t>
      </w:r>
      <w:r w:rsidR="009E152B" w:rsidRPr="008C7F57">
        <w:rPr>
          <w:rFonts w:ascii="Times New Roman" w:eastAsia="Times New Roman" w:hAnsi="Times New Roman" w:cs="Times New Roman"/>
          <w:sz w:val="28"/>
          <w:szCs w:val="28"/>
          <w:lang w:val="vi-VN"/>
        </w:rPr>
        <w:t>n.</w:t>
      </w:r>
    </w:p>
    <w:p w:rsidR="00A71EC9" w:rsidRPr="00A71EC9" w:rsidRDefault="00A71EC9" w:rsidP="009E152B">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w:t>
      </w:r>
      <w:r w:rsidRPr="008C7F57">
        <w:rPr>
          <w:rFonts w:ascii="Times New Roman" w:eastAsia="Times New Roman" w:hAnsi="Times New Roman" w:cs="Times New Roman"/>
          <w:sz w:val="28"/>
          <w:szCs w:val="28"/>
          <w:lang w:val="vi-VN"/>
        </w:rPr>
        <w:t>Thời gian nghỉ thai sản theo, quy định được tính để bình xét tặng danh hiệu “Lao động tiên tiến”, “Chiến sĩ tiên tiến”</w:t>
      </w:r>
      <w:r>
        <w:rPr>
          <w:rFonts w:ascii="Times New Roman" w:eastAsia="Times New Roman" w:hAnsi="Times New Roman" w:cs="Times New Roman"/>
          <w:sz w:val="28"/>
          <w:szCs w:val="28"/>
        </w:rPr>
        <w:t>.</w:t>
      </w:r>
    </w:p>
    <w:p w:rsidR="00AA6DC5" w:rsidRDefault="00A71EC9" w:rsidP="00AA6DC5">
      <w:pPr>
        <w:shd w:val="clear" w:color="auto" w:fill="FFFFFF"/>
        <w:spacing w:before="120" w:after="0" w:line="189" w:lineRule="atLeas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sidR="00660335" w:rsidRPr="008C7F57">
        <w:rPr>
          <w:rFonts w:ascii="Times New Roman" w:eastAsia="Times New Roman" w:hAnsi="Times New Roman" w:cs="Times New Roman"/>
          <w:sz w:val="28"/>
          <w:szCs w:val="28"/>
          <w:lang w:val="vi-VN"/>
        </w:rPr>
        <w:t>.</w:t>
      </w:r>
      <w:r w:rsidR="00A17F74" w:rsidRPr="008C7F57">
        <w:rPr>
          <w:rFonts w:ascii="Times New Roman" w:eastAsia="Times New Roman" w:hAnsi="Times New Roman" w:cs="Times New Roman"/>
          <w:sz w:val="28"/>
          <w:szCs w:val="28"/>
          <w:lang w:val="vi-VN"/>
        </w:rPr>
        <w:t>Khi có nhiều cá nhân, tập thể cùng đủ điều kiện, tiêu chuẩn th</w:t>
      </w:r>
      <w:r w:rsidR="00A17F74" w:rsidRPr="008C7F57">
        <w:rPr>
          <w:rFonts w:ascii="Times New Roman" w:eastAsia="Times New Roman" w:hAnsi="Times New Roman" w:cs="Times New Roman"/>
          <w:sz w:val="28"/>
          <w:szCs w:val="28"/>
        </w:rPr>
        <w:t>ì </w:t>
      </w:r>
      <w:r w:rsidR="00A17F74" w:rsidRPr="008C7F57">
        <w:rPr>
          <w:rFonts w:ascii="Times New Roman" w:eastAsia="Times New Roman" w:hAnsi="Times New Roman" w:cs="Times New Roman"/>
          <w:sz w:val="28"/>
          <w:szCs w:val="28"/>
          <w:lang w:val="vi-VN"/>
        </w:rPr>
        <w:t xml:space="preserve">lựa chọn cá nhân nữ hoặc tập thể có tỷ lệ nữ từ 70% trở lên để xét khen thưởng. </w:t>
      </w:r>
    </w:p>
    <w:p w:rsidR="00A17F74" w:rsidRPr="008C7F57" w:rsidRDefault="00A71EC9" w:rsidP="00AA6DC5">
      <w:pPr>
        <w:shd w:val="clear" w:color="auto" w:fill="FFFFFF"/>
        <w:spacing w:before="120" w:after="0" w:line="189" w:lineRule="atLeas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w:t>
      </w:r>
      <w:r w:rsidR="00AA6DC5">
        <w:rPr>
          <w:rFonts w:ascii="Times New Roman" w:eastAsia="Times New Roman" w:hAnsi="Times New Roman" w:cs="Times New Roman"/>
          <w:sz w:val="28"/>
          <w:szCs w:val="28"/>
        </w:rPr>
        <w:t xml:space="preserve">. </w:t>
      </w:r>
      <w:r w:rsidR="00A17F74" w:rsidRPr="008C7F57">
        <w:rPr>
          <w:rFonts w:ascii="Times New Roman" w:eastAsia="Times New Roman" w:hAnsi="Times New Roman" w:cs="Times New Roman"/>
          <w:sz w:val="28"/>
          <w:szCs w:val="28"/>
          <w:lang w:val="vi-VN"/>
        </w:rPr>
        <w:t>Đối với cán bộ lãnh đạo, quản lý là nữ thời gian giữ chức vụ để xét khen thưởng q</w:t>
      </w:r>
      <w:r w:rsidR="006C2000" w:rsidRPr="008C7F57">
        <w:rPr>
          <w:rFonts w:ascii="Times New Roman" w:eastAsia="Times New Roman" w:hAnsi="Times New Roman" w:cs="Times New Roman"/>
          <w:sz w:val="28"/>
          <w:szCs w:val="28"/>
          <w:lang w:val="vi-VN"/>
        </w:rPr>
        <w:t xml:space="preserve">uá trình cống hiến được giảm </w:t>
      </w:r>
      <w:r w:rsidR="00D845AA" w:rsidRPr="00611FBC">
        <w:rPr>
          <w:rFonts w:ascii="Times New Roman" w:eastAsia="Times New Roman" w:hAnsi="Times New Roman" w:cs="Times New Roman"/>
          <w:sz w:val="28"/>
          <w:szCs w:val="28"/>
          <w:lang w:val="vi-VN"/>
        </w:rPr>
        <w:t>1/3</w:t>
      </w:r>
      <w:r w:rsidR="00A17F74" w:rsidRPr="00611FBC">
        <w:rPr>
          <w:rFonts w:ascii="Times New Roman" w:eastAsia="Times New Roman" w:hAnsi="Times New Roman" w:cs="Times New Roman"/>
          <w:sz w:val="28"/>
          <w:szCs w:val="28"/>
          <w:lang w:val="vi-VN"/>
        </w:rPr>
        <w:t xml:space="preserve"> thời</w:t>
      </w:r>
      <w:r w:rsidR="00A17F74" w:rsidRPr="008C7F57">
        <w:rPr>
          <w:rFonts w:ascii="Times New Roman" w:eastAsia="Times New Roman" w:hAnsi="Times New Roman" w:cs="Times New Roman"/>
          <w:sz w:val="28"/>
          <w:szCs w:val="28"/>
          <w:lang w:val="vi-VN"/>
        </w:rPr>
        <w:t xml:space="preserve"> gian so với quy định chung; trường hợp quy định tuổi nghỉ hưu cao hơn thì thời gian giữ chức vụ để xét khen thưởng quá trình cống hiến được thực hiện theo quy định chung.</w:t>
      </w:r>
    </w:p>
    <w:p w:rsidR="00212E7E" w:rsidRDefault="00212E7E" w:rsidP="00FE6032">
      <w:pPr>
        <w:shd w:val="clear" w:color="auto" w:fill="FFFFFF"/>
        <w:spacing w:before="120" w:after="120" w:line="340" w:lineRule="exact"/>
        <w:rPr>
          <w:rFonts w:ascii="Times New Roman" w:eastAsia="Times New Roman" w:hAnsi="Times New Roman" w:cs="Times New Roman"/>
          <w:b/>
          <w:bCs/>
          <w:sz w:val="28"/>
          <w:szCs w:val="28"/>
        </w:rPr>
      </w:pPr>
    </w:p>
    <w:p w:rsidR="00212E7E" w:rsidRDefault="00212E7E" w:rsidP="00FE6032">
      <w:pPr>
        <w:shd w:val="clear" w:color="auto" w:fill="FFFFFF"/>
        <w:spacing w:before="120" w:after="120" w:line="340" w:lineRule="exact"/>
        <w:rPr>
          <w:rFonts w:ascii="Times New Roman" w:eastAsia="Times New Roman" w:hAnsi="Times New Roman" w:cs="Times New Roman"/>
          <w:b/>
          <w:bCs/>
          <w:sz w:val="28"/>
          <w:szCs w:val="28"/>
        </w:rPr>
      </w:pPr>
    </w:p>
    <w:p w:rsidR="00212E7E" w:rsidRDefault="00212E7E" w:rsidP="00FE6032">
      <w:pPr>
        <w:shd w:val="clear" w:color="auto" w:fill="FFFFFF"/>
        <w:spacing w:before="120" w:after="120" w:line="340" w:lineRule="exact"/>
        <w:rPr>
          <w:rFonts w:ascii="Times New Roman" w:eastAsia="Times New Roman" w:hAnsi="Times New Roman" w:cs="Times New Roman"/>
          <w:b/>
          <w:bCs/>
          <w:sz w:val="28"/>
          <w:szCs w:val="28"/>
        </w:rPr>
      </w:pPr>
    </w:p>
    <w:p w:rsidR="00212E7E" w:rsidRDefault="00212E7E" w:rsidP="00FE6032">
      <w:pPr>
        <w:shd w:val="clear" w:color="auto" w:fill="FFFFFF"/>
        <w:spacing w:before="120" w:after="120" w:line="340" w:lineRule="exact"/>
        <w:rPr>
          <w:rFonts w:ascii="Times New Roman" w:eastAsia="Times New Roman" w:hAnsi="Times New Roman" w:cs="Times New Roman"/>
          <w:b/>
          <w:bCs/>
          <w:sz w:val="28"/>
          <w:szCs w:val="28"/>
        </w:rPr>
      </w:pPr>
    </w:p>
    <w:p w:rsidR="00212E7E" w:rsidRDefault="00212E7E" w:rsidP="00FE6032">
      <w:pPr>
        <w:shd w:val="clear" w:color="auto" w:fill="FFFFFF"/>
        <w:spacing w:before="120" w:after="120" w:line="340" w:lineRule="exact"/>
        <w:rPr>
          <w:rFonts w:ascii="Times New Roman" w:eastAsia="Times New Roman" w:hAnsi="Times New Roman" w:cs="Times New Roman"/>
          <w:b/>
          <w:bCs/>
          <w:sz w:val="28"/>
          <w:szCs w:val="28"/>
        </w:rPr>
      </w:pPr>
    </w:p>
    <w:p w:rsidR="00212E7E" w:rsidRDefault="00212E7E" w:rsidP="00FE6032">
      <w:pPr>
        <w:shd w:val="clear" w:color="auto" w:fill="FFFFFF"/>
        <w:spacing w:before="120" w:after="120" w:line="340" w:lineRule="exact"/>
        <w:rPr>
          <w:rFonts w:ascii="Times New Roman" w:eastAsia="Times New Roman" w:hAnsi="Times New Roman" w:cs="Times New Roman"/>
          <w:b/>
          <w:bCs/>
          <w:sz w:val="28"/>
          <w:szCs w:val="28"/>
        </w:rPr>
      </w:pPr>
    </w:p>
    <w:p w:rsidR="004C4A6D" w:rsidRPr="008C7F57" w:rsidRDefault="004C4A6D" w:rsidP="00FE6032">
      <w:pPr>
        <w:shd w:val="clear" w:color="auto" w:fill="FFFFFF"/>
        <w:spacing w:before="120" w:after="120" w:line="340" w:lineRule="exact"/>
        <w:rPr>
          <w:rFonts w:ascii="Times New Roman" w:eastAsia="Times New Roman" w:hAnsi="Times New Roman" w:cs="Times New Roman"/>
          <w:b/>
          <w:bCs/>
          <w:sz w:val="28"/>
          <w:szCs w:val="28"/>
        </w:rPr>
      </w:pPr>
    </w:p>
    <w:p w:rsidR="00A17F74" w:rsidRPr="008C7F57" w:rsidRDefault="007F1E81" w:rsidP="00732F55">
      <w:pPr>
        <w:shd w:val="clear" w:color="auto" w:fill="FFFFFF"/>
        <w:spacing w:before="120" w:after="120" w:line="340" w:lineRule="exact"/>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lastRenderedPageBreak/>
        <w:t>Chương II</w:t>
      </w:r>
      <w:r w:rsidR="00DB7E44" w:rsidRPr="008C7F57">
        <w:rPr>
          <w:rFonts w:ascii="Times New Roman" w:eastAsia="Times New Roman" w:hAnsi="Times New Roman" w:cs="Times New Roman"/>
          <w:b/>
          <w:bCs/>
          <w:sz w:val="28"/>
          <w:szCs w:val="28"/>
        </w:rPr>
        <w:t>I</w:t>
      </w:r>
    </w:p>
    <w:p w:rsidR="00B376D6" w:rsidRPr="000B7AD9" w:rsidRDefault="00660335" w:rsidP="000B7AD9">
      <w:pPr>
        <w:shd w:val="clear" w:color="auto" w:fill="FFFFFF"/>
        <w:spacing w:before="120" w:after="240" w:line="340" w:lineRule="exact"/>
        <w:jc w:val="center"/>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lang w:val="vi-VN"/>
        </w:rPr>
        <w:t xml:space="preserve">ĐỐI TƯỢNG, </w:t>
      </w:r>
      <w:r w:rsidR="00A17F74" w:rsidRPr="008C7F57">
        <w:rPr>
          <w:rFonts w:ascii="Times New Roman" w:eastAsia="Times New Roman" w:hAnsi="Times New Roman" w:cs="Times New Roman"/>
          <w:b/>
          <w:bCs/>
          <w:sz w:val="28"/>
          <w:szCs w:val="28"/>
          <w:lang w:val="vi-VN"/>
        </w:rPr>
        <w:t>TIÊU CHUẨN KHEN THƯỞNG</w:t>
      </w:r>
    </w:p>
    <w:p w:rsidR="00660335" w:rsidRPr="008C7F57" w:rsidRDefault="00A17F74" w:rsidP="00732F55">
      <w:pPr>
        <w:shd w:val="clear" w:color="auto" w:fill="FFFFFF"/>
        <w:spacing w:before="120" w:after="120" w:line="340" w:lineRule="exact"/>
        <w:jc w:val="center"/>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lang w:val="vi-VN"/>
        </w:rPr>
        <w:t>Mục 1</w:t>
      </w:r>
      <w:r w:rsidRPr="008C7F57">
        <w:rPr>
          <w:rFonts w:ascii="Times New Roman" w:eastAsia="Times New Roman" w:hAnsi="Times New Roman" w:cs="Times New Roman"/>
          <w:b/>
          <w:bCs/>
          <w:sz w:val="28"/>
          <w:szCs w:val="28"/>
        </w:rPr>
        <w:t> </w:t>
      </w:r>
    </w:p>
    <w:p w:rsidR="00AA6DC5" w:rsidRPr="002B6FEC" w:rsidRDefault="00B16EE8" w:rsidP="00611FBC">
      <w:pPr>
        <w:shd w:val="clear" w:color="auto" w:fill="FFFFFF"/>
        <w:spacing w:after="0" w:line="240" w:lineRule="auto"/>
        <w:jc w:val="center"/>
        <w:rPr>
          <w:rFonts w:ascii="Times New Roman" w:eastAsia="Times New Roman" w:hAnsi="Times New Roman" w:cs="Times New Roman"/>
          <w:b/>
          <w:bCs/>
          <w:sz w:val="26"/>
          <w:szCs w:val="28"/>
        </w:rPr>
      </w:pPr>
      <w:r w:rsidRPr="002B6FEC">
        <w:rPr>
          <w:rFonts w:ascii="Times New Roman" w:eastAsia="Times New Roman" w:hAnsi="Times New Roman" w:cs="Times New Roman"/>
          <w:b/>
          <w:bCs/>
          <w:sz w:val="26"/>
          <w:szCs w:val="28"/>
        </w:rPr>
        <w:t>ĐỐI TƯỢNG</w:t>
      </w:r>
      <w:r w:rsidR="00660335" w:rsidRPr="002B6FEC">
        <w:rPr>
          <w:rFonts w:ascii="Times New Roman" w:eastAsia="Times New Roman" w:hAnsi="Times New Roman" w:cs="Times New Roman"/>
          <w:b/>
          <w:bCs/>
          <w:sz w:val="26"/>
          <w:szCs w:val="28"/>
        </w:rPr>
        <w:t xml:space="preserve">, TIÊU CHUẨN KHEN THƯỞNG </w:t>
      </w:r>
    </w:p>
    <w:p w:rsidR="00241725" w:rsidRPr="002B6FEC" w:rsidRDefault="003859A1" w:rsidP="000B7AD9">
      <w:pPr>
        <w:shd w:val="clear" w:color="auto" w:fill="FFFFFF"/>
        <w:spacing w:after="0" w:line="240" w:lineRule="auto"/>
        <w:jc w:val="center"/>
        <w:rPr>
          <w:rFonts w:ascii="Times New Roman" w:eastAsia="Times New Roman" w:hAnsi="Times New Roman" w:cs="Times New Roman"/>
          <w:b/>
          <w:bCs/>
          <w:sz w:val="26"/>
          <w:szCs w:val="28"/>
        </w:rPr>
      </w:pPr>
      <w:r w:rsidRPr="002B6FEC">
        <w:rPr>
          <w:rFonts w:ascii="Times New Roman" w:eastAsia="Times New Roman" w:hAnsi="Times New Roman" w:cs="Times New Roman"/>
          <w:b/>
          <w:bCs/>
          <w:sz w:val="26"/>
          <w:szCs w:val="28"/>
        </w:rPr>
        <w:t>HUÂN CHƯƠNG</w:t>
      </w:r>
      <w:r w:rsidR="000B7AD9">
        <w:rPr>
          <w:rFonts w:ascii="Times New Roman" w:eastAsia="Times New Roman" w:hAnsi="Times New Roman" w:cs="Times New Roman"/>
          <w:b/>
          <w:bCs/>
          <w:sz w:val="26"/>
          <w:szCs w:val="28"/>
        </w:rPr>
        <w:t xml:space="preserve"> </w:t>
      </w:r>
      <w:r w:rsidR="00660335" w:rsidRPr="002B6FEC">
        <w:rPr>
          <w:rFonts w:ascii="Times New Roman" w:eastAsia="Times New Roman" w:hAnsi="Times New Roman" w:cs="Times New Roman"/>
          <w:b/>
          <w:bCs/>
          <w:sz w:val="26"/>
          <w:szCs w:val="28"/>
        </w:rPr>
        <w:t>CHO</w:t>
      </w:r>
      <w:r w:rsidR="000B7AD9">
        <w:rPr>
          <w:rFonts w:ascii="Times New Roman" w:eastAsia="Times New Roman" w:hAnsi="Times New Roman" w:cs="Times New Roman"/>
          <w:b/>
          <w:bCs/>
          <w:sz w:val="26"/>
          <w:szCs w:val="28"/>
        </w:rPr>
        <w:t xml:space="preserve"> CÁ NHÂN CÓ QUÁ TRÌNH CỐNG HIẾN</w:t>
      </w:r>
    </w:p>
    <w:p w:rsidR="00B634E8" w:rsidRPr="000B7AD9" w:rsidRDefault="00B634E8" w:rsidP="00AA6DC5">
      <w:pPr>
        <w:shd w:val="clear" w:color="auto" w:fill="FFFFFF"/>
        <w:spacing w:before="120" w:after="120" w:line="340" w:lineRule="exact"/>
        <w:rPr>
          <w:rFonts w:ascii="Times New Roman" w:eastAsia="Times New Roman" w:hAnsi="Times New Roman" w:cs="Times New Roman"/>
          <w:sz w:val="24"/>
          <w:szCs w:val="28"/>
        </w:rPr>
      </w:pPr>
    </w:p>
    <w:p w:rsidR="00A17F74" w:rsidRPr="008C7F57" w:rsidRDefault="00AA6DC5" w:rsidP="000B7AD9">
      <w:pPr>
        <w:shd w:val="clear" w:color="auto" w:fill="FFFFFF"/>
        <w:spacing w:before="120" w:after="0" w:line="32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5</w:t>
      </w:r>
      <w:r w:rsidR="00786D21" w:rsidRPr="008C7F57">
        <w:rPr>
          <w:rFonts w:ascii="Times New Roman" w:eastAsia="Times New Roman" w:hAnsi="Times New Roman" w:cs="Times New Roman"/>
          <w:b/>
          <w:bCs/>
          <w:sz w:val="28"/>
          <w:szCs w:val="28"/>
        </w:rPr>
        <w:t xml:space="preserve">. </w:t>
      </w:r>
      <w:r w:rsidR="00A17F74" w:rsidRPr="008C7F57">
        <w:rPr>
          <w:rFonts w:ascii="Times New Roman" w:eastAsia="Times New Roman" w:hAnsi="Times New Roman" w:cs="Times New Roman"/>
          <w:b/>
          <w:bCs/>
          <w:sz w:val="28"/>
          <w:szCs w:val="28"/>
          <w:lang w:val="vi-VN"/>
        </w:rPr>
        <w:t>“Huân chương Sao vàng”</w:t>
      </w:r>
    </w:p>
    <w:p w:rsidR="00A17F74" w:rsidRPr="008C7F57" w:rsidRDefault="00A17F74" w:rsidP="000B7AD9">
      <w:pPr>
        <w:shd w:val="clear" w:color="auto" w:fill="FFFFFF"/>
        <w:spacing w:before="120" w:after="120" w:line="32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“Huân chương Sao vàng” </w:t>
      </w:r>
      <w:r w:rsidR="004C51DE" w:rsidRPr="008C7F57">
        <w:rPr>
          <w:rFonts w:ascii="Times New Roman" w:eastAsia="Times New Roman" w:hAnsi="Times New Roman" w:cs="Times New Roman"/>
          <w:sz w:val="28"/>
          <w:szCs w:val="28"/>
        </w:rPr>
        <w:t xml:space="preserve">để </w:t>
      </w:r>
      <w:r w:rsidR="00425F41" w:rsidRPr="008C7F57">
        <w:rPr>
          <w:rFonts w:ascii="Times New Roman" w:eastAsia="Times New Roman" w:hAnsi="Times New Roman" w:cs="Times New Roman"/>
          <w:sz w:val="28"/>
          <w:szCs w:val="28"/>
          <w:lang w:val="vi-VN"/>
        </w:rPr>
        <w:t xml:space="preserve">tặng hoặc truy tặng cho cá nhân có </w:t>
      </w:r>
      <w:r w:rsidR="004C51DE" w:rsidRPr="008C7F57">
        <w:rPr>
          <w:rFonts w:ascii="Times New Roman" w:eastAsia="Times New Roman" w:hAnsi="Times New Roman" w:cs="Times New Roman"/>
          <w:sz w:val="28"/>
          <w:szCs w:val="28"/>
        </w:rPr>
        <w:t xml:space="preserve">công lao to lớn, đặc biệt xuất sắc trong sự nghiệp cách mạng của Đảng và của dân tộc </w:t>
      </w:r>
      <w:r w:rsidR="00425F41" w:rsidRPr="008C7F57">
        <w:rPr>
          <w:rFonts w:ascii="Times New Roman" w:eastAsia="Times New Roman" w:hAnsi="Times New Roman" w:cs="Times New Roman"/>
          <w:sz w:val="28"/>
          <w:szCs w:val="28"/>
          <w:lang w:val="vi-VN"/>
        </w:rPr>
        <w:t>đạt một trong các tiêu chuẩn sau:</w:t>
      </w:r>
    </w:p>
    <w:p w:rsidR="00A17F74" w:rsidRPr="00D845AA" w:rsidRDefault="004C51DE" w:rsidP="000B7AD9">
      <w:pPr>
        <w:shd w:val="clear" w:color="auto" w:fill="FFFFFF"/>
        <w:spacing w:before="120" w:after="120" w:line="320" w:lineRule="exact"/>
        <w:ind w:firstLine="720"/>
        <w:jc w:val="both"/>
        <w:rPr>
          <w:rFonts w:ascii="Times New Roman" w:eastAsia="Times New Roman" w:hAnsi="Times New Roman" w:cs="Times New Roman"/>
          <w:spacing w:val="-2"/>
          <w:sz w:val="28"/>
          <w:szCs w:val="28"/>
        </w:rPr>
      </w:pPr>
      <w:r w:rsidRPr="00D845AA">
        <w:rPr>
          <w:rFonts w:ascii="Times New Roman" w:eastAsia="Times New Roman" w:hAnsi="Times New Roman" w:cs="Times New Roman"/>
          <w:spacing w:val="-2"/>
          <w:sz w:val="28"/>
          <w:szCs w:val="28"/>
          <w:lang w:val="vi-VN"/>
        </w:rPr>
        <w:t>1</w:t>
      </w:r>
      <w:r w:rsidR="00425F41" w:rsidRPr="00D845AA">
        <w:rPr>
          <w:rFonts w:ascii="Times New Roman" w:eastAsia="Times New Roman" w:hAnsi="Times New Roman" w:cs="Times New Roman"/>
          <w:spacing w:val="-2"/>
          <w:sz w:val="28"/>
          <w:szCs w:val="28"/>
          <w:lang w:val="vi-VN"/>
        </w:rPr>
        <w:t xml:space="preserve">. </w:t>
      </w:r>
      <w:r w:rsidR="00A17F74" w:rsidRPr="00D845AA">
        <w:rPr>
          <w:rFonts w:ascii="Times New Roman" w:eastAsia="Times New Roman" w:hAnsi="Times New Roman" w:cs="Times New Roman"/>
          <w:spacing w:val="-2"/>
          <w:sz w:val="28"/>
          <w:szCs w:val="28"/>
          <w:lang w:val="vi-VN"/>
        </w:rPr>
        <w:t>Tham gia cách mạng từ năm 1935 về trước, hoạt động liên tục, có công lao to lớn, đặc biệt xuất sắc trong sự nghiệp cách mạng của Đảng, của dân tộc, không phạm khuyết điểm lớn, đã đảm nhiệm một trong các chức vụ: Tổng Bí thư Ban Chấp hành Trung ương Đảng Cộng sản Việt Nam, Chủ tịch nước, Chủ tịch Quốc hội, Thủ tướng Chính phủ, </w:t>
      </w:r>
      <w:r w:rsidR="00A17F74" w:rsidRPr="00D845AA">
        <w:rPr>
          <w:rFonts w:ascii="Times New Roman" w:eastAsia="Times New Roman" w:hAnsi="Times New Roman" w:cs="Times New Roman"/>
          <w:spacing w:val="-2"/>
          <w:sz w:val="28"/>
          <w:szCs w:val="28"/>
        </w:rPr>
        <w:t>Ủy</w:t>
      </w:r>
      <w:r w:rsidR="00A17F74" w:rsidRPr="00D845AA">
        <w:rPr>
          <w:rFonts w:ascii="Times New Roman" w:eastAsia="Times New Roman" w:hAnsi="Times New Roman" w:cs="Times New Roman"/>
          <w:spacing w:val="-2"/>
          <w:sz w:val="28"/>
          <w:szCs w:val="28"/>
          <w:lang w:val="vi-VN"/>
        </w:rPr>
        <w:t> viên Bộ Chính trị, Bí thư Trung ương Đảng, Phó Chủ tịch nước, Phó Chủ tịch Quốc hội, Phó Thủ tướng Chính phủ, Chủ tịch Ủy ban trung ương Mặt trận Tổ quốc Việt Nam, Phó Bí thư Trung ương Cục, Thường vụ Xứ ủy, Bí thư Khu ủy, Trưởng ban của Đảng ở Trung ương, Bộ trưởng và các chức vụ tương đương hoặc được phong quân hàm Thượng tướng lực lượng vũ trang nhân dân;</w:t>
      </w:r>
    </w:p>
    <w:p w:rsidR="00A17F74" w:rsidRPr="008C7F57" w:rsidRDefault="004C51DE" w:rsidP="000B7AD9">
      <w:pPr>
        <w:shd w:val="clear" w:color="auto" w:fill="FFFFFF"/>
        <w:spacing w:before="120" w:after="120" w:line="32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w:t>
      </w:r>
      <w:r w:rsidR="00425F41" w:rsidRPr="008C7F57">
        <w:rPr>
          <w:rFonts w:ascii="Times New Roman" w:eastAsia="Times New Roman" w:hAnsi="Times New Roman" w:cs="Times New Roman"/>
          <w:sz w:val="28"/>
          <w:szCs w:val="28"/>
          <w:lang w:val="vi-VN"/>
        </w:rPr>
        <w:t xml:space="preserve">. </w:t>
      </w:r>
      <w:r w:rsidR="00A17F74" w:rsidRPr="008C7F57">
        <w:rPr>
          <w:rFonts w:ascii="Times New Roman" w:eastAsia="Times New Roman" w:hAnsi="Times New Roman" w:cs="Times New Roman"/>
          <w:sz w:val="28"/>
          <w:szCs w:val="28"/>
          <w:lang w:val="vi-VN"/>
        </w:rPr>
        <w:t>Tham gia hoạt động cách mạng trước năm 1945, hoạt động liên tục, có công lao to lớn, đặc biệt xuất sắc trong sự nghiệp cách mạng của Đảng, của dân tộc, không phạm khuyết điểm lớn, đã đảm nhiệm một trong các chức vụ: Tổng Bí thư Ban Chấp hành Trung ương Đảng Cộng sản Việt Nam, Chủ tịch nước, Chủ tịch Quốc hội, Thủ tướng Chính phủ, </w:t>
      </w:r>
      <w:r w:rsidR="00A17F74" w:rsidRPr="008C7F57">
        <w:rPr>
          <w:rFonts w:ascii="Times New Roman" w:eastAsia="Times New Roman" w:hAnsi="Times New Roman" w:cs="Times New Roman"/>
          <w:sz w:val="28"/>
          <w:szCs w:val="28"/>
        </w:rPr>
        <w:t>Ủy</w:t>
      </w:r>
      <w:r w:rsidR="00A17F74" w:rsidRPr="008C7F57">
        <w:rPr>
          <w:rFonts w:ascii="Times New Roman" w:eastAsia="Times New Roman" w:hAnsi="Times New Roman" w:cs="Times New Roman"/>
          <w:sz w:val="28"/>
          <w:szCs w:val="28"/>
          <w:lang w:val="vi-VN"/>
        </w:rPr>
        <w:t>viên Bộ Chính trị, Bí thư Trung ương Đảng, Phó Chủ tịch nước, Phó Chủ tịch Quốc hội, Phó Thủ tướng Chính phủ, Chủ tịch Ủy ban Trung ương Mặt trận Tổ quốc Việt Nam hoặc được phong quân hàm Đại tướng lực lượng vũ trang nhân dân;</w:t>
      </w:r>
    </w:p>
    <w:p w:rsidR="00A17F74" w:rsidRPr="008C7F57" w:rsidRDefault="004C51DE" w:rsidP="000B7AD9">
      <w:pPr>
        <w:shd w:val="clear" w:color="auto" w:fill="FFFFFF"/>
        <w:spacing w:before="120" w:after="120" w:line="32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3</w:t>
      </w:r>
      <w:r w:rsidR="00425F41" w:rsidRPr="008C7F57">
        <w:rPr>
          <w:rFonts w:ascii="Times New Roman" w:eastAsia="Times New Roman" w:hAnsi="Times New Roman" w:cs="Times New Roman"/>
          <w:sz w:val="28"/>
          <w:szCs w:val="28"/>
          <w:lang w:val="vi-VN"/>
        </w:rPr>
        <w:t xml:space="preserve">. </w:t>
      </w:r>
      <w:r w:rsidR="00A17F74" w:rsidRPr="008C7F57">
        <w:rPr>
          <w:rFonts w:ascii="Times New Roman" w:eastAsia="Times New Roman" w:hAnsi="Times New Roman" w:cs="Times New Roman"/>
          <w:sz w:val="28"/>
          <w:szCs w:val="28"/>
          <w:lang w:val="vi-VN"/>
        </w:rPr>
        <w:t>Có quá trình tham gia liên tục trong 02 cuộc kháng chiến chống Pháp và chống Mỹ, có công lao to lớn, đặc biệt xuất sắc trong sự nghiệp cách mạng của Đảng, của dân tộc, không phạm khuyết điểm lớn, đã đảm nhiệm một trong các chức vụ: Tổng Bí thư Ban Chấp hành Trung ương Đảng Cộng sản Việt Nam, Chủ tịch nước, Chủ tịch Quốc hội, Thủ tướng Chính phủ hoặc được phong quân hàm Đại tướng lực lượng vũ trang nhân dân trước ngày 30 tháng 4 năm 1975;</w:t>
      </w:r>
    </w:p>
    <w:p w:rsidR="00425F41" w:rsidRPr="008C7F57" w:rsidRDefault="004C51DE" w:rsidP="000B7AD9">
      <w:pPr>
        <w:shd w:val="clear" w:color="auto" w:fill="FFFFFF"/>
        <w:spacing w:before="120" w:after="120" w:line="32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4</w:t>
      </w:r>
      <w:r w:rsidR="00425F41" w:rsidRPr="008C7F57">
        <w:rPr>
          <w:rFonts w:ascii="Times New Roman" w:eastAsia="Times New Roman" w:hAnsi="Times New Roman" w:cs="Times New Roman"/>
          <w:sz w:val="28"/>
          <w:szCs w:val="28"/>
          <w:lang w:val="vi-VN"/>
        </w:rPr>
        <w:t xml:space="preserve">. </w:t>
      </w:r>
      <w:r w:rsidR="00A17F74" w:rsidRPr="008C7F57">
        <w:rPr>
          <w:rFonts w:ascii="Times New Roman" w:eastAsia="Times New Roman" w:hAnsi="Times New Roman" w:cs="Times New Roman"/>
          <w:sz w:val="28"/>
          <w:szCs w:val="28"/>
          <w:lang w:val="vi-VN"/>
        </w:rPr>
        <w:t>Có quá trình công tác liên tục trong kháng chiến chống Mỹ hoặc thời kỳ xây dựng, bảo vệ Tổ quốc, có công lao to lớn, đặc biệt xuất sắc trong sự nghiệp cách mạng của Đảng, của dân tộc, không phạm khuyết điểm l</w:t>
      </w:r>
      <w:r w:rsidR="00A17F74" w:rsidRPr="008C7F57">
        <w:rPr>
          <w:rFonts w:ascii="Times New Roman" w:eastAsia="Times New Roman" w:hAnsi="Times New Roman" w:cs="Times New Roman"/>
          <w:sz w:val="28"/>
          <w:szCs w:val="28"/>
        </w:rPr>
        <w:t>ớ</w:t>
      </w:r>
      <w:r w:rsidR="00A17F74" w:rsidRPr="008C7F57">
        <w:rPr>
          <w:rFonts w:ascii="Times New Roman" w:eastAsia="Times New Roman" w:hAnsi="Times New Roman" w:cs="Times New Roman"/>
          <w:sz w:val="28"/>
          <w:szCs w:val="28"/>
          <w:lang w:val="vi-VN"/>
        </w:rPr>
        <w:t xml:space="preserve">n, đã đảm nhiệm một trong các chức vụ: Tổng Bí thư Ban Chấp hành Trung ương Đảng Cộng sản Việt </w:t>
      </w:r>
      <w:r w:rsidR="00A17F74" w:rsidRPr="008C7F57">
        <w:rPr>
          <w:rFonts w:ascii="Times New Roman" w:eastAsia="Times New Roman" w:hAnsi="Times New Roman" w:cs="Times New Roman"/>
          <w:sz w:val="28"/>
          <w:szCs w:val="28"/>
          <w:lang w:val="vi-VN"/>
        </w:rPr>
        <w:lastRenderedPageBreak/>
        <w:t>Nam, Chủ tịch nước, Chủ tịch Quốc hội, Thủ tướng Chính phủ</w:t>
      </w:r>
      <w:r w:rsidR="00241725">
        <w:rPr>
          <w:rFonts w:ascii="Times New Roman" w:eastAsia="Times New Roman" w:hAnsi="Times New Roman" w:cs="Times New Roman"/>
          <w:sz w:val="28"/>
          <w:szCs w:val="28"/>
          <w:lang w:val="vi-VN"/>
        </w:rPr>
        <w:t>, 02 nhiệm kỳ từ 08 đến 10 năm</w:t>
      </w:r>
      <w:r w:rsidR="00A17F74" w:rsidRPr="008C7F57">
        <w:rPr>
          <w:rFonts w:ascii="Times New Roman" w:eastAsia="Times New Roman" w:hAnsi="Times New Roman" w:cs="Times New Roman"/>
          <w:sz w:val="28"/>
          <w:szCs w:val="28"/>
          <w:lang w:val="vi-VN"/>
        </w:rPr>
        <w:t>.</w:t>
      </w:r>
    </w:p>
    <w:p w:rsidR="00A17F74" w:rsidRPr="008C7F57" w:rsidRDefault="00B16EE8" w:rsidP="000B7AD9">
      <w:pPr>
        <w:shd w:val="clear" w:color="auto" w:fill="FFFFFF"/>
        <w:spacing w:before="120" w:after="120" w:line="32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Điều </w:t>
      </w:r>
      <w:r w:rsidR="00AA6DC5">
        <w:rPr>
          <w:rFonts w:ascii="Times New Roman" w:eastAsia="Times New Roman" w:hAnsi="Times New Roman" w:cs="Times New Roman"/>
          <w:b/>
          <w:bCs/>
          <w:sz w:val="28"/>
          <w:szCs w:val="28"/>
        </w:rPr>
        <w:t>6</w:t>
      </w:r>
      <w:r w:rsidR="00A17F74" w:rsidRPr="008C7F57">
        <w:rPr>
          <w:rFonts w:ascii="Times New Roman" w:eastAsia="Times New Roman" w:hAnsi="Times New Roman" w:cs="Times New Roman"/>
          <w:b/>
          <w:bCs/>
          <w:sz w:val="28"/>
          <w:szCs w:val="28"/>
          <w:lang w:val="vi-VN"/>
        </w:rPr>
        <w:t>. “Huân chương Hồ Chí Minh”</w:t>
      </w:r>
    </w:p>
    <w:p w:rsidR="00A17F74" w:rsidRPr="008C7F57" w:rsidRDefault="00A17F74" w:rsidP="000B7AD9">
      <w:pPr>
        <w:shd w:val="clear" w:color="auto" w:fill="FFFFFF"/>
        <w:spacing w:before="120" w:after="120" w:line="32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“Huân chương Hồ Chí Minh” </w:t>
      </w:r>
      <w:r w:rsidR="00425F41" w:rsidRPr="008C7F57">
        <w:rPr>
          <w:rFonts w:ascii="Times New Roman" w:eastAsia="Times New Roman" w:hAnsi="Times New Roman" w:cs="Times New Roman"/>
          <w:sz w:val="28"/>
          <w:szCs w:val="28"/>
          <w:lang w:val="vi-VN"/>
        </w:rPr>
        <w:t xml:space="preserve">tặng hoặc truy tặng cho cá nhân có </w:t>
      </w:r>
      <w:r w:rsidR="004C51DE" w:rsidRPr="008C7F57">
        <w:rPr>
          <w:rFonts w:ascii="Times New Roman" w:eastAsia="Times New Roman" w:hAnsi="Times New Roman" w:cs="Times New Roman"/>
          <w:sz w:val="28"/>
          <w:szCs w:val="28"/>
        </w:rPr>
        <w:t>công lao to lớn</w:t>
      </w:r>
      <w:r w:rsidR="00425F41" w:rsidRPr="008C7F57">
        <w:rPr>
          <w:rFonts w:ascii="Times New Roman" w:eastAsia="Times New Roman" w:hAnsi="Times New Roman" w:cs="Times New Roman"/>
          <w:sz w:val="28"/>
          <w:szCs w:val="28"/>
          <w:lang w:val="vi-VN"/>
        </w:rPr>
        <w:t xml:space="preserve"> trong sự nghiệp cách mạng của Đảng và của dân tộc đạt một trong các tiêu chuẩn sau:</w:t>
      </w:r>
    </w:p>
    <w:p w:rsidR="00A17F74" w:rsidRPr="008C7F57" w:rsidRDefault="004C51DE" w:rsidP="000B7AD9">
      <w:pPr>
        <w:shd w:val="clear" w:color="auto" w:fill="FFFFFF"/>
        <w:spacing w:before="120" w:after="120" w:line="32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w:t>
      </w:r>
      <w:r w:rsidR="00425F41" w:rsidRPr="008C7F57">
        <w:rPr>
          <w:rFonts w:ascii="Times New Roman" w:eastAsia="Times New Roman" w:hAnsi="Times New Roman" w:cs="Times New Roman"/>
          <w:sz w:val="28"/>
          <w:szCs w:val="28"/>
          <w:lang w:val="vi-VN"/>
        </w:rPr>
        <w:t xml:space="preserve">. </w:t>
      </w:r>
      <w:r w:rsidR="00A17F74" w:rsidRPr="008C7F57">
        <w:rPr>
          <w:rFonts w:ascii="Times New Roman" w:eastAsia="Times New Roman" w:hAnsi="Times New Roman" w:cs="Times New Roman"/>
          <w:sz w:val="28"/>
          <w:szCs w:val="28"/>
          <w:lang w:val="vi-VN"/>
        </w:rPr>
        <w:t>Tham gia hoạt động cách mạng từ năm 1935 về trước, hoạt động liên tục, có công lao to lớn, có nhiều thành tích xuất sắc trong sự nghiệp cách mạng của Đảng, của dân tộc, không phạm khuyết điểm lớn, đã đảm nhiệm một trong các chức vụ: Bí thư, Phó Bí thư Tỉnh ủy, Phó Trưởng ban của Đảng ở Trung ương, Thứ trưởng hoặc chức vụ tương đương; hoặc được phong quân hàm Trung tướng lực lượng vũ trang nhân dân;</w:t>
      </w:r>
    </w:p>
    <w:p w:rsidR="00A17F74" w:rsidRPr="008C7F57" w:rsidRDefault="004C51DE" w:rsidP="000B7AD9">
      <w:pPr>
        <w:shd w:val="clear" w:color="auto" w:fill="FFFFFF"/>
        <w:spacing w:before="120" w:after="120" w:line="32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w:t>
      </w:r>
      <w:r w:rsidR="00425F41" w:rsidRPr="008C7F57">
        <w:rPr>
          <w:rFonts w:ascii="Times New Roman" w:eastAsia="Times New Roman" w:hAnsi="Times New Roman" w:cs="Times New Roman"/>
          <w:sz w:val="28"/>
          <w:szCs w:val="28"/>
          <w:lang w:val="vi-VN"/>
        </w:rPr>
        <w:t xml:space="preserve">. </w:t>
      </w:r>
      <w:r w:rsidR="00A17F74" w:rsidRPr="008C7F57">
        <w:rPr>
          <w:rFonts w:ascii="Times New Roman" w:eastAsia="Times New Roman" w:hAnsi="Times New Roman" w:cs="Times New Roman"/>
          <w:sz w:val="28"/>
          <w:szCs w:val="28"/>
          <w:lang w:val="vi-VN"/>
        </w:rPr>
        <w:t>Tham gia hoạt động cách mạng trước năm 1945, hoạt động liên tục, có công lao to lớn, có nhiều thành tích xuất sắc trong sự nghiệp cách mạng của Đảng, của dân tộc, không phạm khuyết điểm lớn, đã đảm nhiệm một trong các chức vụ: Trưởng ban của Đảng ở Trung ương, Xứ ủy viên, Khu ủy viên, Bộ trưởng hoặc chức vụ tương đương; hoặc được phong quân hàm Thượng tướng lực lượng vũ trang nhân dân;</w:t>
      </w:r>
    </w:p>
    <w:p w:rsidR="00A17F74" w:rsidRPr="008C7F57" w:rsidRDefault="004C51DE" w:rsidP="000B7AD9">
      <w:pPr>
        <w:shd w:val="clear" w:color="auto" w:fill="FFFFFF"/>
        <w:spacing w:before="120" w:after="120" w:line="32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3</w:t>
      </w:r>
      <w:r w:rsidR="00425F41" w:rsidRPr="008C7F57">
        <w:rPr>
          <w:rFonts w:ascii="Times New Roman" w:eastAsia="Times New Roman" w:hAnsi="Times New Roman" w:cs="Times New Roman"/>
          <w:sz w:val="28"/>
          <w:szCs w:val="28"/>
          <w:lang w:val="vi-VN"/>
        </w:rPr>
        <w:t xml:space="preserve">. </w:t>
      </w:r>
      <w:r w:rsidR="00A17F74" w:rsidRPr="008C7F57">
        <w:rPr>
          <w:rFonts w:ascii="Times New Roman" w:eastAsia="Times New Roman" w:hAnsi="Times New Roman" w:cs="Times New Roman"/>
          <w:sz w:val="28"/>
          <w:szCs w:val="28"/>
          <w:lang w:val="vi-VN"/>
        </w:rPr>
        <w:t>Có quá trình tham gia liên tục trong 02 cuộc kháng chiến chống Pháp và chống Mỹ, có công lao to lớn, có nhiều thành tích xuất sắc trong sự nghiệp cách mạng của Đảng, của dân tộc, không phạm khuyết điểm lớn, đã đảm nhiệm một trong các chức vụ: </w:t>
      </w:r>
      <w:r w:rsidR="00A17F74" w:rsidRPr="008C7F57">
        <w:rPr>
          <w:rFonts w:ascii="Times New Roman" w:eastAsia="Times New Roman" w:hAnsi="Times New Roman" w:cs="Times New Roman"/>
          <w:sz w:val="28"/>
          <w:szCs w:val="28"/>
        </w:rPr>
        <w:t>Ủy </w:t>
      </w:r>
      <w:r w:rsidR="00A17F74" w:rsidRPr="008C7F57">
        <w:rPr>
          <w:rFonts w:ascii="Times New Roman" w:eastAsia="Times New Roman" w:hAnsi="Times New Roman" w:cs="Times New Roman"/>
          <w:sz w:val="28"/>
          <w:szCs w:val="28"/>
          <w:lang w:val="vi-VN"/>
        </w:rPr>
        <w:t>viên Bộ Chính trị, Bí thư Trung ương Đảng, Phó Chủ tịch nước, Phó Chủ tịch Quốc hội, Phó Thủ tướng Chính phủ, Chủ tịch Ủy ban trung ương Mặt trận Tổ quốc Việt Nam hoặc c</w:t>
      </w:r>
      <w:r w:rsidR="00241725">
        <w:rPr>
          <w:rFonts w:ascii="Times New Roman" w:eastAsia="Times New Roman" w:hAnsi="Times New Roman" w:cs="Times New Roman"/>
          <w:sz w:val="28"/>
          <w:szCs w:val="28"/>
          <w:lang w:val="vi-VN"/>
        </w:rPr>
        <w:t>hức vụ tương đương 01 nhiệm kỳ từ 03 đến 05 năm</w:t>
      </w:r>
      <w:r w:rsidR="00A17F74" w:rsidRPr="008C7F57">
        <w:rPr>
          <w:rFonts w:ascii="Times New Roman" w:eastAsia="Times New Roman" w:hAnsi="Times New Roman" w:cs="Times New Roman"/>
          <w:sz w:val="28"/>
          <w:szCs w:val="28"/>
          <w:lang w:val="vi-VN"/>
        </w:rPr>
        <w:t>; hoặc được phong quân hàm Đại tướng lực lượng vũ trang nhân dân;</w:t>
      </w:r>
    </w:p>
    <w:p w:rsidR="00A17F74" w:rsidRPr="008C7F57" w:rsidRDefault="004C51DE" w:rsidP="000B7AD9">
      <w:pPr>
        <w:shd w:val="clear" w:color="auto" w:fill="FFFFFF"/>
        <w:spacing w:before="120" w:after="120" w:line="32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4</w:t>
      </w:r>
      <w:r w:rsidR="00425F41" w:rsidRPr="008C7F57">
        <w:rPr>
          <w:rFonts w:ascii="Times New Roman" w:eastAsia="Times New Roman" w:hAnsi="Times New Roman" w:cs="Times New Roman"/>
          <w:sz w:val="28"/>
          <w:szCs w:val="28"/>
          <w:lang w:val="vi-VN"/>
        </w:rPr>
        <w:t xml:space="preserve">. </w:t>
      </w:r>
      <w:r w:rsidR="00A17F74" w:rsidRPr="008C7F57">
        <w:rPr>
          <w:rFonts w:ascii="Times New Roman" w:eastAsia="Times New Roman" w:hAnsi="Times New Roman" w:cs="Times New Roman"/>
          <w:sz w:val="28"/>
          <w:szCs w:val="28"/>
          <w:lang w:val="vi-VN"/>
        </w:rPr>
        <w:t>Có quá trình công tác liên tục trong kháng chiến chống Mỹ hoặc thời kỳ xây dựng và bảo vệ Tổ quốc, có công lao to lớn, có nhiều thành tích xuất sắc, không phạm khuyết điểm lớn, đã đảm nhiệm một trong các chức vụ:</w:t>
      </w:r>
    </w:p>
    <w:p w:rsidR="00A17F74" w:rsidRPr="008C7F57" w:rsidRDefault="00A17F74" w:rsidP="000B7AD9">
      <w:pPr>
        <w:shd w:val="clear" w:color="auto" w:fill="FFFFFF"/>
        <w:spacing w:before="120" w:after="120" w:line="32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Tổng Bí thư Ban Chấp hành Trung ương Đảng Cộng sản Việt Nam, Chủ tịch nước, Chủ tịch Quốc hội, Th</w:t>
      </w:r>
      <w:r w:rsidR="00241725">
        <w:rPr>
          <w:rFonts w:ascii="Times New Roman" w:eastAsia="Times New Roman" w:hAnsi="Times New Roman" w:cs="Times New Roman"/>
          <w:sz w:val="28"/>
          <w:szCs w:val="28"/>
          <w:lang w:val="vi-VN"/>
        </w:rPr>
        <w:t>ủ tướng Chính phủ, 01 nhiệm kỳ từ 03 đến 05 năm</w:t>
      </w:r>
      <w:r w:rsidRPr="008C7F57">
        <w:rPr>
          <w:rFonts w:ascii="Times New Roman" w:eastAsia="Times New Roman" w:hAnsi="Times New Roman" w:cs="Times New Roman"/>
          <w:sz w:val="28"/>
          <w:szCs w:val="28"/>
          <w:lang w:val="vi-VN"/>
        </w:rPr>
        <w:t>.</w:t>
      </w:r>
    </w:p>
    <w:p w:rsidR="00A17F74" w:rsidRPr="008C7F57" w:rsidRDefault="00A17F74" w:rsidP="000B7AD9">
      <w:pPr>
        <w:shd w:val="clear" w:color="auto" w:fill="FFFFFF"/>
        <w:spacing w:before="120" w:after="120" w:line="32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viên Bộ Chính trị, Bí thư Trung ương Đảng, Phó Chủ tịch nước, Phó Chủ tịch Quốc hội, Phó Thủ tướng Chính phủ, Chủ tịch Ủy ban trung ương Mặt trận Tổ quốc Việt Nam hoặc các chức vụ tư</w:t>
      </w:r>
      <w:r w:rsidR="00241725">
        <w:rPr>
          <w:rFonts w:ascii="Times New Roman" w:eastAsia="Times New Roman" w:hAnsi="Times New Roman" w:cs="Times New Roman"/>
          <w:sz w:val="28"/>
          <w:szCs w:val="28"/>
          <w:lang w:val="vi-VN"/>
        </w:rPr>
        <w:t xml:space="preserve">ơng đương liên tục 02 nhiệm kỳ </w:t>
      </w:r>
      <w:r w:rsidRPr="008C7F57">
        <w:rPr>
          <w:rFonts w:ascii="Times New Roman" w:eastAsia="Times New Roman" w:hAnsi="Times New Roman" w:cs="Times New Roman"/>
          <w:sz w:val="28"/>
          <w:szCs w:val="28"/>
          <w:lang w:val="vi-VN"/>
        </w:rPr>
        <w:t xml:space="preserve">từ 08 đến 10 </w:t>
      </w:r>
      <w:r w:rsidR="00241725">
        <w:rPr>
          <w:rFonts w:ascii="Times New Roman" w:eastAsia="Times New Roman" w:hAnsi="Times New Roman" w:cs="Times New Roman"/>
          <w:sz w:val="28"/>
          <w:szCs w:val="28"/>
          <w:lang w:val="vi-VN"/>
        </w:rPr>
        <w:t>năm</w:t>
      </w:r>
      <w:r w:rsidRPr="008C7F57">
        <w:rPr>
          <w:rFonts w:ascii="Times New Roman" w:eastAsia="Times New Roman" w:hAnsi="Times New Roman" w:cs="Times New Roman"/>
          <w:sz w:val="28"/>
          <w:szCs w:val="28"/>
          <w:lang w:val="vi-VN"/>
        </w:rPr>
        <w:t>; hoặc được phong quân hàm Đại tướng lực lượng vũ trang nhân dân từ 10 năm trở lên.</w:t>
      </w:r>
    </w:p>
    <w:p w:rsidR="00A17F74" w:rsidRPr="008C7F57" w:rsidRDefault="00AA6DC5" w:rsidP="000B7AD9">
      <w:pPr>
        <w:shd w:val="clear" w:color="auto" w:fill="FFFFFF"/>
        <w:spacing w:before="120" w:after="120" w:line="32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vi-VN"/>
        </w:rPr>
        <w:t xml:space="preserve">Điều </w:t>
      </w:r>
      <w:r>
        <w:rPr>
          <w:rFonts w:ascii="Times New Roman" w:eastAsia="Times New Roman" w:hAnsi="Times New Roman" w:cs="Times New Roman"/>
          <w:b/>
          <w:bCs/>
          <w:sz w:val="28"/>
          <w:szCs w:val="28"/>
        </w:rPr>
        <w:t>7</w:t>
      </w:r>
      <w:r w:rsidR="00425F41" w:rsidRPr="008C7F57">
        <w:rPr>
          <w:rFonts w:ascii="Times New Roman" w:eastAsia="Times New Roman" w:hAnsi="Times New Roman" w:cs="Times New Roman"/>
          <w:b/>
          <w:bCs/>
          <w:sz w:val="28"/>
          <w:szCs w:val="28"/>
          <w:lang w:val="vi-VN"/>
        </w:rPr>
        <w:t xml:space="preserve">. “Huân chương Độc lập” hạng </w:t>
      </w:r>
      <w:r w:rsidR="00425F41" w:rsidRPr="008C7F57">
        <w:rPr>
          <w:rFonts w:ascii="Times New Roman" w:eastAsia="Times New Roman" w:hAnsi="Times New Roman" w:cs="Times New Roman"/>
          <w:b/>
          <w:bCs/>
          <w:sz w:val="28"/>
          <w:szCs w:val="28"/>
        </w:rPr>
        <w:t>N</w:t>
      </w:r>
      <w:r w:rsidR="00A17F74" w:rsidRPr="008C7F57">
        <w:rPr>
          <w:rFonts w:ascii="Times New Roman" w:eastAsia="Times New Roman" w:hAnsi="Times New Roman" w:cs="Times New Roman"/>
          <w:b/>
          <w:bCs/>
          <w:sz w:val="28"/>
          <w:szCs w:val="28"/>
          <w:lang w:val="vi-VN"/>
        </w:rPr>
        <w:t>hất</w:t>
      </w:r>
    </w:p>
    <w:p w:rsidR="00A17F74" w:rsidRPr="008C7F57" w:rsidRDefault="00425F4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“Huân chương Độc lập” hạng </w:t>
      </w:r>
      <w:r w:rsidRPr="008C7F57">
        <w:rPr>
          <w:rFonts w:ascii="Times New Roman" w:eastAsia="Times New Roman" w:hAnsi="Times New Roman" w:cs="Times New Roman"/>
          <w:sz w:val="28"/>
          <w:szCs w:val="28"/>
        </w:rPr>
        <w:t>N</w:t>
      </w:r>
      <w:r w:rsidR="00A17F74" w:rsidRPr="008C7F57">
        <w:rPr>
          <w:rFonts w:ascii="Times New Roman" w:eastAsia="Times New Roman" w:hAnsi="Times New Roman" w:cs="Times New Roman"/>
          <w:sz w:val="28"/>
          <w:szCs w:val="28"/>
          <w:lang w:val="vi-VN"/>
        </w:rPr>
        <w:t xml:space="preserve">hất </w:t>
      </w:r>
      <w:r w:rsidRPr="008C7F57">
        <w:rPr>
          <w:rFonts w:ascii="Times New Roman" w:eastAsia="Times New Roman" w:hAnsi="Times New Roman" w:cs="Times New Roman"/>
          <w:sz w:val="28"/>
          <w:szCs w:val="28"/>
          <w:lang w:val="vi-VN"/>
        </w:rPr>
        <w:t xml:space="preserve">để tặng hoặc truy tặng cho cá nhân </w:t>
      </w:r>
      <w:r w:rsidRPr="008C7F57">
        <w:rPr>
          <w:rFonts w:ascii="Times New Roman" w:eastAsia="Times New Roman" w:hAnsi="Times New Roman" w:cs="Times New Roman"/>
          <w:sz w:val="28"/>
          <w:szCs w:val="28"/>
        </w:rPr>
        <w:t xml:space="preserve">có quá trình cống hiến lâu dài trong cơ quan, tổ chức, đoàn thể </w:t>
      </w:r>
      <w:r w:rsidRPr="008C7F57">
        <w:rPr>
          <w:rFonts w:ascii="Times New Roman" w:eastAsia="Times New Roman" w:hAnsi="Times New Roman" w:cs="Times New Roman"/>
          <w:sz w:val="28"/>
          <w:szCs w:val="28"/>
          <w:lang w:val="vi-VN"/>
        </w:rPr>
        <w:t>đạt được một trong các tiêu chuẩn sau</w:t>
      </w:r>
      <w:r w:rsidR="00A17F74" w:rsidRPr="008C7F57">
        <w:rPr>
          <w:rFonts w:ascii="Times New Roman" w:eastAsia="Times New Roman" w:hAnsi="Times New Roman" w:cs="Times New Roman"/>
          <w:sz w:val="28"/>
          <w:szCs w:val="28"/>
          <w:lang w:val="vi-VN"/>
        </w:rPr>
        <w:t>:</w:t>
      </w:r>
    </w:p>
    <w:p w:rsidR="00A17F74" w:rsidRPr="008C7F57" w:rsidRDefault="00425F4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 xml:space="preserve">1. </w:t>
      </w:r>
      <w:r w:rsidR="00A17F74" w:rsidRPr="008C7F57">
        <w:rPr>
          <w:rFonts w:ascii="Times New Roman" w:eastAsia="Times New Roman" w:hAnsi="Times New Roman" w:cs="Times New Roman"/>
          <w:sz w:val="28"/>
          <w:szCs w:val="28"/>
          <w:lang w:val="vi-VN"/>
        </w:rPr>
        <w:t>Tham gia hoạt động cách mạng liên tục trước năm 1945 và đã đảm nhiệm một trong các chức vụ: Phó Trưởng ban của Đảng ở trung ương, Bí thư tỉnh ủy, thành ủy trực thuộc trung ương, Thứ trưởng hoặc chức vụ tương đương; Trung tướng lực lượng vũ trang nhân dân;</w:t>
      </w:r>
    </w:p>
    <w:p w:rsidR="00A17F74" w:rsidRPr="008C7F57" w:rsidRDefault="00425F4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2. </w:t>
      </w:r>
      <w:r w:rsidR="00A17F74" w:rsidRPr="008C7F57">
        <w:rPr>
          <w:rFonts w:ascii="Times New Roman" w:eastAsia="Times New Roman" w:hAnsi="Times New Roman" w:cs="Times New Roman"/>
          <w:sz w:val="28"/>
          <w:szCs w:val="28"/>
          <w:lang w:val="vi-VN"/>
        </w:rPr>
        <w:t>Tham gia hoạt động liên tục trong 02 cuộc kháng chiến chống Pháp, chống Mỹ và đã đảm nhiệm một trong các chức vụ: Trưởng ban của Đảng ở trung ương, Bộ trưởng hoặc chức vụ tương đương; Khu ủy viên, Bí thư tỉnh ủy, thành ủy trực thuộc trung ương, Thường vụ Quốc hội, Trưởng đoàn thể chính trị - xã hội ở Trung ươn</w:t>
      </w:r>
      <w:r w:rsidR="002B6FEC">
        <w:rPr>
          <w:rFonts w:ascii="Times New Roman" w:eastAsia="Times New Roman" w:hAnsi="Times New Roman" w:cs="Times New Roman"/>
          <w:sz w:val="28"/>
          <w:szCs w:val="28"/>
          <w:lang w:val="vi-VN"/>
        </w:rPr>
        <w:t>g 02 nhiệm kỳ từ 08 đến 10 năm</w:t>
      </w:r>
      <w:r w:rsidR="00A17F74" w:rsidRPr="008C7F57">
        <w:rPr>
          <w:rFonts w:ascii="Times New Roman" w:eastAsia="Times New Roman" w:hAnsi="Times New Roman" w:cs="Times New Roman"/>
          <w:sz w:val="28"/>
          <w:szCs w:val="28"/>
          <w:lang w:val="vi-VN"/>
        </w:rPr>
        <w:t>; Thượng tướng lực lượng vũ trang nhân dân;</w:t>
      </w:r>
    </w:p>
    <w:p w:rsidR="00A17F74" w:rsidRPr="008C7F57" w:rsidRDefault="00425F4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3. </w:t>
      </w:r>
      <w:r w:rsidR="00A17F74" w:rsidRPr="008C7F57">
        <w:rPr>
          <w:rFonts w:ascii="Times New Roman" w:eastAsia="Times New Roman" w:hAnsi="Times New Roman" w:cs="Times New Roman"/>
          <w:sz w:val="28"/>
          <w:szCs w:val="28"/>
          <w:lang w:val="vi-VN"/>
        </w:rPr>
        <w:t>Tham gia hoạt động liên tục trong kháng chiến chống Mỹ hoặc trong xây dựng và bảo vệ Tổ quốc, đã đảm nhiệm một trong các chức vụ:</w:t>
      </w:r>
    </w:p>
    <w:p w:rsidR="00A17F74" w:rsidRPr="00241725"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241725">
        <w:rPr>
          <w:rFonts w:ascii="Times New Roman" w:eastAsia="Times New Roman" w:hAnsi="Times New Roman" w:cs="Times New Roman"/>
          <w:spacing w:val="-4"/>
          <w:sz w:val="28"/>
          <w:szCs w:val="28"/>
        </w:rPr>
        <w:t>Ủy </w:t>
      </w:r>
      <w:r w:rsidRPr="00241725">
        <w:rPr>
          <w:rFonts w:ascii="Times New Roman" w:eastAsia="Times New Roman" w:hAnsi="Times New Roman" w:cs="Times New Roman"/>
          <w:spacing w:val="-4"/>
          <w:sz w:val="28"/>
          <w:szCs w:val="28"/>
          <w:lang w:val="vi-VN"/>
        </w:rPr>
        <w:t>viên Bộ Chính trị, Bí thư Trung ương Đảng, Phó Chủ tịch nước, Phó Chủ tịch Quốc hội, Phó Thủ tướng Chính phủ, Chủ tịch Ủy ban trung ương Mặt trận Tổ quốc Việt Na</w:t>
      </w:r>
      <w:r w:rsidR="00241725" w:rsidRPr="00241725">
        <w:rPr>
          <w:rFonts w:ascii="Times New Roman" w:eastAsia="Times New Roman" w:hAnsi="Times New Roman" w:cs="Times New Roman"/>
          <w:spacing w:val="-4"/>
          <w:sz w:val="28"/>
          <w:szCs w:val="28"/>
          <w:lang w:val="vi-VN"/>
        </w:rPr>
        <w:t>m 01 nhiệm kỳ từ 03 đến 05 năm</w:t>
      </w:r>
      <w:r w:rsidRPr="00241725">
        <w:rPr>
          <w:rFonts w:ascii="Times New Roman" w:eastAsia="Times New Roman" w:hAnsi="Times New Roman" w:cs="Times New Roman"/>
          <w:spacing w:val="-4"/>
          <w:sz w:val="28"/>
          <w:szCs w:val="28"/>
          <w:lang w:val="vi-VN"/>
        </w:rPr>
        <w:t>. Đại tướng lực lượng vũ trang nhân dân.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Trưởng ban của Đảng ở Trung ương, Bộ trưởng hoặc chức vụ tương đương, Bí thư tỉnh ủy, thành ủy trực thuộc trung ương, Thường vụ Quốc hội, Trưởng đoàn thể chính trị - </w:t>
      </w:r>
      <w:r w:rsidR="002B6FEC">
        <w:rPr>
          <w:rFonts w:ascii="Times New Roman" w:eastAsia="Times New Roman" w:hAnsi="Times New Roman" w:cs="Times New Roman"/>
          <w:sz w:val="28"/>
          <w:szCs w:val="28"/>
          <w:lang w:val="vi-VN"/>
        </w:rPr>
        <w:t>xã hội ở Trung ương 3 nhiệm kỳ từ 13 đến 15 năm</w:t>
      </w:r>
      <w:r w:rsidRPr="008C7F57">
        <w:rPr>
          <w:rFonts w:ascii="Times New Roman" w:eastAsia="Times New Roman" w:hAnsi="Times New Roman" w:cs="Times New Roman"/>
          <w:sz w:val="28"/>
          <w:szCs w:val="28"/>
          <w:lang w:val="vi-VN"/>
        </w:rPr>
        <w:t>. Thượng tướng lực lượng vũ trang nhân dân từ 10 năm trở lên.</w:t>
      </w:r>
    </w:p>
    <w:p w:rsidR="00A17F74" w:rsidRPr="008C7F57" w:rsidRDefault="00AA6DC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vi-VN"/>
        </w:rPr>
        <w:t xml:space="preserve">Điều </w:t>
      </w:r>
      <w:r>
        <w:rPr>
          <w:rFonts w:ascii="Times New Roman" w:eastAsia="Times New Roman" w:hAnsi="Times New Roman" w:cs="Times New Roman"/>
          <w:b/>
          <w:bCs/>
          <w:sz w:val="28"/>
          <w:szCs w:val="28"/>
        </w:rPr>
        <w:t>8</w:t>
      </w:r>
      <w:r w:rsidR="00425F41" w:rsidRPr="008C7F57">
        <w:rPr>
          <w:rFonts w:ascii="Times New Roman" w:eastAsia="Times New Roman" w:hAnsi="Times New Roman" w:cs="Times New Roman"/>
          <w:b/>
          <w:bCs/>
          <w:sz w:val="28"/>
          <w:szCs w:val="28"/>
          <w:lang w:val="vi-VN"/>
        </w:rPr>
        <w:t xml:space="preserve">. “Huân chương Độc lập” hạng </w:t>
      </w:r>
      <w:r w:rsidR="00425F41" w:rsidRPr="008C7F57">
        <w:rPr>
          <w:rFonts w:ascii="Times New Roman" w:eastAsia="Times New Roman" w:hAnsi="Times New Roman" w:cs="Times New Roman"/>
          <w:b/>
          <w:bCs/>
          <w:sz w:val="28"/>
          <w:szCs w:val="28"/>
        </w:rPr>
        <w:t>N</w:t>
      </w:r>
      <w:r w:rsidR="00A17F74" w:rsidRPr="008C7F57">
        <w:rPr>
          <w:rFonts w:ascii="Times New Roman" w:eastAsia="Times New Roman" w:hAnsi="Times New Roman" w:cs="Times New Roman"/>
          <w:b/>
          <w:bCs/>
          <w:sz w:val="28"/>
          <w:szCs w:val="28"/>
          <w:lang w:val="vi-VN"/>
        </w:rPr>
        <w:t>hì</w:t>
      </w:r>
    </w:p>
    <w:p w:rsidR="00A17F74" w:rsidRPr="008C7F57" w:rsidRDefault="00425F4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“Huân chương Độc lập” hạng </w:t>
      </w:r>
      <w:r w:rsidRPr="008C7F57">
        <w:rPr>
          <w:rFonts w:ascii="Times New Roman" w:eastAsia="Times New Roman" w:hAnsi="Times New Roman" w:cs="Times New Roman"/>
          <w:sz w:val="28"/>
          <w:szCs w:val="28"/>
        </w:rPr>
        <w:t>N</w:t>
      </w:r>
      <w:r w:rsidR="00A17F74" w:rsidRPr="008C7F57">
        <w:rPr>
          <w:rFonts w:ascii="Times New Roman" w:eastAsia="Times New Roman" w:hAnsi="Times New Roman" w:cs="Times New Roman"/>
          <w:sz w:val="28"/>
          <w:szCs w:val="28"/>
          <w:lang w:val="vi-VN"/>
        </w:rPr>
        <w:t xml:space="preserve">hì </w:t>
      </w:r>
      <w:r w:rsidRPr="008C7F57">
        <w:rPr>
          <w:rFonts w:ascii="Times New Roman" w:eastAsia="Times New Roman" w:hAnsi="Times New Roman" w:cs="Times New Roman"/>
          <w:sz w:val="28"/>
          <w:szCs w:val="28"/>
          <w:lang w:val="vi-VN"/>
        </w:rPr>
        <w:t xml:space="preserve">để tặng hoặc truy tặng cho cá nhân </w:t>
      </w:r>
      <w:r w:rsidRPr="008C7F57">
        <w:rPr>
          <w:rFonts w:ascii="Times New Roman" w:eastAsia="Times New Roman" w:hAnsi="Times New Roman" w:cs="Times New Roman"/>
          <w:sz w:val="28"/>
          <w:szCs w:val="28"/>
        </w:rPr>
        <w:t xml:space="preserve">có quá trình cống hiến lâu dài trong cơ quan, tổ chức, đoàn thể </w:t>
      </w:r>
      <w:r w:rsidRPr="008C7F57">
        <w:rPr>
          <w:rFonts w:ascii="Times New Roman" w:eastAsia="Times New Roman" w:hAnsi="Times New Roman" w:cs="Times New Roman"/>
          <w:sz w:val="28"/>
          <w:szCs w:val="28"/>
          <w:lang w:val="vi-VN"/>
        </w:rPr>
        <w:t>đạt được một trong các tiêu chuẩn sau</w:t>
      </w:r>
      <w:r w:rsidR="00A17F74" w:rsidRPr="008C7F57">
        <w:rPr>
          <w:rFonts w:ascii="Times New Roman" w:eastAsia="Times New Roman" w:hAnsi="Times New Roman" w:cs="Times New Roman"/>
          <w:sz w:val="28"/>
          <w:szCs w:val="28"/>
          <w:lang w:val="vi-VN"/>
        </w:rPr>
        <w:t>:</w:t>
      </w:r>
    </w:p>
    <w:p w:rsidR="00A17F74" w:rsidRPr="008C7F57" w:rsidRDefault="00425F4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w:t>
      </w:r>
      <w:r w:rsidR="00A17F74" w:rsidRPr="008C7F57">
        <w:rPr>
          <w:rFonts w:ascii="Times New Roman" w:eastAsia="Times New Roman" w:hAnsi="Times New Roman" w:cs="Times New Roman"/>
          <w:sz w:val="28"/>
          <w:szCs w:val="28"/>
          <w:lang w:val="vi-VN"/>
        </w:rPr>
        <w:t xml:space="preserve"> Được công nhận là cán bộ tiền khởi nghĩa và đã đảm nhiệm một trong các chức vụ: Phó Trưởng ban của Đảng ở trung ương, Thứ trưởng hoặc chức vụ tương đương, Phó Bí thư tỉnh ủy, thành ủy trực thuộc trung ương, Chủ tịch Hội đồng nhân dân, Ủy ban nhân dân tỉnh, thành phố trực thuộc trung ương, Phó Chủ tịch Ủy ban trung ương Mặt trận Tổ quốc Việt Nam, Phó Trưởng đoàn thể chính trị - x</w:t>
      </w:r>
      <w:r w:rsidR="00241725">
        <w:rPr>
          <w:rFonts w:ascii="Times New Roman" w:eastAsia="Times New Roman" w:hAnsi="Times New Roman" w:cs="Times New Roman"/>
          <w:sz w:val="28"/>
          <w:szCs w:val="28"/>
          <w:lang w:val="vi-VN"/>
        </w:rPr>
        <w:t>ã hội ở trung ương 01 nhiệm kỳ từ 03 đến 05 năm</w:t>
      </w:r>
      <w:r w:rsidR="00A17F74" w:rsidRPr="008C7F57">
        <w:rPr>
          <w:rFonts w:ascii="Times New Roman" w:eastAsia="Times New Roman" w:hAnsi="Times New Roman" w:cs="Times New Roman"/>
          <w:sz w:val="28"/>
          <w:szCs w:val="28"/>
          <w:lang w:val="vi-VN"/>
        </w:rPr>
        <w:t>;</w:t>
      </w:r>
    </w:p>
    <w:p w:rsidR="00A17F74" w:rsidRPr="008C7F57" w:rsidRDefault="00425F4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2. </w:t>
      </w:r>
      <w:r w:rsidR="00A17F74" w:rsidRPr="008C7F57">
        <w:rPr>
          <w:rFonts w:ascii="Times New Roman" w:eastAsia="Times New Roman" w:hAnsi="Times New Roman" w:cs="Times New Roman"/>
          <w:sz w:val="28"/>
          <w:szCs w:val="28"/>
          <w:lang w:val="vi-VN"/>
        </w:rPr>
        <w:t>Tham gia hoạt động liên tục trong 02 cuộc kháng chiến chống Pháp, chống Mỹ và đã đảm nhiệm một trong các chức vụ:</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Trưởng ban của Đảng ở trung ương, Bộ trưởng hoặc chức vụ tương đương, Bí thư tỉnh ủy, thành ủy trực thuộc trung ương, Thường vụ Quốc hội, Trưởng đoàn thể chính trị - x</w:t>
      </w:r>
      <w:r w:rsidR="00241725">
        <w:rPr>
          <w:rFonts w:ascii="Times New Roman" w:eastAsia="Times New Roman" w:hAnsi="Times New Roman" w:cs="Times New Roman"/>
          <w:sz w:val="28"/>
          <w:szCs w:val="28"/>
          <w:lang w:val="vi-VN"/>
        </w:rPr>
        <w:t>ã hội ở trung ương 01 nhiệm kỳ từ 03 đến 05 năm</w:t>
      </w:r>
      <w:r w:rsidRPr="008C7F57">
        <w:rPr>
          <w:rFonts w:ascii="Times New Roman" w:eastAsia="Times New Roman" w:hAnsi="Times New Roman" w:cs="Times New Roman"/>
          <w:sz w:val="28"/>
          <w:szCs w:val="28"/>
          <w:lang w:val="vi-VN"/>
        </w:rPr>
        <w:t>.</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Phó Trưởng ban của Đảng ở trung ương, Thứ trưởng hoặc chức vụ tương đương, Phó Bí thư tỉnh ủy, thành ủy trực thuộc trung ương, Chủ tịch Hội đồng nhân dân, Ủy ban nhân dân tỉnh, thành phố trực thuộc trung ương, Phó Chủ tịch Ủy ban </w:t>
      </w:r>
      <w:r w:rsidRPr="008C7F57">
        <w:rPr>
          <w:rFonts w:ascii="Times New Roman" w:eastAsia="Times New Roman" w:hAnsi="Times New Roman" w:cs="Times New Roman"/>
          <w:sz w:val="28"/>
          <w:szCs w:val="28"/>
          <w:lang w:val="vi-VN"/>
        </w:rPr>
        <w:lastRenderedPageBreak/>
        <w:t>trung ương Mặt trận Tổ quốc Việt Nam, Phó Trưởng đoàn thể chính trị - xã hội ở trung ươn</w:t>
      </w:r>
      <w:r w:rsidR="00241725">
        <w:rPr>
          <w:rFonts w:ascii="Times New Roman" w:eastAsia="Times New Roman" w:hAnsi="Times New Roman" w:cs="Times New Roman"/>
          <w:sz w:val="28"/>
          <w:szCs w:val="28"/>
          <w:lang w:val="vi-VN"/>
        </w:rPr>
        <w:t>g 02 nhiệm kỳ từ 08 đến 10 năm.</w:t>
      </w:r>
    </w:p>
    <w:p w:rsidR="00A17F74" w:rsidRPr="008C7F57" w:rsidRDefault="00425F4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3. </w:t>
      </w:r>
      <w:r w:rsidR="00A17F74" w:rsidRPr="008C7F57">
        <w:rPr>
          <w:rFonts w:ascii="Times New Roman" w:eastAsia="Times New Roman" w:hAnsi="Times New Roman" w:cs="Times New Roman"/>
          <w:sz w:val="28"/>
          <w:szCs w:val="28"/>
          <w:lang w:val="vi-VN"/>
        </w:rPr>
        <w:t>Tham gia hoạt động liên tục trong kháng chiến chống Mỹ hoặc trong xây dựng và bảo vệ Tổ quốc, đã đảm nhiệm một trong các chức vụ:</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Trưởng ban của Đảng ở Trung ương, Bộ trưởng hoặc chức vụ tương đương, Bí thư Tỉnh ủy, Thành ủy trực thuộc trung ương, Thường vụ Quốc hội, Trưởng đoàn thể chính trị - x</w:t>
      </w:r>
      <w:r w:rsidR="00241725">
        <w:rPr>
          <w:rFonts w:ascii="Times New Roman" w:eastAsia="Times New Roman" w:hAnsi="Times New Roman" w:cs="Times New Roman"/>
          <w:sz w:val="28"/>
          <w:szCs w:val="28"/>
          <w:lang w:val="vi-VN"/>
        </w:rPr>
        <w:t>ã hội ở trung ương 02 nhiệm kỳ từ 08 đến 10 năm</w:t>
      </w:r>
      <w:r w:rsidRPr="008C7F57">
        <w:rPr>
          <w:rFonts w:ascii="Times New Roman" w:eastAsia="Times New Roman" w:hAnsi="Times New Roman" w:cs="Times New Roman"/>
          <w:sz w:val="28"/>
          <w:szCs w:val="28"/>
          <w:lang w:val="vi-VN"/>
        </w:rPr>
        <w:t>; Thượng tướng Lực lượng vũ trang nhân dân từ 05 năm trở lên.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Phó Trưởng ban của Đảng ở trung ương, Thứ trưởng hoặc chức vụ tương đương, Phó Bí thư tỉnh ủy, thành ủy trực thuộc trung ương, Chủ tịch Hội đồng nhân dân, Ủy ban nhân dân tỉnh, thành phố trực thuộc trung ương, Phó Chủ tịch Ủy ban trung ương Mặt trận Tổ quốc Việt Nam, Phó Trưởng đoàn thể chính trị - xã hội ở trung ươn</w:t>
      </w:r>
      <w:r w:rsidR="00241725">
        <w:rPr>
          <w:rFonts w:ascii="Times New Roman" w:eastAsia="Times New Roman" w:hAnsi="Times New Roman" w:cs="Times New Roman"/>
          <w:sz w:val="28"/>
          <w:szCs w:val="28"/>
          <w:lang w:val="vi-VN"/>
        </w:rPr>
        <w:t>g 03 nhiệm kỳ, từ 13 đến 15 năm.</w:t>
      </w:r>
    </w:p>
    <w:p w:rsidR="00A17F74" w:rsidRPr="008C7F57" w:rsidRDefault="00AA6DC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vi-VN"/>
        </w:rPr>
        <w:t xml:space="preserve">Điều </w:t>
      </w:r>
      <w:r>
        <w:rPr>
          <w:rFonts w:ascii="Times New Roman" w:eastAsia="Times New Roman" w:hAnsi="Times New Roman" w:cs="Times New Roman"/>
          <w:b/>
          <w:bCs/>
          <w:sz w:val="28"/>
          <w:szCs w:val="28"/>
        </w:rPr>
        <w:t>9</w:t>
      </w:r>
      <w:r w:rsidR="00425F41" w:rsidRPr="008C7F57">
        <w:rPr>
          <w:rFonts w:ascii="Times New Roman" w:eastAsia="Times New Roman" w:hAnsi="Times New Roman" w:cs="Times New Roman"/>
          <w:b/>
          <w:bCs/>
          <w:sz w:val="28"/>
          <w:szCs w:val="28"/>
          <w:lang w:val="vi-VN"/>
        </w:rPr>
        <w:t xml:space="preserve">. “Huân chương Độc lập” hạng </w:t>
      </w:r>
      <w:r w:rsidR="00425F41" w:rsidRPr="008C7F57">
        <w:rPr>
          <w:rFonts w:ascii="Times New Roman" w:eastAsia="Times New Roman" w:hAnsi="Times New Roman" w:cs="Times New Roman"/>
          <w:b/>
          <w:bCs/>
          <w:sz w:val="28"/>
          <w:szCs w:val="28"/>
        </w:rPr>
        <w:t>B</w:t>
      </w:r>
      <w:r w:rsidR="00A17F74" w:rsidRPr="008C7F57">
        <w:rPr>
          <w:rFonts w:ascii="Times New Roman" w:eastAsia="Times New Roman" w:hAnsi="Times New Roman" w:cs="Times New Roman"/>
          <w:b/>
          <w:bCs/>
          <w:sz w:val="28"/>
          <w:szCs w:val="28"/>
          <w:lang w:val="vi-VN"/>
        </w:rPr>
        <w:t>a</w:t>
      </w:r>
    </w:p>
    <w:p w:rsidR="00A17F74" w:rsidRPr="008C7F57" w:rsidRDefault="00425F41" w:rsidP="00732F55">
      <w:pPr>
        <w:shd w:val="clear" w:color="auto" w:fill="FFFFFF"/>
        <w:spacing w:before="120" w:after="120" w:line="340" w:lineRule="exact"/>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b/>
      </w:r>
      <w:r w:rsidRPr="008C7F57">
        <w:rPr>
          <w:rFonts w:ascii="Times New Roman" w:eastAsia="Times New Roman" w:hAnsi="Times New Roman" w:cs="Times New Roman"/>
          <w:sz w:val="28"/>
          <w:szCs w:val="28"/>
          <w:lang w:val="vi-VN"/>
        </w:rPr>
        <w:t xml:space="preserve">“Huân chương Độc lập” hạng </w:t>
      </w:r>
      <w:r w:rsidRPr="008C7F57">
        <w:rPr>
          <w:rFonts w:ascii="Times New Roman" w:eastAsia="Times New Roman" w:hAnsi="Times New Roman" w:cs="Times New Roman"/>
          <w:sz w:val="28"/>
          <w:szCs w:val="28"/>
        </w:rPr>
        <w:t>B</w:t>
      </w:r>
      <w:r w:rsidR="00A17F74" w:rsidRPr="008C7F57">
        <w:rPr>
          <w:rFonts w:ascii="Times New Roman" w:eastAsia="Times New Roman" w:hAnsi="Times New Roman" w:cs="Times New Roman"/>
          <w:sz w:val="28"/>
          <w:szCs w:val="28"/>
          <w:lang w:val="vi-VN"/>
        </w:rPr>
        <w:t xml:space="preserve">a </w:t>
      </w:r>
      <w:r w:rsidRPr="008C7F57">
        <w:rPr>
          <w:rFonts w:ascii="Times New Roman" w:eastAsia="Times New Roman" w:hAnsi="Times New Roman" w:cs="Times New Roman"/>
          <w:sz w:val="28"/>
          <w:szCs w:val="28"/>
          <w:lang w:val="vi-VN"/>
        </w:rPr>
        <w:t xml:space="preserve">để tặng hoặc truy tặng cho cá nhân </w:t>
      </w:r>
      <w:r w:rsidRPr="008C7F57">
        <w:rPr>
          <w:rFonts w:ascii="Times New Roman" w:eastAsia="Times New Roman" w:hAnsi="Times New Roman" w:cs="Times New Roman"/>
          <w:sz w:val="28"/>
          <w:szCs w:val="28"/>
        </w:rPr>
        <w:t xml:space="preserve">có quá trình cống hiến lâu dài trong cơ quan, tổ chức, đoàn thể </w:t>
      </w:r>
      <w:r w:rsidRPr="008C7F57">
        <w:rPr>
          <w:rFonts w:ascii="Times New Roman" w:eastAsia="Times New Roman" w:hAnsi="Times New Roman" w:cs="Times New Roman"/>
          <w:sz w:val="28"/>
          <w:szCs w:val="28"/>
          <w:lang w:val="vi-VN"/>
        </w:rPr>
        <w:t>đạt được một trong các tiêu chuẩn sau:</w:t>
      </w:r>
    </w:p>
    <w:p w:rsidR="00A17F74" w:rsidRPr="008C7F57" w:rsidRDefault="00425F4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1. </w:t>
      </w:r>
      <w:r w:rsidR="00A17F74" w:rsidRPr="008C7F57">
        <w:rPr>
          <w:rFonts w:ascii="Times New Roman" w:eastAsia="Times New Roman" w:hAnsi="Times New Roman" w:cs="Times New Roman"/>
          <w:sz w:val="28"/>
          <w:szCs w:val="28"/>
          <w:lang w:val="vi-VN"/>
        </w:rPr>
        <w:t>Tham gia cách mạng từ năm 1935 về trước;</w:t>
      </w:r>
    </w:p>
    <w:p w:rsidR="00A17F74" w:rsidRPr="008C7F57" w:rsidRDefault="00425F4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2. </w:t>
      </w:r>
      <w:r w:rsidR="00A17F74" w:rsidRPr="008C7F57">
        <w:rPr>
          <w:rFonts w:ascii="Times New Roman" w:eastAsia="Times New Roman" w:hAnsi="Times New Roman" w:cs="Times New Roman"/>
          <w:sz w:val="28"/>
          <w:szCs w:val="28"/>
          <w:lang w:val="vi-VN"/>
        </w:rPr>
        <w:t>Tham gia cách mạng trước năm 1945, hoạt động liên tục và đã đảm nhiệm một trong các chức vụ: Cục trưởng, Vụ trưởng, Tỉnh ủy viên, Thành ủy viên, Trưởng ban, ngành cấp tỉnh hoặc chức vụ tương đương;</w:t>
      </w:r>
    </w:p>
    <w:p w:rsidR="00A17F74" w:rsidRPr="008C7F57" w:rsidRDefault="00425F4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3. </w:t>
      </w:r>
      <w:r w:rsidR="00A17F74" w:rsidRPr="008C7F57">
        <w:rPr>
          <w:rFonts w:ascii="Times New Roman" w:eastAsia="Times New Roman" w:hAnsi="Times New Roman" w:cs="Times New Roman"/>
          <w:sz w:val="28"/>
          <w:szCs w:val="28"/>
          <w:lang w:val="vi-VN"/>
        </w:rPr>
        <w:t>Được công nhận là cán bộ tiền khởi nghĩa và đã giữ một trong các chức vụ: Cục trưởng, Vụ trưởng, Tỉnh ủy viên, Thành ủy viên, Trưởng ban, ngành cấp tỉnh hoặc chức vụ tương đương hoặc người tham gia hoạt động liên tục ở chiến trường miền Nam thời kỳ chống Mỹ từ năm 1964 đến 1975 đã đảm nhiệm chức vụ Huyện ủy viên hoặc chức vụ tương đương trước ngày 30 tháng 4 năm 1975;</w:t>
      </w:r>
    </w:p>
    <w:p w:rsidR="00A17F74" w:rsidRPr="008C7F57" w:rsidRDefault="00425F4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4. </w:t>
      </w:r>
      <w:r w:rsidR="00A17F74" w:rsidRPr="008C7F57">
        <w:rPr>
          <w:rFonts w:ascii="Times New Roman" w:eastAsia="Times New Roman" w:hAnsi="Times New Roman" w:cs="Times New Roman"/>
          <w:sz w:val="28"/>
          <w:szCs w:val="28"/>
          <w:lang w:val="vi-VN"/>
        </w:rPr>
        <w:t>Tham gia hoạt động liên tục trong 02 cuộc kháng chiến chống Pháp, chống Mỹ và đã đảm nhiệm một trong các chức vụ: Phó Trưởng ban của Đảng ở trung ương, Thứ trưởng hoặc chức vụ tương đương, Phó Bí thư tỉnh ủy, thành ủy, Chủ tịch Hội đồng nhân dân, Ủy ban nhân dân tỉnh, thành phố trực thuộc trung ương, Phó Chủ tịch Ủy ban trung ương Mặt trận Tổ quốc Việt Nam, Phó Trưởng đoàn thể chính trị - xã hội ở trung ươn</w:t>
      </w:r>
      <w:r w:rsidR="00241725">
        <w:rPr>
          <w:rFonts w:ascii="Times New Roman" w:eastAsia="Times New Roman" w:hAnsi="Times New Roman" w:cs="Times New Roman"/>
          <w:sz w:val="28"/>
          <w:szCs w:val="28"/>
          <w:lang w:val="vi-VN"/>
        </w:rPr>
        <w:t>g 01 nhiệm kỳ, từ 03 đến 05 năm</w:t>
      </w:r>
      <w:r w:rsidR="00A17F74" w:rsidRPr="008C7F57">
        <w:rPr>
          <w:rFonts w:ascii="Times New Roman" w:eastAsia="Times New Roman" w:hAnsi="Times New Roman" w:cs="Times New Roman"/>
          <w:sz w:val="28"/>
          <w:szCs w:val="28"/>
          <w:lang w:val="vi-VN"/>
        </w:rPr>
        <w:t>;</w:t>
      </w:r>
    </w:p>
    <w:p w:rsidR="00A17F74" w:rsidRPr="008C7F57" w:rsidRDefault="00425F4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5. </w:t>
      </w:r>
      <w:r w:rsidR="00A17F74" w:rsidRPr="008C7F57">
        <w:rPr>
          <w:rFonts w:ascii="Times New Roman" w:eastAsia="Times New Roman" w:hAnsi="Times New Roman" w:cs="Times New Roman"/>
          <w:sz w:val="28"/>
          <w:szCs w:val="28"/>
          <w:lang w:val="vi-VN"/>
        </w:rPr>
        <w:t>Tham gia hoạt động liên tục trong kháng chiến chống Mỹ hoặc trong xây dựng và bảo vệ Tổ quốc, đã đảm nhiệm một trong các chức vụ:</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Trưởng ban của Đảng ở trung ương, Bộ trưởng hoặc chức vụ tương đương, Bí thư tỉnh ủy, thành ủy trực thuộc trung ương, Thường vụ Quốc hội, Trưởng đoàn thể </w:t>
      </w:r>
      <w:r w:rsidRPr="008C7F57">
        <w:rPr>
          <w:rFonts w:ascii="Times New Roman" w:eastAsia="Times New Roman" w:hAnsi="Times New Roman" w:cs="Times New Roman"/>
          <w:sz w:val="28"/>
          <w:szCs w:val="28"/>
          <w:lang w:val="vi-VN"/>
        </w:rPr>
        <w:lastRenderedPageBreak/>
        <w:t>chính trị - x</w:t>
      </w:r>
      <w:r w:rsidR="00241725">
        <w:rPr>
          <w:rFonts w:ascii="Times New Roman" w:eastAsia="Times New Roman" w:hAnsi="Times New Roman" w:cs="Times New Roman"/>
          <w:sz w:val="28"/>
          <w:szCs w:val="28"/>
          <w:lang w:val="vi-VN"/>
        </w:rPr>
        <w:t>ã hội ở trung ương 01 nhiệm kỳ, từ 03 đến 05 năm</w:t>
      </w:r>
      <w:r w:rsidRPr="008C7F57">
        <w:rPr>
          <w:rFonts w:ascii="Times New Roman" w:eastAsia="Times New Roman" w:hAnsi="Times New Roman" w:cs="Times New Roman"/>
          <w:sz w:val="28"/>
          <w:szCs w:val="28"/>
          <w:lang w:val="vi-VN"/>
        </w:rPr>
        <w:t>; Thượng t</w:t>
      </w:r>
      <w:r w:rsidRPr="008C7F57">
        <w:rPr>
          <w:rFonts w:ascii="Times New Roman" w:eastAsia="Times New Roman" w:hAnsi="Times New Roman" w:cs="Times New Roman"/>
          <w:sz w:val="28"/>
          <w:szCs w:val="28"/>
        </w:rPr>
        <w:t>ướ</w:t>
      </w:r>
      <w:r w:rsidRPr="008C7F57">
        <w:rPr>
          <w:rFonts w:ascii="Times New Roman" w:eastAsia="Times New Roman" w:hAnsi="Times New Roman" w:cs="Times New Roman"/>
          <w:sz w:val="28"/>
          <w:szCs w:val="28"/>
          <w:lang w:val="vi-VN"/>
        </w:rPr>
        <w:t>ng Lực lượng vũ trang nhân dân.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Phó Trưởng ban của Đảng ở trung ương, Thứ trưởng hoặc chức vụ tương đương, Phó Bí thư tỉnh ủy, thành ủy trực thuộc trung ương, Chủ tịch Hội đồng nhân dân, Ủy ban nhân dân tỉnh, thành phố trực thuộc trung ương, Phó Chủ tịch Ủy ban trung ương Mặt trận Tổ quốc Việt Nam, Phó Trưởng đoàn th</w:t>
      </w:r>
      <w:r w:rsidRPr="008C7F57">
        <w:rPr>
          <w:rFonts w:ascii="Times New Roman" w:eastAsia="Times New Roman" w:hAnsi="Times New Roman" w:cs="Times New Roman"/>
          <w:sz w:val="28"/>
          <w:szCs w:val="28"/>
        </w:rPr>
        <w:t>ể </w:t>
      </w:r>
      <w:r w:rsidRPr="008C7F57">
        <w:rPr>
          <w:rFonts w:ascii="Times New Roman" w:eastAsia="Times New Roman" w:hAnsi="Times New Roman" w:cs="Times New Roman"/>
          <w:sz w:val="28"/>
          <w:szCs w:val="28"/>
          <w:lang w:val="vi-VN"/>
        </w:rPr>
        <w:t>chính trị - x</w:t>
      </w:r>
      <w:r w:rsidR="00241725">
        <w:rPr>
          <w:rFonts w:ascii="Times New Roman" w:eastAsia="Times New Roman" w:hAnsi="Times New Roman" w:cs="Times New Roman"/>
          <w:sz w:val="28"/>
          <w:szCs w:val="28"/>
          <w:lang w:val="vi-VN"/>
        </w:rPr>
        <w:t>ã hội ở trung ương 02 nhiệm kỳ, từ 08 đến 10 năm.</w:t>
      </w:r>
    </w:p>
    <w:p w:rsidR="00A17F74" w:rsidRPr="008C7F57" w:rsidRDefault="00B16EE8"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1</w:t>
      </w:r>
      <w:r w:rsidR="00AA6DC5">
        <w:rPr>
          <w:rFonts w:ascii="Times New Roman" w:eastAsia="Times New Roman" w:hAnsi="Times New Roman" w:cs="Times New Roman"/>
          <w:b/>
          <w:bCs/>
          <w:sz w:val="28"/>
          <w:szCs w:val="28"/>
        </w:rPr>
        <w:t>0</w:t>
      </w:r>
      <w:r w:rsidR="00A17F74" w:rsidRPr="008C7F57">
        <w:rPr>
          <w:rFonts w:ascii="Times New Roman" w:eastAsia="Times New Roman" w:hAnsi="Times New Roman" w:cs="Times New Roman"/>
          <w:b/>
          <w:bCs/>
          <w:sz w:val="28"/>
          <w:szCs w:val="28"/>
          <w:lang w:val="vi-VN"/>
        </w:rPr>
        <w:t>. “Huân chương Quân công” hạng nhất</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w:t>
      </w:r>
      <w:r w:rsidR="004C51DE" w:rsidRPr="008C7F57">
        <w:rPr>
          <w:rFonts w:ascii="Times New Roman" w:eastAsia="Times New Roman" w:hAnsi="Times New Roman" w:cs="Times New Roman"/>
          <w:sz w:val="28"/>
          <w:szCs w:val="28"/>
          <w:lang w:val="vi-VN"/>
        </w:rPr>
        <w:t xml:space="preserve">Huân chương Quân công” hạng </w:t>
      </w:r>
      <w:r w:rsidR="004C51DE" w:rsidRPr="008C7F57">
        <w:rPr>
          <w:rFonts w:ascii="Times New Roman" w:eastAsia="Times New Roman" w:hAnsi="Times New Roman" w:cs="Times New Roman"/>
          <w:sz w:val="28"/>
          <w:szCs w:val="28"/>
        </w:rPr>
        <w:t>N</w:t>
      </w:r>
      <w:r w:rsidRPr="008C7F57">
        <w:rPr>
          <w:rFonts w:ascii="Times New Roman" w:eastAsia="Times New Roman" w:hAnsi="Times New Roman" w:cs="Times New Roman"/>
          <w:sz w:val="28"/>
          <w:szCs w:val="28"/>
          <w:lang w:val="vi-VN"/>
        </w:rPr>
        <w:t xml:space="preserve">hất để tặng hoặc truy tặng cá nhân </w:t>
      </w:r>
      <w:r w:rsidR="004C51DE" w:rsidRPr="008C7F57">
        <w:rPr>
          <w:rFonts w:ascii="Times New Roman" w:eastAsia="Times New Roman" w:hAnsi="Times New Roman" w:cs="Times New Roman"/>
          <w:sz w:val="28"/>
          <w:szCs w:val="28"/>
        </w:rPr>
        <w:t xml:space="preserve">có quá trình cống hiến lâu dài </w:t>
      </w:r>
      <w:r w:rsidRPr="008C7F57">
        <w:rPr>
          <w:rFonts w:ascii="Times New Roman" w:eastAsia="Times New Roman" w:hAnsi="Times New Roman" w:cs="Times New Roman"/>
          <w:sz w:val="28"/>
          <w:szCs w:val="28"/>
          <w:lang w:val="vi-VN"/>
        </w:rPr>
        <w:t xml:space="preserve">trong Quân đội </w:t>
      </w:r>
      <w:r w:rsidR="00A564AC" w:rsidRPr="008C7F57">
        <w:rPr>
          <w:rFonts w:ascii="Times New Roman" w:eastAsia="Times New Roman" w:hAnsi="Times New Roman" w:cs="Times New Roman"/>
          <w:sz w:val="28"/>
          <w:szCs w:val="28"/>
          <w:lang w:val="vi-VN"/>
        </w:rPr>
        <w:t>nhân dân, Công an nhân dân c</w:t>
      </w:r>
      <w:r w:rsidRPr="008C7F57">
        <w:rPr>
          <w:rFonts w:ascii="Times New Roman" w:eastAsia="Times New Roman" w:hAnsi="Times New Roman" w:cs="Times New Roman"/>
          <w:sz w:val="28"/>
          <w:szCs w:val="28"/>
          <w:lang w:val="vi-VN"/>
        </w:rPr>
        <w:t>ó thời gian phục vụ từ 35 năm trở lên, hoàn thành xuất sắc nhiệm vụ và đ</w:t>
      </w:r>
      <w:r w:rsidRPr="008C7F57">
        <w:rPr>
          <w:rFonts w:ascii="Times New Roman" w:eastAsia="Times New Roman" w:hAnsi="Times New Roman" w:cs="Times New Roman"/>
          <w:sz w:val="28"/>
          <w:szCs w:val="28"/>
        </w:rPr>
        <w:t>ã </w:t>
      </w:r>
      <w:r w:rsidRPr="008C7F57">
        <w:rPr>
          <w:rFonts w:ascii="Times New Roman" w:eastAsia="Times New Roman" w:hAnsi="Times New Roman" w:cs="Times New Roman"/>
          <w:sz w:val="28"/>
          <w:szCs w:val="28"/>
          <w:lang w:val="vi-VN"/>
        </w:rPr>
        <w:t>đảm nhiệm một trong các chức vụ: Bộ trưởng, Thứ trưởng, Tổng tham m</w:t>
      </w:r>
      <w:r w:rsidRPr="008C7F57">
        <w:rPr>
          <w:rFonts w:ascii="Times New Roman" w:eastAsia="Times New Roman" w:hAnsi="Times New Roman" w:cs="Times New Roman"/>
          <w:sz w:val="28"/>
          <w:szCs w:val="28"/>
        </w:rPr>
        <w:t>ưu </w:t>
      </w:r>
      <w:r w:rsidRPr="008C7F57">
        <w:rPr>
          <w:rFonts w:ascii="Times New Roman" w:eastAsia="Times New Roman" w:hAnsi="Times New Roman" w:cs="Times New Roman"/>
          <w:sz w:val="28"/>
          <w:szCs w:val="28"/>
          <w:lang w:val="vi-VN"/>
        </w:rPr>
        <w:t>trưởng, Chủ nhiệm Tổng cục Chính trị hoặc chức danh tương đương; Đại tướng, Thượng tướng lực lượng vũ tr</w:t>
      </w:r>
      <w:r w:rsidR="00A564AC" w:rsidRPr="008C7F57">
        <w:rPr>
          <w:rFonts w:ascii="Times New Roman" w:eastAsia="Times New Roman" w:hAnsi="Times New Roman" w:cs="Times New Roman"/>
          <w:sz w:val="28"/>
          <w:szCs w:val="28"/>
          <w:lang w:val="vi-VN"/>
        </w:rPr>
        <w:t>ang nhân dân từ 05 năm trở lên</w:t>
      </w:r>
      <w:r w:rsidR="00A564AC" w:rsidRPr="008C7F57">
        <w:rPr>
          <w:rFonts w:ascii="Times New Roman" w:eastAsia="Times New Roman" w:hAnsi="Times New Roman" w:cs="Times New Roman"/>
          <w:spacing w:val="-4"/>
          <w:sz w:val="28"/>
          <w:szCs w:val="28"/>
          <w:lang w:val="vi-VN"/>
        </w:rPr>
        <w:t>.</w:t>
      </w:r>
    </w:p>
    <w:p w:rsidR="00A17F74" w:rsidRPr="008C7F57" w:rsidRDefault="00B16EE8"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1</w:t>
      </w:r>
      <w:r w:rsidR="00AA6DC5">
        <w:rPr>
          <w:rFonts w:ascii="Times New Roman" w:eastAsia="Times New Roman" w:hAnsi="Times New Roman" w:cs="Times New Roman"/>
          <w:b/>
          <w:bCs/>
          <w:sz w:val="28"/>
          <w:szCs w:val="28"/>
        </w:rPr>
        <w:t>1</w:t>
      </w:r>
      <w:r w:rsidR="00A564AC" w:rsidRPr="008C7F57">
        <w:rPr>
          <w:rFonts w:ascii="Times New Roman" w:eastAsia="Times New Roman" w:hAnsi="Times New Roman" w:cs="Times New Roman"/>
          <w:b/>
          <w:bCs/>
          <w:sz w:val="28"/>
          <w:szCs w:val="28"/>
          <w:lang w:val="vi-VN"/>
        </w:rPr>
        <w:t xml:space="preserve">. “Huân chương Quân công” hạng </w:t>
      </w:r>
      <w:r w:rsidR="00A564AC" w:rsidRPr="008C7F57">
        <w:rPr>
          <w:rFonts w:ascii="Times New Roman" w:eastAsia="Times New Roman" w:hAnsi="Times New Roman" w:cs="Times New Roman"/>
          <w:b/>
          <w:bCs/>
          <w:sz w:val="28"/>
          <w:szCs w:val="28"/>
        </w:rPr>
        <w:t>N</w:t>
      </w:r>
      <w:r w:rsidR="00A17F74" w:rsidRPr="008C7F57">
        <w:rPr>
          <w:rFonts w:ascii="Times New Roman" w:eastAsia="Times New Roman" w:hAnsi="Times New Roman" w:cs="Times New Roman"/>
          <w:b/>
          <w:bCs/>
          <w:sz w:val="28"/>
          <w:szCs w:val="28"/>
          <w:lang w:val="vi-VN"/>
        </w:rPr>
        <w:t>hì</w:t>
      </w:r>
    </w:p>
    <w:p w:rsidR="00A17F74" w:rsidRPr="008C7F57" w:rsidRDefault="004C51DE"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“Huân chương Quân công” hạng </w:t>
      </w:r>
      <w:r w:rsidRPr="008C7F57">
        <w:rPr>
          <w:rFonts w:ascii="Times New Roman" w:eastAsia="Times New Roman" w:hAnsi="Times New Roman" w:cs="Times New Roman"/>
          <w:sz w:val="28"/>
          <w:szCs w:val="28"/>
        </w:rPr>
        <w:t>N</w:t>
      </w:r>
      <w:r w:rsidR="00A17F74" w:rsidRPr="008C7F57">
        <w:rPr>
          <w:rFonts w:ascii="Times New Roman" w:eastAsia="Times New Roman" w:hAnsi="Times New Roman" w:cs="Times New Roman"/>
          <w:sz w:val="28"/>
          <w:szCs w:val="28"/>
          <w:lang w:val="vi-VN"/>
        </w:rPr>
        <w:t xml:space="preserve">hì để tặng hoặc truy tặng cá nhân </w:t>
      </w:r>
      <w:r w:rsidRPr="008C7F57">
        <w:rPr>
          <w:rFonts w:ascii="Times New Roman" w:eastAsia="Times New Roman" w:hAnsi="Times New Roman" w:cs="Times New Roman"/>
          <w:sz w:val="28"/>
          <w:szCs w:val="28"/>
        </w:rPr>
        <w:t xml:space="preserve">có quá trình cống hiến lâu dài </w:t>
      </w:r>
      <w:r w:rsidR="00A17F74" w:rsidRPr="008C7F57">
        <w:rPr>
          <w:rFonts w:ascii="Times New Roman" w:eastAsia="Times New Roman" w:hAnsi="Times New Roman" w:cs="Times New Roman"/>
          <w:sz w:val="28"/>
          <w:szCs w:val="28"/>
          <w:lang w:val="vi-VN"/>
        </w:rPr>
        <w:t>trong Quân</w:t>
      </w:r>
      <w:r w:rsidR="00A564AC" w:rsidRPr="008C7F57">
        <w:rPr>
          <w:rFonts w:ascii="Times New Roman" w:eastAsia="Times New Roman" w:hAnsi="Times New Roman" w:cs="Times New Roman"/>
          <w:sz w:val="28"/>
          <w:szCs w:val="28"/>
          <w:lang w:val="vi-VN"/>
        </w:rPr>
        <w:t xml:space="preserve"> đội nhân dân, Công an nhân dân c</w:t>
      </w:r>
      <w:r w:rsidR="00A17F74" w:rsidRPr="008C7F57">
        <w:rPr>
          <w:rFonts w:ascii="Times New Roman" w:eastAsia="Times New Roman" w:hAnsi="Times New Roman" w:cs="Times New Roman"/>
          <w:sz w:val="28"/>
          <w:szCs w:val="28"/>
          <w:lang w:val="vi-VN"/>
        </w:rPr>
        <w:t>ó thời gian phục vụ từ 35 năm trở lên, hoàn thành xuất sắc nhiệm vụ và đã đảm nhiệm một trong các chức vụ: Tư lệnh Quân khu, Tổng cục trưởng thuộc Bộ Công an hoặc chức dan</w:t>
      </w:r>
      <w:r w:rsidR="00A564AC" w:rsidRPr="008C7F57">
        <w:rPr>
          <w:rFonts w:ascii="Times New Roman" w:eastAsia="Times New Roman" w:hAnsi="Times New Roman" w:cs="Times New Roman"/>
          <w:sz w:val="28"/>
          <w:szCs w:val="28"/>
          <w:lang w:val="vi-VN"/>
        </w:rPr>
        <w:t>h tương đương từ 05 năm trở lên.</w:t>
      </w:r>
    </w:p>
    <w:p w:rsidR="00A17F74" w:rsidRPr="008C7F57" w:rsidRDefault="00B16EE8"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1</w:t>
      </w:r>
      <w:r w:rsidR="00AA6DC5">
        <w:rPr>
          <w:rFonts w:ascii="Times New Roman" w:eastAsia="Times New Roman" w:hAnsi="Times New Roman" w:cs="Times New Roman"/>
          <w:b/>
          <w:bCs/>
          <w:sz w:val="28"/>
          <w:szCs w:val="28"/>
        </w:rPr>
        <w:t>2</w:t>
      </w:r>
      <w:r w:rsidR="00A564AC" w:rsidRPr="008C7F57">
        <w:rPr>
          <w:rFonts w:ascii="Times New Roman" w:eastAsia="Times New Roman" w:hAnsi="Times New Roman" w:cs="Times New Roman"/>
          <w:b/>
          <w:bCs/>
          <w:sz w:val="28"/>
          <w:szCs w:val="28"/>
          <w:lang w:val="vi-VN"/>
        </w:rPr>
        <w:t xml:space="preserve">. “Huân chương Quân công” hạng </w:t>
      </w:r>
      <w:r w:rsidR="00A564AC" w:rsidRPr="008C7F57">
        <w:rPr>
          <w:rFonts w:ascii="Times New Roman" w:eastAsia="Times New Roman" w:hAnsi="Times New Roman" w:cs="Times New Roman"/>
          <w:b/>
          <w:bCs/>
          <w:sz w:val="28"/>
          <w:szCs w:val="28"/>
        </w:rPr>
        <w:t>B</w:t>
      </w:r>
      <w:r w:rsidR="00A17F74" w:rsidRPr="008C7F57">
        <w:rPr>
          <w:rFonts w:ascii="Times New Roman" w:eastAsia="Times New Roman" w:hAnsi="Times New Roman" w:cs="Times New Roman"/>
          <w:b/>
          <w:bCs/>
          <w:sz w:val="28"/>
          <w:szCs w:val="28"/>
          <w:lang w:val="vi-VN"/>
        </w:rPr>
        <w:t>a</w:t>
      </w:r>
    </w:p>
    <w:p w:rsidR="00B374A9" w:rsidRPr="008C7F57" w:rsidRDefault="004C51DE" w:rsidP="008B488D">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 xml:space="preserve">“Huân chương Quân công” hạng </w:t>
      </w:r>
      <w:r w:rsidRPr="008C7F57">
        <w:rPr>
          <w:rFonts w:ascii="Times New Roman" w:eastAsia="Times New Roman" w:hAnsi="Times New Roman" w:cs="Times New Roman"/>
          <w:sz w:val="28"/>
          <w:szCs w:val="28"/>
        </w:rPr>
        <w:t>B</w:t>
      </w:r>
      <w:r w:rsidR="00A17F74" w:rsidRPr="008C7F57">
        <w:rPr>
          <w:rFonts w:ascii="Times New Roman" w:eastAsia="Times New Roman" w:hAnsi="Times New Roman" w:cs="Times New Roman"/>
          <w:sz w:val="28"/>
          <w:szCs w:val="28"/>
          <w:lang w:val="vi-VN"/>
        </w:rPr>
        <w:t xml:space="preserve">a để tặng hoặc truy tặng </w:t>
      </w:r>
      <w:r w:rsidRPr="008C7F57">
        <w:rPr>
          <w:rFonts w:ascii="Times New Roman" w:eastAsia="Times New Roman" w:hAnsi="Times New Roman" w:cs="Times New Roman"/>
          <w:sz w:val="28"/>
          <w:szCs w:val="28"/>
          <w:lang w:val="vi-VN"/>
        </w:rPr>
        <w:t xml:space="preserve">cá nhân </w:t>
      </w:r>
      <w:r w:rsidRPr="008C7F57">
        <w:rPr>
          <w:rFonts w:ascii="Times New Roman" w:eastAsia="Times New Roman" w:hAnsi="Times New Roman" w:cs="Times New Roman"/>
          <w:sz w:val="28"/>
          <w:szCs w:val="28"/>
        </w:rPr>
        <w:t xml:space="preserve">có quá trình cống hiến lâu dài </w:t>
      </w:r>
      <w:r w:rsidR="00A17F74" w:rsidRPr="008C7F57">
        <w:rPr>
          <w:rFonts w:ascii="Times New Roman" w:eastAsia="Times New Roman" w:hAnsi="Times New Roman" w:cs="Times New Roman"/>
          <w:sz w:val="28"/>
          <w:szCs w:val="28"/>
          <w:lang w:val="vi-VN"/>
        </w:rPr>
        <w:t xml:space="preserve">trong Quân </w:t>
      </w:r>
      <w:r w:rsidR="00A564AC" w:rsidRPr="008C7F57">
        <w:rPr>
          <w:rFonts w:ascii="Times New Roman" w:eastAsia="Times New Roman" w:hAnsi="Times New Roman" w:cs="Times New Roman"/>
          <w:sz w:val="28"/>
          <w:szCs w:val="28"/>
          <w:lang w:val="vi-VN"/>
        </w:rPr>
        <w:t>đội nhân dân, Công an nhân dân c</w:t>
      </w:r>
      <w:r w:rsidR="00A17F74" w:rsidRPr="008C7F57">
        <w:rPr>
          <w:rFonts w:ascii="Times New Roman" w:eastAsia="Times New Roman" w:hAnsi="Times New Roman" w:cs="Times New Roman"/>
          <w:sz w:val="28"/>
          <w:szCs w:val="28"/>
          <w:lang w:val="vi-VN"/>
        </w:rPr>
        <w:t>ó thời gian phục vụ từ 35 năm trở lên, hoàn thành xuất sắc nhiệm vụ và đã đảm nhiệm một trong các chức vụ: Tư lệnh Quân đoàn, Phó Tổng cục trưởng thuộc Bộ Công an hoặc chức dan</w:t>
      </w:r>
      <w:r w:rsidR="00A564AC" w:rsidRPr="008C7F57">
        <w:rPr>
          <w:rFonts w:ascii="Times New Roman" w:eastAsia="Times New Roman" w:hAnsi="Times New Roman" w:cs="Times New Roman"/>
          <w:sz w:val="28"/>
          <w:szCs w:val="28"/>
          <w:lang w:val="vi-VN"/>
        </w:rPr>
        <w:t>h tương đương từ 05 năm trở lên.</w:t>
      </w:r>
    </w:p>
    <w:p w:rsidR="00A17F74" w:rsidRPr="008C7F57" w:rsidRDefault="00B16EE8"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1</w:t>
      </w:r>
      <w:r w:rsidR="00AA6DC5">
        <w:rPr>
          <w:rFonts w:ascii="Times New Roman" w:eastAsia="Times New Roman" w:hAnsi="Times New Roman" w:cs="Times New Roman"/>
          <w:b/>
          <w:bCs/>
          <w:sz w:val="28"/>
          <w:szCs w:val="28"/>
        </w:rPr>
        <w:t>3</w:t>
      </w:r>
      <w:r w:rsidR="00A564AC" w:rsidRPr="008C7F57">
        <w:rPr>
          <w:rFonts w:ascii="Times New Roman" w:eastAsia="Times New Roman" w:hAnsi="Times New Roman" w:cs="Times New Roman"/>
          <w:b/>
          <w:bCs/>
          <w:sz w:val="28"/>
          <w:szCs w:val="28"/>
          <w:lang w:val="vi-VN"/>
        </w:rPr>
        <w:t xml:space="preserve">. “Huân chương Lao động” hạng </w:t>
      </w:r>
      <w:r w:rsidR="00A564AC" w:rsidRPr="008C7F57">
        <w:rPr>
          <w:rFonts w:ascii="Times New Roman" w:eastAsia="Times New Roman" w:hAnsi="Times New Roman" w:cs="Times New Roman"/>
          <w:b/>
          <w:bCs/>
          <w:sz w:val="28"/>
          <w:szCs w:val="28"/>
        </w:rPr>
        <w:t>N</w:t>
      </w:r>
      <w:r w:rsidR="00A17F74" w:rsidRPr="008C7F57">
        <w:rPr>
          <w:rFonts w:ascii="Times New Roman" w:eastAsia="Times New Roman" w:hAnsi="Times New Roman" w:cs="Times New Roman"/>
          <w:b/>
          <w:bCs/>
          <w:sz w:val="28"/>
          <w:szCs w:val="28"/>
          <w:lang w:val="vi-VN"/>
        </w:rPr>
        <w:t>hất</w:t>
      </w:r>
    </w:p>
    <w:p w:rsidR="00A17F74" w:rsidRPr="008C7F57" w:rsidRDefault="004C4A6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w:t>
      </w:r>
      <w:r w:rsidR="004C51DE" w:rsidRPr="008C7F57">
        <w:rPr>
          <w:rFonts w:ascii="Times New Roman" w:eastAsia="Times New Roman" w:hAnsi="Times New Roman" w:cs="Times New Roman"/>
          <w:sz w:val="28"/>
          <w:szCs w:val="28"/>
          <w:lang w:val="vi-VN"/>
        </w:rPr>
        <w:t xml:space="preserve">“Huân chương Lao động” hạng </w:t>
      </w:r>
      <w:r w:rsidR="004C51DE" w:rsidRPr="008C7F57">
        <w:rPr>
          <w:rFonts w:ascii="Times New Roman" w:eastAsia="Times New Roman" w:hAnsi="Times New Roman" w:cs="Times New Roman"/>
          <w:sz w:val="28"/>
          <w:szCs w:val="28"/>
        </w:rPr>
        <w:t>N</w:t>
      </w:r>
      <w:r w:rsidR="00A17F74" w:rsidRPr="008C7F57">
        <w:rPr>
          <w:rFonts w:ascii="Times New Roman" w:eastAsia="Times New Roman" w:hAnsi="Times New Roman" w:cs="Times New Roman"/>
          <w:sz w:val="28"/>
          <w:szCs w:val="28"/>
          <w:lang w:val="vi-VN"/>
        </w:rPr>
        <w:t xml:space="preserve">hất để tặng hoặc truy tặng cho cá nhân </w:t>
      </w:r>
      <w:r w:rsidR="004C51DE" w:rsidRPr="008C7F57">
        <w:rPr>
          <w:rFonts w:ascii="Times New Roman" w:eastAsia="Times New Roman" w:hAnsi="Times New Roman" w:cs="Times New Roman"/>
          <w:sz w:val="28"/>
          <w:szCs w:val="28"/>
          <w:lang w:val="vi-VN"/>
        </w:rPr>
        <w:t xml:space="preserve">có quá trình cống hiến lâu dài </w:t>
      </w:r>
      <w:r w:rsidR="00A17F74" w:rsidRPr="008C7F57">
        <w:rPr>
          <w:rFonts w:ascii="Times New Roman" w:eastAsia="Times New Roman" w:hAnsi="Times New Roman" w:cs="Times New Roman"/>
          <w:sz w:val="28"/>
          <w:szCs w:val="28"/>
          <w:lang w:val="vi-VN"/>
        </w:rPr>
        <w:t xml:space="preserve">trong </w:t>
      </w:r>
      <w:r w:rsidR="004C51DE" w:rsidRPr="008C7F57">
        <w:rPr>
          <w:rFonts w:ascii="Times New Roman" w:eastAsia="Times New Roman" w:hAnsi="Times New Roman" w:cs="Times New Roman"/>
          <w:sz w:val="28"/>
          <w:szCs w:val="28"/>
          <w:lang w:val="vi-VN"/>
        </w:rPr>
        <w:t xml:space="preserve">các cơ quan, tổ chức, đoàn thể </w:t>
      </w:r>
      <w:r w:rsidR="00A17F74" w:rsidRPr="008C7F57">
        <w:rPr>
          <w:rFonts w:ascii="Times New Roman" w:eastAsia="Times New Roman" w:hAnsi="Times New Roman" w:cs="Times New Roman"/>
          <w:sz w:val="28"/>
          <w:szCs w:val="28"/>
          <w:lang w:val="vi-VN"/>
        </w:rPr>
        <w:t>đạt một trong các tiêu chuẩn sau:</w:t>
      </w:r>
    </w:p>
    <w:p w:rsidR="00A17F74" w:rsidRPr="008C7F57" w:rsidRDefault="004C4A6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 </w:t>
      </w:r>
      <w:r w:rsidR="00A17F74" w:rsidRPr="008C7F57">
        <w:rPr>
          <w:rFonts w:ascii="Times New Roman" w:eastAsia="Times New Roman" w:hAnsi="Times New Roman" w:cs="Times New Roman"/>
          <w:sz w:val="28"/>
          <w:szCs w:val="28"/>
          <w:lang w:val="vi-VN"/>
        </w:rPr>
        <w:t>Được công nhận là cán bộ tiền khởi nghĩa và đã đảm nhiệm một trong các chức vụ: Phó Cục trưởng, Phó Vụ trưởng, Phó Trưởng ban, ngành cấ</w:t>
      </w:r>
      <w:r w:rsidR="004C51DE" w:rsidRPr="008C7F57">
        <w:rPr>
          <w:rFonts w:ascii="Times New Roman" w:eastAsia="Times New Roman" w:hAnsi="Times New Roman" w:cs="Times New Roman"/>
          <w:sz w:val="28"/>
          <w:szCs w:val="28"/>
          <w:lang w:val="vi-VN"/>
        </w:rPr>
        <w:t>p tỉnh hoặc chức vụ tương đương.</w:t>
      </w:r>
    </w:p>
    <w:p w:rsidR="00A17F74" w:rsidRPr="008C7F57" w:rsidRDefault="004C4A6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w:t>
      </w:r>
      <w:r w:rsidR="00A17F74" w:rsidRPr="008C7F57">
        <w:rPr>
          <w:rFonts w:ascii="Times New Roman" w:eastAsia="Times New Roman" w:hAnsi="Times New Roman" w:cs="Times New Roman"/>
          <w:sz w:val="28"/>
          <w:szCs w:val="28"/>
          <w:lang w:val="vi-VN"/>
        </w:rPr>
        <w:t>Tham gia hoạt động liên tục trong 02 cuộc kháng chiến chống Pháp, chống Mỹ và đã đảm nhiệm một trong các chức vụ:</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Phó Trưởng ban của Đảng ở trung ương, Thứ trưởng hoặc chức vụ tương đương, Phó Bí thư t</w:t>
      </w:r>
      <w:r w:rsidRPr="008C7F57">
        <w:rPr>
          <w:rFonts w:ascii="Times New Roman" w:eastAsia="Times New Roman" w:hAnsi="Times New Roman" w:cs="Times New Roman"/>
          <w:sz w:val="28"/>
          <w:szCs w:val="28"/>
        </w:rPr>
        <w:t>ỉ</w:t>
      </w:r>
      <w:r w:rsidRPr="008C7F57">
        <w:rPr>
          <w:rFonts w:ascii="Times New Roman" w:eastAsia="Times New Roman" w:hAnsi="Times New Roman" w:cs="Times New Roman"/>
          <w:sz w:val="28"/>
          <w:szCs w:val="28"/>
          <w:lang w:val="vi-VN"/>
        </w:rPr>
        <w:t>nh ủy, thành ủy trực thuộc trung ương, Chủ tịch Hội đồng nhân dân, Ủy ban nhân dân tỉnh, thành phố trực thuộc trung ương, Phó Chủ tịch Ủy ban trung ương Mặt trận Tổ quốc Việt Nam, Phó Trưởng đoàn thể chính trị - xã hội ở 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Vụ trưởng, Thường vụ tỉnh ủy, thành ủy, Phó Chủ tịch Hội đồng nhân dân, Ủy ban nhân dân, Chủ tịch Ủy ban Mặt trận Tổ quốc tỉnh, thành phố trực thuộc trung ương từ 10 năm trở lên.</w:t>
      </w:r>
    </w:p>
    <w:p w:rsidR="00A17F74" w:rsidRPr="008C7F57" w:rsidRDefault="004C4A6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c) </w:t>
      </w:r>
      <w:r w:rsidR="00A17F74" w:rsidRPr="008C7F57">
        <w:rPr>
          <w:rFonts w:ascii="Times New Roman" w:eastAsia="Times New Roman" w:hAnsi="Times New Roman" w:cs="Times New Roman"/>
          <w:sz w:val="28"/>
          <w:szCs w:val="28"/>
          <w:lang w:val="vi-VN"/>
        </w:rPr>
        <w:t>Tham gia hoạt động liên tục trong kháng chiến chống Mỹ hoặc trong xây dựng và bảo vệ Tổ quốc, đã đảm nhiệm một trong các chức vụ:</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Trưởng ban của Đảng ở trung ương, Bộ trưởng hoặc chức vụ tương đương, Bí thư tỉnh ủy, thành ủy trực thuộc trung ương, Thường vụ Quốc hội, Trưởng đoàn th</w:t>
      </w:r>
      <w:r w:rsidRPr="008C7F57">
        <w:rPr>
          <w:rFonts w:ascii="Times New Roman" w:eastAsia="Times New Roman" w:hAnsi="Times New Roman" w:cs="Times New Roman"/>
          <w:sz w:val="28"/>
          <w:szCs w:val="28"/>
        </w:rPr>
        <w:t>ể </w:t>
      </w:r>
      <w:r w:rsidRPr="008C7F57">
        <w:rPr>
          <w:rFonts w:ascii="Times New Roman" w:eastAsia="Times New Roman" w:hAnsi="Times New Roman" w:cs="Times New Roman"/>
          <w:sz w:val="28"/>
          <w:szCs w:val="28"/>
          <w:lang w:val="vi-VN"/>
        </w:rPr>
        <w:t>chính trị - xã hội ở 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Phó Trưởng ban của Đảng ở trung ương, Thứ trưởng hoặc chức vụ tương đương, Phó Bí thư tỉnh ủy, thành ủy trực thuộc trung ương, Chủ tịch Hội đồng nhân dân, Ủy ban nhân dân tỉnh, thành phố trực thuộc trung ương, Phó Chủ tịch Ủy ban trung ương Mặt trận Tổ quốc Việt Nam, Phó trưởng đoàn thể chính trị - xã hội ở trung ương từ 05 năm trở lên.</w:t>
      </w:r>
    </w:p>
    <w:p w:rsidR="00B374A9" w:rsidRDefault="00A17F74" w:rsidP="00AA6DC5">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Vụ trưởng, Thường vụ tỉnh ủy, thành ủy, Phó Trưởng Đoàn đại biểu Quốc hội chuyên trách, Phó Chủ tịch Hội đồng nhân dân, Ủy ban nhân dân, Chủ tịch Ủy ban Mặt trận Tổ quốc tỉnh, thành phố trực thuộc trung ương hoặc chức vụ tương đương từ 15 năm trở lên</w:t>
      </w:r>
      <w:bookmarkStart w:id="0" w:name="_GoBack"/>
      <w:bookmarkEnd w:id="0"/>
    </w:p>
    <w:p w:rsidR="00A17F74" w:rsidRPr="008C7F57" w:rsidRDefault="00B16EE8" w:rsidP="000B7AD9">
      <w:pPr>
        <w:autoSpaceDE w:val="0"/>
        <w:autoSpaceDN w:val="0"/>
        <w:spacing w:before="120" w:after="120" w:line="264" w:lineRule="auto"/>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1</w:t>
      </w:r>
      <w:r w:rsidR="00BE6FE6">
        <w:rPr>
          <w:rFonts w:ascii="Times New Roman" w:eastAsia="Times New Roman" w:hAnsi="Times New Roman" w:cs="Times New Roman"/>
          <w:b/>
          <w:bCs/>
          <w:sz w:val="28"/>
          <w:szCs w:val="28"/>
        </w:rPr>
        <w:t>4</w:t>
      </w:r>
      <w:r w:rsidR="00A564AC" w:rsidRPr="008C7F57">
        <w:rPr>
          <w:rFonts w:ascii="Times New Roman" w:eastAsia="Times New Roman" w:hAnsi="Times New Roman" w:cs="Times New Roman"/>
          <w:b/>
          <w:bCs/>
          <w:sz w:val="28"/>
          <w:szCs w:val="28"/>
          <w:lang w:val="vi-VN"/>
        </w:rPr>
        <w:t xml:space="preserve">. “Huân chương Lao động” hạng </w:t>
      </w:r>
      <w:r w:rsidR="00A564AC" w:rsidRPr="008C7F57">
        <w:rPr>
          <w:rFonts w:ascii="Times New Roman" w:eastAsia="Times New Roman" w:hAnsi="Times New Roman" w:cs="Times New Roman"/>
          <w:b/>
          <w:bCs/>
          <w:sz w:val="28"/>
          <w:szCs w:val="28"/>
        </w:rPr>
        <w:t>N</w:t>
      </w:r>
      <w:r w:rsidR="00A17F74" w:rsidRPr="008C7F57">
        <w:rPr>
          <w:rFonts w:ascii="Times New Roman" w:eastAsia="Times New Roman" w:hAnsi="Times New Roman" w:cs="Times New Roman"/>
          <w:b/>
          <w:bCs/>
          <w:sz w:val="28"/>
          <w:szCs w:val="28"/>
          <w:lang w:val="vi-VN"/>
        </w:rPr>
        <w:t>hì</w:t>
      </w:r>
    </w:p>
    <w:p w:rsidR="00A17F74" w:rsidRPr="008C7F57" w:rsidRDefault="004C4A6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w:t>
      </w:r>
      <w:r w:rsidR="00A17F74" w:rsidRPr="008C7F57">
        <w:rPr>
          <w:rFonts w:ascii="Times New Roman" w:eastAsia="Times New Roman" w:hAnsi="Times New Roman" w:cs="Times New Roman"/>
          <w:sz w:val="28"/>
          <w:szCs w:val="28"/>
          <w:lang w:val="vi-VN"/>
        </w:rPr>
        <w:t xml:space="preserve">“Huân chương Lao động” hạng nhì để tặng hoặc truy tặng cho cá nhân </w:t>
      </w:r>
      <w:r w:rsidR="004C51DE" w:rsidRPr="008C7F57">
        <w:rPr>
          <w:rFonts w:ascii="Times New Roman" w:eastAsia="Times New Roman" w:hAnsi="Times New Roman" w:cs="Times New Roman"/>
          <w:sz w:val="28"/>
          <w:szCs w:val="28"/>
          <w:lang w:val="vi-VN"/>
        </w:rPr>
        <w:t xml:space="preserve">có quá trình cống hiến lâu dài </w:t>
      </w:r>
      <w:r w:rsidR="00A17F74" w:rsidRPr="008C7F57">
        <w:rPr>
          <w:rFonts w:ascii="Times New Roman" w:eastAsia="Times New Roman" w:hAnsi="Times New Roman" w:cs="Times New Roman"/>
          <w:sz w:val="28"/>
          <w:szCs w:val="28"/>
          <w:lang w:val="vi-VN"/>
        </w:rPr>
        <w:t xml:space="preserve">trong </w:t>
      </w:r>
      <w:r w:rsidR="004C51DE" w:rsidRPr="008C7F57">
        <w:rPr>
          <w:rFonts w:ascii="Times New Roman" w:eastAsia="Times New Roman" w:hAnsi="Times New Roman" w:cs="Times New Roman"/>
          <w:sz w:val="28"/>
          <w:szCs w:val="28"/>
          <w:lang w:val="vi-VN"/>
        </w:rPr>
        <w:t xml:space="preserve">các cơ quan, tổ chức, đoàn thể </w:t>
      </w:r>
      <w:r w:rsidR="00A17F74" w:rsidRPr="008C7F57">
        <w:rPr>
          <w:rFonts w:ascii="Times New Roman" w:eastAsia="Times New Roman" w:hAnsi="Times New Roman" w:cs="Times New Roman"/>
          <w:sz w:val="28"/>
          <w:szCs w:val="28"/>
          <w:lang w:val="vi-VN"/>
        </w:rPr>
        <w:t>đạt một trong các tiêu chuẩn sau:</w:t>
      </w:r>
    </w:p>
    <w:p w:rsidR="00A17F74" w:rsidRPr="008C7F57" w:rsidRDefault="004C4A6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 </w:t>
      </w:r>
      <w:r w:rsidR="00A17F74" w:rsidRPr="008C7F57">
        <w:rPr>
          <w:rFonts w:ascii="Times New Roman" w:eastAsia="Times New Roman" w:hAnsi="Times New Roman" w:cs="Times New Roman"/>
          <w:sz w:val="28"/>
          <w:szCs w:val="28"/>
          <w:lang w:val="vi-VN"/>
        </w:rPr>
        <w:t>Tham gia hoạt động liên tục trong 02 cuộc kháng chiến chống Pháp, chống Mỹ và đã đảm nhiệm một trong các chức vụ:</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Vụ trưởng, Thương vụ tỉnh ủy, thành ủy trực thuộc trung ương, Phó Trưởng Đoàn đại biểu Quốc hội chuyên trách, Phó Chủ tịch Hội đồng nhân dân, Ủy ban nhân dân, Chủ tịch Ủy ban Mặt trận Tổ quốc tỉnh, thành phố trực thuộc trung ương từ 06 năm đến dưới 10 năm.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Giám đốc sở, Trưởng ban, ngành, Phó Chủ tịch Ủy ban Mặt trận Tổ quốc cấp tỉnh, Bí thư, Chủ tịch Hội đồng nhân dân, Ủy ban nhân dân quận, huyện, thị xã, Phó Vụ trưởng hoặc chức vụ tương đương từ 10 năm trở lên.</w:t>
      </w:r>
    </w:p>
    <w:p w:rsidR="00A17F74" w:rsidRPr="008C7F57" w:rsidRDefault="004C4A6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b) </w:t>
      </w:r>
      <w:r w:rsidR="00A17F74" w:rsidRPr="008C7F57">
        <w:rPr>
          <w:rFonts w:ascii="Times New Roman" w:eastAsia="Times New Roman" w:hAnsi="Times New Roman" w:cs="Times New Roman"/>
          <w:sz w:val="28"/>
          <w:szCs w:val="28"/>
          <w:lang w:val="vi-VN"/>
        </w:rPr>
        <w:t>Tham gia hoạt động liên tục trong kháng chiến chống Mỹ hoặc trong xây dựng và bảo vệ Tổ quốc, đã đảm nhiệm một trong các chức vụ:</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Vụ trưởng, Thường vụ tỉnh ủy, thành ủy trực thuộc trung ương, Phó Trưởng Đoàn đại biểu Quốc hội chuyên trách, Phó Chủ tịch Hội đồng nhân dân, Ủy ban nhân dân, Chủ tịch Ủy ban Mặt trận Tổ quốc tỉnh, thành phố trực thuộc trung ương hoặc chức vụ tương đương từ 10 năm đến dưới 15 năm.</w:t>
      </w:r>
    </w:p>
    <w:p w:rsidR="00B374A9" w:rsidRDefault="00A17F74" w:rsidP="00BE6FE6">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Giám đốc sở, Trưởng ban, ngành, Phó Chủ tịch Ủy ban Mặt trận Tổ quốc cấp tỉnh, Trưởng đoàn thể chính trị - xã hội cấp tỉnh, Bí thư, Chủ tịch Hội đồng nhân dân, Ủy ban nhân dân quận, huyện, thị xã, Phó Vụ trưởng hoặc chức vụ tương đương từ 15 năm trở </w:t>
      </w:r>
      <w:r w:rsidRPr="008C7F57">
        <w:rPr>
          <w:rFonts w:ascii="Times New Roman" w:eastAsia="Times New Roman" w:hAnsi="Times New Roman" w:cs="Times New Roman"/>
          <w:sz w:val="28"/>
          <w:szCs w:val="28"/>
        </w:rPr>
        <w:t>l</w:t>
      </w:r>
      <w:r w:rsidRPr="008C7F57">
        <w:rPr>
          <w:rFonts w:ascii="Times New Roman" w:eastAsia="Times New Roman" w:hAnsi="Times New Roman" w:cs="Times New Roman"/>
          <w:sz w:val="28"/>
          <w:szCs w:val="28"/>
          <w:lang w:val="vi-VN"/>
        </w:rPr>
        <w:t>ên.</w:t>
      </w:r>
    </w:p>
    <w:p w:rsidR="00A17F74" w:rsidRPr="008C7F57" w:rsidRDefault="00B16EE8"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Điều </w:t>
      </w:r>
      <w:r w:rsidR="00BE6FE6">
        <w:rPr>
          <w:rFonts w:ascii="Times New Roman" w:eastAsia="Times New Roman" w:hAnsi="Times New Roman" w:cs="Times New Roman"/>
          <w:b/>
          <w:bCs/>
          <w:sz w:val="28"/>
          <w:szCs w:val="28"/>
        </w:rPr>
        <w:t>15</w:t>
      </w:r>
      <w:r w:rsidR="008B132A" w:rsidRPr="008C7F57">
        <w:rPr>
          <w:rFonts w:ascii="Times New Roman" w:eastAsia="Times New Roman" w:hAnsi="Times New Roman" w:cs="Times New Roman"/>
          <w:b/>
          <w:bCs/>
          <w:sz w:val="28"/>
          <w:szCs w:val="28"/>
          <w:lang w:val="vi-VN"/>
        </w:rPr>
        <w:t xml:space="preserve">. “Huân chương Lao động” hạng </w:t>
      </w:r>
      <w:r w:rsidR="008B132A" w:rsidRPr="008C7F57">
        <w:rPr>
          <w:rFonts w:ascii="Times New Roman" w:eastAsia="Times New Roman" w:hAnsi="Times New Roman" w:cs="Times New Roman"/>
          <w:b/>
          <w:bCs/>
          <w:sz w:val="28"/>
          <w:szCs w:val="28"/>
        </w:rPr>
        <w:t>B</w:t>
      </w:r>
      <w:r w:rsidR="00A17F74" w:rsidRPr="008C7F57">
        <w:rPr>
          <w:rFonts w:ascii="Times New Roman" w:eastAsia="Times New Roman" w:hAnsi="Times New Roman" w:cs="Times New Roman"/>
          <w:b/>
          <w:bCs/>
          <w:sz w:val="28"/>
          <w:szCs w:val="28"/>
          <w:lang w:val="vi-VN"/>
        </w:rPr>
        <w:t>a</w:t>
      </w:r>
    </w:p>
    <w:p w:rsidR="00A17F74" w:rsidRPr="008C7F57" w:rsidRDefault="0006670E"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w:t>
      </w:r>
      <w:r w:rsidR="003A0289" w:rsidRPr="008C7F57">
        <w:rPr>
          <w:rFonts w:ascii="Times New Roman" w:eastAsia="Times New Roman" w:hAnsi="Times New Roman" w:cs="Times New Roman"/>
          <w:sz w:val="28"/>
          <w:szCs w:val="28"/>
          <w:lang w:val="vi-VN"/>
        </w:rPr>
        <w:t xml:space="preserve">“Huân chương Lao động” hạng </w:t>
      </w:r>
      <w:r w:rsidR="003A0289" w:rsidRPr="008C7F57">
        <w:rPr>
          <w:rFonts w:ascii="Times New Roman" w:eastAsia="Times New Roman" w:hAnsi="Times New Roman" w:cs="Times New Roman"/>
          <w:sz w:val="28"/>
          <w:szCs w:val="28"/>
        </w:rPr>
        <w:t>B</w:t>
      </w:r>
      <w:r w:rsidR="00A17F74" w:rsidRPr="008C7F57">
        <w:rPr>
          <w:rFonts w:ascii="Times New Roman" w:eastAsia="Times New Roman" w:hAnsi="Times New Roman" w:cs="Times New Roman"/>
          <w:sz w:val="28"/>
          <w:szCs w:val="28"/>
          <w:lang w:val="vi-VN"/>
        </w:rPr>
        <w:t xml:space="preserve">a để tặng hoặc truy tặng cho cá nhân </w:t>
      </w:r>
      <w:r w:rsidR="004C51DE" w:rsidRPr="008C7F57">
        <w:rPr>
          <w:rFonts w:ascii="Times New Roman" w:eastAsia="Times New Roman" w:hAnsi="Times New Roman" w:cs="Times New Roman"/>
          <w:sz w:val="28"/>
          <w:szCs w:val="28"/>
          <w:lang w:val="vi-VN"/>
        </w:rPr>
        <w:t xml:space="preserve">có quá trình cống hiến lâu dài </w:t>
      </w:r>
      <w:r w:rsidR="00A17F74" w:rsidRPr="008C7F57">
        <w:rPr>
          <w:rFonts w:ascii="Times New Roman" w:eastAsia="Times New Roman" w:hAnsi="Times New Roman" w:cs="Times New Roman"/>
          <w:sz w:val="28"/>
          <w:szCs w:val="28"/>
          <w:lang w:val="vi-VN"/>
        </w:rPr>
        <w:t xml:space="preserve">trong </w:t>
      </w:r>
      <w:r w:rsidR="004C51DE" w:rsidRPr="008C7F57">
        <w:rPr>
          <w:rFonts w:ascii="Times New Roman" w:eastAsia="Times New Roman" w:hAnsi="Times New Roman" w:cs="Times New Roman"/>
          <w:sz w:val="28"/>
          <w:szCs w:val="28"/>
          <w:lang w:val="vi-VN"/>
        </w:rPr>
        <w:t xml:space="preserve">các cơ quan, tổ chức, đoàn thể </w:t>
      </w:r>
      <w:r w:rsidR="00A17F74" w:rsidRPr="008C7F57">
        <w:rPr>
          <w:rFonts w:ascii="Times New Roman" w:eastAsia="Times New Roman" w:hAnsi="Times New Roman" w:cs="Times New Roman"/>
          <w:sz w:val="28"/>
          <w:szCs w:val="28"/>
          <w:lang w:val="vi-VN"/>
        </w:rPr>
        <w:t>đạt một trong các tiêu </w:t>
      </w:r>
      <w:r w:rsidR="00A17F74" w:rsidRPr="008C7F57">
        <w:rPr>
          <w:rFonts w:ascii="Times New Roman" w:eastAsia="Times New Roman" w:hAnsi="Times New Roman" w:cs="Times New Roman"/>
          <w:sz w:val="28"/>
          <w:szCs w:val="28"/>
          <w:shd w:val="clear" w:color="auto" w:fill="FFFFFF"/>
          <w:lang w:val="vi-VN"/>
        </w:rPr>
        <w:t>chuẩn</w:t>
      </w:r>
      <w:r w:rsidR="00A17F74" w:rsidRPr="008C7F57">
        <w:rPr>
          <w:rFonts w:ascii="Times New Roman" w:eastAsia="Times New Roman" w:hAnsi="Times New Roman" w:cs="Times New Roman"/>
          <w:sz w:val="28"/>
          <w:szCs w:val="28"/>
          <w:lang w:val="vi-VN"/>
        </w:rPr>
        <w:t> sau:</w:t>
      </w:r>
    </w:p>
    <w:p w:rsidR="00A17F74" w:rsidRPr="008C7F57" w:rsidRDefault="0006670E"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 </w:t>
      </w:r>
      <w:r w:rsidR="00A17F74" w:rsidRPr="008C7F57">
        <w:rPr>
          <w:rFonts w:ascii="Times New Roman" w:eastAsia="Times New Roman" w:hAnsi="Times New Roman" w:cs="Times New Roman"/>
          <w:sz w:val="28"/>
          <w:szCs w:val="28"/>
          <w:lang w:val="vi-VN"/>
        </w:rPr>
        <w:t>Tham gia hoạt động liên tục trong 02 cuộc kháng chiến chống Pháp, chống Mỹ, đã đảm nhiệm một trong các chức vụ:</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Vụ trưởng, Thường vụ tỉnh ủy, thành ủy trực thuộc trung ương, Phó Chủ tịch Hội đồng nhân dân, Ủy ban nhân dân, Chủ tịch Ủy ban Mặt trận Tổ quốc tỉnh, thành phố trực thuộc trung ương 05 năm.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Giám đốc sở, Trưởng ban, ngành, Phó Chủ tịch Ủy ban Mặt trận Tổ quốc và Trưởng đoàn thể chính trị - xã hội cấp tỉnh, Bí thư, Chủ tịch Hội đồng nhân dân, Ủy ban nhân dân quận, huyện, thị xã, Phó Vụ trưởng hoặc chức vụ tương đương từ 06 năm đến dưới 10 năm.</w:t>
      </w:r>
    </w:p>
    <w:p w:rsidR="00A17F74" w:rsidRPr="008C7F57" w:rsidRDefault="0006670E"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w:t>
      </w:r>
      <w:r w:rsidR="00A17F74" w:rsidRPr="008C7F57">
        <w:rPr>
          <w:rFonts w:ascii="Times New Roman" w:eastAsia="Times New Roman" w:hAnsi="Times New Roman" w:cs="Times New Roman"/>
          <w:sz w:val="28"/>
          <w:szCs w:val="28"/>
          <w:lang w:val="vi-VN"/>
        </w:rPr>
        <w:t>Tham gia hoạt động liên tục trong kháng chiến chống Mỹ hoặc trong xây dựng và bảo vệ Tổ quốc, đã đảm nhiệm một trong các chức vụ:</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Vụ trưởng, Thường vụ tỉnh ủy, thành ủy trực thuộc trung ương, Phó Trưởng Đoàn đại biểu Quốc hội chuyên trách, Phó Chủ tịch Hội đồng nhân dân, Ủy ban nhân dân, Chủ tịch Ủy ban Mặt trận Tổ quốc tỉnh, thành phố trực thuộc trung ương hoặc chức vụ tương đương từ 06 năm đến dưới 10 năm.</w:t>
      </w:r>
    </w:p>
    <w:p w:rsidR="00A17F74"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Giám đốc sở, Trưởng ban, ngành, Phó Chủ tịch Ủy ban Mặt trận Tổ quốc và Trưởng đoàn thể chính trị </w:t>
      </w:r>
      <w:r w:rsidRPr="008C7F57">
        <w:rPr>
          <w:rFonts w:ascii="Times New Roman" w:eastAsia="Times New Roman" w:hAnsi="Times New Roman" w:cs="Times New Roman"/>
          <w:sz w:val="28"/>
          <w:szCs w:val="28"/>
        </w:rPr>
        <w:t>- </w:t>
      </w:r>
      <w:r w:rsidRPr="008C7F57">
        <w:rPr>
          <w:rFonts w:ascii="Times New Roman" w:eastAsia="Times New Roman" w:hAnsi="Times New Roman" w:cs="Times New Roman"/>
          <w:sz w:val="28"/>
          <w:szCs w:val="28"/>
          <w:lang w:val="vi-VN"/>
        </w:rPr>
        <w:t>xã hội cấp tỉnh, Bí thư, Phó Bí thư thường trực, Chủ tịch Hội đồng nhân dân, Ủy ban nhân dân quận, huyện, thị xã, Phó Vụ trưởng hoặc chức vụ tương đương từ 10 năm đến dưới 15 năm.</w:t>
      </w:r>
    </w:p>
    <w:p w:rsidR="00A17F74" w:rsidRPr="008C7F57" w:rsidRDefault="00B16EE8"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Điều </w:t>
      </w:r>
      <w:r w:rsidR="00BE6FE6">
        <w:rPr>
          <w:rFonts w:ascii="Times New Roman" w:eastAsia="Times New Roman" w:hAnsi="Times New Roman" w:cs="Times New Roman"/>
          <w:b/>
          <w:bCs/>
          <w:sz w:val="28"/>
          <w:szCs w:val="28"/>
        </w:rPr>
        <w:t>16</w:t>
      </w:r>
      <w:r w:rsidR="00A17F74" w:rsidRPr="008C7F57">
        <w:rPr>
          <w:rFonts w:ascii="Times New Roman" w:eastAsia="Times New Roman" w:hAnsi="Times New Roman" w:cs="Times New Roman"/>
          <w:b/>
          <w:bCs/>
          <w:sz w:val="28"/>
          <w:szCs w:val="28"/>
          <w:lang w:val="vi-VN"/>
        </w:rPr>
        <w:t>. “Hu</w:t>
      </w:r>
      <w:r w:rsidR="003A0289" w:rsidRPr="008C7F57">
        <w:rPr>
          <w:rFonts w:ascii="Times New Roman" w:eastAsia="Times New Roman" w:hAnsi="Times New Roman" w:cs="Times New Roman"/>
          <w:b/>
          <w:bCs/>
          <w:sz w:val="28"/>
          <w:szCs w:val="28"/>
          <w:lang w:val="vi-VN"/>
        </w:rPr>
        <w:t xml:space="preserve">ân chương Bảo vệ Tổ quốc” hạng </w:t>
      </w:r>
      <w:r w:rsidR="003A0289" w:rsidRPr="008C7F57">
        <w:rPr>
          <w:rFonts w:ascii="Times New Roman" w:eastAsia="Times New Roman" w:hAnsi="Times New Roman" w:cs="Times New Roman"/>
          <w:b/>
          <w:bCs/>
          <w:sz w:val="28"/>
          <w:szCs w:val="28"/>
        </w:rPr>
        <w:t>N</w:t>
      </w:r>
      <w:r w:rsidR="00A17F74" w:rsidRPr="008C7F57">
        <w:rPr>
          <w:rFonts w:ascii="Times New Roman" w:eastAsia="Times New Roman" w:hAnsi="Times New Roman" w:cs="Times New Roman"/>
          <w:b/>
          <w:bCs/>
          <w:sz w:val="28"/>
          <w:szCs w:val="28"/>
          <w:lang w:val="vi-VN"/>
        </w:rPr>
        <w:t>hất</w:t>
      </w:r>
    </w:p>
    <w:p w:rsidR="00026A27"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“Huân chương Bảo vệ Tổ quốc</w:t>
      </w:r>
      <w:r w:rsidRPr="008C7F57">
        <w:rPr>
          <w:rFonts w:ascii="Times New Roman" w:eastAsia="Times New Roman" w:hAnsi="Times New Roman" w:cs="Times New Roman"/>
          <w:sz w:val="28"/>
          <w:szCs w:val="28"/>
        </w:rPr>
        <w:t>” </w:t>
      </w:r>
      <w:r w:rsidR="00901F92" w:rsidRPr="008C7F57">
        <w:rPr>
          <w:rFonts w:ascii="Times New Roman" w:eastAsia="Times New Roman" w:hAnsi="Times New Roman" w:cs="Times New Roman"/>
          <w:sz w:val="28"/>
          <w:szCs w:val="28"/>
          <w:lang w:val="vi-VN"/>
        </w:rPr>
        <w:t xml:space="preserve">hạng </w:t>
      </w:r>
      <w:r w:rsidR="00901F92" w:rsidRPr="008C7F57">
        <w:rPr>
          <w:rFonts w:ascii="Times New Roman" w:eastAsia="Times New Roman" w:hAnsi="Times New Roman" w:cs="Times New Roman"/>
          <w:sz w:val="28"/>
          <w:szCs w:val="28"/>
        </w:rPr>
        <w:t>N</w:t>
      </w:r>
      <w:r w:rsidRPr="008C7F57">
        <w:rPr>
          <w:rFonts w:ascii="Times New Roman" w:eastAsia="Times New Roman" w:hAnsi="Times New Roman" w:cs="Times New Roman"/>
          <w:sz w:val="28"/>
          <w:szCs w:val="28"/>
          <w:lang w:val="vi-VN"/>
        </w:rPr>
        <w:t xml:space="preserve">hất để tặng hoặc truy tặng cho cá nhân </w:t>
      </w:r>
      <w:r w:rsidR="00901F92" w:rsidRPr="008C7F57">
        <w:rPr>
          <w:rFonts w:ascii="Times New Roman" w:eastAsia="Times New Roman" w:hAnsi="Times New Roman" w:cs="Times New Roman"/>
          <w:sz w:val="28"/>
          <w:szCs w:val="28"/>
        </w:rPr>
        <w:t>có quá trình cống hiến lâu dài trong</w:t>
      </w:r>
      <w:r w:rsidRPr="008C7F57">
        <w:rPr>
          <w:rFonts w:ascii="Times New Roman" w:eastAsia="Times New Roman" w:hAnsi="Times New Roman" w:cs="Times New Roman"/>
          <w:sz w:val="28"/>
          <w:szCs w:val="28"/>
          <w:lang w:val="vi-VN"/>
        </w:rPr>
        <w:t xml:space="preserve"> lực lượng vũ trang nhân dân </w:t>
      </w:r>
      <w:r w:rsidR="003A0289" w:rsidRPr="008C7F57">
        <w:rPr>
          <w:rFonts w:ascii="Times New Roman" w:eastAsia="Times New Roman" w:hAnsi="Times New Roman" w:cs="Times New Roman"/>
          <w:sz w:val="28"/>
          <w:szCs w:val="28"/>
          <w:lang w:val="vi-VN"/>
        </w:rPr>
        <w:t>c</w:t>
      </w:r>
      <w:r w:rsidRPr="008C7F57">
        <w:rPr>
          <w:rFonts w:ascii="Times New Roman" w:eastAsia="Times New Roman" w:hAnsi="Times New Roman" w:cs="Times New Roman"/>
          <w:sz w:val="28"/>
          <w:szCs w:val="28"/>
          <w:lang w:val="vi-VN"/>
        </w:rPr>
        <w:t xml:space="preserve">ó thời gian </w:t>
      </w:r>
      <w:r w:rsidRPr="008C7F57">
        <w:rPr>
          <w:rFonts w:ascii="Times New Roman" w:eastAsia="Times New Roman" w:hAnsi="Times New Roman" w:cs="Times New Roman"/>
          <w:sz w:val="28"/>
          <w:szCs w:val="28"/>
          <w:lang w:val="vi-VN"/>
        </w:rPr>
        <w:lastRenderedPageBreak/>
        <w:t>phục vụ từ 35 năm trở lên, hoàn thành xuất sắc nhiệm vụ, đã đảm nhiệm một trong các chức vụ: Phó Tư </w:t>
      </w:r>
      <w:r w:rsidRPr="008C7F57">
        <w:rPr>
          <w:rFonts w:ascii="Times New Roman" w:eastAsia="Times New Roman" w:hAnsi="Times New Roman" w:cs="Times New Roman"/>
          <w:sz w:val="28"/>
          <w:szCs w:val="28"/>
        </w:rPr>
        <w:t>l</w:t>
      </w:r>
      <w:r w:rsidRPr="008C7F57">
        <w:rPr>
          <w:rFonts w:ascii="Times New Roman" w:eastAsia="Times New Roman" w:hAnsi="Times New Roman" w:cs="Times New Roman"/>
          <w:sz w:val="28"/>
          <w:szCs w:val="28"/>
          <w:lang w:val="vi-VN"/>
        </w:rPr>
        <w:t>ệnh Quân đoàn, Sư đoàn trưởng, Giám đốc Công an tỉnh, thành phố trực thuộc trung ương hoặc chức danh tương đương từ 10 năm trở lên</w:t>
      </w:r>
      <w:r w:rsidR="00026A27" w:rsidRPr="008C7F57">
        <w:rPr>
          <w:rFonts w:ascii="Times New Roman" w:eastAsia="Times New Roman" w:hAnsi="Times New Roman" w:cs="Times New Roman"/>
          <w:sz w:val="28"/>
          <w:szCs w:val="28"/>
        </w:rPr>
        <w:t>.</w:t>
      </w:r>
    </w:p>
    <w:p w:rsidR="00A17F74" w:rsidRPr="008C7F57" w:rsidRDefault="00BE6FE6"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vi-VN"/>
        </w:rPr>
        <w:t xml:space="preserve">Điều </w:t>
      </w:r>
      <w:r>
        <w:rPr>
          <w:rFonts w:ascii="Times New Roman" w:eastAsia="Times New Roman" w:hAnsi="Times New Roman" w:cs="Times New Roman"/>
          <w:b/>
          <w:bCs/>
          <w:sz w:val="28"/>
          <w:szCs w:val="28"/>
        </w:rPr>
        <w:t>17</w:t>
      </w:r>
      <w:r w:rsidR="00A17F74" w:rsidRPr="008C7F57">
        <w:rPr>
          <w:rFonts w:ascii="Times New Roman" w:eastAsia="Times New Roman" w:hAnsi="Times New Roman" w:cs="Times New Roman"/>
          <w:b/>
          <w:bCs/>
          <w:sz w:val="28"/>
          <w:szCs w:val="28"/>
          <w:lang w:val="vi-VN"/>
        </w:rPr>
        <w:t>. “Hu</w:t>
      </w:r>
      <w:r w:rsidR="00072E36" w:rsidRPr="008C7F57">
        <w:rPr>
          <w:rFonts w:ascii="Times New Roman" w:eastAsia="Times New Roman" w:hAnsi="Times New Roman" w:cs="Times New Roman"/>
          <w:b/>
          <w:bCs/>
          <w:sz w:val="28"/>
          <w:szCs w:val="28"/>
          <w:lang w:val="vi-VN"/>
        </w:rPr>
        <w:t xml:space="preserve">ân chương Bảo vệ Tổ quốc” hạng </w:t>
      </w:r>
      <w:r w:rsidR="00072E36" w:rsidRPr="008C7F57">
        <w:rPr>
          <w:rFonts w:ascii="Times New Roman" w:eastAsia="Times New Roman" w:hAnsi="Times New Roman" w:cs="Times New Roman"/>
          <w:b/>
          <w:bCs/>
          <w:sz w:val="28"/>
          <w:szCs w:val="28"/>
        </w:rPr>
        <w:t>N</w:t>
      </w:r>
      <w:r w:rsidR="00A17F74" w:rsidRPr="008C7F57">
        <w:rPr>
          <w:rFonts w:ascii="Times New Roman" w:eastAsia="Times New Roman" w:hAnsi="Times New Roman" w:cs="Times New Roman"/>
          <w:b/>
          <w:bCs/>
          <w:sz w:val="28"/>
          <w:szCs w:val="28"/>
          <w:lang w:val="vi-VN"/>
        </w:rPr>
        <w:t>hì</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“Hu</w:t>
      </w:r>
      <w:r w:rsidR="00072E36" w:rsidRPr="008C7F57">
        <w:rPr>
          <w:rFonts w:ascii="Times New Roman" w:eastAsia="Times New Roman" w:hAnsi="Times New Roman" w:cs="Times New Roman"/>
          <w:sz w:val="28"/>
          <w:szCs w:val="28"/>
          <w:lang w:val="vi-VN"/>
        </w:rPr>
        <w:t xml:space="preserve">ân chương Bảo vệ Tổ quốc” hạng </w:t>
      </w:r>
      <w:r w:rsidR="00072E36" w:rsidRPr="008C7F57">
        <w:rPr>
          <w:rFonts w:ascii="Times New Roman" w:eastAsia="Times New Roman" w:hAnsi="Times New Roman" w:cs="Times New Roman"/>
          <w:sz w:val="28"/>
          <w:szCs w:val="28"/>
        </w:rPr>
        <w:t>N</w:t>
      </w:r>
      <w:r w:rsidRPr="008C7F57">
        <w:rPr>
          <w:rFonts w:ascii="Times New Roman" w:eastAsia="Times New Roman" w:hAnsi="Times New Roman" w:cs="Times New Roman"/>
          <w:sz w:val="28"/>
          <w:szCs w:val="28"/>
          <w:lang w:val="vi-VN"/>
        </w:rPr>
        <w:t xml:space="preserve">hì để tặng hoặc truy tặng cho cá nhân </w:t>
      </w:r>
      <w:r w:rsidR="00072E36" w:rsidRPr="008C7F57">
        <w:rPr>
          <w:rFonts w:ascii="Times New Roman" w:eastAsia="Times New Roman" w:hAnsi="Times New Roman" w:cs="Times New Roman"/>
          <w:sz w:val="28"/>
          <w:szCs w:val="28"/>
        </w:rPr>
        <w:t>có quá trình cống hiến lâu dài trong</w:t>
      </w:r>
      <w:r w:rsidR="003A0289" w:rsidRPr="008C7F57">
        <w:rPr>
          <w:rFonts w:ascii="Times New Roman" w:eastAsia="Times New Roman" w:hAnsi="Times New Roman" w:cs="Times New Roman"/>
          <w:sz w:val="28"/>
          <w:szCs w:val="28"/>
          <w:lang w:val="vi-VN"/>
        </w:rPr>
        <w:t xml:space="preserve"> lực lượng vũ trang nhân dân c</w:t>
      </w:r>
      <w:r w:rsidRPr="008C7F57">
        <w:rPr>
          <w:rFonts w:ascii="Times New Roman" w:eastAsia="Times New Roman" w:hAnsi="Times New Roman" w:cs="Times New Roman"/>
          <w:sz w:val="28"/>
          <w:szCs w:val="28"/>
          <w:lang w:val="vi-VN"/>
        </w:rPr>
        <w:t>ó thời gian phục vụ từ 35 năm trở lên, hoàn thành xuất sắc nhiệm vụ, đã đảm nhiệm một trong các chức vụ: Phó Sư đoàn trưởng, Lữ đoàn trư</w:t>
      </w:r>
      <w:r w:rsidRPr="008C7F57">
        <w:rPr>
          <w:rFonts w:ascii="Times New Roman" w:eastAsia="Times New Roman" w:hAnsi="Times New Roman" w:cs="Times New Roman"/>
          <w:sz w:val="28"/>
          <w:szCs w:val="28"/>
        </w:rPr>
        <w:t>ở</w:t>
      </w:r>
      <w:r w:rsidRPr="008C7F57">
        <w:rPr>
          <w:rFonts w:ascii="Times New Roman" w:eastAsia="Times New Roman" w:hAnsi="Times New Roman" w:cs="Times New Roman"/>
          <w:sz w:val="28"/>
          <w:szCs w:val="28"/>
          <w:lang w:val="vi-VN"/>
        </w:rPr>
        <w:t>ng, Phó Giám đốc Công an tỉnh, thành phố trực thuộc trung ương hoặc chức danh tương đương từ 10 năm trở lên.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w:t>
      </w:r>
      <w:r w:rsidRPr="008C7F57">
        <w:rPr>
          <w:rFonts w:ascii="Times New Roman" w:eastAsia="Times New Roman" w:hAnsi="Times New Roman" w:cs="Times New Roman"/>
          <w:b/>
          <w:bCs/>
          <w:sz w:val="28"/>
          <w:szCs w:val="28"/>
        </w:rPr>
        <w:t>u </w:t>
      </w:r>
      <w:r w:rsidR="00BE6FE6">
        <w:rPr>
          <w:rFonts w:ascii="Times New Roman" w:eastAsia="Times New Roman" w:hAnsi="Times New Roman" w:cs="Times New Roman"/>
          <w:b/>
          <w:bCs/>
          <w:sz w:val="28"/>
          <w:szCs w:val="28"/>
        </w:rPr>
        <w:t>18</w:t>
      </w:r>
      <w:r w:rsidRPr="008C7F57">
        <w:rPr>
          <w:rFonts w:ascii="Times New Roman" w:eastAsia="Times New Roman" w:hAnsi="Times New Roman" w:cs="Times New Roman"/>
          <w:b/>
          <w:bCs/>
          <w:sz w:val="28"/>
          <w:szCs w:val="28"/>
          <w:lang w:val="vi-VN"/>
        </w:rPr>
        <w:t>. “Hu</w:t>
      </w:r>
      <w:r w:rsidR="00072E36" w:rsidRPr="008C7F57">
        <w:rPr>
          <w:rFonts w:ascii="Times New Roman" w:eastAsia="Times New Roman" w:hAnsi="Times New Roman" w:cs="Times New Roman"/>
          <w:b/>
          <w:bCs/>
          <w:sz w:val="28"/>
          <w:szCs w:val="28"/>
          <w:lang w:val="vi-VN"/>
        </w:rPr>
        <w:t xml:space="preserve">ân chương Bảo vệ Tổ quốc” hạng </w:t>
      </w:r>
      <w:r w:rsidR="00072E36" w:rsidRPr="008C7F57">
        <w:rPr>
          <w:rFonts w:ascii="Times New Roman" w:eastAsia="Times New Roman" w:hAnsi="Times New Roman" w:cs="Times New Roman"/>
          <w:b/>
          <w:bCs/>
          <w:sz w:val="28"/>
          <w:szCs w:val="28"/>
        </w:rPr>
        <w:t>B</w:t>
      </w:r>
      <w:r w:rsidRPr="008C7F57">
        <w:rPr>
          <w:rFonts w:ascii="Times New Roman" w:eastAsia="Times New Roman" w:hAnsi="Times New Roman" w:cs="Times New Roman"/>
          <w:b/>
          <w:bCs/>
          <w:sz w:val="28"/>
          <w:szCs w:val="28"/>
          <w:lang w:val="vi-VN"/>
        </w:rPr>
        <w:t>a</w:t>
      </w:r>
    </w:p>
    <w:p w:rsidR="000B7AD9" w:rsidRPr="000B7AD9" w:rsidRDefault="00A17F74" w:rsidP="00FC014E">
      <w:pPr>
        <w:shd w:val="clear" w:color="auto" w:fill="FFFFFF"/>
        <w:spacing w:before="120" w:after="36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“Hu</w:t>
      </w:r>
      <w:r w:rsidR="00072E36" w:rsidRPr="008C7F57">
        <w:rPr>
          <w:rFonts w:ascii="Times New Roman" w:eastAsia="Times New Roman" w:hAnsi="Times New Roman" w:cs="Times New Roman"/>
          <w:sz w:val="28"/>
          <w:szCs w:val="28"/>
          <w:lang w:val="vi-VN"/>
        </w:rPr>
        <w:t xml:space="preserve">ân chương Bảo vệ Tổ quốc” hạng </w:t>
      </w:r>
      <w:r w:rsidR="00072E36" w:rsidRPr="008C7F57">
        <w:rPr>
          <w:rFonts w:ascii="Times New Roman" w:eastAsia="Times New Roman" w:hAnsi="Times New Roman" w:cs="Times New Roman"/>
          <w:sz w:val="28"/>
          <w:szCs w:val="28"/>
        </w:rPr>
        <w:t>B</w:t>
      </w:r>
      <w:r w:rsidRPr="008C7F57">
        <w:rPr>
          <w:rFonts w:ascii="Times New Roman" w:eastAsia="Times New Roman" w:hAnsi="Times New Roman" w:cs="Times New Roman"/>
          <w:sz w:val="28"/>
          <w:szCs w:val="28"/>
          <w:lang w:val="vi-VN"/>
        </w:rPr>
        <w:t xml:space="preserve">a để tặng hoặc truy tặng cho cá nhân </w:t>
      </w:r>
      <w:r w:rsidR="00072E36" w:rsidRPr="008C7F57">
        <w:rPr>
          <w:rFonts w:ascii="Times New Roman" w:eastAsia="Times New Roman" w:hAnsi="Times New Roman" w:cs="Times New Roman"/>
          <w:sz w:val="28"/>
          <w:szCs w:val="28"/>
        </w:rPr>
        <w:t>có quá trình cống hiến lâu dài trong</w:t>
      </w:r>
      <w:r w:rsidR="003A0289" w:rsidRPr="008C7F57">
        <w:rPr>
          <w:rFonts w:ascii="Times New Roman" w:eastAsia="Times New Roman" w:hAnsi="Times New Roman" w:cs="Times New Roman"/>
          <w:sz w:val="28"/>
          <w:szCs w:val="28"/>
          <w:lang w:val="vi-VN"/>
        </w:rPr>
        <w:t xml:space="preserve"> lực lượng vũ trang nhân dân c</w:t>
      </w:r>
      <w:r w:rsidRPr="008C7F57">
        <w:rPr>
          <w:rFonts w:ascii="Times New Roman" w:eastAsia="Times New Roman" w:hAnsi="Times New Roman" w:cs="Times New Roman"/>
          <w:sz w:val="28"/>
          <w:szCs w:val="28"/>
          <w:lang w:val="vi-VN"/>
        </w:rPr>
        <w:t>ó thời gian phục vụ từ 30 năm trở lên, hoàn thành xuất sắc nhiệm vụ, đã đảm nhiệm một trong các chức vụ: Trung đoàn trưởng, Trung đoàn phó hoặc chức danh tương đương từ 10 năm trở lên.</w:t>
      </w:r>
    </w:p>
    <w:p w:rsidR="00FC4487" w:rsidRDefault="00FC4487" w:rsidP="00FC4487">
      <w:pPr>
        <w:shd w:val="clear" w:color="auto" w:fill="FFFFFF"/>
        <w:spacing w:before="120" w:after="120" w:line="340" w:lineRule="exact"/>
        <w:ind w:firstLine="720"/>
        <w:jc w:val="center"/>
        <w:rPr>
          <w:rFonts w:ascii="Times New Roman Bold" w:eastAsia="Times New Roman" w:hAnsi="Times New Roman Bold" w:cs="Times New Roman"/>
          <w:b/>
          <w:sz w:val="28"/>
          <w:szCs w:val="28"/>
        </w:rPr>
      </w:pPr>
      <w:r w:rsidRPr="008C7F57">
        <w:rPr>
          <w:rFonts w:ascii="Times New Roman Bold" w:eastAsia="Times New Roman" w:hAnsi="Times New Roman Bold" w:cs="Times New Roman"/>
          <w:b/>
          <w:sz w:val="28"/>
          <w:szCs w:val="28"/>
        </w:rPr>
        <w:t>Mục</w:t>
      </w:r>
      <w:r w:rsidR="00BE6FE6">
        <w:rPr>
          <w:rFonts w:ascii="Times New Roman Bold" w:eastAsia="Times New Roman" w:hAnsi="Times New Roman Bold" w:cs="Times New Roman"/>
          <w:b/>
          <w:sz w:val="28"/>
          <w:szCs w:val="28"/>
        </w:rPr>
        <w:t xml:space="preserve"> 2</w:t>
      </w:r>
    </w:p>
    <w:p w:rsidR="000B7AD9" w:rsidRPr="002B6FEC" w:rsidRDefault="000B7AD9" w:rsidP="000B7AD9">
      <w:pPr>
        <w:shd w:val="clear" w:color="auto" w:fill="FFFFFF"/>
        <w:spacing w:after="0" w:line="240" w:lineRule="auto"/>
        <w:jc w:val="center"/>
        <w:rPr>
          <w:rFonts w:ascii="Times New Roman" w:eastAsia="Times New Roman" w:hAnsi="Times New Roman" w:cs="Times New Roman"/>
          <w:b/>
          <w:bCs/>
          <w:sz w:val="26"/>
          <w:szCs w:val="28"/>
        </w:rPr>
      </w:pPr>
      <w:r w:rsidRPr="002B6FEC">
        <w:rPr>
          <w:rFonts w:ascii="Times New Roman" w:eastAsia="Times New Roman" w:hAnsi="Times New Roman" w:cs="Times New Roman"/>
          <w:b/>
          <w:bCs/>
          <w:sz w:val="26"/>
          <w:szCs w:val="28"/>
        </w:rPr>
        <w:t xml:space="preserve">ĐỐI TƯỢNG, TIÊU CHUẨN KHEN THƯỞNG </w:t>
      </w:r>
    </w:p>
    <w:p w:rsidR="000B7AD9" w:rsidRDefault="000B7AD9" w:rsidP="000B7AD9">
      <w:pPr>
        <w:shd w:val="clear" w:color="auto" w:fill="FFFFFF"/>
        <w:spacing w:after="0" w:line="240" w:lineRule="auto"/>
        <w:jc w:val="center"/>
        <w:rPr>
          <w:rFonts w:ascii="Times New Roman" w:eastAsia="Times New Roman" w:hAnsi="Times New Roman" w:cs="Times New Roman"/>
          <w:b/>
          <w:bCs/>
          <w:sz w:val="26"/>
          <w:szCs w:val="28"/>
        </w:rPr>
      </w:pPr>
      <w:r w:rsidRPr="002B6FEC">
        <w:rPr>
          <w:rFonts w:ascii="Times New Roman" w:eastAsia="Times New Roman" w:hAnsi="Times New Roman" w:cs="Times New Roman"/>
          <w:b/>
          <w:bCs/>
          <w:sz w:val="26"/>
          <w:szCs w:val="28"/>
        </w:rPr>
        <w:t>HUÂN CHƯƠNG</w:t>
      </w:r>
      <w:r>
        <w:rPr>
          <w:rFonts w:ascii="Times New Roman" w:eastAsia="Times New Roman" w:hAnsi="Times New Roman" w:cs="Times New Roman"/>
          <w:b/>
          <w:bCs/>
          <w:sz w:val="26"/>
          <w:szCs w:val="28"/>
        </w:rPr>
        <w:t xml:space="preserve"> H</w:t>
      </w:r>
      <w:r w:rsidRPr="000B7AD9">
        <w:rPr>
          <w:rFonts w:ascii="Times New Roman" w:eastAsia="Times New Roman" w:hAnsi="Times New Roman" w:cs="Times New Roman"/>
          <w:b/>
          <w:bCs/>
          <w:sz w:val="26"/>
          <w:szCs w:val="28"/>
        </w:rPr>
        <w:t>ỮU</w:t>
      </w:r>
      <w:r>
        <w:rPr>
          <w:rFonts w:ascii="Times New Roman" w:eastAsia="Times New Roman" w:hAnsi="Times New Roman" w:cs="Times New Roman"/>
          <w:b/>
          <w:bCs/>
          <w:sz w:val="26"/>
          <w:szCs w:val="28"/>
        </w:rPr>
        <w:t xml:space="preserve"> NGH</w:t>
      </w:r>
      <w:r w:rsidRPr="000B7AD9">
        <w:rPr>
          <w:rFonts w:ascii="Times New Roman" w:eastAsia="Times New Roman" w:hAnsi="Times New Roman" w:cs="Times New Roman"/>
          <w:b/>
          <w:bCs/>
          <w:sz w:val="26"/>
          <w:szCs w:val="28"/>
        </w:rPr>
        <w:t>Ị</w:t>
      </w:r>
    </w:p>
    <w:p w:rsidR="00FC014E" w:rsidRDefault="00FC014E" w:rsidP="000B7AD9">
      <w:pPr>
        <w:shd w:val="clear" w:color="auto" w:fill="FFFFFF"/>
        <w:spacing w:after="0" w:line="240" w:lineRule="auto"/>
        <w:jc w:val="center"/>
        <w:rPr>
          <w:rFonts w:ascii="Times New Roman" w:eastAsia="Times New Roman" w:hAnsi="Times New Roman" w:cs="Times New Roman"/>
          <w:b/>
          <w:bCs/>
          <w:sz w:val="26"/>
          <w:szCs w:val="28"/>
        </w:rPr>
      </w:pPr>
    </w:p>
    <w:p w:rsidR="00FC014E" w:rsidRPr="00FC014E" w:rsidRDefault="00FC014E" w:rsidP="00EE1AE7">
      <w:pPr>
        <w:shd w:val="clear" w:color="auto" w:fill="FFFFFF"/>
        <w:spacing w:before="120" w:after="120" w:line="320" w:lineRule="exact"/>
        <w:ind w:firstLine="567"/>
        <w:rPr>
          <w:rFonts w:ascii="Times New Roman" w:eastAsia="Times New Roman" w:hAnsi="Times New Roman" w:cs="Times New Roman"/>
          <w:b/>
          <w:bCs/>
          <w:sz w:val="26"/>
          <w:szCs w:val="28"/>
        </w:rPr>
      </w:pPr>
      <w:r w:rsidRPr="008C7F57">
        <w:rPr>
          <w:rFonts w:ascii="Times New Roman" w:eastAsia="Times New Roman" w:hAnsi="Times New Roman" w:cs="Times New Roman"/>
          <w:b/>
          <w:bCs/>
          <w:sz w:val="28"/>
          <w:szCs w:val="28"/>
          <w:lang w:val="vi-VN"/>
        </w:rPr>
        <w:t>Điề</w:t>
      </w:r>
      <w:r w:rsidRPr="008C7F57">
        <w:rPr>
          <w:rFonts w:ascii="Times New Roman" w:eastAsia="Times New Roman" w:hAnsi="Times New Roman" w:cs="Times New Roman"/>
          <w:b/>
          <w:bCs/>
          <w:sz w:val="28"/>
          <w:szCs w:val="28"/>
        </w:rPr>
        <w:t>u </w:t>
      </w:r>
      <w:r>
        <w:rPr>
          <w:rFonts w:ascii="Times New Roman" w:eastAsia="Times New Roman" w:hAnsi="Times New Roman" w:cs="Times New Roman"/>
          <w:b/>
          <w:bCs/>
          <w:sz w:val="28"/>
          <w:szCs w:val="28"/>
        </w:rPr>
        <w:t>19</w:t>
      </w:r>
      <w:r w:rsidRPr="008C7F57">
        <w:rPr>
          <w:rFonts w:ascii="Times New Roman" w:eastAsia="Times New Roman" w:hAnsi="Times New Roman" w:cs="Times New Roman"/>
          <w:b/>
          <w:bCs/>
          <w:sz w:val="28"/>
          <w:szCs w:val="28"/>
          <w:lang w:val="vi-VN"/>
        </w:rPr>
        <w:t xml:space="preserve">. “Huân chương </w:t>
      </w:r>
      <w:r>
        <w:rPr>
          <w:rFonts w:ascii="Times New Roman" w:eastAsia="Times New Roman" w:hAnsi="Times New Roman" w:cs="Times New Roman"/>
          <w:b/>
          <w:bCs/>
          <w:sz w:val="28"/>
          <w:szCs w:val="28"/>
        </w:rPr>
        <w:t>H</w:t>
      </w:r>
      <w:r w:rsidRPr="00FC014E">
        <w:rPr>
          <w:rFonts w:ascii="Times New Roman" w:eastAsia="Times New Roman" w:hAnsi="Times New Roman" w:cs="Times New Roman"/>
          <w:b/>
          <w:bCs/>
          <w:sz w:val="28"/>
          <w:szCs w:val="28"/>
        </w:rPr>
        <w:t>ữu</w:t>
      </w:r>
      <w:r>
        <w:rPr>
          <w:rFonts w:ascii="Times New Roman" w:eastAsia="Times New Roman" w:hAnsi="Times New Roman" w:cs="Times New Roman"/>
          <w:b/>
          <w:bCs/>
          <w:sz w:val="28"/>
          <w:szCs w:val="28"/>
        </w:rPr>
        <w:t xml:space="preserve"> ngh</w:t>
      </w:r>
      <w:r w:rsidRPr="00FC014E">
        <w:rPr>
          <w:rFonts w:ascii="Times New Roman" w:eastAsia="Times New Roman" w:hAnsi="Times New Roman" w:cs="Times New Roman"/>
          <w:b/>
          <w:bCs/>
          <w:sz w:val="28"/>
          <w:szCs w:val="28"/>
        </w:rPr>
        <w:t>ị</w:t>
      </w:r>
      <w:r>
        <w:rPr>
          <w:rFonts w:ascii="Times New Roman" w:eastAsia="Times New Roman" w:hAnsi="Times New Roman" w:cs="Times New Roman"/>
          <w:b/>
          <w:bCs/>
          <w:sz w:val="28"/>
          <w:szCs w:val="28"/>
        </w:rPr>
        <w:t>”</w:t>
      </w:r>
    </w:p>
    <w:p w:rsidR="00FC014E" w:rsidRPr="00FC014E" w:rsidRDefault="00FC014E" w:rsidP="00EE1AE7">
      <w:pPr>
        <w:spacing w:before="120" w:after="120" w:line="320" w:lineRule="exact"/>
        <w:ind w:firstLine="567"/>
        <w:jc w:val="both"/>
        <w:rPr>
          <w:rFonts w:ascii="Times New Roman" w:hAnsi="Times New Roman" w:cs="Times New Roman"/>
          <w:sz w:val="28"/>
          <w:szCs w:val="28"/>
        </w:rPr>
      </w:pPr>
      <w:r w:rsidRPr="00FC014E">
        <w:rPr>
          <w:rFonts w:ascii="Times New Roman" w:hAnsi="Times New Roman" w:cs="Times New Roman"/>
          <w:sz w:val="28"/>
          <w:szCs w:val="28"/>
        </w:rPr>
        <w:t>“Huân chương Hữu nghị” tặng hoặc truy tặng cho người nước ngoài, tặng cho tập thể người nước ngoài có những đóng góp to lớn trong xây dựng, củng cố và phát triển tình hữu nghị giữa Việt Nam và các nước trên thế giớ</w:t>
      </w:r>
      <w:r>
        <w:rPr>
          <w:rFonts w:ascii="Times New Roman" w:hAnsi="Times New Roman" w:cs="Times New Roman"/>
          <w:sz w:val="28"/>
          <w:szCs w:val="28"/>
        </w:rPr>
        <w:t>i</w:t>
      </w:r>
      <w:r w:rsidRPr="00FC014E">
        <w:rPr>
          <w:rFonts w:ascii="Times New Roman" w:hAnsi="Times New Roman" w:cs="Times New Roman"/>
          <w:sz w:val="28"/>
          <w:szCs w:val="28"/>
        </w:rPr>
        <w:t xml:space="preserve">. </w:t>
      </w:r>
    </w:p>
    <w:p w:rsidR="00FC014E" w:rsidRPr="00FC014E" w:rsidRDefault="00FC014E" w:rsidP="00EE1AE7">
      <w:pPr>
        <w:spacing w:before="120" w:after="120" w:line="320" w:lineRule="exact"/>
        <w:ind w:firstLine="567"/>
        <w:jc w:val="both"/>
        <w:rPr>
          <w:rFonts w:ascii="Times New Roman" w:hAnsi="Times New Roman" w:cs="Times New Roman"/>
          <w:sz w:val="28"/>
          <w:szCs w:val="28"/>
        </w:rPr>
      </w:pPr>
      <w:r w:rsidRPr="00FC014E">
        <w:rPr>
          <w:rFonts w:ascii="Times New Roman" w:hAnsi="Times New Roman" w:cs="Times New Roman"/>
          <w:sz w:val="28"/>
          <w:szCs w:val="28"/>
        </w:rPr>
        <w:t>1. Đối tượng khen thưởng</w:t>
      </w:r>
    </w:p>
    <w:p w:rsidR="00FC014E" w:rsidRPr="00FC014E" w:rsidRDefault="00FC014E" w:rsidP="00EE1AE7">
      <w:pPr>
        <w:spacing w:before="120" w:after="120" w:line="320" w:lineRule="exact"/>
        <w:ind w:firstLine="567"/>
        <w:jc w:val="both"/>
        <w:rPr>
          <w:rFonts w:ascii="Times New Roman" w:hAnsi="Times New Roman" w:cs="Times New Roman"/>
          <w:sz w:val="28"/>
          <w:szCs w:val="28"/>
        </w:rPr>
      </w:pPr>
      <w:r w:rsidRPr="00FC014E">
        <w:rPr>
          <w:rFonts w:ascii="Times New Roman" w:hAnsi="Times New Roman" w:cs="Times New Roman"/>
          <w:sz w:val="28"/>
          <w:szCs w:val="28"/>
        </w:rPr>
        <w:t>a) Cơ quan, tổ chức thuộc Nhà nước, Chính phủ nước ngoài tương đương cấp bộ, tỉnh, thành phố;</w:t>
      </w:r>
    </w:p>
    <w:p w:rsidR="00FC014E" w:rsidRPr="00FC014E" w:rsidRDefault="00FC014E" w:rsidP="00EE1AE7">
      <w:pPr>
        <w:spacing w:before="120" w:after="120" w:line="320" w:lineRule="exact"/>
        <w:ind w:firstLine="567"/>
        <w:jc w:val="both"/>
        <w:rPr>
          <w:rFonts w:ascii="Times New Roman" w:hAnsi="Times New Roman" w:cs="Times New Roman"/>
          <w:spacing w:val="-6"/>
          <w:sz w:val="28"/>
          <w:szCs w:val="28"/>
        </w:rPr>
      </w:pPr>
      <w:r w:rsidRPr="00FC014E">
        <w:rPr>
          <w:rFonts w:ascii="Times New Roman" w:hAnsi="Times New Roman" w:cs="Times New Roman"/>
          <w:spacing w:val="-6"/>
          <w:sz w:val="28"/>
          <w:szCs w:val="28"/>
        </w:rPr>
        <w:t>b) Tổ chức nước ngoài mà Việt Nam là thành viên hoặc có quan hệ đối tác;</w:t>
      </w:r>
    </w:p>
    <w:p w:rsidR="00FC014E" w:rsidRPr="00FC014E" w:rsidRDefault="00FC014E" w:rsidP="00EE1AE7">
      <w:pPr>
        <w:spacing w:before="120" w:after="120" w:line="320" w:lineRule="exact"/>
        <w:ind w:firstLine="567"/>
        <w:jc w:val="both"/>
        <w:rPr>
          <w:rFonts w:ascii="Times New Roman" w:hAnsi="Times New Roman" w:cs="Times New Roman"/>
          <w:sz w:val="28"/>
          <w:szCs w:val="28"/>
        </w:rPr>
      </w:pPr>
      <w:r w:rsidRPr="00FC014E">
        <w:rPr>
          <w:rFonts w:ascii="Times New Roman" w:hAnsi="Times New Roman" w:cs="Times New Roman"/>
          <w:sz w:val="28"/>
          <w:szCs w:val="28"/>
        </w:rPr>
        <w:t>c) Hội Hữu nghị với Việt Nam của các nước;</w:t>
      </w:r>
    </w:p>
    <w:p w:rsidR="00FC014E" w:rsidRPr="00FC014E" w:rsidRDefault="00FC014E" w:rsidP="00EE1AE7">
      <w:pPr>
        <w:spacing w:before="120" w:after="120" w:line="320" w:lineRule="exact"/>
        <w:ind w:firstLine="567"/>
        <w:jc w:val="both"/>
        <w:rPr>
          <w:rFonts w:ascii="Times New Roman" w:hAnsi="Times New Roman" w:cs="Times New Roman"/>
          <w:spacing w:val="-4"/>
          <w:sz w:val="28"/>
          <w:szCs w:val="28"/>
        </w:rPr>
      </w:pPr>
      <w:r w:rsidRPr="00FC014E">
        <w:rPr>
          <w:rFonts w:ascii="Times New Roman" w:hAnsi="Times New Roman" w:cs="Times New Roman"/>
          <w:spacing w:val="-4"/>
          <w:sz w:val="28"/>
          <w:szCs w:val="28"/>
        </w:rPr>
        <w:t>d) Hội Hữu nghị với Việt Nam cấp tỉnh, bang, thành phố của các nước có quan hệ đối tác đặc biệt, đối tác chiến lược và đối tác toàn diện với Việt Nam;</w:t>
      </w:r>
    </w:p>
    <w:p w:rsidR="00FC014E" w:rsidRPr="00FC014E" w:rsidRDefault="00FC014E" w:rsidP="00EE1AE7">
      <w:pPr>
        <w:spacing w:before="120" w:after="120" w:line="320" w:lineRule="exact"/>
        <w:ind w:firstLine="567"/>
        <w:jc w:val="both"/>
        <w:rPr>
          <w:rFonts w:ascii="Times New Roman" w:hAnsi="Times New Roman" w:cs="Times New Roman"/>
          <w:sz w:val="28"/>
          <w:szCs w:val="28"/>
        </w:rPr>
      </w:pPr>
      <w:r w:rsidRPr="00FC014E">
        <w:rPr>
          <w:rFonts w:ascii="Times New Roman" w:hAnsi="Times New Roman" w:cs="Times New Roman"/>
          <w:sz w:val="28"/>
          <w:szCs w:val="28"/>
        </w:rPr>
        <w:t>đ) Cơ quan đại diện ngoại giao của nước ngoài tại Việt Nam;</w:t>
      </w:r>
    </w:p>
    <w:p w:rsidR="00FC014E" w:rsidRPr="00FC014E" w:rsidRDefault="00FC014E" w:rsidP="00EE1AE7">
      <w:pPr>
        <w:spacing w:before="120" w:after="120" w:line="320" w:lineRule="exact"/>
        <w:ind w:firstLine="567"/>
        <w:jc w:val="both"/>
        <w:rPr>
          <w:rFonts w:ascii="Times New Roman" w:hAnsi="Times New Roman" w:cs="Times New Roman"/>
          <w:sz w:val="28"/>
          <w:szCs w:val="28"/>
        </w:rPr>
      </w:pPr>
      <w:r w:rsidRPr="00FC014E">
        <w:rPr>
          <w:rFonts w:ascii="Times New Roman" w:hAnsi="Times New Roman" w:cs="Times New Roman"/>
          <w:sz w:val="28"/>
          <w:szCs w:val="28"/>
        </w:rPr>
        <w:t>e) Văn phòng, Cơ quan đại diện thường trú của các tổ chức quốc tế, tổ chức thuộc hệ thống Liên hợp quốc tại Việt Nam;</w:t>
      </w:r>
    </w:p>
    <w:p w:rsidR="00FC014E" w:rsidRPr="00FC014E" w:rsidRDefault="00FC014E" w:rsidP="00EE1AE7">
      <w:pPr>
        <w:spacing w:before="120" w:after="120" w:line="320" w:lineRule="exact"/>
        <w:ind w:firstLine="567"/>
        <w:jc w:val="both"/>
        <w:rPr>
          <w:rFonts w:ascii="Times New Roman" w:hAnsi="Times New Roman" w:cs="Times New Roman"/>
          <w:sz w:val="28"/>
          <w:szCs w:val="28"/>
        </w:rPr>
      </w:pPr>
      <w:r w:rsidRPr="00FC014E">
        <w:rPr>
          <w:rFonts w:ascii="Times New Roman" w:hAnsi="Times New Roman" w:cs="Times New Roman"/>
          <w:sz w:val="28"/>
          <w:szCs w:val="28"/>
        </w:rPr>
        <w:t>g) Tổ chức phi chính phủ nước ngoài có hoạt động tại Việt Nam;</w:t>
      </w:r>
    </w:p>
    <w:p w:rsidR="00FC014E" w:rsidRPr="00FC014E" w:rsidRDefault="00FC014E" w:rsidP="00EE1AE7">
      <w:pPr>
        <w:spacing w:before="120" w:after="120" w:line="320" w:lineRule="exact"/>
        <w:ind w:firstLine="567"/>
        <w:jc w:val="both"/>
        <w:rPr>
          <w:rFonts w:ascii="Times New Roman" w:hAnsi="Times New Roman" w:cs="Times New Roman"/>
          <w:sz w:val="28"/>
          <w:szCs w:val="28"/>
        </w:rPr>
      </w:pPr>
      <w:r w:rsidRPr="00FC014E">
        <w:rPr>
          <w:rFonts w:ascii="Times New Roman" w:hAnsi="Times New Roman" w:cs="Times New Roman"/>
          <w:sz w:val="28"/>
          <w:szCs w:val="28"/>
        </w:rPr>
        <w:lastRenderedPageBreak/>
        <w:t>h) Tổ chức nước ngoài khác không thuộc các đối tượng trên nhưng có thành tích đặc biệt xuất sắc, đóng góp to lớn và trong thời gian dài theo tiêu chuẩn quy định tại khoản 2 Điều này;</w:t>
      </w:r>
    </w:p>
    <w:p w:rsidR="00FC014E" w:rsidRPr="00FC014E" w:rsidRDefault="00FC014E" w:rsidP="00EE1AE7">
      <w:pPr>
        <w:spacing w:before="120" w:after="120" w:line="320" w:lineRule="exact"/>
        <w:ind w:firstLine="567"/>
        <w:jc w:val="both"/>
        <w:rPr>
          <w:rFonts w:ascii="Times New Roman" w:hAnsi="Times New Roman" w:cs="Times New Roman"/>
          <w:sz w:val="28"/>
          <w:szCs w:val="28"/>
        </w:rPr>
      </w:pPr>
      <w:r w:rsidRPr="00FC014E">
        <w:rPr>
          <w:rFonts w:ascii="Times New Roman" w:hAnsi="Times New Roman" w:cs="Times New Roman"/>
          <w:sz w:val="28"/>
          <w:szCs w:val="28"/>
        </w:rPr>
        <w:t>i) Cá nhân nước ngoài là người đứng đầu cơ quan, tổ chức quy định tại điểm a khoản 1 Điều này có thời gian đảm nhiệm chức vụ từ 05 năm liên tục trở lên hoặc có thời gian công tác tại Việt Nam ít nhất một nhiệm kỳ 03 năm;</w:t>
      </w:r>
    </w:p>
    <w:p w:rsidR="00FC014E" w:rsidRPr="00FC014E" w:rsidRDefault="00FC014E" w:rsidP="00EE1AE7">
      <w:pPr>
        <w:spacing w:before="120" w:after="120" w:line="320" w:lineRule="exact"/>
        <w:ind w:firstLine="567"/>
        <w:jc w:val="both"/>
        <w:rPr>
          <w:rFonts w:ascii="Times New Roman" w:hAnsi="Times New Roman" w:cs="Times New Roman"/>
          <w:sz w:val="28"/>
          <w:szCs w:val="28"/>
        </w:rPr>
      </w:pPr>
      <w:r w:rsidRPr="00FC014E">
        <w:rPr>
          <w:rFonts w:ascii="Times New Roman" w:hAnsi="Times New Roman" w:cs="Times New Roman"/>
          <w:sz w:val="28"/>
          <w:szCs w:val="28"/>
        </w:rPr>
        <w:t>k) Tổng Lãnh sự</w:t>
      </w:r>
      <w:r w:rsidR="00EE1AE7">
        <w:rPr>
          <w:rFonts w:ascii="Times New Roman" w:hAnsi="Times New Roman" w:cs="Times New Roman"/>
          <w:sz w:val="28"/>
          <w:szCs w:val="28"/>
        </w:rPr>
        <w:t xml:space="preserve"> </w:t>
      </w:r>
      <w:r w:rsidRPr="00FC014E">
        <w:rPr>
          <w:rFonts w:ascii="Times New Roman" w:hAnsi="Times New Roman" w:cs="Times New Roman"/>
          <w:sz w:val="28"/>
          <w:szCs w:val="28"/>
        </w:rPr>
        <w:t>của Đại sứ quán tại Việt Nam của các nước có quan hệ đối tác đặc biệt, đối tác chiến lược và đối tác toàn diện với Việt Nam có thời gian công tác tại Việt Nam ít nhất một nhiệm kỳ 03 năm;</w:t>
      </w:r>
    </w:p>
    <w:p w:rsidR="00FC014E" w:rsidRPr="00FC014E" w:rsidRDefault="00FC014E" w:rsidP="00EE1AE7">
      <w:pPr>
        <w:spacing w:before="120" w:after="120" w:line="320" w:lineRule="exact"/>
        <w:ind w:firstLine="567"/>
        <w:jc w:val="both"/>
        <w:rPr>
          <w:rFonts w:ascii="Times New Roman" w:hAnsi="Times New Roman" w:cs="Times New Roman"/>
          <w:sz w:val="28"/>
          <w:szCs w:val="28"/>
        </w:rPr>
      </w:pPr>
      <w:r w:rsidRPr="00FC014E">
        <w:rPr>
          <w:rFonts w:ascii="Times New Roman" w:hAnsi="Times New Roman" w:cs="Times New Roman"/>
          <w:sz w:val="28"/>
          <w:szCs w:val="28"/>
        </w:rPr>
        <w:t>l) Cá nhân nước ngoài đã được tặng Huy chương Hữu nghị và 05 năm tiếp theo tiếp tục có những đóng góp tích cực vào việc xây dựng, củng cố và phát triển mối quan hệ hữu nghị, hợp tác tốt đẹp và toàn diện với Việt Nam;</w:t>
      </w:r>
    </w:p>
    <w:p w:rsidR="00FC014E" w:rsidRPr="00FC014E" w:rsidRDefault="00FC014E" w:rsidP="00EE1AE7">
      <w:pPr>
        <w:spacing w:before="120" w:after="120" w:line="320" w:lineRule="exact"/>
        <w:jc w:val="both"/>
        <w:rPr>
          <w:rFonts w:ascii="Times New Roman" w:hAnsi="Times New Roman" w:cs="Times New Roman"/>
          <w:sz w:val="28"/>
          <w:szCs w:val="28"/>
        </w:rPr>
      </w:pPr>
      <w:r w:rsidRPr="00FC014E">
        <w:rPr>
          <w:rFonts w:ascii="Times New Roman" w:hAnsi="Times New Roman" w:cs="Times New Roman"/>
          <w:sz w:val="28"/>
          <w:szCs w:val="28"/>
        </w:rPr>
        <w:t xml:space="preserve">         m) Cá nhân nước ngoài không thuộc các đối tượng trên nhưng có thành tích đột xuất đặc biệt xuất sắc, đóng góp to lớn trong công cuộc xây dựng và phát triển kinh tế - xã hội, an ninh, quốc phòng và đối ngoại của Việt Nam; trong việc xây dựng, củng cố và phát triển mối quan hệ hữu nghị, hợp tác tốt đẹp và toàn diện giữa Việt Nam với các nước, các tổ chức nước ngoài.</w:t>
      </w:r>
    </w:p>
    <w:p w:rsidR="00FC014E" w:rsidRPr="00FC014E" w:rsidRDefault="00FC014E" w:rsidP="00EE1AE7">
      <w:pPr>
        <w:spacing w:before="120" w:after="120" w:line="320" w:lineRule="exact"/>
        <w:ind w:firstLine="567"/>
        <w:jc w:val="both"/>
        <w:rPr>
          <w:rFonts w:ascii="Times New Roman" w:hAnsi="Times New Roman" w:cs="Times New Roman"/>
          <w:sz w:val="28"/>
          <w:szCs w:val="28"/>
        </w:rPr>
      </w:pPr>
      <w:r w:rsidRPr="00FC014E">
        <w:rPr>
          <w:rFonts w:ascii="Times New Roman" w:hAnsi="Times New Roman" w:cs="Times New Roman"/>
          <w:sz w:val="28"/>
          <w:szCs w:val="28"/>
        </w:rPr>
        <w:t>2. Tiêu chuẩn khen thưởng</w:t>
      </w:r>
    </w:p>
    <w:p w:rsidR="00FC014E" w:rsidRPr="00FC014E" w:rsidRDefault="00FC014E" w:rsidP="00EE1AE7">
      <w:pPr>
        <w:spacing w:before="120" w:after="120" w:line="320" w:lineRule="exact"/>
        <w:ind w:firstLine="567"/>
        <w:jc w:val="both"/>
        <w:rPr>
          <w:rFonts w:ascii="Times New Roman" w:hAnsi="Times New Roman" w:cs="Times New Roman"/>
          <w:sz w:val="28"/>
          <w:szCs w:val="28"/>
        </w:rPr>
      </w:pPr>
      <w:r w:rsidRPr="00FC014E">
        <w:rPr>
          <w:rFonts w:ascii="Times New Roman" w:hAnsi="Times New Roman" w:cs="Times New Roman"/>
          <w:sz w:val="28"/>
          <w:szCs w:val="28"/>
        </w:rPr>
        <w:t>a) Có tinh thần đoàn kết hữu nghị, tôn trọng độc lập, chủ quyền, thống nhất, toàn vẹn lãnh thổ, luật pháp và phong tục, tập quán Việt Nam;</w:t>
      </w:r>
    </w:p>
    <w:p w:rsidR="00FC014E" w:rsidRPr="00FC014E" w:rsidRDefault="00FC014E" w:rsidP="00EE1AE7">
      <w:pPr>
        <w:spacing w:before="120" w:after="120" w:line="320" w:lineRule="exact"/>
        <w:ind w:firstLine="567"/>
        <w:jc w:val="both"/>
        <w:rPr>
          <w:rFonts w:ascii="Times New Roman" w:hAnsi="Times New Roman" w:cs="Times New Roman"/>
          <w:sz w:val="28"/>
          <w:szCs w:val="28"/>
        </w:rPr>
      </w:pPr>
      <w:r w:rsidRPr="00FC014E">
        <w:rPr>
          <w:rFonts w:ascii="Times New Roman" w:hAnsi="Times New Roman" w:cs="Times New Roman"/>
          <w:sz w:val="28"/>
          <w:szCs w:val="28"/>
        </w:rPr>
        <w:t>b) Có đóng góp to lớn trong sự nghiệp đấu tranh giành độc lập dân tộc và thống nhất đất nước trước đây và công cuộc xây dựng và phát triển kinh tế - xã hội, an ninh, quốc phòng và đối ngoại của Việt Nam ngày nay; được bộ, ban, ngành, cơ quan trung ương các đoàn thể và tổ chức chính trị - xã hội, Ủy ban nhân dân các tỉnh, thành phố trực thuộc trung ương công nhận, đề nghị;</w:t>
      </w:r>
    </w:p>
    <w:p w:rsidR="000B7AD9" w:rsidRPr="00FC014E" w:rsidRDefault="00FC014E" w:rsidP="00CF23F0">
      <w:pPr>
        <w:shd w:val="clear" w:color="auto" w:fill="FFFFFF"/>
        <w:spacing w:before="120" w:after="360" w:line="320" w:lineRule="exact"/>
        <w:ind w:firstLine="567"/>
        <w:jc w:val="both"/>
        <w:rPr>
          <w:rFonts w:ascii="Times New Roman" w:eastAsia="Times New Roman" w:hAnsi="Times New Roman" w:cs="Times New Roman"/>
          <w:sz w:val="28"/>
          <w:szCs w:val="28"/>
        </w:rPr>
      </w:pPr>
      <w:r w:rsidRPr="00FC014E">
        <w:rPr>
          <w:rFonts w:ascii="Times New Roman" w:hAnsi="Times New Roman" w:cs="Times New Roman"/>
          <w:sz w:val="28"/>
          <w:szCs w:val="28"/>
        </w:rPr>
        <w:t>c) Có đóng góp tích cực vào việc xây dựng, củng cố và phát triển mối quan hệ hữu nghị, hợp tác tốt đẹp và toàn diện giữa Việt Nam với các nước, các tổ chức nước ngoài.</w:t>
      </w:r>
    </w:p>
    <w:p w:rsidR="000B7AD9" w:rsidRPr="008C7F57" w:rsidRDefault="000B7AD9" w:rsidP="00FC4487">
      <w:pPr>
        <w:shd w:val="clear" w:color="auto" w:fill="FFFFFF"/>
        <w:spacing w:before="120" w:after="120" w:line="340" w:lineRule="exact"/>
        <w:ind w:firstLine="720"/>
        <w:jc w:val="center"/>
        <w:rPr>
          <w:rFonts w:ascii="Times New Roman Bold" w:eastAsia="Times New Roman" w:hAnsi="Times New Roman Bold" w:cs="Times New Roman"/>
          <w:b/>
          <w:sz w:val="28"/>
          <w:szCs w:val="28"/>
        </w:rPr>
      </w:pPr>
      <w:r>
        <w:rPr>
          <w:rFonts w:ascii="Times New Roman Bold" w:eastAsia="Times New Roman" w:hAnsi="Times New Roman Bold" w:cs="Times New Roman"/>
          <w:b/>
          <w:sz w:val="28"/>
          <w:szCs w:val="28"/>
        </w:rPr>
        <w:t>M</w:t>
      </w:r>
      <w:r w:rsidRPr="000B7AD9">
        <w:rPr>
          <w:rFonts w:ascii="Times New Roman Bold" w:eastAsia="Times New Roman" w:hAnsi="Times New Roman Bold" w:cs="Times New Roman"/>
          <w:b/>
          <w:sz w:val="28"/>
          <w:szCs w:val="28"/>
        </w:rPr>
        <w:t>ục</w:t>
      </w:r>
      <w:r>
        <w:rPr>
          <w:rFonts w:ascii="Times New Roman Bold" w:eastAsia="Times New Roman" w:hAnsi="Times New Roman Bold" w:cs="Times New Roman"/>
          <w:b/>
          <w:sz w:val="28"/>
          <w:szCs w:val="28"/>
        </w:rPr>
        <w:t xml:space="preserve"> 3</w:t>
      </w:r>
    </w:p>
    <w:p w:rsidR="002B6FEC" w:rsidRDefault="005D06B5" w:rsidP="002B6FEC">
      <w:pPr>
        <w:shd w:val="clear" w:color="auto" w:fill="FFFFFF"/>
        <w:spacing w:after="0" w:line="240" w:lineRule="auto"/>
        <w:ind w:firstLine="720"/>
        <w:jc w:val="center"/>
        <w:rPr>
          <w:rFonts w:ascii="Times New Roman Bold" w:eastAsia="Times New Roman" w:hAnsi="Times New Roman Bold" w:cs="Times New Roman"/>
          <w:b/>
          <w:spacing w:val="-8"/>
          <w:sz w:val="26"/>
          <w:szCs w:val="28"/>
        </w:rPr>
      </w:pPr>
      <w:r w:rsidRPr="00090C23">
        <w:rPr>
          <w:rFonts w:ascii="Times New Roman Bold" w:eastAsia="Times New Roman" w:hAnsi="Times New Roman Bold" w:cs="Times New Roman"/>
          <w:b/>
          <w:spacing w:val="-8"/>
          <w:sz w:val="26"/>
          <w:szCs w:val="28"/>
        </w:rPr>
        <w:t xml:space="preserve">QUY ĐỊNH </w:t>
      </w:r>
      <w:r w:rsidR="000D4D31" w:rsidRPr="00090C23">
        <w:rPr>
          <w:rFonts w:ascii="Times New Roman Bold" w:eastAsia="Times New Roman" w:hAnsi="Times New Roman Bold" w:cs="Times New Roman"/>
          <w:b/>
          <w:spacing w:val="-8"/>
          <w:sz w:val="26"/>
          <w:szCs w:val="28"/>
        </w:rPr>
        <w:t>KHEN THƯỞNG QUÁ TRÌNH CỐNG HIẾN</w:t>
      </w:r>
      <w:r w:rsidR="00FC4487" w:rsidRPr="00090C23">
        <w:rPr>
          <w:rFonts w:ascii="Times New Roman Bold" w:eastAsia="Times New Roman" w:hAnsi="Times New Roman Bold" w:cs="Times New Roman"/>
          <w:b/>
          <w:spacing w:val="-8"/>
          <w:sz w:val="26"/>
          <w:szCs w:val="28"/>
        </w:rPr>
        <w:t xml:space="preserve"> VÀ CHỨC DANH </w:t>
      </w:r>
    </w:p>
    <w:p w:rsidR="00FC4487" w:rsidRPr="00090C23" w:rsidRDefault="00FC4487" w:rsidP="002B6FEC">
      <w:pPr>
        <w:shd w:val="clear" w:color="auto" w:fill="FFFFFF"/>
        <w:spacing w:after="0" w:line="240" w:lineRule="auto"/>
        <w:ind w:firstLine="720"/>
        <w:jc w:val="center"/>
        <w:rPr>
          <w:rFonts w:ascii="Times New Roman Bold" w:eastAsia="Times New Roman" w:hAnsi="Times New Roman Bold" w:cs="Times New Roman"/>
          <w:b/>
          <w:spacing w:val="-8"/>
          <w:sz w:val="26"/>
          <w:szCs w:val="28"/>
        </w:rPr>
      </w:pPr>
      <w:r w:rsidRPr="00090C23">
        <w:rPr>
          <w:rFonts w:ascii="Times New Roman Bold" w:eastAsia="Times New Roman" w:hAnsi="Times New Roman Bold" w:cs="Times New Roman"/>
          <w:b/>
          <w:spacing w:val="-8"/>
          <w:sz w:val="26"/>
          <w:szCs w:val="28"/>
        </w:rPr>
        <w:t>TƯƠNG ĐƯƠNG ĐỂ XÉT KHEN THƯỞNG QUÁ TRÌNH CỐNG HIẾN</w:t>
      </w:r>
    </w:p>
    <w:p w:rsidR="00BE6FE6" w:rsidRPr="008C7F57" w:rsidRDefault="00BE6FE6" w:rsidP="00FC4487">
      <w:pPr>
        <w:shd w:val="clear" w:color="auto" w:fill="FFFFFF"/>
        <w:spacing w:before="120" w:after="120" w:line="340" w:lineRule="exact"/>
        <w:ind w:firstLine="720"/>
        <w:jc w:val="center"/>
        <w:rPr>
          <w:rFonts w:ascii="Times New Roman Bold" w:eastAsia="Times New Roman" w:hAnsi="Times New Roman Bold" w:cs="Times New Roman"/>
          <w:b/>
          <w:spacing w:val="-8"/>
          <w:sz w:val="28"/>
          <w:szCs w:val="28"/>
        </w:rPr>
      </w:pPr>
    </w:p>
    <w:p w:rsidR="000D4D31" w:rsidRPr="008C7F57" w:rsidRDefault="00BE6FE6" w:rsidP="000D4D31">
      <w:pPr>
        <w:shd w:val="clear" w:color="auto" w:fill="FFFFFF"/>
        <w:spacing w:before="120" w:after="120" w:line="340" w:lineRule="exact"/>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lang w:val="vi-VN"/>
        </w:rPr>
        <w:t xml:space="preserve">Điều </w:t>
      </w:r>
      <w:r w:rsidR="00CF23F0">
        <w:rPr>
          <w:rFonts w:ascii="Times New Roman" w:eastAsia="Times New Roman" w:hAnsi="Times New Roman" w:cs="Times New Roman"/>
          <w:b/>
          <w:bCs/>
          <w:sz w:val="28"/>
          <w:szCs w:val="28"/>
        </w:rPr>
        <w:t>20</w:t>
      </w:r>
      <w:r w:rsidR="000D4D31" w:rsidRPr="008C7F57">
        <w:rPr>
          <w:rFonts w:ascii="Times New Roman" w:eastAsia="Times New Roman" w:hAnsi="Times New Roman" w:cs="Times New Roman"/>
          <w:b/>
          <w:bCs/>
          <w:sz w:val="28"/>
          <w:szCs w:val="28"/>
          <w:lang w:val="vi-VN"/>
        </w:rPr>
        <w:t xml:space="preserve">. </w:t>
      </w:r>
      <w:r w:rsidR="000D4D31" w:rsidRPr="008C7F57">
        <w:rPr>
          <w:rFonts w:ascii="Times New Roman" w:eastAsia="Times New Roman" w:hAnsi="Times New Roman" w:cs="Times New Roman"/>
          <w:b/>
          <w:bCs/>
          <w:sz w:val="28"/>
          <w:szCs w:val="28"/>
        </w:rPr>
        <w:t>Quy định chung về khen thưởng quá trình cống hiến</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Thời gian tham gia công tác để xét khen thưởng quá trình c</w:t>
      </w:r>
      <w:r w:rsidRPr="008C7F57">
        <w:rPr>
          <w:rFonts w:ascii="Times New Roman" w:eastAsia="Times New Roman" w:hAnsi="Times New Roman" w:cs="Times New Roman"/>
          <w:sz w:val="28"/>
          <w:szCs w:val="28"/>
        </w:rPr>
        <w:t>ố</w:t>
      </w:r>
      <w:r w:rsidRPr="008C7F57">
        <w:rPr>
          <w:rFonts w:ascii="Times New Roman" w:eastAsia="Times New Roman" w:hAnsi="Times New Roman" w:cs="Times New Roman"/>
          <w:sz w:val="28"/>
          <w:szCs w:val="28"/>
          <w:lang w:val="vi-VN"/>
        </w:rPr>
        <w:t>ng hiến quy định như sau:</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a) Cán bộ tham gia hoạt động cách mạng trước năm 1945 là những người tham gia cách mạng trước ngày 01 tháng 01 năm 1945, người được kết nạp vào Đảng Cộng sản Đông Dương hoặc được kết nạp lại trước ngày 19 tháng 8 năm 1945, được cơ quan có thẩm quyền công nhận;</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Cán bộ tiền khởi nghĩa là người tham gia cách mạng từ ngày 01 tháng 01 năm 1945 đến ngày khởi nghĩa tháng Tám năm 1945, được cơ quan có thẩm quyền công nhận;</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 Cán bộ hoạt động liên tục trong 02 cuộc kháng chiến chống Pháp và chống Mỹ là người có thời gian tham gia công tác liên tục từ sau ngày khởi nghĩa tháng Tám năm 1945 đến ngày 30 tháng 4 năm 1975;</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d) Cán bộ hoạt động thời kỳ kháng chiến chống Pháp là người có thời gian tham gia công tác liên tục trong thời gian từ sau ngày khởi nghĩa tháng Tám năm 1945 đến ngày 20 tháng 7 năm 1954;</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đ) Cán bộ hoạt động thời kỳ kháng chiến chống Mỹ là người tham gia công tác liên tục trong khoảng thời gian sau ngày 20 tháng 7 năm 1954 đến ngày 30 tháng 4 năm 1975;</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e) Cán bộ công tác trong thời kỳ xây dựng và bảo vệ Tổ quốc là người tham gia công tác từ sau ngày 30 tháng 4 năm 1975 đến nay.</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Thực hiện việc xét, đề nghị khen thưởng đối với người có quá trình cống hiến khi cá nhân đã hoàn thành tốt nhiệm vụ, đã đến tuổi nghỉ chế độ mà chưa được khen thưởng (kể cả các trường hợp đã hy sinh, từ trần).</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3. Cá nhân đã được khen thưởng theo Thông tri số 38-TT/TW ngày 25 tháng 10 năm 1984 và Thông tri số 19-TT/TW ngày 27 tháng 02 năm 1988 của Ban Bí thư Trung ương Đảng (Khóa V), nay đối chiếu với quy định, nếu đủ tiêu chuẩn ở hình thức khen thưởng cao hơn thì đề nghị xét, điều chỉnh mức khen; trường hợp cá nhân sau đó tiếp tục công tác, đảm nhiệm các chức vụ mới ở các cơ quan, tổ chức, đoàn th</w:t>
      </w:r>
      <w:r w:rsidRPr="008C7F57">
        <w:rPr>
          <w:rFonts w:ascii="Times New Roman" w:eastAsia="Times New Roman" w:hAnsi="Times New Roman" w:cs="Times New Roman"/>
          <w:sz w:val="28"/>
          <w:szCs w:val="28"/>
        </w:rPr>
        <w:t>ể</w:t>
      </w:r>
      <w:r w:rsidRPr="008C7F57">
        <w:rPr>
          <w:rFonts w:ascii="Times New Roman" w:eastAsia="Times New Roman" w:hAnsi="Times New Roman" w:cs="Times New Roman"/>
          <w:sz w:val="28"/>
          <w:szCs w:val="28"/>
          <w:lang w:val="vi-VN"/>
        </w:rPr>
        <w:t>, n</w:t>
      </w:r>
      <w:r w:rsidRPr="008C7F57">
        <w:rPr>
          <w:rFonts w:ascii="Times New Roman" w:eastAsia="Times New Roman" w:hAnsi="Times New Roman" w:cs="Times New Roman"/>
          <w:sz w:val="28"/>
          <w:szCs w:val="28"/>
        </w:rPr>
        <w:t>ế</w:t>
      </w:r>
      <w:r w:rsidRPr="008C7F57">
        <w:rPr>
          <w:rFonts w:ascii="Times New Roman" w:eastAsia="Times New Roman" w:hAnsi="Times New Roman" w:cs="Times New Roman"/>
          <w:sz w:val="28"/>
          <w:szCs w:val="28"/>
          <w:lang w:val="vi-VN"/>
        </w:rPr>
        <w:t>u đủ tiêu chuẩn theo quy định thì tiếp tục được xét khen thưởng.</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4. Thời gian, chức vụ xét khen thưởng:</w:t>
      </w:r>
    </w:p>
    <w:p w:rsidR="000D4D31" w:rsidRPr="008B488D" w:rsidRDefault="000D4D31" w:rsidP="000D4D31">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8B488D">
        <w:rPr>
          <w:rFonts w:ascii="Times New Roman" w:eastAsia="Times New Roman" w:hAnsi="Times New Roman" w:cs="Times New Roman"/>
          <w:spacing w:val="-4"/>
          <w:sz w:val="28"/>
          <w:szCs w:val="28"/>
          <w:lang w:val="vi-VN"/>
        </w:rPr>
        <w:t>a) Cá nhân có thời gian giữ chức vụ nhưng không đủ thời gian để được tính khen theo tiêu chuẩn quy định đối với chức vụ đó thì được cộng với thời gian giữ chức vụ thấp hơn liền kề để tính tiêu chuẩn khen thưởng theo chức vụ thấp hơn liền kề;</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Cá nhân trong cùng một thời gian đảm nhiệm nhiều chức vụ khác nhau thì lấy chức vụ cao nhất để làm căn cứ áp dụng tiêu chuẩn khen thưởng;</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c) Cá nhân thực hiện yêu cầu luân chuyển, điều động do cấp có thẩm quyền quyết định, giữ chức vụ thấp hơn trước khi luân chuyển, điều động, khi xem xét </w:t>
      </w:r>
      <w:r w:rsidRPr="008C7F57">
        <w:rPr>
          <w:rFonts w:ascii="Times New Roman" w:eastAsia="Times New Roman" w:hAnsi="Times New Roman" w:cs="Times New Roman"/>
          <w:sz w:val="28"/>
          <w:szCs w:val="28"/>
          <w:lang w:val="vi-VN"/>
        </w:rPr>
        <w:lastRenderedPageBreak/>
        <w:t>khen thưởng được lấy chức vụ trước khi luân chuyển, điều động và được tính thời gian li</w:t>
      </w:r>
      <w:r w:rsidRPr="008C7F57">
        <w:rPr>
          <w:rFonts w:ascii="Times New Roman" w:eastAsia="Times New Roman" w:hAnsi="Times New Roman" w:cs="Times New Roman"/>
          <w:sz w:val="28"/>
          <w:szCs w:val="28"/>
        </w:rPr>
        <w:t>ê</w:t>
      </w:r>
      <w:r w:rsidRPr="008C7F57">
        <w:rPr>
          <w:rFonts w:ascii="Times New Roman" w:eastAsia="Times New Roman" w:hAnsi="Times New Roman" w:cs="Times New Roman"/>
          <w:sz w:val="28"/>
          <w:szCs w:val="28"/>
          <w:lang w:val="vi-VN"/>
        </w:rPr>
        <w:t>n tục theo chức vụ đó để làm căn cứ xét khen thưởng.</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 xml:space="preserve">5. </w:t>
      </w:r>
      <w:r w:rsidRPr="008C7F57">
        <w:rPr>
          <w:rFonts w:ascii="Times New Roman" w:eastAsia="Times New Roman" w:hAnsi="Times New Roman" w:cs="Times New Roman"/>
          <w:sz w:val="28"/>
          <w:szCs w:val="28"/>
        </w:rPr>
        <w:t>T</w:t>
      </w:r>
      <w:r w:rsidRPr="008C7F57">
        <w:rPr>
          <w:rFonts w:ascii="Times New Roman" w:eastAsia="Times New Roman" w:hAnsi="Times New Roman" w:cs="Times New Roman"/>
          <w:sz w:val="28"/>
          <w:szCs w:val="28"/>
          <w:lang w:val="vi-VN"/>
        </w:rPr>
        <w:t>hời gian</w:t>
      </w:r>
      <w:r w:rsidRPr="008C7F57">
        <w:rPr>
          <w:rFonts w:ascii="Times New Roman" w:eastAsia="Times New Roman" w:hAnsi="Times New Roman" w:cs="Times New Roman"/>
          <w:sz w:val="28"/>
          <w:szCs w:val="28"/>
        </w:rPr>
        <w:t>, điều kiện</w:t>
      </w:r>
      <w:r w:rsidRPr="008C7F57">
        <w:rPr>
          <w:rFonts w:ascii="Times New Roman" w:eastAsia="Times New Roman" w:hAnsi="Times New Roman" w:cs="Times New Roman"/>
          <w:sz w:val="28"/>
          <w:szCs w:val="28"/>
          <w:lang w:val="vi-VN"/>
        </w:rPr>
        <w:t>áp dụng khen thưởng:</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Bộ, ban, ngành, tỉnh trình Thủ tướng Chính phủ xét, trình Chủ tịch nước</w:t>
      </w:r>
      <w:r w:rsidR="00B374A9" w:rsidRPr="008C7F57">
        <w:rPr>
          <w:rFonts w:ascii="Times New Roman" w:eastAsia="Times New Roman" w:hAnsi="Times New Roman" w:cs="Times New Roman"/>
          <w:sz w:val="28"/>
          <w:szCs w:val="28"/>
        </w:rPr>
        <w:t xml:space="preserve"> khen thưởng quá trình cống hiến</w:t>
      </w:r>
      <w:r w:rsidRPr="008C7F57">
        <w:rPr>
          <w:rFonts w:ascii="Times New Roman" w:eastAsia="Times New Roman" w:hAnsi="Times New Roman" w:cs="Times New Roman"/>
          <w:sz w:val="28"/>
          <w:szCs w:val="28"/>
        </w:rPr>
        <w:t xml:space="preserve"> cho cá nhân có đủ điều kiện, tiêu chuẩn khi có thông báo nghỉ hưu.</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Không khen thưởng đối với cá nhân bị kỷ luật khai trừ ra khỏi Đảng, bị kỷ luật ở hình thức ở mức buộc thôi việc; bị tước danh hiệu quân nhân, quân hàm sĩ quan hoặc quân hàm chuyên nghiệp. Đối với cá nhân đã bị kỷ luật khai trừ Đảng, sau đó đã sửa chữa khuyết điểm, phấn đấu và được kết nạp lại vào Đảng, nếu đạt tiêu chuẩn theo quy định thì được xét khen thưởng;</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c) Hạ một mức khen đối với cá nhân đã bị kỷ luật lưu Đảng, khai trừ ra khỏi Đảng sau đó được kết nạp lại, cá nhân: Bị cách chức, giáng chức, giáng cấp bậc quân hàm, hạ bậc lương, cảnh cáo. Hình thức kỷ luật chỉ xem xét một lần đối với một hình thức khen thưởng (những lần xét khen sau không căn cứ vào hình thức kỷ luật đã xét khen thưởng lần trước);</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hAnsi="Times New Roman" w:cs="Times New Roman"/>
          <w:sz w:val="28"/>
          <w:szCs w:val="28"/>
          <w:shd w:val="clear" w:color="auto" w:fill="FFFFFF"/>
          <w:lang w:val="vi-VN"/>
        </w:rPr>
        <w:t>d</w:t>
      </w:r>
      <w:r w:rsidRPr="008C7F57">
        <w:rPr>
          <w:rFonts w:ascii="Times New Roman" w:hAnsi="Times New Roman" w:cs="Times New Roman"/>
          <w:sz w:val="28"/>
          <w:szCs w:val="28"/>
          <w:shd w:val="clear" w:color="auto" w:fill="FFFFFF"/>
        </w:rPr>
        <w:t>)</w:t>
      </w:r>
      <w:r w:rsidRPr="008C7F57">
        <w:rPr>
          <w:rFonts w:ascii="Times New Roman" w:hAnsi="Times New Roman" w:cs="Times New Roman"/>
          <w:sz w:val="28"/>
          <w:szCs w:val="28"/>
          <w:shd w:val="clear" w:color="auto" w:fill="FFFFFF"/>
          <w:lang w:val="vi-VN"/>
        </w:rPr>
        <w:t> Ban Thi đua - Khen thưởng Trung ương xin ý k</w:t>
      </w:r>
      <w:r w:rsidRPr="008C7F57">
        <w:rPr>
          <w:rFonts w:ascii="Times New Roman" w:hAnsi="Times New Roman" w:cs="Times New Roman"/>
          <w:sz w:val="28"/>
          <w:szCs w:val="28"/>
          <w:shd w:val="clear" w:color="auto" w:fill="FFFFFF"/>
        </w:rPr>
        <w:t>i</w:t>
      </w:r>
      <w:r w:rsidRPr="008C7F57">
        <w:rPr>
          <w:rFonts w:ascii="Times New Roman" w:hAnsi="Times New Roman" w:cs="Times New Roman"/>
          <w:sz w:val="28"/>
          <w:szCs w:val="28"/>
          <w:shd w:val="clear" w:color="auto" w:fill="FFFFFF"/>
          <w:lang w:val="vi-VN"/>
        </w:rPr>
        <w:t>ến Ban Tổ chức Trung ương, Ủy ban Kiểm tra Trung ương đối với cán bộ do Bộ Chính trị, Ban Bí thư quản lý trước khi trình Thủ tướng Chính phủ xét, trình Chủ tịch nước khen thưởng.</w:t>
      </w:r>
    </w:p>
    <w:p w:rsidR="000D4D31" w:rsidRPr="008C7F57" w:rsidRDefault="005D06B5"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2</w:t>
      </w:r>
      <w:r w:rsidR="00CF23F0">
        <w:rPr>
          <w:rFonts w:ascii="Times New Roman" w:eastAsia="Times New Roman" w:hAnsi="Times New Roman" w:cs="Times New Roman"/>
          <w:b/>
          <w:bCs/>
          <w:sz w:val="28"/>
          <w:szCs w:val="28"/>
        </w:rPr>
        <w:t>1</w:t>
      </w:r>
      <w:r w:rsidR="000D4D31" w:rsidRPr="008C7F57">
        <w:rPr>
          <w:rFonts w:ascii="Times New Roman" w:eastAsia="Times New Roman" w:hAnsi="Times New Roman" w:cs="Times New Roman"/>
          <w:b/>
          <w:bCs/>
          <w:sz w:val="28"/>
          <w:szCs w:val="28"/>
          <w:lang w:val="vi-VN"/>
        </w:rPr>
        <w:t>. Quy định chức danh tương đương để xét khen thưởng quá trình cống hiến</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Chức danh tương đương Bộ trưởng: Giám đốc Học viện Chính trị quốc gia Hồ Chí Minh, Tổng Biên tập Tạp chí Cộng sản, Tổng Biên tập Báo Nhân dân, Bí thư Đảng ủy Khối trực thuộc Trung ương; </w:t>
      </w: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viên Ủy ban Thường vụ Quốc hội, Chủ tịch Hội đồng Dân tộc của Quốc hội, Chủ nhiệm Ủy ban của Quốc hội, Chủ tịch Viện Hàn lâm Khoa học và Công nghệ Việt Nam, Chủ tịch Viện Hàn lâm Khoa học xã hội Việt Nam; Phó Chủ tịch kiêm Tổng Thư ký Ủy ban trung ương Mặt trận Tổ quốc Việt Nam; Phó Bí thư thành ủy, Chủ tịch Hội đồng nhân dân, Chủ tịch Ủy ban nhân dân thành phố Hà Nội và Thành phố Hồ Chí Minh.</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Chức danh tương đương Thứ trưởng, Phó Trưởng ban Đảng, Phó Trưởng đoàn thể Trung ương: Phó Chánh Văn phòng Trung ương; Phó Chủ nhiệm, </w:t>
      </w: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viên Ủy ban Kiểm tra Trung ương; Phó Giám đốc Họ</w:t>
      </w:r>
      <w:r w:rsidRPr="008C7F57">
        <w:rPr>
          <w:rFonts w:ascii="Times New Roman" w:eastAsia="Times New Roman" w:hAnsi="Times New Roman" w:cs="Times New Roman"/>
          <w:sz w:val="28"/>
          <w:szCs w:val="28"/>
        </w:rPr>
        <w:t>c </w:t>
      </w:r>
      <w:r w:rsidRPr="008C7F57">
        <w:rPr>
          <w:rFonts w:ascii="Times New Roman" w:eastAsia="Times New Roman" w:hAnsi="Times New Roman" w:cs="Times New Roman"/>
          <w:sz w:val="28"/>
          <w:szCs w:val="28"/>
          <w:lang w:val="vi-VN"/>
        </w:rPr>
        <w:t>viện Chính trị quốc gia Hồ Chí Minh; Bí thư Đảng ủy Ngoài nước, Phó T</w:t>
      </w:r>
      <w:r w:rsidRPr="008C7F57">
        <w:rPr>
          <w:rFonts w:ascii="Times New Roman" w:eastAsia="Times New Roman" w:hAnsi="Times New Roman" w:cs="Times New Roman"/>
          <w:sz w:val="28"/>
          <w:szCs w:val="28"/>
        </w:rPr>
        <w:t>ổ</w:t>
      </w:r>
      <w:r w:rsidRPr="008C7F57">
        <w:rPr>
          <w:rFonts w:ascii="Times New Roman" w:eastAsia="Times New Roman" w:hAnsi="Times New Roman" w:cs="Times New Roman"/>
          <w:sz w:val="28"/>
          <w:szCs w:val="28"/>
          <w:lang w:val="vi-VN"/>
        </w:rPr>
        <w:t xml:space="preserve">ng Biên tập báo Nhân dân, Phó Tổng Biên tập Tạp chí Cộng sản, Phó Bí thư Đảng ủy Khối trực thuộc Trung ương; Giám đốc - Tổng Biên tập Nhà Xuất bản Chính trị quốc gia - Sự thật; Phó Chủ tịch Hội đồng Dân tộc của Quốc hội, Phó Chủ nhiệm Ủy ban của Quốc hội, Phó Chủ nhiệm Văn phòng Quốc hội, Phó Chủ nhiệm Văn phòng Chủ tịch nước; Phó Chủ nhiệm </w:t>
      </w:r>
      <w:r w:rsidRPr="008C7F57">
        <w:rPr>
          <w:rFonts w:ascii="Times New Roman" w:eastAsia="Times New Roman" w:hAnsi="Times New Roman" w:cs="Times New Roman"/>
          <w:sz w:val="28"/>
          <w:szCs w:val="28"/>
          <w:lang w:val="vi-VN"/>
        </w:rPr>
        <w:lastRenderedPageBreak/>
        <w:t>Văn phòng Chính phủ; Phó Thủ trưởng các cơ quan ngang bộ; Trợ lý: Tổng Bí thư, Chủ tịch nước, Thủ tướng Chính phủ, Chủ tịch Quốc hội, </w:t>
      </w: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viên Bộ Chính trị, Phó Chủ tịch Quốc hội, Phó Chủ tịch nước, Phó Thủ tướng Chính phủ; Chủ tịch Phòng Thương mại và Công nghiệp Việt Nam; Chủ tịch Liên hiệp các Tổ chức Hữu nghị; </w:t>
      </w: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viên thường vụ thành ủy; Phó Chủ tịch Hội đồng nhân dân; Phó Chủ tịch Ủy ban nhân dân thành phố Hà Nội và Thành phố Hồ Chí Minh; Phó Chánh án Tòa án nhân dân tối cao, Phó Viện trưởng Viện kiểm sát nhân dân tối cao; Phó Chủ tịch Viện Hàn lâm Khoa học và Công nghệ Việt Nam, Phó Chủ tịch Viện Hàn lâm Khoa học xã hội Việt Nam; Tổng Giám đốc Thông tấn xã Việt Nam; Tổng Giám đốc Đài Truyền hình Việt Nam; Tổng Giám đốc Đài Tiếng nói Việt Nam; Bí thư Thường trực Trung ương Đoàn Thanh niên Cộng sản Hồ Chí Minh.</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3. Chức danh tương đương Vụ trưởng (Cục trưởng): Các chức danh lãnh đạo, quản lý được cấp có thẩm quyền bổ nhiệm và được hưởng phụ cấp chức vụ lãnh đạo, quản lý từ 0,9 đến 1,25 hiện nay (hoặc phụ cấp 0,8 theo Nghị định số 25/CP ngày 23 tháng 5 năm 1993 của Chính phủ quy định tạm thời chế độ tiền lương mới của công chức, viên chức hành chính, sự nghiệp và lực lượng vũ trang); các chức danh lãnh đạo, quản lý được xếp bảng lương chức vụ có mức lương 533, 576, 621 đồng/tháng theo Nghị định số 235/HĐBT ngày 18 tháng 9 năm 1985 của Hội đồng Bộ trưởng về cải tiến chế độ tiền lương của công nhân, viên chức và lực lượng vũ trang; các chức danh lãnh đạo, quản lý được xếp lương chức vụ Vụ trưởng (Cục trưởng) trước năm 1985.</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4. Chức danh tương đương Phó Vụ trưởng (Phó Cục trưởng): Các chức danh lãnh đạo, quản lý được cấp có thẩm quyền bổ nhiệm và được xếp hưởng phụ cấp chức vụ lãnh đạo 0,8 hiện nay (hoặc phụ cấp 0,6 theo Nghị định số 25/CP ngày 23 tháng 5 năm 1993 của Chính phủ quy định tạm thời chế độ tiền lương mới của công chức, viên chức hành chính, sự nghiệp và lực lượng vũ trang); các chức danh lãnh đạo, quản lý được xếp bảng lương chức vụ có mức lương 474, 513, 555 đồng/tháng theo Nghị định số 235/HĐBT ngày 18 tháng 9 năm 1985 của Hội đồng Bộ trưởng về cải tiến chế độ tiền lương của công nhân, viên chức và lực lượng vũ trang; các chức danh lãnh đạo, quản lý được x</w:t>
      </w:r>
      <w:r w:rsidRPr="008C7F57">
        <w:rPr>
          <w:rFonts w:ascii="Times New Roman" w:eastAsia="Times New Roman" w:hAnsi="Times New Roman" w:cs="Times New Roman"/>
          <w:sz w:val="28"/>
          <w:szCs w:val="28"/>
        </w:rPr>
        <w:t>ế</w:t>
      </w:r>
      <w:r w:rsidRPr="008C7F57">
        <w:rPr>
          <w:rFonts w:ascii="Times New Roman" w:eastAsia="Times New Roman" w:hAnsi="Times New Roman" w:cs="Times New Roman"/>
          <w:sz w:val="28"/>
          <w:szCs w:val="28"/>
          <w:lang w:val="vi-VN"/>
        </w:rPr>
        <w:t>p lương chức vụ Phó Vụ trưởng (Phó Cục trưởng) trước năm 1985.</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5. Chức danh tương đương Phó Chủ tịch Ủy ban nhân dân tỉnh, thành phố trực thuộc trung ương: </w:t>
      </w: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viên Ban Thường vụ Tỉnh ủy, Thành ủy; Phó Chủ tịch Hội đồng nhân dân, Phó Trưởng Đoàn đại bi</w:t>
      </w:r>
      <w:r w:rsidRPr="008C7F57">
        <w:rPr>
          <w:rFonts w:ascii="Times New Roman" w:eastAsia="Times New Roman" w:hAnsi="Times New Roman" w:cs="Times New Roman"/>
          <w:sz w:val="28"/>
          <w:szCs w:val="28"/>
        </w:rPr>
        <w:t>ể</w:t>
      </w:r>
      <w:r w:rsidRPr="008C7F57">
        <w:rPr>
          <w:rFonts w:ascii="Times New Roman" w:eastAsia="Times New Roman" w:hAnsi="Times New Roman" w:cs="Times New Roman"/>
          <w:sz w:val="28"/>
          <w:szCs w:val="28"/>
          <w:lang w:val="vi-VN"/>
        </w:rPr>
        <w:t>u Quốc hội chuyên trách tỉnh, thành phố trực thuộc trung ương.</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6. Chức danh tương đương Giám đốc Sở, Trưởng các đoàn thể cấp tỉnh: Các chức danh lãnh đạo, quản lý được cấp có thẩm quyền bổ nhiệm hoặc quyết định công nhận (qua bầu cử) và được xếp hưởng phụ cấp chức vụ lãnh đạo 0,9 hiện nay (hoặc 0,7 trước đây); các chức danh lãnh đạo, quản lý được xếp bảng lương chức vụ </w:t>
      </w:r>
      <w:r w:rsidRPr="008C7F57">
        <w:rPr>
          <w:rFonts w:ascii="Times New Roman" w:eastAsia="Times New Roman" w:hAnsi="Times New Roman" w:cs="Times New Roman"/>
          <w:sz w:val="28"/>
          <w:szCs w:val="28"/>
          <w:lang w:val="vi-VN"/>
        </w:rPr>
        <w:lastRenderedPageBreak/>
        <w:t>có mức lương 474, 513, 555 đồng/tháng theo bảng lương chức vụ quy định tại Nghị định số 235/HĐBT ngày 18 tháng 9 năm 1985 của Hội đồng Bộ trưởng về cải tiến chế độ tiền lương của công nhân, viên chức và lực lượng vũ trang hoặc được xếp bằng lương chức vụ Giám đốc Sở trước năm 1985.</w:t>
      </w:r>
    </w:p>
    <w:p w:rsidR="000D4D31" w:rsidRPr="008C7F57" w:rsidRDefault="000D4D31" w:rsidP="000D4D3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7. Chức danh tương đương Chủ tịch Hội đồng nhân dân, Chủ tịch Ủy ban nhân dân quận, huyện, thị xã, thành phố thuộc tỉnh, thành phố trực thuộc </w:t>
      </w:r>
      <w:r w:rsidRPr="008C7F57">
        <w:rPr>
          <w:rFonts w:ascii="Times New Roman" w:eastAsia="Times New Roman" w:hAnsi="Times New Roman" w:cs="Times New Roman"/>
          <w:sz w:val="28"/>
          <w:szCs w:val="28"/>
        </w:rPr>
        <w:t>tr</w:t>
      </w:r>
      <w:r w:rsidRPr="008C7F57">
        <w:rPr>
          <w:rFonts w:ascii="Times New Roman" w:eastAsia="Times New Roman" w:hAnsi="Times New Roman" w:cs="Times New Roman"/>
          <w:sz w:val="28"/>
          <w:szCs w:val="28"/>
          <w:lang w:val="vi-VN"/>
        </w:rPr>
        <w:t>ung ương: Phó Bí thư thường trực quận ủy, huyện ủy, thị ủy, thành ủy thuộc tỉnh, thành phố trực thuộc trung ương.</w:t>
      </w:r>
    </w:p>
    <w:p w:rsidR="000D4D31" w:rsidRPr="008C7F57" w:rsidRDefault="000D4D31" w:rsidP="002B6FEC">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8. Chức danh tương đương trong Quân đội nhân dân, Công an nhân dân do Bộ trưởng Bộ Quốc phòng, Bộ trưởng Bộ Công an quy định sau khi thống nhất với Ban Tổ chức Trung ương, Bộ Nội vụ.</w:t>
      </w:r>
    </w:p>
    <w:p w:rsidR="00A66494" w:rsidRPr="002B6FEC" w:rsidRDefault="00A66494" w:rsidP="002B5E49">
      <w:pPr>
        <w:shd w:val="clear" w:color="auto" w:fill="FFFFFF"/>
        <w:tabs>
          <w:tab w:val="left" w:pos="910"/>
        </w:tabs>
        <w:spacing w:before="120" w:after="120" w:line="340" w:lineRule="exact"/>
        <w:jc w:val="both"/>
        <w:rPr>
          <w:rFonts w:ascii="Times New Roman" w:eastAsia="Times New Roman" w:hAnsi="Times New Roman" w:cs="Times New Roman"/>
          <w:sz w:val="26"/>
          <w:szCs w:val="28"/>
        </w:rPr>
      </w:pPr>
    </w:p>
    <w:p w:rsidR="00A66494" w:rsidRPr="008C7F57" w:rsidRDefault="00381264" w:rsidP="00E80BC2">
      <w:pPr>
        <w:shd w:val="clear" w:color="auto" w:fill="FFFFFF"/>
        <w:spacing w:after="0" w:line="340" w:lineRule="exact"/>
        <w:jc w:val="center"/>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lang w:val="vi-VN"/>
        </w:rPr>
        <w:t>Mục 3</w:t>
      </w:r>
    </w:p>
    <w:p w:rsidR="00982F71" w:rsidRPr="00090C23" w:rsidRDefault="00982F71" w:rsidP="00E80BC2">
      <w:pPr>
        <w:shd w:val="clear" w:color="auto" w:fill="FFFFFF"/>
        <w:spacing w:after="0" w:line="340" w:lineRule="exact"/>
        <w:jc w:val="center"/>
        <w:rPr>
          <w:rFonts w:ascii="Times New Roman" w:eastAsia="Times New Roman" w:hAnsi="Times New Roman" w:cs="Times New Roman"/>
          <w:b/>
          <w:bCs/>
          <w:sz w:val="26"/>
          <w:szCs w:val="28"/>
        </w:rPr>
      </w:pPr>
      <w:r w:rsidRPr="00090C23">
        <w:rPr>
          <w:rFonts w:ascii="Times New Roman" w:eastAsia="Times New Roman" w:hAnsi="Times New Roman" w:cs="Times New Roman"/>
          <w:b/>
          <w:bCs/>
          <w:sz w:val="26"/>
          <w:szCs w:val="28"/>
        </w:rPr>
        <w:t xml:space="preserve">ĐỐI TƯỢNG, TIÊU CHUẨN </w:t>
      </w:r>
      <w:r w:rsidR="002B09BA" w:rsidRPr="00090C23">
        <w:rPr>
          <w:rFonts w:ascii="Times New Roman" w:eastAsia="Times New Roman" w:hAnsi="Times New Roman" w:cs="Times New Roman"/>
          <w:b/>
          <w:bCs/>
          <w:sz w:val="26"/>
          <w:szCs w:val="28"/>
        </w:rPr>
        <w:t xml:space="preserve">XÉT TẶNG </w:t>
      </w:r>
    </w:p>
    <w:p w:rsidR="00A66494" w:rsidRPr="00090C23" w:rsidRDefault="00A66494" w:rsidP="00E80BC2">
      <w:pPr>
        <w:shd w:val="clear" w:color="auto" w:fill="FFFFFF"/>
        <w:spacing w:after="0" w:line="340" w:lineRule="exact"/>
        <w:jc w:val="center"/>
        <w:rPr>
          <w:rFonts w:ascii="Times New Roman" w:eastAsia="Times New Roman" w:hAnsi="Times New Roman" w:cs="Times New Roman"/>
          <w:b/>
          <w:bCs/>
          <w:sz w:val="26"/>
          <w:szCs w:val="28"/>
        </w:rPr>
      </w:pPr>
      <w:r w:rsidRPr="00090C23">
        <w:rPr>
          <w:rFonts w:ascii="Times New Roman" w:eastAsia="Times New Roman" w:hAnsi="Times New Roman" w:cs="Times New Roman"/>
          <w:b/>
          <w:bCs/>
          <w:sz w:val="26"/>
          <w:szCs w:val="28"/>
        </w:rPr>
        <w:t xml:space="preserve">DANH HIỆU </w:t>
      </w:r>
      <w:r w:rsidR="00972854" w:rsidRPr="00090C23">
        <w:rPr>
          <w:rFonts w:ascii="Times New Roman" w:eastAsia="Times New Roman" w:hAnsi="Times New Roman" w:cs="Times New Roman"/>
          <w:b/>
          <w:bCs/>
          <w:sz w:val="26"/>
          <w:szCs w:val="28"/>
        </w:rPr>
        <w:t>“NHÀ GIÁO NHÂN DÂN”, “NHÀ GIÁO ƯU TÚ”</w:t>
      </w:r>
    </w:p>
    <w:p w:rsidR="00A66494" w:rsidRPr="008C7F57" w:rsidRDefault="00A66494" w:rsidP="00732F55">
      <w:pPr>
        <w:shd w:val="clear" w:color="auto" w:fill="FFFFFF"/>
        <w:spacing w:before="120" w:after="120" w:line="340" w:lineRule="exact"/>
        <w:jc w:val="center"/>
        <w:rPr>
          <w:rFonts w:ascii="Times New Roman" w:eastAsia="Times New Roman" w:hAnsi="Times New Roman" w:cs="Times New Roman"/>
          <w:b/>
          <w:bCs/>
          <w:sz w:val="28"/>
          <w:szCs w:val="28"/>
          <w:lang w:val="vi-VN"/>
        </w:rPr>
      </w:pPr>
    </w:p>
    <w:p w:rsidR="008054BC" w:rsidRPr="008C7F57" w:rsidRDefault="00A66494" w:rsidP="00732F55">
      <w:pPr>
        <w:shd w:val="clear" w:color="auto" w:fill="FFFFFF"/>
        <w:tabs>
          <w:tab w:val="left" w:pos="465"/>
        </w:tabs>
        <w:spacing w:before="120" w:after="120" w:line="340" w:lineRule="exact"/>
        <w:jc w:val="both"/>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lang w:val="vi-VN"/>
        </w:rPr>
        <w:tab/>
      </w:r>
      <w:r w:rsidR="00982F71" w:rsidRPr="008C7F57">
        <w:rPr>
          <w:rFonts w:ascii="Times New Roman" w:eastAsia="Times New Roman" w:hAnsi="Times New Roman" w:cs="Times New Roman"/>
          <w:b/>
          <w:bCs/>
          <w:sz w:val="28"/>
          <w:szCs w:val="28"/>
          <w:lang w:val="vi-VN"/>
        </w:rPr>
        <w:tab/>
      </w:r>
      <w:r w:rsidR="00CF23F0">
        <w:rPr>
          <w:rFonts w:ascii="Times New Roman" w:eastAsia="Times New Roman" w:hAnsi="Times New Roman" w:cs="Times New Roman"/>
          <w:b/>
          <w:bCs/>
          <w:sz w:val="28"/>
          <w:szCs w:val="28"/>
        </w:rPr>
        <w:t>Điều 22</w:t>
      </w:r>
      <w:r w:rsidRPr="008C7F57">
        <w:rPr>
          <w:rFonts w:ascii="Times New Roman" w:eastAsia="Times New Roman" w:hAnsi="Times New Roman" w:cs="Times New Roman"/>
          <w:b/>
          <w:bCs/>
          <w:sz w:val="28"/>
          <w:szCs w:val="28"/>
        </w:rPr>
        <w:t xml:space="preserve">. </w:t>
      </w:r>
      <w:r w:rsidR="008054BC" w:rsidRPr="008C7F57">
        <w:rPr>
          <w:rFonts w:ascii="Times New Roman" w:hAnsi="Times New Roman" w:cs="Times New Roman"/>
          <w:b/>
          <w:bCs/>
          <w:sz w:val="28"/>
          <w:szCs w:val="28"/>
        </w:rPr>
        <w:t>Đối tượ</w:t>
      </w:r>
      <w:r w:rsidR="00982F71" w:rsidRPr="008C7F57">
        <w:rPr>
          <w:rFonts w:ascii="Times New Roman" w:hAnsi="Times New Roman" w:cs="Times New Roman"/>
          <w:b/>
          <w:bCs/>
          <w:sz w:val="28"/>
          <w:szCs w:val="28"/>
        </w:rPr>
        <w:t>ng xét tặng danh hiệ</w:t>
      </w:r>
      <w:r w:rsidR="00BE6FE6">
        <w:rPr>
          <w:rFonts w:ascii="Times New Roman" w:hAnsi="Times New Roman" w:cs="Times New Roman"/>
          <w:b/>
          <w:bCs/>
          <w:sz w:val="28"/>
          <w:szCs w:val="28"/>
        </w:rPr>
        <w:t xml:space="preserve">u “Nhà giáo Nhân dân”, “Nhà giáo </w:t>
      </w:r>
      <w:r w:rsidR="00BE6FE6" w:rsidRPr="00BE6FE6">
        <w:rPr>
          <w:rFonts w:ascii="Times New Roman" w:hAnsi="Times New Roman" w:cs="Times New Roman"/>
          <w:b/>
          <w:bCs/>
          <w:sz w:val="28"/>
          <w:szCs w:val="28"/>
        </w:rPr>
        <w:t>Ư</w:t>
      </w:r>
      <w:r w:rsidR="00982F71" w:rsidRPr="008C7F57">
        <w:rPr>
          <w:rFonts w:ascii="Times New Roman" w:hAnsi="Times New Roman" w:cs="Times New Roman"/>
          <w:b/>
          <w:bCs/>
          <w:sz w:val="28"/>
          <w:szCs w:val="28"/>
        </w:rPr>
        <w:t>u tú”</w:t>
      </w:r>
    </w:p>
    <w:p w:rsidR="008054BC" w:rsidRPr="008C7F57" w:rsidRDefault="00982F71" w:rsidP="00732F55">
      <w:pPr>
        <w:shd w:val="clear" w:color="auto" w:fill="FFFFFF"/>
        <w:tabs>
          <w:tab w:val="left" w:pos="465"/>
        </w:tabs>
        <w:spacing w:before="120" w:after="120" w:line="340" w:lineRule="exact"/>
        <w:jc w:val="both"/>
        <w:rPr>
          <w:rFonts w:ascii="Times New Roman" w:eastAsia="Times New Roman" w:hAnsi="Times New Roman" w:cs="Times New Roman"/>
          <w:bCs/>
          <w:sz w:val="28"/>
          <w:szCs w:val="28"/>
        </w:rPr>
      </w:pPr>
      <w:r w:rsidRPr="008C7F57">
        <w:rPr>
          <w:sz w:val="28"/>
          <w:szCs w:val="28"/>
        </w:rPr>
        <w:tab/>
      </w:r>
      <w:r w:rsidRPr="008C7F57">
        <w:rPr>
          <w:rFonts w:ascii="Times New Roman" w:hAnsi="Times New Roman" w:cs="Times New Roman"/>
          <w:sz w:val="28"/>
          <w:szCs w:val="28"/>
        </w:rPr>
        <w:t xml:space="preserve">Đối tượng </w:t>
      </w:r>
      <w:r w:rsidRPr="008C7F57">
        <w:rPr>
          <w:rFonts w:ascii="Times New Roman" w:hAnsi="Times New Roman" w:cs="Times New Roman"/>
          <w:bCs/>
          <w:sz w:val="28"/>
          <w:szCs w:val="28"/>
        </w:rPr>
        <w:t>xét tặng danh hiệ</w:t>
      </w:r>
      <w:r w:rsidR="00BE6FE6">
        <w:rPr>
          <w:rFonts w:ascii="Times New Roman" w:hAnsi="Times New Roman" w:cs="Times New Roman"/>
          <w:bCs/>
          <w:sz w:val="28"/>
          <w:szCs w:val="28"/>
        </w:rPr>
        <w:t xml:space="preserve">u “Nhà giáo Nhân dân”, “Nhà giáo </w:t>
      </w:r>
      <w:r w:rsidR="00BE6FE6" w:rsidRPr="00BE6FE6">
        <w:rPr>
          <w:rFonts w:ascii="Times New Roman" w:hAnsi="Times New Roman" w:cs="Times New Roman"/>
          <w:bCs/>
          <w:sz w:val="28"/>
          <w:szCs w:val="28"/>
        </w:rPr>
        <w:t>Ư</w:t>
      </w:r>
      <w:r w:rsidRPr="008C7F57">
        <w:rPr>
          <w:rFonts w:ascii="Times New Roman" w:hAnsi="Times New Roman" w:cs="Times New Roman"/>
          <w:bCs/>
          <w:sz w:val="28"/>
          <w:szCs w:val="28"/>
        </w:rPr>
        <w:t xml:space="preserve">u tú” là </w:t>
      </w:r>
      <w:r w:rsidRPr="008C7F57">
        <w:rPr>
          <w:rFonts w:ascii="Times New Roman" w:hAnsi="Times New Roman" w:cs="Times New Roman"/>
          <w:sz w:val="28"/>
          <w:szCs w:val="28"/>
        </w:rPr>
        <w:t>n</w:t>
      </w:r>
      <w:r w:rsidR="008054BC" w:rsidRPr="008C7F57">
        <w:rPr>
          <w:rFonts w:ascii="Times New Roman" w:hAnsi="Times New Roman" w:cs="Times New Roman"/>
          <w:sz w:val="28"/>
          <w:szCs w:val="28"/>
        </w:rPr>
        <w:t>hà giáo và cán bộ quản lý giáo dục bao gồm:</w:t>
      </w:r>
    </w:p>
    <w:p w:rsidR="008054BC" w:rsidRPr="008C7F57" w:rsidRDefault="00982F7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1. </w:t>
      </w:r>
      <w:r w:rsidR="008054BC" w:rsidRPr="008C7F57">
        <w:rPr>
          <w:sz w:val="28"/>
          <w:szCs w:val="28"/>
        </w:rPr>
        <w:t>Giáo viên, giảng viên (sau đây gọi chung là nhà giáo) trực tiếp làm nhiệm vụ nuôi dạy, giảng dạy trong các cơ sở giáo dục mầm non, giáo dục phổ thông, giáo dục nghề nghiệp, giáo dục đại học, giáo dục thường xuyên, nhà trường và các cơ sở giáo dục khác quy định tại </w:t>
      </w:r>
      <w:bookmarkStart w:id="1" w:name="dc_33"/>
      <w:r w:rsidR="008054BC" w:rsidRPr="008C7F57">
        <w:rPr>
          <w:sz w:val="28"/>
          <w:szCs w:val="28"/>
        </w:rPr>
        <w:t>Điều 49, Điều 61, Điều 62, Điều 63, </w:t>
      </w:r>
      <w:r w:rsidR="008054BC" w:rsidRPr="008C7F57">
        <w:rPr>
          <w:sz w:val="28"/>
          <w:szCs w:val="28"/>
          <w:shd w:val="clear" w:color="auto" w:fill="FFFFFF"/>
        </w:rPr>
        <w:t>Điều</w:t>
      </w:r>
      <w:r w:rsidR="008054BC" w:rsidRPr="008C7F57">
        <w:rPr>
          <w:sz w:val="28"/>
          <w:szCs w:val="28"/>
        </w:rPr>
        <w:t> 64 và Điều 69 của Luật sửa đổi, bổ sung một số điều của Luật Giáo dục</w:t>
      </w:r>
      <w:bookmarkEnd w:id="1"/>
      <w:r w:rsidR="008054BC" w:rsidRPr="008C7F57">
        <w:rPr>
          <w:sz w:val="28"/>
          <w:szCs w:val="28"/>
        </w:rPr>
        <w:t> (sau đây gọi chu</w:t>
      </w:r>
      <w:r w:rsidR="002B6FEC">
        <w:rPr>
          <w:sz w:val="28"/>
          <w:szCs w:val="28"/>
        </w:rPr>
        <w:t>ng là cơ sở giáo dục).</w:t>
      </w:r>
    </w:p>
    <w:p w:rsidR="008054BC" w:rsidRPr="008C7F57" w:rsidRDefault="00982F7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2. </w:t>
      </w:r>
      <w:r w:rsidR="008054BC" w:rsidRPr="008C7F57">
        <w:rPr>
          <w:sz w:val="28"/>
          <w:szCs w:val="28"/>
        </w:rPr>
        <w:t xml:space="preserve">Người đứng đầu, cấp phó của người đứng đầu các cơ </w:t>
      </w:r>
      <w:r w:rsidR="00B82810" w:rsidRPr="008C7F57">
        <w:rPr>
          <w:sz w:val="28"/>
          <w:szCs w:val="28"/>
        </w:rPr>
        <w:t xml:space="preserve">sở giáo dục quy định tại </w:t>
      </w:r>
      <w:r w:rsidR="008054BC" w:rsidRPr="008C7F57">
        <w:rPr>
          <w:sz w:val="28"/>
          <w:szCs w:val="28"/>
        </w:rPr>
        <w:t xml:space="preserve">Khoản 1 Điều này; viên chức làm nhiệm vụ quản lý tại các phòng, ban, viện, trung tâm (không có chức năng đào tạo), văn phòng thuộc các cơ sở giáo dục đại học, cơ sở giáo dục nghề nghiệp; cán bộ, công chức Phòng Giáo dục và Đào tạo, Sở Giáo dục và Đào tạo, Bộ Giáo dục và Đào tạo; công chức chuyên trách làm công tác quản lý dạy nghề Phòng Lao động - Thương binh và Xã hội, Sở Lao động - Thương binh và Xã hội; cán bộ, công chức chuyên trách công tác quản lý giáo dục các Bộ, cơ quan ngang Bộ, cơ quan thuộc Chính phủ (sau đây gọi chung là Bộ); nhà giáo, cán bộ quản lý giáo dục được điều động, bổ nhiệm làm cán bộ công đoàn giáo dục (sau đây gọi chung là cán bộ quản </w:t>
      </w:r>
      <w:r w:rsidR="002B6FEC">
        <w:rPr>
          <w:sz w:val="28"/>
          <w:szCs w:val="28"/>
        </w:rPr>
        <w:t>lý giáo dục).</w:t>
      </w:r>
    </w:p>
    <w:p w:rsidR="008054BC" w:rsidRPr="008C7F57" w:rsidRDefault="00982F7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lastRenderedPageBreak/>
        <w:t xml:space="preserve">3. </w:t>
      </w:r>
      <w:r w:rsidR="008054BC" w:rsidRPr="008C7F57">
        <w:rPr>
          <w:sz w:val="28"/>
          <w:szCs w:val="28"/>
        </w:rPr>
        <w:t>Nhà giáo, cán bộ quản lý giáo dục đã nghỉ theo chế độ bảo hiểm xã hội giữa hai lần xé</w:t>
      </w:r>
      <w:r w:rsidR="002B6FEC">
        <w:rPr>
          <w:sz w:val="28"/>
          <w:szCs w:val="28"/>
        </w:rPr>
        <w:t>t tặng liền kề với năm xét tặng.</w:t>
      </w:r>
    </w:p>
    <w:p w:rsidR="008054BC" w:rsidRPr="008C7F57" w:rsidRDefault="00982F7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4. </w:t>
      </w:r>
      <w:r w:rsidR="008054BC" w:rsidRPr="008C7F57">
        <w:rPr>
          <w:sz w:val="28"/>
          <w:szCs w:val="28"/>
        </w:rPr>
        <w:t>Nhà giáo, cán bộ quản lý giáo dục đã nghỉ theo chế độ bảo hiểm xã hội tiếp tục giảng dạy, quản lý cơ hữu tại các cơ sở giáo dục ngoài công lập.</w:t>
      </w:r>
    </w:p>
    <w:p w:rsidR="008054BC"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bookmarkStart w:id="2" w:name="dieu_3"/>
      <w:r>
        <w:rPr>
          <w:b/>
          <w:bCs/>
          <w:sz w:val="28"/>
          <w:szCs w:val="28"/>
        </w:rPr>
        <w:t>Điều 23</w:t>
      </w:r>
      <w:r w:rsidR="008054BC" w:rsidRPr="008C7F57">
        <w:rPr>
          <w:b/>
          <w:bCs/>
          <w:sz w:val="28"/>
          <w:szCs w:val="28"/>
        </w:rPr>
        <w:t>. Nguyên tắc xét tặng</w:t>
      </w:r>
      <w:bookmarkEnd w:id="2"/>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Bảo đảm chính xác, công bằng, công khai, dân chủ, tự nguyện trong việc xét tặng danh hiệu “Nhà giáo Nhân dân”, “Nhà giáo Ưu tú”.</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Việc xét tặng danh hiệu “Nhà giáo Nhân dân”, “Nhà giáo Ưu tú” phải chú trọng tới nhà giáo trực tiếp nuôi dạy, giảng dạy; nhà giáo là nữ; nhà giáo công tác tại vùng có điều kiện kinh tế - xã hội đặc biệt khó khăn.</w:t>
      </w:r>
    </w:p>
    <w:p w:rsidR="008054BC" w:rsidRPr="008C7F57" w:rsidRDefault="00381264" w:rsidP="00732F55">
      <w:pPr>
        <w:pStyle w:val="NormalWeb"/>
        <w:shd w:val="clear" w:color="auto" w:fill="FFFFFF"/>
        <w:spacing w:before="120" w:beforeAutospacing="0" w:after="120" w:afterAutospacing="0" w:line="340" w:lineRule="exact"/>
        <w:ind w:firstLine="720"/>
        <w:jc w:val="both"/>
        <w:rPr>
          <w:sz w:val="28"/>
          <w:szCs w:val="28"/>
        </w:rPr>
      </w:pPr>
      <w:r w:rsidRPr="008C7F57">
        <w:rPr>
          <w:b/>
          <w:bCs/>
          <w:sz w:val="28"/>
          <w:szCs w:val="28"/>
        </w:rPr>
        <w:t>Điều 2</w:t>
      </w:r>
      <w:r w:rsidR="00CF23F0">
        <w:rPr>
          <w:b/>
          <w:bCs/>
          <w:sz w:val="28"/>
          <w:szCs w:val="28"/>
        </w:rPr>
        <w:t>4</w:t>
      </w:r>
      <w:r w:rsidR="008054BC" w:rsidRPr="008C7F57">
        <w:rPr>
          <w:b/>
          <w:bCs/>
          <w:sz w:val="28"/>
          <w:szCs w:val="28"/>
        </w:rPr>
        <w:t>. </w:t>
      </w:r>
      <w:r w:rsidR="008054BC" w:rsidRPr="008C7F57">
        <w:rPr>
          <w:b/>
          <w:bCs/>
          <w:sz w:val="28"/>
          <w:szCs w:val="28"/>
          <w:shd w:val="clear" w:color="auto" w:fill="FFFFFF"/>
        </w:rPr>
        <w:t>Thời gian</w:t>
      </w:r>
      <w:r w:rsidR="008054BC" w:rsidRPr="008C7F57">
        <w:rPr>
          <w:b/>
          <w:bCs/>
          <w:sz w:val="28"/>
          <w:szCs w:val="28"/>
        </w:rPr>
        <w:t> xét tặng và công bố danh hiệu “Nhà giáo Nhân dân”, “Nhà giáo Ưu tú”</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Danh hiệu “Nhà giáo Nhân dân”, “Nhà giáo Ưu tú” được xét tặng ba năm một lần và công bố vào dịp kỷ niệm ngày Nhà giáo Việt Nam 20 tháng 11.</w:t>
      </w:r>
    </w:p>
    <w:p w:rsidR="008054BC" w:rsidRPr="008C7F57" w:rsidRDefault="005D06B5" w:rsidP="00732F55">
      <w:pPr>
        <w:pStyle w:val="NormalWeb"/>
        <w:shd w:val="clear" w:color="auto" w:fill="FFFFFF"/>
        <w:spacing w:before="120" w:beforeAutospacing="0" w:after="120" w:afterAutospacing="0" w:line="340" w:lineRule="exact"/>
        <w:ind w:firstLine="720"/>
        <w:jc w:val="both"/>
        <w:rPr>
          <w:sz w:val="28"/>
          <w:szCs w:val="28"/>
        </w:rPr>
      </w:pPr>
      <w:r w:rsidRPr="008C7F57">
        <w:rPr>
          <w:b/>
          <w:bCs/>
          <w:sz w:val="28"/>
          <w:szCs w:val="28"/>
        </w:rPr>
        <w:t>Điều 2</w:t>
      </w:r>
      <w:r w:rsidR="00CF23F0">
        <w:rPr>
          <w:b/>
          <w:bCs/>
          <w:sz w:val="28"/>
          <w:szCs w:val="28"/>
        </w:rPr>
        <w:t>5</w:t>
      </w:r>
      <w:r w:rsidR="008054BC" w:rsidRPr="008C7F57">
        <w:rPr>
          <w:b/>
          <w:bCs/>
          <w:sz w:val="28"/>
          <w:szCs w:val="28"/>
        </w:rPr>
        <w:t>. Trách nhiệm, quyền và nghĩa vụ của cá nhân, cơ quan, tổ chức</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Trách nhiệm kê khai, xác nhận thành tích đề nghị xét tặng danh hiệu “Nhà giáo Nhân dân”, “Nhà giáo Ưu tú”:</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a) Nhà giáo, cán bộ quản lý giáo dục quy định tại </w:t>
      </w:r>
      <w:r w:rsidR="00C80213">
        <w:rPr>
          <w:sz w:val="28"/>
          <w:szCs w:val="28"/>
        </w:rPr>
        <w:t>Điều 21</w:t>
      </w:r>
      <w:r w:rsidR="00B82810" w:rsidRPr="008C7F57">
        <w:rPr>
          <w:sz w:val="28"/>
          <w:szCs w:val="28"/>
        </w:rPr>
        <w:t xml:space="preserve"> của</w:t>
      </w:r>
      <w:r w:rsidRPr="008C7F57">
        <w:rPr>
          <w:sz w:val="28"/>
          <w:szCs w:val="28"/>
        </w:rPr>
        <w:t xml:space="preserve"> Nghị định này chịu trách nhiệm trước pháp luật về tính chính xác của các thông tin đã kê khai trong hồ sơ;</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Cơ sở giáo dục, cơ quan quản lý giáo dục có nhà giáo, cán bộ quản lý giáo dục được đề nghị xét tặng danh hiệu “Nhà giáo Nhân dân”, “Nhà giáo Ưu tú” thực hiện xét tặng theo quy định tại Nghị định này và chịu trách nhiệm về tính chính xác của hồ sơ đề nghị lên Hội đồng cấp trên.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Quyền và nghĩa vụ của nhà giáo, cán bộ quản lý giáo dục được phong tặng danh hiệu “Nhà giáo Nhân dân”, “Nhà giáo Ưu tú”:</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Được hưởng các quyền lợi theo quy định của pháp luật;</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Có nghĩa vụ giữ gìn hiện vật được khen thưởng; tiếp tục phát huy phẩm chất đạo đức, không ngừng hoàn thiện tri thức và tài năng sư phạm, là gương sáng cho học trò và đồng nghiệp noi theo.</w:t>
      </w:r>
    </w:p>
    <w:p w:rsidR="008054BC" w:rsidRPr="008C7F57" w:rsidRDefault="00BE6FE6"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t>Điề</w:t>
      </w:r>
      <w:r w:rsidR="00CF23F0">
        <w:rPr>
          <w:b/>
          <w:bCs/>
          <w:sz w:val="28"/>
          <w:szCs w:val="28"/>
        </w:rPr>
        <w:t>u 26</w:t>
      </w:r>
      <w:r w:rsidR="008054BC" w:rsidRPr="008C7F57">
        <w:rPr>
          <w:b/>
          <w:bCs/>
          <w:sz w:val="28"/>
          <w:szCs w:val="28"/>
        </w:rPr>
        <w:t>. Tổ chức trao tặng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Các Bộ, </w:t>
      </w:r>
      <w:r w:rsidRPr="008C7F57">
        <w:rPr>
          <w:sz w:val="28"/>
          <w:szCs w:val="28"/>
          <w:shd w:val="clear" w:color="auto" w:fill="FFFFFF"/>
        </w:rPr>
        <w:t>Ủy ban</w:t>
      </w:r>
      <w:r w:rsidRPr="008C7F57">
        <w:rPr>
          <w:sz w:val="28"/>
          <w:szCs w:val="28"/>
        </w:rPr>
        <w:t> nhân dân tỉnh, thành phố trực thuộc Trung ương (sau đây gọi chung là </w:t>
      </w:r>
      <w:r w:rsidRPr="008C7F57">
        <w:rPr>
          <w:sz w:val="28"/>
          <w:szCs w:val="28"/>
          <w:shd w:val="clear" w:color="auto" w:fill="FFFFFF"/>
        </w:rPr>
        <w:t>Ủy ban</w:t>
      </w:r>
      <w:r w:rsidRPr="008C7F57">
        <w:rPr>
          <w:sz w:val="28"/>
          <w:szCs w:val="28"/>
        </w:rPr>
        <w:t> nhân dân cấp tỉnh) tổ chức Lễ trao tặng danh hiệu cho các “Nhà giáo Nhân dân”, “Nhà giáo Ưu tú” được Chủ tịch nước phong tặng theo quy định của pháp luật.</w:t>
      </w:r>
    </w:p>
    <w:p w:rsidR="008054BC"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lastRenderedPageBreak/>
        <w:t>Điều 27</w:t>
      </w:r>
      <w:r w:rsidR="008054BC" w:rsidRPr="008C7F57">
        <w:rPr>
          <w:b/>
          <w:bCs/>
          <w:sz w:val="28"/>
          <w:szCs w:val="28"/>
        </w:rPr>
        <w:t>. </w:t>
      </w:r>
      <w:r w:rsidR="008054BC" w:rsidRPr="008C7F57">
        <w:rPr>
          <w:b/>
          <w:bCs/>
          <w:sz w:val="28"/>
          <w:szCs w:val="28"/>
          <w:shd w:val="clear" w:color="auto" w:fill="FFFFFF"/>
        </w:rPr>
        <w:t>Kinh</w:t>
      </w:r>
      <w:r w:rsidR="008054BC" w:rsidRPr="008C7F57">
        <w:rPr>
          <w:b/>
          <w:bCs/>
          <w:sz w:val="28"/>
          <w:szCs w:val="28"/>
        </w:rPr>
        <w:t> phí tổ chức xét tặng và tiền thưởng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Kinh phí tổ chức xét tặng để thực hiện các hoạt động sau: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Xây dựng, triển khai kế hoạch của Hội đồng xét tặng danh hiệu “Nhà giáo Nhân dân”, “Nhà giáo Ưu tú” (sau đây gọi chung là Hội đồng);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Trả thù lao cho thành viên Hội đồng, thư ký Hội đồng các cấp và việc thẩm định hồ sơ đề nghị xét tặng;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Tổ chức các phiên họp Hội đồng;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d) Công bố kết quả xét chọn của Hội đồng trên các phương tiện thông tin đại chúng để lấy ý kiến nhân dân;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đ) Họp báo công bố kết quả xét chọn của Hội đồng các cấp;</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e) Tổ chức Lễ trao tặng;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g) Các hoạt động khác theo quy định của pháp luật.</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Kinh phí </w:t>
      </w:r>
      <w:r w:rsidRPr="008C7F57">
        <w:rPr>
          <w:sz w:val="28"/>
          <w:szCs w:val="28"/>
          <w:shd w:val="clear" w:color="auto" w:fill="FFFFFF"/>
        </w:rPr>
        <w:t>tổ chức</w:t>
      </w:r>
      <w:r w:rsidRPr="008C7F57">
        <w:rPr>
          <w:sz w:val="28"/>
          <w:szCs w:val="28"/>
        </w:rPr>
        <w:t> xét tặng danh hiệu “Nhà giáo Nhân dân”, “Nhà giáo Ưu tú” được quy định như sau: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Bộ Giáo dục và Đào tạo có trách nhiệm bố trí kinh phí cho các hoạt động xét tặng của Hội đồng cấp Nhà nước và các chi phí khác liên quan theo quy định của Luật Ngân sách nhà nước;</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Cấp nào quyết định thành lập Hội đồng thì cấp đó có trách nhiệm bố trí kinh phí cho hoạt động xét tặng và các chi phí khác liên quan theo </w:t>
      </w:r>
      <w:r w:rsidRPr="008C7F57">
        <w:rPr>
          <w:sz w:val="28"/>
          <w:szCs w:val="28"/>
          <w:shd w:val="clear" w:color="auto" w:fill="FFFFFF"/>
        </w:rPr>
        <w:t>quy định</w:t>
      </w:r>
      <w:r w:rsidRPr="008C7F57">
        <w:rPr>
          <w:sz w:val="28"/>
          <w:szCs w:val="28"/>
        </w:rPr>
        <w:t> của Luật Ngân sách nhà nước.</w:t>
      </w:r>
    </w:p>
    <w:p w:rsidR="002B6FEC" w:rsidRPr="008C7F57" w:rsidRDefault="008054BC" w:rsidP="00EE1AE7">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Tiền thưởng kèm theo danh hiệu “Nhà giáo Nhân dân”, “Nhà giáo Ưu tú” được ngân sách nhà nước cấp qua các Bộ, </w:t>
      </w:r>
      <w:r w:rsidRPr="008C7F57">
        <w:rPr>
          <w:sz w:val="28"/>
          <w:szCs w:val="28"/>
          <w:shd w:val="clear" w:color="auto" w:fill="FFFFFF"/>
        </w:rPr>
        <w:t>Ủy ban</w:t>
      </w:r>
      <w:r w:rsidRPr="008C7F57">
        <w:rPr>
          <w:sz w:val="28"/>
          <w:szCs w:val="28"/>
        </w:rPr>
        <w:t> nhân dân cấp tỉnh theo </w:t>
      </w:r>
      <w:r w:rsidRPr="008C7F57">
        <w:rPr>
          <w:sz w:val="28"/>
          <w:szCs w:val="28"/>
          <w:shd w:val="clear" w:color="auto" w:fill="FFFFFF"/>
        </w:rPr>
        <w:t>quy định</w:t>
      </w:r>
      <w:r w:rsidRPr="008C7F57">
        <w:rPr>
          <w:sz w:val="28"/>
          <w:szCs w:val="28"/>
        </w:rPr>
        <w:t> của pháp luật.</w:t>
      </w:r>
    </w:p>
    <w:p w:rsidR="008054BC"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t>Điều 28</w:t>
      </w:r>
      <w:r w:rsidR="008054BC" w:rsidRPr="008C7F57">
        <w:rPr>
          <w:b/>
          <w:bCs/>
          <w:sz w:val="28"/>
          <w:szCs w:val="28"/>
        </w:rPr>
        <w:t xml:space="preserve">. Tiêu chuẩn </w:t>
      </w:r>
      <w:r w:rsidR="00C96364" w:rsidRPr="008C7F57">
        <w:rPr>
          <w:b/>
          <w:bCs/>
          <w:sz w:val="28"/>
          <w:szCs w:val="28"/>
        </w:rPr>
        <w:t xml:space="preserve">xét tặng </w:t>
      </w:r>
      <w:r w:rsidR="008054BC" w:rsidRPr="008C7F57">
        <w:rPr>
          <w:b/>
          <w:bCs/>
          <w:sz w:val="28"/>
          <w:szCs w:val="28"/>
        </w:rPr>
        <w:t>danh hiệu “Nhà giáo Nhân dân”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Danh hiệu “Nhà giáo Nhân dân” được xét tặng cho các đối tượng quy định tại Điều 2</w:t>
      </w:r>
      <w:r w:rsidR="00C80213">
        <w:rPr>
          <w:sz w:val="28"/>
          <w:szCs w:val="28"/>
        </w:rPr>
        <w:t>1</w:t>
      </w:r>
      <w:r w:rsidRPr="008C7F57">
        <w:rPr>
          <w:sz w:val="28"/>
          <w:szCs w:val="28"/>
        </w:rPr>
        <w:t xml:space="preserve"> Nghị định này đã được phong tặng danh hiệu “Nhà giáo Ưu tú” và đạt các tiêu chuẩn cụ thể sau: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Trung thành với Tổ quốc Việt Nam xã hội chủ nghĩa; chấp hành tốt chủ trương, chính sách của Đảng và pháp luật của Nhà nước, nội quy, quy chế của cơ quan, đơn vị, tổ chức, địa phương nơi cư trú.</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Có </w:t>
      </w:r>
      <w:r w:rsidRPr="008C7F57">
        <w:rPr>
          <w:sz w:val="28"/>
          <w:szCs w:val="28"/>
          <w:shd w:val="clear" w:color="auto" w:fill="FFFFFF"/>
        </w:rPr>
        <w:t>phẩm</w:t>
      </w:r>
      <w:r w:rsidRPr="008C7F57">
        <w:rPr>
          <w:sz w:val="28"/>
          <w:szCs w:val="28"/>
        </w:rPr>
        <w:t> chất đạo đức tốt, tâm huyết, tận tụy với nghề, là tấm gương sáng, là nhà giáo mẫu mực, tiêu biểu, xuất sắc nhất có ảnh hưởng rộng rãi trong ngành và xã hội, được người học, đồng nghiệp và nhân dân kính trọng; đi đầu trong việc đổi mới quản lý giáo dục, phương pháp dạy học và kiểm tra, đánh giá; quản lý, giảng dạy đạt chất lượng, hiệu quả cao.</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lastRenderedPageBreak/>
        <w:t>3. Đã được 01 lần tặng danh hiệu “Chiến sĩ thi đua” cấp tỉnh, bộ hoặc giáo viên, giảng viên dạy giỏi cấp tỉnh, bộ; được tặng Bằng khen của Thủ tướng Chính phủ trở lên (riêng đối với giáo viên mầm non, tiểu học, trung học cơ sở có 02 lần được tặng Bằng khen cấp tỉnh, bộ trở lên).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Có sáng kiến hoặc đề tài nghiên cứu khoa học được quy định cụ thể với từng đối tượng như sau: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Giáo viên mầm non, phổ thông, giáo dục thường xuyên, giáo dục nghề nghiệp trình độ sơ cấp nghề và cung cấp, trung tâm hỗ trợ giáo dục hòa nhập, trường giáo dưỡng: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Chủ trì 03 sáng kiến hoặc 01 đề tài nghiên cứu khoa học đã được áp dụng có hiệu quả trong giảng dạy, giáo dục, được hội đồng sáng kiến, hội đồng khoa học cơ quan quản lý cấp trên trực tiếp nghiệm thu.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Giảng viên cơ sở giáo dục đại học, giáo dục nghề nghiệp trình độ cao đẳng, trường của cơ quan nhà nước, tổ chức chính trị, tổ chức chính trị - xã hội, lực lượng vũ trang nhân dân: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Chủ trì 03 sáng kiến hoặc 02 đề tài nghiên cứu khoa học cấp tỉnh, bộ hoặc 02 nhánh đề tài nghiên cứu khoa học cấp quốc gia được hội đồng sáng kiến, hội đồng khoa học cấp tỉnh, bộ, cấp quốc gia nghiệm thu, được ứng dụng vào thực tiễn đem lại hiệu quả thiết thực; chủ biên 02 giáo trình hoặc chủ biên 01 giáo trình và tham gia biên soạn 02 giáo trình môn học được sử dụng trong giảng dạy, đào tạo, hoặc tác giả 01 sách chuyên khảo hoặc tác giả chính 02 sách chuyên khảo; tác giả chính 05 bài báo khoa học được đăng trên các tạp chí khoa học chuyên ngành trong nước hoặc quốc tế;</w:t>
      </w:r>
    </w:p>
    <w:p w:rsidR="008054BC" w:rsidRPr="008C7F57" w:rsidRDefault="008054BC" w:rsidP="00732F55">
      <w:pPr>
        <w:pStyle w:val="NormalWeb"/>
        <w:shd w:val="clear" w:color="auto" w:fill="FFFFFF"/>
        <w:spacing w:before="120" w:beforeAutospacing="0" w:after="120" w:afterAutospacing="0" w:line="340" w:lineRule="exact"/>
        <w:ind w:firstLine="720"/>
        <w:jc w:val="both"/>
        <w:rPr>
          <w:spacing w:val="-2"/>
          <w:sz w:val="28"/>
          <w:szCs w:val="28"/>
        </w:rPr>
      </w:pPr>
      <w:r w:rsidRPr="008C7F57">
        <w:rPr>
          <w:spacing w:val="-2"/>
          <w:sz w:val="28"/>
          <w:szCs w:val="28"/>
        </w:rPr>
        <w:t>Giảng viên các đại học, trường đại học, học viện, viện khoa học có đào tạo trình độ tiến sĩ đạt các tiêu chuẩn quy định tại Điểm này và hướng dẫn chính 02 nghiên cứu sinh đã bảo vệ thành công luận án tiến sĩ hoặc hướng dẫn 05 học viên cao học bảo vệ thành công luận văn thạc sĩ, bác sĩ chuyên khoa cấp II, bác sĩ nội trú.</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Cán bộ quản lý giáo dục:</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Chủ trì 02 sáng kiến, đề tài nghiên cứu khoa học cấp tỉnh, bộ hoặc 02 nhánh đề tài nghiên cứu khoa học cấp quốc gia được hội đồng sáng kiến, hội đồng khoa học cấp tỉnh, bộ, cấp quốc gia nghiệm thu, được ứng dụng vào thực tiễn đem lại hiệu quả thiết thực hoặc tham gia soạn thảo 04 văn bản quy phạm pháp luật đã được ban hành theo quyết định phân công của người có thẩm quyền.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Người đứng đầu và cấp phó người đứng đầu đạt các tiêu chuẩn quy định tại Điểm này và tập thể do cá nhân quản lý phải đạt danh hiệu Tập thể lao động xuất sắc 02 năm liền kề năm đề nghị xét tặng.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lastRenderedPageBreak/>
        <w:t>5. Nhà giáo có thời gian trực tiếp nuôi dạy, giảng dạy từ 20 năm trở lên. Cán bộ quản lý giáo dục có thời gian công tác trong ngành từ 25 năm trở lên, trong đó có 15 năm trở lên trực tiếp nuôi dạy, giảng dạy.</w:t>
      </w:r>
    </w:p>
    <w:p w:rsidR="008054BC"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t>Điều 29</w:t>
      </w:r>
      <w:r w:rsidR="008054BC" w:rsidRPr="008C7F57">
        <w:rPr>
          <w:b/>
          <w:bCs/>
          <w:sz w:val="28"/>
          <w:szCs w:val="28"/>
        </w:rPr>
        <w:t xml:space="preserve">. Tiêu chuẩn </w:t>
      </w:r>
      <w:r w:rsidR="00C96364" w:rsidRPr="008C7F57">
        <w:rPr>
          <w:b/>
          <w:bCs/>
          <w:sz w:val="28"/>
          <w:szCs w:val="28"/>
        </w:rPr>
        <w:t xml:space="preserve">xét tặng </w:t>
      </w:r>
      <w:r w:rsidR="008054BC" w:rsidRPr="008C7F57">
        <w:rPr>
          <w:b/>
          <w:bCs/>
          <w:sz w:val="28"/>
          <w:szCs w:val="28"/>
        </w:rPr>
        <w:t>danh hiệu “Nhà giáo Ưu tú”</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Danh hiệu “Nhà giáo Ưu tú” được xét tặng</w:t>
      </w:r>
      <w:r w:rsidR="003C5EE1" w:rsidRPr="008C7F57">
        <w:rPr>
          <w:sz w:val="28"/>
          <w:szCs w:val="28"/>
        </w:rPr>
        <w:t xml:space="preserve"> cho các đối tượng quy định tại </w:t>
      </w:r>
      <w:r w:rsidRPr="008C7F57">
        <w:rPr>
          <w:sz w:val="28"/>
          <w:szCs w:val="28"/>
        </w:rPr>
        <w:t>Điều 2</w:t>
      </w:r>
      <w:r w:rsidR="00C80213">
        <w:rPr>
          <w:sz w:val="28"/>
          <w:szCs w:val="28"/>
        </w:rPr>
        <w:t>1</w:t>
      </w:r>
      <w:r w:rsidRPr="008C7F57">
        <w:rPr>
          <w:sz w:val="28"/>
          <w:szCs w:val="28"/>
        </w:rPr>
        <w:t xml:space="preserve"> Nghị định này và đạt các tiêu chuẩn cụ thể sau: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Trung thành với Tổ quốc Việt Nam xã hội chủ nghĩa; chấp hành tốt chủ trương, chính sách của Đảng và pháp luật của Nhà nước, nội quy, quy chế của cơ quan, đơn vị, tổ chức, địa phương nơi cư trú.</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Có phẩm chất đạo đức tốt, tâm huyết, tận tụy với nghề, là tấm gương sáng, là nhà giáo mẫu mực, tiêu biểu, xuất sắc có ảnh hưởng rộng rãi trong ngành và xã hội, được người học, đồng nghiệp và nhân dân kính trọng; đi đầu trong việc đổi mới quản lý giáo dục, phương pháp dạy học và kiểm tra, đánh giá; quản lý, giảng dạy đạt chất lượng, hiệu quả cao.</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Đã 07 lần được tặng danh hiệu “Chiến sĩ thi đua cơ sở” hoặc 07 lần được tặng danh hiệu giáo viên, giảng viên dạy giỏi cùng cấp hoặc 07 lần được tặng danh hiệu “Chiến sĩ thi đua cơ sở” và giáo viên, giảng viên dạy giỏi cùng cấp, trong đó có lần liền kề năm đề nghị xét tặng; 01 lần được tặng danh hiệu Chiến sĩ thi đua cấp tỉnh, bộ hoặc danh hiệu giáo viên, giảng viên dạy giỏi cấp tỉnh, bộ; 01 lần được tặng Bằng khen cấp tỉnh, bộ.</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Đối với nhà giáo, cán bộ quản lý giáo dục công tác tại vùng có điều kiện kinh tế - xã hội đặc biệt khó khăn, các huyện nghèo được áp dụng hưởng chính sách như quy định đối với vùng có điều kiện kinh tế - xã hội đặc biệt khó khăn: Đã 05 lần được tặng danh hiệu “Chiến sĩ thi đua cơ sở” hoặc 05 lần được tặng danh hiệu giáo viên dạy giỏi cùng cấp hoặc 05 lần được tặng danh hiệu “Chiến sĩ thi đua cơ sở” và giáo viên dạy giỏi cùng cấp, trong đó có lần liền kề năm đề nghị xét tặng.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Tài năng sư phạm, sáng kiến hoặc đề tài nghiên cứu khoa học được quy định cụ thể với từng đối tượng như sau: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Giáo viên mầm non: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Đảm bảo chất lượng và hiệu quả nuôi dạy trẻ; chăm sóc, giáo dục trẻ đạt chất lượng cao, giảm tỷ lệ trẻ suy dinh dưỡng; có thành tích xuất sắc trong công tác phổ cập, góp phần thu hút trẻ đến trường; thực hiện xuất sắc mục tiêu, yêu cầu của ngành học giáo dục mầm non; hướng dẫn, vận động được nhiều cha mẹ các cháu nuôi dưỡng, chăm sóc con theo phương pháp khoa học; được cha mẹ các cháu tín nhiệm; giúp đỡ được 02 giáo viên trở thành giáo viên dạy giỏi cấp huyện trở lên;</w:t>
      </w:r>
    </w:p>
    <w:p w:rsidR="008054BC" w:rsidRPr="008B488D" w:rsidRDefault="008054BC" w:rsidP="00732F55">
      <w:pPr>
        <w:pStyle w:val="NormalWeb"/>
        <w:shd w:val="clear" w:color="auto" w:fill="FFFFFF"/>
        <w:spacing w:before="120" w:beforeAutospacing="0" w:after="120" w:afterAutospacing="0" w:line="340" w:lineRule="exact"/>
        <w:ind w:firstLine="720"/>
        <w:jc w:val="both"/>
        <w:rPr>
          <w:spacing w:val="-4"/>
          <w:sz w:val="28"/>
          <w:szCs w:val="28"/>
        </w:rPr>
      </w:pPr>
      <w:r w:rsidRPr="008B488D">
        <w:rPr>
          <w:spacing w:val="-4"/>
          <w:sz w:val="28"/>
          <w:szCs w:val="28"/>
        </w:rPr>
        <w:t>Chủ trì 02 sáng kiến về đổi mới phương pháp chăm sóc, giáo dục trẻ đã được áp dụng có hiệu quả cao trong trường, được hội đồng sáng kiến cấp huyện nghiệm thu.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lastRenderedPageBreak/>
        <w:t>b) Giáo viên tiểu học, trung học cơ sở:</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Có thành tích xuất sắc trong công tác phổ cập giáo dục tiểu học, trung học cơ sở; giảng dạy, giáo dục đạt chất lượng và hiệu quả cao; phát huy được năng lực, tính chủ động, sáng tạo, hợp tác của học sinh trong học tập; giúp đỡ được 02 giáo viên trở thành giáo viên dạy giỏi cấp huyện trở lên;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Chủ trì 02 sáng kiến về đổi mới phương pháp dạy học, giáo dục học sinh đã được áp dụng có hiệu quả cao trong trường, được hội đồng sáng kiến cấp huyện nghiệm thu.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Giáo viên trung học phổ thông, giáo dục thường xuyên, trung tâm hỗ trợ giáo dục hòa nhập, trường giáo dưỡng: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Giảng dạy, giáo dục đạt chất lượng và hiệu quả cao; phát huy được năng lực, tính chủ động, sáng tạo, hợp tác của người học; giúp đỡ được 02 giáo viên trở thành giáo viên dạy giỏi cấp trường trở lên;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Chủ trì 02 sáng kiến hoặc 02 đề tài nghiên cứu khoa học đã được áp dụng hiệu quả trong giảng dạy, giáo dục, được hội đồng sáng kiến, hội đồng khoa học cơ quan quản lý cấp trên trực tiếp nghiệm thu.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d) Giáo viên cơ sở giáo dục nghề nghiệp trình độ sơ cấp và trung cấp:</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Giảng dạy, giáo dục đạt chất lượng và hiệu quả cao; có nhiều đóng góp trong việc đổi mới chương trình, nội dung, phương pháp dạy học; có ít nhất 05 học sinh giỏi </w:t>
      </w:r>
      <w:r w:rsidRPr="008C7F57">
        <w:rPr>
          <w:sz w:val="28"/>
          <w:szCs w:val="28"/>
          <w:shd w:val="clear" w:color="auto" w:fill="FFFFFF"/>
        </w:rPr>
        <w:t>về</w:t>
      </w:r>
      <w:r w:rsidRPr="008C7F57">
        <w:rPr>
          <w:sz w:val="28"/>
          <w:szCs w:val="28"/>
        </w:rPr>
        <w:t> lý thuyết và kỹ năng thực hành; giúp đỡ được 02 giáo viên có trình độ nghiệp vụ và tay nghề giỏi cấp trường trở lên;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Chủ trì 02 sáng kiến hoặc 02 đề tài nghiên cứu khoa học đã được áp dụng hiệu quả trong giảng dạy, giáo dục, được hội đồng sáng kiến, hội đồng khoa học cơ quan quản lý cấp trên trực tiếp nghiệm thu.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đ) Giáo viên trường chính trị tỉnh, cơ sở bồi dưỡng cán bộ, công chức, viên chức của các Bộ:</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Giảng dạy đạt chất lượng, hiệu quả cao; có nhiều đóng góp trong việc đổi mới chương trình, nội dung, phương pháp dạy học để nâng cao chất lượng giáo dục và hiệu quả đào tạo; giúp đỡ được 02 giáo viên dạy giỏi cấp trường trở lên;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Chủ trì 02 sáng kiến hoặc 02 đề tài nghiên cứu khoa học đã được áp dụng có hiệu quả trong giảng dạy, được hội đồng sáng kiến, hội đồng khoa học cấp tỉnh, bộ nghiệm thu; biên soạn 02 tập bài giảng được hội đồng khoa học cấp trường nghiệm thu đưa vào giảng dạy.</w:t>
      </w:r>
    </w:p>
    <w:p w:rsidR="008054BC" w:rsidRPr="008B488D" w:rsidRDefault="008054BC" w:rsidP="00732F55">
      <w:pPr>
        <w:pStyle w:val="NormalWeb"/>
        <w:shd w:val="clear" w:color="auto" w:fill="FFFFFF"/>
        <w:spacing w:before="120" w:beforeAutospacing="0" w:after="120" w:afterAutospacing="0" w:line="340" w:lineRule="exact"/>
        <w:ind w:firstLine="720"/>
        <w:jc w:val="both"/>
        <w:rPr>
          <w:spacing w:val="4"/>
          <w:sz w:val="28"/>
          <w:szCs w:val="28"/>
        </w:rPr>
      </w:pPr>
      <w:r w:rsidRPr="008B488D">
        <w:rPr>
          <w:spacing w:val="4"/>
          <w:sz w:val="28"/>
          <w:szCs w:val="28"/>
        </w:rPr>
        <w:t>e) Giảng viên các cơ sở giáo dục đại học, giáo dục nghề nghiệp trình độ cao đẳng: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lastRenderedPageBreak/>
        <w:t>Giảng dạy, hướng dẫn sinh viên, học viên đổi mới phương pháp học tập, nghiên cứu khoa học, thực hành, thực tập đạt chất lượng và hiệu quả cao; có nhiều đóng góp trong việc đổi mới chương trình, nội dung, phương pháp dạy học;</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Chủ trì 03 sáng kiến hoặc 02 đề tài nghiên cứu khoa học cấp tỉnh, bộ hoặc 02 nhánh đề tài nghiên cứu khoa học cấp quốc gia được hội đồng sáng kiến, hội đồng khoa học cấp tỉnh, bộ, cấp quốc gia nghiệm thu, được ứng dụng vào thực tiễn đem lại hiệu quả thiết thực; chủ biên 01 giáo trình hoặc tham gia biên soạn 02 giáo trình môn học được sử dụng trong giảng dạy, hoặc tác giả của 01 sách chuyên khảo hoặc tác giả chính 02 sách chuyên khảo; tác giả chính 05 bài báo khoa học được đăng trên các tạp chí khoa học chuyên ngành trong nước hoặc quốc tế;</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Giảng viên các đại học, trường đại học, học viện, viện khoa học có đào tạo trình độ tiến sĩ đạt các tiêu chuẩn quy định tại Điểm này và hướng dẫn chính 02 nghiên cứu sinh bảo vệ thành công luận án tiến sĩ hoặc hướng dẫn 05 học viên cao học bảo vệ thành công luận văn thạc sĩ, bác sĩ chuyên khoa cấp II, bác sĩ nội trú.</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g) Cán bộ quản lý giáo dục:</w:t>
      </w:r>
    </w:p>
    <w:p w:rsidR="008054BC" w:rsidRPr="008C7F57" w:rsidRDefault="008054BC" w:rsidP="00732F55">
      <w:pPr>
        <w:pStyle w:val="NormalWeb"/>
        <w:shd w:val="clear" w:color="auto" w:fill="FFFFFF"/>
        <w:spacing w:before="120" w:beforeAutospacing="0" w:after="120" w:afterAutospacing="0" w:line="340" w:lineRule="exact"/>
        <w:jc w:val="both"/>
        <w:rPr>
          <w:sz w:val="28"/>
          <w:szCs w:val="28"/>
        </w:rPr>
      </w:pPr>
      <w:r w:rsidRPr="008C7F57">
        <w:rPr>
          <w:sz w:val="28"/>
          <w:szCs w:val="28"/>
        </w:rPr>
        <w:t>Chủ trì 03 sáng kiến hoặc 02 đề tài nghiên cứu khoa học cấp tỉnh, bộ hoặc 02 nhánh đề tài nghiên cứu khoa học cấp quốc gia được hội đồng sáng kiến, hội đồng khoa học cấp tỉnh, bộ, cấp quốc gia nghiệm thu, được ứng dụng vào thực tiễn đem lại hiệu quả thiết thực hoặc tham gia soạn thảo 04 văn bản quy phạm pháp luật đã được ban hành theo quyết định phân công của người có thẩm quyền; tác giả chính 05 bài báo khoa học được đăng trên các tạp chí khoa học chuyên ngành trong nước hoặc quốc tế.</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Đối với cán bộ quản lý cơ sở giáo dục mầm non, giáo dục phổ thông, giáo dục thường xuyên, trung tâm hỗ trợ giáo dục hòa nhập, trường giáo dưỡng, công chức công tác tại Sở Giáo dục và Đào tạo, Phòng Giáo dục và Đào tạo, công chức làm công tác chuyên trách quản lý dạy nghề Sở Lao động - Thương binh và Xã hội, Phòng Lao động - Thương binh và Xã hội: Chủ trì 03 sáng kiến đã được áp dụng có hiệu quả trong quản lý, giảng dạy, giáo dục, được hội đồng sáng kiến của cơ quan quản lý cấp trên trực tiếp nghiệm thu.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Người đứng đầu và cấp phó người đứng đầu đạt các tiêu chuẩn quy định tại Điểm này và tập thể do cá nhân quản </w:t>
      </w:r>
      <w:r w:rsidRPr="008C7F57">
        <w:rPr>
          <w:sz w:val="28"/>
          <w:szCs w:val="28"/>
          <w:shd w:val="clear" w:color="auto" w:fill="FFFFFF"/>
        </w:rPr>
        <w:t>lý</w:t>
      </w:r>
      <w:r w:rsidRPr="008C7F57">
        <w:rPr>
          <w:sz w:val="28"/>
          <w:szCs w:val="28"/>
        </w:rPr>
        <w:t> phải đạt danh hiệu Tập thể lao động xuất sắc 02 năm liền kề năm đề nghị xét tặng.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h) Nhà giáo, cán bộ quản lý giáo dục công tác tại vùng có điều kiện kinh tế - xã hội đặc biệt khó khăn, các huyện nghèo được áp dụng hưởng chính sách như quy định đối với vùng có điều kiện kinh tế - xã hội đặc biệt khó khăn: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Nhà giáo đi đầu trong đổi mới phương pháp dạy học, giáo dục của đơn vị; có tinh thần khắc phục khó khăn xây dựng trường lớp, vận động được nhiều học sinh </w:t>
      </w:r>
      <w:r w:rsidRPr="008C7F57">
        <w:rPr>
          <w:sz w:val="28"/>
          <w:szCs w:val="28"/>
        </w:rPr>
        <w:lastRenderedPageBreak/>
        <w:t>đến trường; chăm lo, giúp đỡ học sinh trong học tập; chủ trì 02 sáng kiến được áp dụng vào thực tiễn giảng dạy, giáo dục trong nhà trường; giúp đỡ được 02 giáo viên dạy giỏi cấp trường trở lên;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Cán bộ quản lý giáo dục đi đầu trong đổi mới quản lý giáo dục ở địa phương; có tinh thần khắc phục khó khăn xây dựng trường lớp, vận động được nhiều học sinh đến trường; có 02 sáng kiến được ứng dụng vào thực tiễn đem lại hiệu quả thiết thực, được hội đồng sáng kiến của cơ quan quản lý cấp trên trực tiếp nghiệm thu;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Người đứng đầu và cấp phó người đứng đầu đạt các tiêu chuẩn quy định đối với cán bộ quản lý giáo dục tại Điểm này và tập thể do cá nhân quản lý phải đạt danh hiệu Tập thể lao động xuất sắc năm liền kề năm đề nghị xét tặng.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5. Nhà giáo có thời gian trực tiếp nuôi dạy, giảng dạy từ 15 năm trở lên. Cán bộ quản lý giáo dục có thời gian công tác trong ngành từ 20 năm trở lên, trong đó có 10 năm trở lên trực tiếp nuôi dạy, giảng dạy.</w:t>
      </w:r>
    </w:p>
    <w:p w:rsidR="008054BC"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t>Điều 30</w:t>
      </w:r>
      <w:r w:rsidR="008054BC" w:rsidRPr="008C7F57">
        <w:rPr>
          <w:b/>
          <w:bCs/>
          <w:sz w:val="28"/>
          <w:szCs w:val="28"/>
        </w:rPr>
        <w:t>. Các thành tích được thay thế tiêu chuẩn sáng kiến, đào tạo tiến sĩ áp dụng xét tặng danh hiệu “Nhà giáo Ưu tú”</w:t>
      </w:r>
    </w:p>
    <w:p w:rsidR="008054BC" w:rsidRPr="008C7F57" w:rsidRDefault="008054BC" w:rsidP="00732F55">
      <w:pPr>
        <w:pStyle w:val="NormalWeb"/>
        <w:shd w:val="clear" w:color="auto" w:fill="FFFFFF"/>
        <w:spacing w:before="120" w:beforeAutospacing="0" w:after="120" w:afterAutospacing="0" w:line="340" w:lineRule="exact"/>
        <w:ind w:firstLine="720"/>
        <w:jc w:val="both"/>
        <w:rPr>
          <w:spacing w:val="-4"/>
          <w:sz w:val="28"/>
          <w:szCs w:val="28"/>
        </w:rPr>
      </w:pPr>
      <w:r w:rsidRPr="008C7F57">
        <w:rPr>
          <w:spacing w:val="-4"/>
          <w:sz w:val="28"/>
          <w:szCs w:val="28"/>
        </w:rPr>
        <w:t>1</w:t>
      </w:r>
      <w:r w:rsidRPr="008C7F57">
        <w:rPr>
          <w:spacing w:val="2"/>
          <w:sz w:val="28"/>
          <w:szCs w:val="28"/>
        </w:rPr>
        <w:t>. Nhà giáo trực tiếp giảng dạy, bồi dưỡng được 01 học sinh, sinh viên đoạt Huy chương Vàng, Bạc, Đồng hoặc đạt giải Nhất, Nhì, Ba trong các kỳ thi quốc tế; giải Nhất, Nhì, Ba trong các kỳ thi quốc gia được tính là có 01 sáng kiến cấp tỉnh, bộ.</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Nhà giáo, cán bộ quản lý giáo dục tham gia biên soạn chương trình, sách giáo khoa giáo dục phổ thông đã được nghiệm thu, được tính </w:t>
      </w:r>
      <w:r w:rsidRPr="008C7F57">
        <w:rPr>
          <w:sz w:val="28"/>
          <w:szCs w:val="28"/>
          <w:shd w:val="clear" w:color="auto" w:fill="FFFFFF"/>
        </w:rPr>
        <w:t>là</w:t>
      </w:r>
      <w:r w:rsidRPr="008C7F57">
        <w:rPr>
          <w:sz w:val="28"/>
          <w:szCs w:val="28"/>
        </w:rPr>
        <w:t> có sáng kiến cấp tỉnh, bộ.</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Nhà giáo đạt giải Nhất trong các hội thi tay nghề ở cấp nào thì được tính là có sáng kiến ở cấp đó.</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Giảng viên các đại học, trường đại học, học viện không được giao nhiệm vụ đào tạo tiến sĩ được thay thế bằng một trong những thành tích sau: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Hướng dẫn 03 sinh viên đoạt Huy chương Vàng, Bạc, Đồng hoặc đạt giải Nhất, Nhì, Ba trong các kỳ thi quốc tế; hướng dẫn 05 sinh viên đoạt Huy chương Vàng, Bạc, Đồng hoặc đạt giải Nhất, Nhì, Ba trong các kỳ thi quốc gia; hướng dẫn 05 công trình nghiên cứu khoa học của sinh viên đạt giải “Tài năng khoa học trẻ” hoặc “Giải thưởng Tuổi trẻ sáng tạo” cấp bộ.</w:t>
      </w:r>
    </w:p>
    <w:p w:rsidR="008054BC"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5. Nhà giáo, cán bộ quản lý giáo dục giảng dạy các ngành, chuyên ngành đặc thù được tính thay thế tiêu chuẩn sáng kiến theo quy định tại Phụ lục I</w:t>
      </w:r>
      <w:r w:rsidR="00C96364" w:rsidRPr="008C7F57">
        <w:rPr>
          <w:sz w:val="28"/>
          <w:szCs w:val="28"/>
        </w:rPr>
        <w:t>I</w:t>
      </w:r>
      <w:r w:rsidRPr="008C7F57">
        <w:rPr>
          <w:sz w:val="28"/>
          <w:szCs w:val="28"/>
        </w:rPr>
        <w:t xml:space="preserve"> ban hành kèm theo Nghị định này.</w:t>
      </w:r>
    </w:p>
    <w:p w:rsidR="00CF23F0"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p>
    <w:p w:rsidR="008054BC"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lastRenderedPageBreak/>
        <w:t>Điều 31</w:t>
      </w:r>
      <w:r w:rsidR="008054BC" w:rsidRPr="008C7F57">
        <w:rPr>
          <w:b/>
          <w:bCs/>
          <w:sz w:val="28"/>
          <w:szCs w:val="28"/>
        </w:rPr>
        <w:t>. Tổ chức và hoạt động của Hội đồng xét tặng danh hiệu “Nhà giáo Nhân dân”, “Nhà giáo Ưu tú”</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Hội đồng xét tặng danh hiệu “Nhà giáo Nhân dân”, “Nhà giáo Ưu tú” được thành lập ở từng cấp Hội đồng, theo từng lần xét và giải thể sau khi hoàn thành nhiệm vụ.</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Các cấp Hội đồng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Hội đồng cấp cơ sở;</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Hội đồng cấp huyện, Hội đồng sở giáo dục và đào tạo, Hội đồng Đại học vùng, Hội đồng Đại học quốc gia (gọi chung là Hội đồng cấp huyện);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Hội đồng cấp tỉnh, cấp Bộ;</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d) Hội đồng cấp Nhà nước.</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Cá nhân đang là đối tượng xét tặng danh hiệu “Nhà giáo Nhân dân”, “Nhà giáo Ưu tú” không tham gia các cấp Hội đồng.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Số lượng thành viên Hội đồng các cấp tối thiểu là 11, trong đó có thành viên là “Nhà giáo Nhân dân”, “Nhà giáo Ưu tú” hoặc giáo viên, giảng viên dạy giỏi hoặc Chiến sĩ thi đua cơ sở, Chiến sĩ thi đua cấp tỉnh, bộ.</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5. Các cuộc họp của Hội đồng được coi là hợp lệ khi có ít nhất 2/3 số thành viên của Hội đồng tham dự. Trường hợp vắng mặt, thành viên Hội đồng phải được Chủ tịch Hội đồng đồng ý và gửi lại phiếu bầu.</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6. Hội đồng làm việc theo nguyên tắc dân chủ, công khai và bỏ phiếu kín.</w:t>
      </w:r>
    </w:p>
    <w:p w:rsidR="008054BC" w:rsidRPr="008C7F57" w:rsidRDefault="008054BC" w:rsidP="00732F55">
      <w:pPr>
        <w:pStyle w:val="NormalWeb"/>
        <w:shd w:val="clear" w:color="auto" w:fill="FFFFFF"/>
        <w:spacing w:before="120" w:beforeAutospacing="0" w:after="120" w:afterAutospacing="0" w:line="340" w:lineRule="exact"/>
        <w:ind w:firstLine="720"/>
        <w:jc w:val="both"/>
        <w:rPr>
          <w:spacing w:val="-2"/>
          <w:sz w:val="28"/>
          <w:szCs w:val="28"/>
        </w:rPr>
      </w:pPr>
      <w:r w:rsidRPr="008C7F57">
        <w:rPr>
          <w:spacing w:val="-2"/>
          <w:sz w:val="28"/>
          <w:szCs w:val="28"/>
        </w:rPr>
        <w:t>7. Cá nhân được đề nghị xét tặng danh hiệu “Nhà giáo Nhân dân”, “Nhà giáo Ưu tú” phải đạt từ 90% số phiếu đồng ý trở lên trên tổng số thành viên Hội đồng.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8. Hội đồng xét tặng danh hiệu “Nhà giáo Nhân dân”, “Nhà giáo Ưu tú” ở mỗi cấp có Tổ thư ký, do Chủ tịch Hội đồng quyết định thành lập. Tổ Thư ký có trách nhiệm tiếp nhận, thẩm định hồ sơ, tổng hợp kết quả thăm dò dư luận; gửi tài liệu, hồ sơ đề nghị xét tặng đến các thành viên Hội đồng và tổ chức cuộc họp của Hội đồng.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9. Hội đồng cấp dưới có trách nhiệm báo cáo Hội đồng cấp trên kết quả giải quyết đơn, thư (nếu có) đối với các cá nhân được đề nghị xét tặng.</w:t>
      </w:r>
    </w:p>
    <w:p w:rsidR="00B374A9" w:rsidRPr="008C7F57" w:rsidRDefault="008054BC" w:rsidP="008B488D">
      <w:pPr>
        <w:pStyle w:val="NormalWeb"/>
        <w:shd w:val="clear" w:color="auto" w:fill="FFFFFF"/>
        <w:spacing w:before="120" w:beforeAutospacing="0" w:after="120" w:afterAutospacing="0" w:line="340" w:lineRule="exact"/>
        <w:ind w:firstLine="720"/>
        <w:jc w:val="both"/>
        <w:rPr>
          <w:spacing w:val="4"/>
          <w:sz w:val="28"/>
          <w:szCs w:val="28"/>
        </w:rPr>
      </w:pPr>
      <w:r w:rsidRPr="008C7F57">
        <w:rPr>
          <w:spacing w:val="4"/>
          <w:sz w:val="28"/>
          <w:szCs w:val="28"/>
        </w:rPr>
        <w:t>10. Hội đồng xét tặng danh hiệu “Nhà giáo Nhân dân”, “Nhà giáo Ưu tú” được sử dụng con dấu của cơ quan người có thẩm quyền quyết định thành lập Hội đồng. Hội đồng cấp Nhà nước được sử dụng con dấu của Bộ Giáo dục và Đào tạo.</w:t>
      </w:r>
    </w:p>
    <w:p w:rsidR="008054BC"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t>Điều 32</w:t>
      </w:r>
      <w:r w:rsidR="008054BC" w:rsidRPr="008C7F57">
        <w:rPr>
          <w:b/>
          <w:bCs/>
          <w:sz w:val="28"/>
          <w:szCs w:val="28"/>
        </w:rPr>
        <w:t>. Hội đồng cấp cơ sở</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lastRenderedPageBreak/>
        <w:t>Hội đồng cấp cơ sở được </w:t>
      </w:r>
      <w:r w:rsidRPr="008C7F57">
        <w:rPr>
          <w:sz w:val="28"/>
          <w:szCs w:val="28"/>
          <w:shd w:val="clear" w:color="auto" w:fill="FFFFFF"/>
        </w:rPr>
        <w:t>tổ chức</w:t>
      </w:r>
      <w:r w:rsidRPr="008C7F57">
        <w:rPr>
          <w:sz w:val="28"/>
          <w:szCs w:val="28"/>
        </w:rPr>
        <w:t> tại các cơ sở giáo dục, các cơ quan, đơn vị (gọi chung là đơn vị) có cá nhân đề nghị xét tặng danh hiệu “Nhà giáo Nhân dân”, “Nhà giáo Ưu tú”.</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Thành phần Hội đồng gồm: Người đứng đầu hoặc cấp phó của người đứng đầu đơn vị là Chủ tịch Hội đồng, một cấp phó của người đứng đầu và Chủ tịch công đoàn đơn vị là Phó Chủ tịch Hội đồng; trưởng các bộ phận có liên quan thuộc đơn vị, 03 “Nhà giáo Nhân dân”, “Nhà giáo Ưu tú” hoặc giáo viên, giảng viên dạy giỏi hoặc Chiến sĩ thi đua cơ sở, Chiến sĩ thi đua cấp tỉnh, bộ làm ủy viên.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Người đứng đầu đơn vị quyết định thành lập Hội đồng.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Đối tượng xét là các cá nhân đạt từ 80% trở lên số phiếu giới thiệu của công chức, viên chức, người lao động trong đơn vị.</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Hội đồng hoạt động theo quy định tại Khoản 2, Khoản 3 Điề</w:t>
      </w:r>
      <w:r w:rsidR="00C80213">
        <w:rPr>
          <w:sz w:val="28"/>
          <w:szCs w:val="28"/>
        </w:rPr>
        <w:t>u 114</w:t>
      </w:r>
      <w:r w:rsidRPr="008C7F57">
        <w:rPr>
          <w:sz w:val="28"/>
          <w:szCs w:val="28"/>
        </w:rPr>
        <w:t xml:space="preserve"> Nghị định này.</w:t>
      </w:r>
    </w:p>
    <w:p w:rsidR="008054BC"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t>Điều 33</w:t>
      </w:r>
      <w:r w:rsidR="008054BC" w:rsidRPr="008C7F57">
        <w:rPr>
          <w:b/>
          <w:bCs/>
          <w:sz w:val="28"/>
          <w:szCs w:val="28"/>
        </w:rPr>
        <w:t>. Hội đồng cấp huyện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Hội đồng cấp huyện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Thành phần Hội đồng gồm: Chủ tịch hoặc Phó Chủ tịch </w:t>
      </w:r>
      <w:r w:rsidRPr="008C7F57">
        <w:rPr>
          <w:sz w:val="28"/>
          <w:szCs w:val="28"/>
          <w:shd w:val="clear" w:color="auto" w:fill="FFFFFF"/>
        </w:rPr>
        <w:t>Ủy ban</w:t>
      </w:r>
      <w:r w:rsidRPr="008C7F57">
        <w:rPr>
          <w:sz w:val="28"/>
          <w:szCs w:val="28"/>
        </w:rPr>
        <w:t> nhân dân cấp huyện làm Chủ tịch, Trưởng phòng Phòng Giáo dục và Đào tạo làm Phó Chủ tịch thường trực, Chủ tịch công đoàn ngành giáo dục cấp huyện làm Phó Chủ tịch; 01 Phó Trưởng phòng Phòng Giáo dục và Đào tạo, công chức phụ trách chuyên môn, tổ chức cán bộ Phòng Giáo dục và Đào tạo, 03 “Nhà giáo Nhân dân”, “Nhà giáo Ưu tú” hoặc giáo viên dạy giỏi cấp huyện trở lên làm ủy viên;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Chủ tịch </w:t>
      </w:r>
      <w:r w:rsidRPr="008C7F57">
        <w:rPr>
          <w:sz w:val="28"/>
          <w:szCs w:val="28"/>
          <w:shd w:val="clear" w:color="auto" w:fill="FFFFFF"/>
        </w:rPr>
        <w:t>Ủy ban</w:t>
      </w:r>
      <w:r w:rsidRPr="008C7F57">
        <w:rPr>
          <w:sz w:val="28"/>
          <w:szCs w:val="28"/>
        </w:rPr>
        <w:t> nhân dân cấp huyện quyết định thành lập Hội đồng theo đề nghị của Trưởng phòng Phòng Giáo dục và Đào tạo;</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Đối tượng xét là các cá nhân được Hội đồng cơ sở đề nghị;</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d) Hội đồng hoạt động theo quy định tại </w:t>
      </w:r>
      <w:r w:rsidR="006B7016">
        <w:rPr>
          <w:sz w:val="28"/>
          <w:szCs w:val="28"/>
        </w:rPr>
        <w:t>Khoản 2, Khoản 3 Điều 116</w:t>
      </w:r>
      <w:r w:rsidRPr="008C7F57">
        <w:rPr>
          <w:sz w:val="28"/>
          <w:szCs w:val="28"/>
        </w:rPr>
        <w:t xml:space="preserve"> Nghị định này.</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Hội đồng Sở Giáo dục và Đào tạo</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Thành phần Hội đồng gồm: Giám đốc hoặc Phó Giám đốc Sở Giáo dục và Đào tạo làm Chủ tịch, một Phó Giám đốc Sở Giáo dục và Đào tạo làm Phó Chủ tịch thường trực, Chủ tịch công đoàn giáo dục cấp tỉnh làm Phó Chủ tịch; các Phó Giám đốc Sở Giáo dục và Đào tạo, đại diện lãnh đạo một số sở, ban, ngành có cá nhân đề nghị xét tặng, đại diện lãnh đạo văn phòng, các phòng chức năng có liên quan của Sở Giáo dục và Đào tạo, 03 “Nhà giáo Nhân dân”, “Nhà giáo Ưu tú” hoặc giáo viên dạy giỏi cấp tỉnh làm </w:t>
      </w:r>
      <w:r w:rsidRPr="008C7F57">
        <w:rPr>
          <w:sz w:val="28"/>
          <w:szCs w:val="28"/>
          <w:shd w:val="clear" w:color="auto" w:fill="FFFFFF"/>
        </w:rPr>
        <w:t>ủy</w:t>
      </w:r>
      <w:r w:rsidRPr="008C7F57">
        <w:rPr>
          <w:sz w:val="28"/>
          <w:szCs w:val="28"/>
        </w:rPr>
        <w:t> viên;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Giám đốc Sở Giáo dục và Đào tạo quyết định thành lập Hội đồng;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lastRenderedPageBreak/>
        <w:t>c) Đối tượng xét là các cá nhân được Hội đồng cơ sở ở các đơn vị, cơ sở giáo dục trực thuộc các sở, ngành đề nghị;</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d) Hội đồng hoạt động theo quy định tại </w:t>
      </w:r>
      <w:r w:rsidR="006B7016">
        <w:rPr>
          <w:sz w:val="28"/>
          <w:szCs w:val="28"/>
        </w:rPr>
        <w:t>Khoản 2, Khoản 3 Điều 116</w:t>
      </w:r>
      <w:r w:rsidRPr="008C7F57">
        <w:rPr>
          <w:sz w:val="28"/>
          <w:szCs w:val="28"/>
        </w:rPr>
        <w:t xml:space="preserve"> Nghị định này.</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Hội đồng Đại học quốc gia, Đại học vùng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Thành phần Hội đồng gồm: Giám đốc hoặc Phó Giám đốc Đại học làm Chủ tịch, 01 Phó Giám đốc làm Phó Chủ tịch thường trực, Chủ tịch công đoàn Đại học làm Phó Chủ tịch; Hiệu trưởng các trường thành viên, đại diện lãnh đạo </w:t>
      </w:r>
      <w:r w:rsidRPr="008C7F57">
        <w:rPr>
          <w:sz w:val="28"/>
          <w:szCs w:val="28"/>
          <w:shd w:val="clear" w:color="auto" w:fill="FFFFFF"/>
        </w:rPr>
        <w:t>văn</w:t>
      </w:r>
      <w:r w:rsidRPr="008C7F57">
        <w:rPr>
          <w:sz w:val="28"/>
          <w:szCs w:val="28"/>
        </w:rPr>
        <w:t> phòng, các ban có liên quan, 03 “Nhà giáo Nhân dân”, “Nhà giáo Ưu tú” làm </w:t>
      </w:r>
      <w:r w:rsidRPr="008C7F57">
        <w:rPr>
          <w:sz w:val="28"/>
          <w:szCs w:val="28"/>
          <w:shd w:val="clear" w:color="auto" w:fill="FFFFFF"/>
        </w:rPr>
        <w:t>ủy</w:t>
      </w:r>
      <w:r w:rsidRPr="008C7F57">
        <w:rPr>
          <w:sz w:val="28"/>
          <w:szCs w:val="28"/>
        </w:rPr>
        <w:t> viên;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Giám đốc Đại học quyết định thành lập Hội đồng;</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Đối tượng xét là các cá nhân được Hội đồng cơ sở của các đơn vị thành viên đề nghị;</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d) Hội đồng hoạt động theo quy đ</w:t>
      </w:r>
      <w:r w:rsidR="00596735" w:rsidRPr="008C7F57">
        <w:rPr>
          <w:sz w:val="28"/>
          <w:szCs w:val="28"/>
        </w:rPr>
        <w:t>ị</w:t>
      </w:r>
      <w:r w:rsidR="006B7016">
        <w:rPr>
          <w:sz w:val="28"/>
          <w:szCs w:val="28"/>
        </w:rPr>
        <w:t>nh tại Khoản 2, Khoản 3 Điều 116</w:t>
      </w:r>
      <w:r w:rsidR="009F7EDD" w:rsidRPr="008C7F57">
        <w:rPr>
          <w:sz w:val="28"/>
          <w:szCs w:val="28"/>
        </w:rPr>
        <w:t xml:space="preserve"> N</w:t>
      </w:r>
      <w:r w:rsidRPr="008C7F57">
        <w:rPr>
          <w:sz w:val="28"/>
          <w:szCs w:val="28"/>
        </w:rPr>
        <w:t>ghị định này.</w:t>
      </w:r>
    </w:p>
    <w:p w:rsidR="008054BC"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t>Điều 34</w:t>
      </w:r>
      <w:r w:rsidR="008054BC" w:rsidRPr="008C7F57">
        <w:rPr>
          <w:b/>
          <w:bCs/>
          <w:sz w:val="28"/>
          <w:szCs w:val="28"/>
        </w:rPr>
        <w:t>. Hội đồng cấp tỉnh, cấp Bộ</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Hội đồng cấp tỉnh</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Thành phần Hội đồng gồm: Chủ tịch hoặc Phó Chủ tịch </w:t>
      </w:r>
      <w:r w:rsidRPr="008C7F57">
        <w:rPr>
          <w:sz w:val="28"/>
          <w:szCs w:val="28"/>
          <w:shd w:val="clear" w:color="auto" w:fill="FFFFFF"/>
        </w:rPr>
        <w:t>Ủy ban</w:t>
      </w:r>
      <w:r w:rsidRPr="008C7F57">
        <w:rPr>
          <w:sz w:val="28"/>
          <w:szCs w:val="28"/>
        </w:rPr>
        <w:t> nhân dân cấp tỉnh làm Chủ tịch, Giám đốc Sở Giáo dục và Đào tạo làm Phó Chủ tịch thường trực, Trưởng ban Ban Thi đua - Khen thưởng tỉnh làm Phó Chủ tịch; các Phó Giám đốc Sở Giáo dục và Đào tạo, Chủ tịch công đoàn giáo dục cấp tỉnh, đại diện lãnh đạo một số sở, ban, ngành có cá nhân đề nghị xét tặng, đại diện lãnh đạo văn phòng, các phòng chức năng có liên quan của Sở Giáo dục và Đào tạo, 03 “Nhà giáo Nhân dân”, “Nhà giáo Ưu tú” làm </w:t>
      </w:r>
      <w:r w:rsidRPr="008C7F57">
        <w:rPr>
          <w:sz w:val="28"/>
          <w:szCs w:val="28"/>
          <w:shd w:val="clear" w:color="auto" w:fill="FFFFFF"/>
        </w:rPr>
        <w:t>ủy</w:t>
      </w:r>
      <w:r w:rsidRPr="008C7F57">
        <w:rPr>
          <w:sz w:val="28"/>
          <w:szCs w:val="28"/>
        </w:rPr>
        <w:t> viên;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Chủ tịch </w:t>
      </w:r>
      <w:r w:rsidRPr="008C7F57">
        <w:rPr>
          <w:sz w:val="28"/>
          <w:szCs w:val="28"/>
          <w:shd w:val="clear" w:color="auto" w:fill="FFFFFF"/>
        </w:rPr>
        <w:t>Ủy ban</w:t>
      </w:r>
      <w:r w:rsidRPr="008C7F57">
        <w:rPr>
          <w:sz w:val="28"/>
          <w:szCs w:val="28"/>
        </w:rPr>
        <w:t> nhân dân cấp tỉnh quyết định thành lập Hội đồng theo đề nghị của Giám đốc Sở Giáo dục và Đào tạo;</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Đối tượng xét là các cá nhân được Hội đồng cấp huyện, Hội đồng Sở Giáo dục và Đào tạo, Hội đồng cơ sở của các trường trực thuộc </w:t>
      </w:r>
      <w:r w:rsidRPr="008C7F57">
        <w:rPr>
          <w:sz w:val="28"/>
          <w:szCs w:val="28"/>
          <w:shd w:val="clear" w:color="auto" w:fill="FFFFFF"/>
        </w:rPr>
        <w:t>Ủy ban</w:t>
      </w:r>
      <w:r w:rsidRPr="008C7F57">
        <w:rPr>
          <w:sz w:val="28"/>
          <w:szCs w:val="28"/>
        </w:rPr>
        <w:t> nhân dân cấp tỉnh và Hội đồng cơ sở của các trường đại học, cao đẳng tư thục đóng trên địa bàn tỉnh đề nghị;</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d) Hội đồng hoạt động theo quy đ</w:t>
      </w:r>
      <w:r w:rsidR="00596735" w:rsidRPr="008C7F57">
        <w:rPr>
          <w:sz w:val="28"/>
          <w:szCs w:val="28"/>
        </w:rPr>
        <w:t>ị</w:t>
      </w:r>
      <w:r w:rsidR="006B7016">
        <w:rPr>
          <w:sz w:val="28"/>
          <w:szCs w:val="28"/>
        </w:rPr>
        <w:t>nh tại Khoản 2, Khoản 3 Điều 116</w:t>
      </w:r>
      <w:r w:rsidRPr="008C7F57">
        <w:rPr>
          <w:sz w:val="28"/>
          <w:szCs w:val="28"/>
        </w:rPr>
        <w:t xml:space="preserve"> Nghị định này.</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Hội đồng cấp Bộ</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a) Thành phần Hội đồng gồm: Bộ trưởng hoặc Thứ trưởng làm Chủ tịch, 01 Thứ trưởng và Chủ tịch công đoàn ngành (nếu có) làm Phó Chủ tịch; người đứng </w:t>
      </w:r>
      <w:r w:rsidRPr="008C7F57">
        <w:rPr>
          <w:sz w:val="28"/>
          <w:szCs w:val="28"/>
        </w:rPr>
        <w:lastRenderedPageBreak/>
        <w:t>đầu cơ quan, đơn vị chức năng có liên quan thuộc Bộ; 01 đại diện lãnh đạo Hội đồng cấp cơ sở trực thuộc Bộ; 03 “Nhà giáo Nhân dân”, “Nhà giáo Ưu tú” hoặc Chiến sĩ thi đua cấp bộ làm </w:t>
      </w:r>
      <w:r w:rsidRPr="008C7F57">
        <w:rPr>
          <w:sz w:val="28"/>
          <w:szCs w:val="28"/>
          <w:shd w:val="clear" w:color="auto" w:fill="FFFFFF"/>
        </w:rPr>
        <w:t>ủy</w:t>
      </w:r>
      <w:r w:rsidRPr="008C7F57">
        <w:rPr>
          <w:sz w:val="28"/>
          <w:szCs w:val="28"/>
        </w:rPr>
        <w:t> viên;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Bộ trưởng quyết định thành lập Hội đồng;</w:t>
      </w:r>
    </w:p>
    <w:p w:rsidR="008054BC" w:rsidRPr="00090C23" w:rsidRDefault="008054BC" w:rsidP="00732F55">
      <w:pPr>
        <w:pStyle w:val="NormalWeb"/>
        <w:shd w:val="clear" w:color="auto" w:fill="FFFFFF"/>
        <w:spacing w:before="120" w:beforeAutospacing="0" w:after="120" w:afterAutospacing="0" w:line="340" w:lineRule="exact"/>
        <w:ind w:firstLine="720"/>
        <w:jc w:val="both"/>
        <w:rPr>
          <w:spacing w:val="8"/>
          <w:sz w:val="28"/>
          <w:szCs w:val="28"/>
        </w:rPr>
      </w:pPr>
      <w:r w:rsidRPr="00090C23">
        <w:rPr>
          <w:spacing w:val="8"/>
          <w:sz w:val="28"/>
          <w:szCs w:val="28"/>
        </w:rPr>
        <w:t>c) Đối tượng xét là các cá nhân được Hội đồng cấp cơ sở trực thuộc Bộ đề nghị;</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Hội đồng Bộ Giáo dục và Đào tạo xét các cá nhân được Hội đồng cơ sở trực thuộc Bộ, Hội đồng Đại học quốc gia và Hội đồng cấp tỉnh đề nghị;</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d) Hội đồng hoạt động theo quy định tại </w:t>
      </w:r>
      <w:r w:rsidR="002B274F">
        <w:rPr>
          <w:sz w:val="28"/>
          <w:szCs w:val="28"/>
        </w:rPr>
        <w:t>Khoản 2, Khoản 3 Điều 116</w:t>
      </w:r>
      <w:r w:rsidRPr="008C7F57">
        <w:rPr>
          <w:sz w:val="28"/>
          <w:szCs w:val="28"/>
        </w:rPr>
        <w:t xml:space="preserve"> Nghị định này.</w:t>
      </w:r>
    </w:p>
    <w:p w:rsidR="008054BC"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t>Điều 35</w:t>
      </w:r>
      <w:r w:rsidR="008054BC" w:rsidRPr="008C7F57">
        <w:rPr>
          <w:b/>
          <w:bCs/>
          <w:sz w:val="28"/>
          <w:szCs w:val="28"/>
        </w:rPr>
        <w:t>. Hội đồng cấp Nhà nước</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Thành phần Hội đồng gồm: Bộ trưởng Bộ Giáo dục và Đào tạo làm Chủ tịch Hội đồng, Thứ trưởng phụ trách công tác thi đua, khen thưởng, Bộ Giáo dục và Đào tạo làm Phó Chủ tịch thường trực, Trưởng ban Ban Thi đua - Khen thưởng Trung ương làm Phó Chủ tịch; Chủ tịch Công đoàn Giáo dục Việt Nam, đại diện lãnh đạo một số Bộ có nhà giáo đề nghị xét tặng, Vụ trưởng Vụ Thi đua - Khen thưởng Bộ Giáo dục và Đào tạo, 03 “Nhà giáo Nhân dân”, “Nhà giáo Ưu tú” làm </w:t>
      </w:r>
      <w:r w:rsidRPr="008C7F57">
        <w:rPr>
          <w:sz w:val="28"/>
          <w:szCs w:val="28"/>
          <w:shd w:val="clear" w:color="auto" w:fill="FFFFFF"/>
        </w:rPr>
        <w:t>ủy</w:t>
      </w:r>
      <w:r w:rsidRPr="008C7F57">
        <w:rPr>
          <w:sz w:val="28"/>
          <w:szCs w:val="28"/>
        </w:rPr>
        <w:t> viên.</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Thủ tướng Chính phủ quyết định thành lập Hội đồng theo đề nghị của Bộ trưởng Bộ Giáo dục và Đào tạo.</w:t>
      </w:r>
    </w:p>
    <w:p w:rsidR="008054BC" w:rsidRPr="008C7F57" w:rsidRDefault="008054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Đối tượng xét </w:t>
      </w:r>
      <w:r w:rsidRPr="008C7F57">
        <w:rPr>
          <w:sz w:val="28"/>
          <w:szCs w:val="28"/>
          <w:shd w:val="clear" w:color="auto" w:fill="FFFFFF"/>
        </w:rPr>
        <w:t>là</w:t>
      </w:r>
      <w:r w:rsidRPr="008C7F57">
        <w:rPr>
          <w:sz w:val="28"/>
          <w:szCs w:val="28"/>
        </w:rPr>
        <w:t> các cá nhân được Hội đồng cấp Bộ đề nghị.</w:t>
      </w:r>
    </w:p>
    <w:p w:rsidR="00B374A9" w:rsidRDefault="008054BC" w:rsidP="00EE1AE7">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Hội đồng hoạt động theo quy định tại Khoả</w:t>
      </w:r>
      <w:r w:rsidR="00596735" w:rsidRPr="008C7F57">
        <w:rPr>
          <w:sz w:val="28"/>
          <w:szCs w:val="28"/>
        </w:rPr>
        <w:t>n</w:t>
      </w:r>
      <w:r w:rsidR="00D46635" w:rsidRPr="008C7F57">
        <w:rPr>
          <w:sz w:val="28"/>
          <w:szCs w:val="28"/>
        </w:rPr>
        <w:t xml:space="preserve"> 2, Điểm a và b Khoản 3 Điều 120</w:t>
      </w:r>
      <w:r w:rsidRPr="008C7F57">
        <w:rPr>
          <w:sz w:val="28"/>
          <w:szCs w:val="28"/>
        </w:rPr>
        <w:t xml:space="preserve"> Nghị định này; hoàn thiện hồ</w:t>
      </w:r>
      <w:r w:rsidR="002B274F">
        <w:rPr>
          <w:sz w:val="28"/>
          <w:szCs w:val="28"/>
        </w:rPr>
        <w:t>sơ quy định tại Khoản 3 Điều 117</w:t>
      </w:r>
      <w:r w:rsidRPr="008C7F57">
        <w:rPr>
          <w:sz w:val="28"/>
          <w:szCs w:val="28"/>
        </w:rPr>
        <w:t xml:space="preserve"> Nghị định này, gửi Ban Thi đua - Khen thưởng Trung ương thẩm định trước</w:t>
      </w:r>
      <w:r w:rsidR="00173FB1" w:rsidRPr="008C7F57">
        <w:rPr>
          <w:sz w:val="28"/>
          <w:szCs w:val="28"/>
        </w:rPr>
        <w:t xml:space="preserve"> khi trình Thủ tướng Chính phủ.</w:t>
      </w:r>
    </w:p>
    <w:p w:rsidR="00EE1AE7" w:rsidRPr="008C7F57" w:rsidRDefault="00EE1AE7" w:rsidP="00EE1AE7">
      <w:pPr>
        <w:pStyle w:val="NormalWeb"/>
        <w:shd w:val="clear" w:color="auto" w:fill="FFFFFF"/>
        <w:spacing w:before="120" w:beforeAutospacing="0" w:after="120" w:afterAutospacing="0" w:line="340" w:lineRule="exact"/>
        <w:ind w:firstLine="720"/>
        <w:jc w:val="both"/>
        <w:rPr>
          <w:sz w:val="28"/>
          <w:szCs w:val="28"/>
        </w:rPr>
      </w:pPr>
    </w:p>
    <w:p w:rsidR="00972854" w:rsidRPr="008C7F57" w:rsidRDefault="00381264" w:rsidP="00E80BC2">
      <w:pPr>
        <w:shd w:val="clear" w:color="auto" w:fill="FFFFFF"/>
        <w:tabs>
          <w:tab w:val="left" w:pos="645"/>
        </w:tabs>
        <w:spacing w:after="0" w:line="340" w:lineRule="exact"/>
        <w:jc w:val="center"/>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lang w:val="vi-VN"/>
        </w:rPr>
        <w:t>Mục 4</w:t>
      </w:r>
    </w:p>
    <w:p w:rsidR="00740328" w:rsidRPr="00090C23" w:rsidRDefault="00972854" w:rsidP="00740328">
      <w:pPr>
        <w:shd w:val="clear" w:color="auto" w:fill="FFFFFF"/>
        <w:spacing w:after="0" w:line="340" w:lineRule="exact"/>
        <w:jc w:val="center"/>
        <w:rPr>
          <w:rFonts w:ascii="Times New Roman" w:eastAsia="Times New Roman" w:hAnsi="Times New Roman" w:cs="Times New Roman"/>
          <w:b/>
          <w:bCs/>
          <w:sz w:val="26"/>
          <w:szCs w:val="28"/>
        </w:rPr>
      </w:pPr>
      <w:r w:rsidRPr="00090C23">
        <w:rPr>
          <w:rFonts w:ascii="Times New Roman" w:eastAsia="Times New Roman" w:hAnsi="Times New Roman" w:cs="Times New Roman"/>
          <w:b/>
          <w:bCs/>
          <w:sz w:val="26"/>
          <w:szCs w:val="28"/>
        </w:rPr>
        <w:t xml:space="preserve">ĐỐI TƯỢNG, TIÊU CHUẨN, THỦ TỤC XÉT TẶNG </w:t>
      </w:r>
    </w:p>
    <w:p w:rsidR="00972854" w:rsidRPr="00090C23" w:rsidRDefault="00972854" w:rsidP="00740328">
      <w:pPr>
        <w:shd w:val="clear" w:color="auto" w:fill="FFFFFF"/>
        <w:spacing w:after="0" w:line="340" w:lineRule="exact"/>
        <w:jc w:val="center"/>
        <w:rPr>
          <w:rFonts w:ascii="Times New Roman" w:eastAsia="Times New Roman" w:hAnsi="Times New Roman" w:cs="Times New Roman"/>
          <w:b/>
          <w:bCs/>
          <w:sz w:val="26"/>
          <w:szCs w:val="28"/>
        </w:rPr>
      </w:pPr>
      <w:r w:rsidRPr="00090C23">
        <w:rPr>
          <w:rFonts w:ascii="Times New Roman" w:eastAsia="Times New Roman" w:hAnsi="Times New Roman" w:cs="Times New Roman"/>
          <w:b/>
          <w:bCs/>
          <w:sz w:val="26"/>
          <w:szCs w:val="28"/>
        </w:rPr>
        <w:t>DANH HIỆU “THẦY THUỐC NHÂN DÂN”, “THẦY THUỐC ƯU TÚ”</w:t>
      </w:r>
    </w:p>
    <w:p w:rsidR="00EE1AE7" w:rsidRPr="008C7F57" w:rsidRDefault="00EE1AE7" w:rsidP="00732F55">
      <w:pPr>
        <w:shd w:val="clear" w:color="auto" w:fill="FFFFFF"/>
        <w:tabs>
          <w:tab w:val="left" w:pos="645"/>
        </w:tabs>
        <w:spacing w:before="120" w:after="120" w:line="340" w:lineRule="exact"/>
        <w:rPr>
          <w:rFonts w:ascii="Times New Roman" w:eastAsia="Times New Roman" w:hAnsi="Times New Roman" w:cs="Times New Roman"/>
          <w:bCs/>
          <w:sz w:val="28"/>
          <w:szCs w:val="28"/>
        </w:rPr>
      </w:pPr>
    </w:p>
    <w:p w:rsidR="00845F45" w:rsidRPr="008C7F57" w:rsidRDefault="003C5EE1" w:rsidP="00732F55">
      <w:pPr>
        <w:shd w:val="clear" w:color="auto" w:fill="FFFFFF"/>
        <w:tabs>
          <w:tab w:val="left" w:pos="645"/>
        </w:tabs>
        <w:spacing w:before="120" w:after="120" w:line="340" w:lineRule="exact"/>
        <w:jc w:val="both"/>
        <w:rPr>
          <w:rFonts w:ascii="Times New Roman" w:eastAsia="Times New Roman" w:hAnsi="Times New Roman" w:cs="Times New Roman"/>
          <w:b/>
          <w:sz w:val="28"/>
          <w:szCs w:val="28"/>
        </w:rPr>
      </w:pPr>
      <w:r w:rsidRPr="008C7F57">
        <w:rPr>
          <w:rFonts w:ascii="Times New Roman" w:hAnsi="Times New Roman" w:cs="Times New Roman"/>
          <w:sz w:val="28"/>
          <w:szCs w:val="28"/>
        </w:rPr>
        <w:tab/>
      </w:r>
      <w:r w:rsidR="00845F45" w:rsidRPr="008C7F57">
        <w:rPr>
          <w:rFonts w:ascii="Times New Roman" w:hAnsi="Times New Roman" w:cs="Times New Roman"/>
          <w:b/>
          <w:sz w:val="28"/>
          <w:szCs w:val="28"/>
        </w:rPr>
        <w:t>Điề</w:t>
      </w:r>
      <w:r w:rsidR="00CF23F0">
        <w:rPr>
          <w:rFonts w:ascii="Times New Roman" w:hAnsi="Times New Roman" w:cs="Times New Roman"/>
          <w:b/>
          <w:sz w:val="28"/>
          <w:szCs w:val="28"/>
        </w:rPr>
        <w:t>u 36</w:t>
      </w:r>
      <w:r w:rsidR="00845F45" w:rsidRPr="008C7F57">
        <w:rPr>
          <w:rFonts w:ascii="Times New Roman" w:hAnsi="Times New Roman" w:cs="Times New Roman"/>
          <w:b/>
          <w:sz w:val="28"/>
          <w:szCs w:val="28"/>
        </w:rPr>
        <w:t>. Đối tượng xét tặng</w:t>
      </w:r>
      <w:r w:rsidRPr="008C7F57">
        <w:rPr>
          <w:rFonts w:ascii="Times New Roman" w:eastAsia="Times New Roman" w:hAnsi="Times New Roman" w:cs="Times New Roman"/>
          <w:b/>
          <w:sz w:val="28"/>
          <w:szCs w:val="28"/>
        </w:rPr>
        <w:t xml:space="preserve"> Danh hiệu “Thầ</w:t>
      </w:r>
      <w:r w:rsidR="008B488D">
        <w:rPr>
          <w:rFonts w:ascii="Times New Roman" w:eastAsia="Times New Roman" w:hAnsi="Times New Roman" w:cs="Times New Roman"/>
          <w:b/>
          <w:sz w:val="28"/>
          <w:szCs w:val="28"/>
        </w:rPr>
        <w:t>y thuốc Nhân dân”, “Thầy thuốc Ư</w:t>
      </w:r>
      <w:r w:rsidRPr="008C7F57">
        <w:rPr>
          <w:rFonts w:ascii="Times New Roman" w:eastAsia="Times New Roman" w:hAnsi="Times New Roman" w:cs="Times New Roman"/>
          <w:b/>
          <w:sz w:val="28"/>
          <w:szCs w:val="28"/>
        </w:rPr>
        <w:t>u tú”</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Đối tượng được xét tặng danh hiệu “Thầy thuốc Nhân dân”, “Thầy thuốc Ưu tú” gồm bác sĩ, dược sĩ, y sĩ, điều dưỡng viên, kỹ thuật viên, </w:t>
      </w:r>
      <w:r w:rsidR="002B274F" w:rsidRPr="002B274F">
        <w:rPr>
          <w:b/>
          <w:sz w:val="28"/>
          <w:szCs w:val="28"/>
        </w:rPr>
        <w:t>hộ sinh viên</w:t>
      </w:r>
      <w:r w:rsidR="002B274F">
        <w:rPr>
          <w:sz w:val="28"/>
          <w:szCs w:val="28"/>
        </w:rPr>
        <w:t xml:space="preserve">, </w:t>
      </w:r>
      <w:r w:rsidRPr="008C7F57">
        <w:rPr>
          <w:sz w:val="28"/>
          <w:szCs w:val="28"/>
        </w:rPr>
        <w:t>lương y, lương dược và cán bộ quản lý y tế (sau đây gọi chung là thầy thuốc).</w:t>
      </w:r>
    </w:p>
    <w:p w:rsidR="00845F45" w:rsidRPr="008C7F57" w:rsidRDefault="00845F45" w:rsidP="00732F55">
      <w:pPr>
        <w:pStyle w:val="NormalWeb"/>
        <w:shd w:val="clear" w:color="auto" w:fill="FFFFFF"/>
        <w:spacing w:before="120" w:beforeAutospacing="0" w:after="120" w:afterAutospacing="0" w:line="340" w:lineRule="exact"/>
        <w:ind w:firstLine="720"/>
        <w:jc w:val="both"/>
        <w:rPr>
          <w:b/>
          <w:sz w:val="28"/>
          <w:szCs w:val="28"/>
        </w:rPr>
      </w:pPr>
      <w:r w:rsidRPr="008C7F57">
        <w:rPr>
          <w:b/>
          <w:sz w:val="28"/>
          <w:szCs w:val="28"/>
        </w:rPr>
        <w:lastRenderedPageBreak/>
        <w:t xml:space="preserve">Điều </w:t>
      </w:r>
      <w:r w:rsidR="00CF23F0">
        <w:rPr>
          <w:b/>
          <w:sz w:val="28"/>
          <w:szCs w:val="28"/>
        </w:rPr>
        <w:t>37</w:t>
      </w:r>
      <w:r w:rsidRPr="008C7F57">
        <w:rPr>
          <w:b/>
          <w:sz w:val="28"/>
          <w:szCs w:val="28"/>
        </w:rPr>
        <w:t>. Thời gian xét tặng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Danh hiệu “Thầy thuốc Nhân dân”, “Thầy thuốc Ưu tú” được xét 3 năm một lần và công bố vào dịp kỷ niệm ngày Thầy thuốc Việt Nam 27 tháng 2, theo kế hoạch do Bộ trưởng Bộ Y tế ban hành.</w:t>
      </w:r>
    </w:p>
    <w:p w:rsidR="00845F45" w:rsidRPr="008C7F57" w:rsidRDefault="00CF23F0" w:rsidP="00732F55">
      <w:pPr>
        <w:pStyle w:val="NormalWeb"/>
        <w:shd w:val="clear" w:color="auto" w:fill="FFFFFF"/>
        <w:spacing w:before="120" w:beforeAutospacing="0" w:after="120" w:afterAutospacing="0" w:line="340" w:lineRule="exact"/>
        <w:ind w:firstLine="720"/>
        <w:jc w:val="both"/>
        <w:rPr>
          <w:b/>
          <w:sz w:val="28"/>
          <w:szCs w:val="28"/>
        </w:rPr>
      </w:pPr>
      <w:r>
        <w:rPr>
          <w:b/>
          <w:sz w:val="28"/>
          <w:szCs w:val="28"/>
        </w:rPr>
        <w:t>Điều 38</w:t>
      </w:r>
      <w:r w:rsidR="00845F45" w:rsidRPr="008C7F57">
        <w:rPr>
          <w:b/>
          <w:sz w:val="28"/>
          <w:szCs w:val="28"/>
        </w:rPr>
        <w:t>. Quyền lợi và trách nhiệm của “Thầy thuốc Nhân dân”, “Thầy thuốc Ưu tú”</w:t>
      </w:r>
    </w:p>
    <w:p w:rsidR="00845F45" w:rsidRPr="008C7F57" w:rsidRDefault="00845F45" w:rsidP="00732F55">
      <w:pPr>
        <w:pStyle w:val="NormalWeb"/>
        <w:shd w:val="clear" w:color="auto" w:fill="FFFFFF"/>
        <w:spacing w:before="120" w:beforeAutospacing="0" w:after="120" w:afterAutospacing="0" w:line="340" w:lineRule="exact"/>
        <w:ind w:firstLine="720"/>
        <w:jc w:val="both"/>
        <w:rPr>
          <w:spacing w:val="-8"/>
          <w:sz w:val="28"/>
          <w:szCs w:val="28"/>
        </w:rPr>
      </w:pPr>
      <w:r w:rsidRPr="008C7F57">
        <w:rPr>
          <w:spacing w:val="-8"/>
          <w:sz w:val="28"/>
          <w:szCs w:val="28"/>
        </w:rPr>
        <w:t>1. Cá nhân đạt danh hiệu “Thầy thuốc Nhân dân”, “Thầy thuốc Ưu tú” được tặng: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Huy hiệu và Bằng chứng nhận của Chủ tịch nước;</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Tiền thưởng theo quy định của pháp luật về thi đua khen thưởng;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Các quyền lợi khác theo quy định của pháp luật hiện hành.</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Cá nhân đạt danh hiệu “Thầy thuốc Nhân dân”, “Thầy thuốc Ưu tú” có trách nhiệm tiếp tục phát huy phẩm chất đạo đức, tài năng để thực sự là gương sáng cho đồng nghiệp noi theo và nhân dân quý trọng.</w:t>
      </w:r>
    </w:p>
    <w:p w:rsidR="00845F45" w:rsidRPr="008C7F57" w:rsidRDefault="00CF23F0" w:rsidP="00732F55">
      <w:pPr>
        <w:pStyle w:val="NormalWeb"/>
        <w:shd w:val="clear" w:color="auto" w:fill="FFFFFF"/>
        <w:spacing w:before="120" w:beforeAutospacing="0" w:after="120" w:afterAutospacing="0" w:line="340" w:lineRule="exact"/>
        <w:ind w:firstLine="720"/>
        <w:jc w:val="both"/>
        <w:rPr>
          <w:b/>
          <w:sz w:val="28"/>
          <w:szCs w:val="28"/>
        </w:rPr>
      </w:pPr>
      <w:r>
        <w:rPr>
          <w:b/>
          <w:sz w:val="28"/>
          <w:szCs w:val="28"/>
        </w:rPr>
        <w:t>Điều 39</w:t>
      </w:r>
      <w:r w:rsidR="00845F45" w:rsidRPr="008C7F57">
        <w:rPr>
          <w:b/>
          <w:sz w:val="28"/>
          <w:szCs w:val="28"/>
        </w:rPr>
        <w:t>. Cách tính thời gian trực tiếp làm chuyên môn kỹ thuật y tế</w:t>
      </w:r>
    </w:p>
    <w:p w:rsidR="00845F45" w:rsidRPr="008C7F57" w:rsidRDefault="00845F45" w:rsidP="00732F55">
      <w:pPr>
        <w:pStyle w:val="NormalWeb"/>
        <w:shd w:val="clear" w:color="auto" w:fill="FFFFFF"/>
        <w:spacing w:before="120" w:beforeAutospacing="0" w:after="120" w:afterAutospacing="0" w:line="340" w:lineRule="exact"/>
        <w:ind w:firstLine="720"/>
        <w:jc w:val="both"/>
        <w:rPr>
          <w:spacing w:val="-4"/>
          <w:sz w:val="28"/>
          <w:szCs w:val="28"/>
        </w:rPr>
      </w:pPr>
      <w:r w:rsidRPr="008C7F57">
        <w:rPr>
          <w:spacing w:val="-4"/>
          <w:sz w:val="28"/>
          <w:szCs w:val="28"/>
        </w:rPr>
        <w:t>1. Thời gian công tác của các cá nhân làm chuyên môn kỹ thuật y tế tại các chiến trường B, C, K; chiến tranh bảo vệ biên giới Tây Nam, biên giới phía Bắc và quân tình nguyện Việt Nam tại Lào và Campuchia được tính là thời gian trực tiếp làm chuyên môn kỹ thuật y tế và mỗi 01 năm công tác được tính bằng 01 năm 06 tháng.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Thời gian công tác trong các lĩnh vực đặc biệt: Điều trị lao, phong, tâm thần, HIV/AIDS; pháp y; giải phẫu bệnh và công tác tại các trại giam, trại tạm giam, cơ sở giáo dục bắt buộc, cơ sở cai nghiện bắt buộc, trường giáo dưỡng, vùng sâu, vùng xa, vùng đặc biệt khó khăn, biên giới, hải đảo thì mỗi 01 năm công tác được tính bằng 01 năm 02 tháng.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Thầy thuốc trong thời gian làm quản lý y tế tại các cơ sở khám chữa bệnh, sản xuất dược phẩm, nghiên cứu y dược, phòng, chống dịch bệnh vẫn trực tiếp làm chuyên môn kỹ thuật thì thời gian làm quản lý đó được tính là thời gian trực tiếp làm chuyên môn kỹ thuật y tế.</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Thời gian thầy thuốc đi học không gắn với bồi dưỡng chuyên môn nghiệp vụ y, dược theo hình thức tập trung trên 12 tháng hoặc thời gian xin nghỉ không hưởng lương hoặc nghỉ thai sản, nghỉ ốm, nghỉ phép quá thời hạn theo quy định của pháp luật thì không được tính là thời gian trực tiếp làm chuyên môn kỹ thuật y tế.</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5. Trường hợp các thầy thuốc có sự chuyển đổi vị trí công tác, gián đoạn thời gian trực tiếp làm chuyên môn thì được cộng dồn các thời gian trực tiếp làm chuyên môn kỹ thuật y tế.</w:t>
      </w:r>
    </w:p>
    <w:p w:rsidR="00845F45" w:rsidRPr="008C7F57" w:rsidRDefault="00CF23F0" w:rsidP="00732F55">
      <w:pPr>
        <w:pStyle w:val="NormalWeb"/>
        <w:shd w:val="clear" w:color="auto" w:fill="FFFFFF"/>
        <w:spacing w:before="120" w:beforeAutospacing="0" w:after="120" w:afterAutospacing="0" w:line="340" w:lineRule="exact"/>
        <w:ind w:firstLine="720"/>
        <w:jc w:val="both"/>
        <w:rPr>
          <w:b/>
          <w:sz w:val="28"/>
          <w:szCs w:val="28"/>
        </w:rPr>
      </w:pPr>
      <w:r>
        <w:rPr>
          <w:b/>
          <w:sz w:val="28"/>
          <w:szCs w:val="28"/>
        </w:rPr>
        <w:lastRenderedPageBreak/>
        <w:t>Điều 40</w:t>
      </w:r>
      <w:r w:rsidR="00845F45" w:rsidRPr="008C7F57">
        <w:rPr>
          <w:b/>
          <w:sz w:val="28"/>
          <w:szCs w:val="28"/>
        </w:rPr>
        <w:t>. Xét tặng danh hiệu “Thầy thuốc Nhân dân”, “Thầy thuốc Ưu tú” cho cá nhân chuyển đổi đơn vị công tác, đã nghỉ hưu, đang làm công tác giảng dạy</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Trường hợp chuyển đổi đơn vị công tác, đã nghỉ hưu, đang làm công tác giảng dạy mà tại đơn vị đang công tác hoặc nơi cư trú không đủ điều kiện thành lập Hội đồng, cá nhân đề nghị xét tặng theo quy định sau:</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Cá nhân chuyển đơn vị công tác được đề nghị xét tặng tại đơn vị trực tiếp làm chuyên môn kỹ thuật hoặc quản lý về y tế trước khi chuyển công tác.</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Cá nhân đã nghỉ hưu nhưng không quá ba năm tính từ thời điểm nghỉ hưu mà không hoạt động chuyên môn kỹ thuật về y tế được đề nghị xét tặng tại đơn vị công tác trước khi nghỉ hưu.</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Trường hợp cá nhân làm công tác giảng dạy lâm sàng, cận lâm sàng, phòng chống dịch, bệnh tại nhiều cơ sở thực hành khác nhau thì được đề nghị xét tặng tại cơ sở có thời gian thực hành lâu nhất.</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Trường hợp cá nhân làm công tác giảng dạy lâm sàng, cận lâm sàng, phòng chống dịch, bệnh tại các cơ sở thực hành thì phải có xác nhận của cơ sở thực hành và được đề nghị xét tặng tại đơn vị đang công tác.</w:t>
      </w:r>
    </w:p>
    <w:p w:rsidR="00845F45" w:rsidRPr="008C7F57" w:rsidRDefault="00CF23F0" w:rsidP="00732F55">
      <w:pPr>
        <w:pStyle w:val="NormalWeb"/>
        <w:shd w:val="clear" w:color="auto" w:fill="FFFFFF"/>
        <w:spacing w:before="120" w:beforeAutospacing="0" w:after="120" w:afterAutospacing="0" w:line="340" w:lineRule="exact"/>
        <w:ind w:firstLine="720"/>
        <w:jc w:val="both"/>
        <w:rPr>
          <w:b/>
          <w:sz w:val="28"/>
          <w:szCs w:val="28"/>
        </w:rPr>
      </w:pPr>
      <w:r>
        <w:rPr>
          <w:b/>
          <w:sz w:val="28"/>
          <w:szCs w:val="28"/>
        </w:rPr>
        <w:t>Điều 41</w:t>
      </w:r>
      <w:r w:rsidR="00845F45" w:rsidRPr="008C7F57">
        <w:rPr>
          <w:b/>
          <w:sz w:val="28"/>
          <w:szCs w:val="28"/>
        </w:rPr>
        <w:t>. Kinh phí tổ chức xét tặng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Kinh phí tổ chức xét tặng danh hiệu “Thầy thuốc Nhân dân”, “Thầy thuốc Ưu tú” được quy định như sau:</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Bộ Y tế có trách nhiệm bố trí kinh phí cho các hoạt động xét tặng và hoạt động của Hội đồng cấp Bộ, Hội đồng cấp Nhà nước theo quy định của pháp luật về ngân sách nhà nước;</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Bộ trưởng, Thủ trưởng cơ quan ngang Bộ, Chủ tịch Ủy ban nhân dân tỉnh, thành phố trực thuộc Trung ương có trách nhiệm bố trí kinh phí cho các hoạt động xét tặng và hoạt động của Hội đồng cấp Bộ, tỉnh theo quy định của pháp luật về ngân sách nhà nước;</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Thủ trưởng các đơn vị có trách nhiệm bố trí kinh phí cho các hoạt động xét tặng và hoạt động của Hội đồng cấp cơ sở theo quy định của pháp luật về ngân sách nhà nước.</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Kinh phí tổ chức xét tặng danh hiệu “Thầy thuốc Nhân dân”, “Thầy thuốc Ưu tú” để thực hiện các hoạt động sau:</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Xây dựng, triển khai kế hoạch xét chọn của Hội đồng;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Thẩm định hồ sơ đề nghị xét tặng;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Tổ chức phiên họp hội đồng;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lastRenderedPageBreak/>
        <w:t>d) Công bố thông tin về kết quả xét chọn của Hội đồng trên các phương tiện thông tin đại chúng để lấy ý kiến công chúng;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đ) Họp báo công bố kết quả xét chọn của Hội đồng;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e) Tổ chức Lễ trao tặng;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g) In chụp tài liệu phục vụ cho xét tặng;</w:t>
      </w:r>
    </w:p>
    <w:p w:rsidR="008B488D" w:rsidRPr="008C7F57" w:rsidRDefault="00845F45" w:rsidP="00090C23">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h) Các hoạt động khác theo quy định.</w:t>
      </w:r>
    </w:p>
    <w:p w:rsidR="00845F45" w:rsidRPr="008C7F57" w:rsidRDefault="00CF23F0" w:rsidP="00732F55">
      <w:pPr>
        <w:pStyle w:val="NormalWeb"/>
        <w:shd w:val="clear" w:color="auto" w:fill="FFFFFF"/>
        <w:spacing w:before="120" w:beforeAutospacing="0" w:after="120" w:afterAutospacing="0" w:line="340" w:lineRule="exact"/>
        <w:ind w:firstLine="720"/>
        <w:jc w:val="both"/>
        <w:rPr>
          <w:b/>
          <w:sz w:val="28"/>
          <w:szCs w:val="28"/>
        </w:rPr>
      </w:pPr>
      <w:r>
        <w:rPr>
          <w:b/>
          <w:sz w:val="28"/>
          <w:szCs w:val="28"/>
        </w:rPr>
        <w:t>Điều 42</w:t>
      </w:r>
      <w:r w:rsidR="00845F45" w:rsidRPr="008C7F57">
        <w:rPr>
          <w:b/>
          <w:sz w:val="28"/>
          <w:szCs w:val="28"/>
        </w:rPr>
        <w:t>. Tiêu chuẩn xét tặng danh hiệu “Thầy thuốc Nhân dân”</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Danh hiệu “Thầy thuốc Nhân dân” được xét tặng cho thầy thuốc đã được Nhà nước phong tặng danh hiệu “Thầy thuốc Ưu tú” và đạt các tiêu chuẩn sau:</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Trung thành với Tổ quốc Việt Nam xã hội chủ nghĩa; chấp hành tốt chủ trương, chính sách của Đảng và pháp luật của Nhà nước, nội quy, quy chế của cơ quan, đơn vị, tổ chức, địa phương.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Có phẩm chất đạo đức tốt, tận tụy với nghề, hết lòng thương yêu người bệnh, được nhân dân, người bệnh và đồng nghiệp tin cậy, kính trọng.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Có tài năng và có nhiều thành tích xuất sắc trong phòng bệnh, chữa bệnh, phát triển khoa học kỹ thuật về y tế, có nhiều cống hiến cho sự nghiệp bảo vệ và nâng cao sức khỏe của nhân dân, cụ thể như sau:</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Chủ nhiệm ít nhất 01 đề án, đề tài, dự án khoa học và công nghệ cấp Bộ, tỉnh trở lên đã được nghiệm thu; hoặc chủ nhiệm ít nhất 01 sáng kiến ứng dụng trong lĩnh vực y tế được Hội đồng Sáng kiến cấp Bộ, tỉnh cấp Giấy chứng nhận sáng kiến; hoặc là tác giả hoặc đồng tác giả ít nhất 01 sáng chế ứng dụng trong lĩnh vực y tế được Cục Sở hữu trí tuệ Bộ Khoa học Công nghệ cấp Bằng độc quyền sáng chế.</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Đã được tặng Huân chương Lao động hoặc Huân chương Bảo vệ Tổ quốc hoặc Huân chương Chiến công từ hạng Ba trở lên hoặc đã được tặng danh hiệu Chiến sĩ thi đua toàn quốc hoặc được tặng Bằng khen của Thủ tướng Chính phủ và ít nhất 02 lần đạt danh hiệu Chiến sĩ thi đua cấp Bộ, tỉnh.</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Có thời gian trực tiếp làm công tác chuyên môn kỹ thuật trong ngành từ 20 năm trở lên; đối với cán bộ quản lý y tế thì phải có thời gian công tác trong ngành từ 25 năm trở lên trong đó có 15 năm trở lên trực tiếp làm công tác chuyên môn kỹ thuật.</w:t>
      </w:r>
    </w:p>
    <w:p w:rsidR="00845F45" w:rsidRPr="008C7F57" w:rsidRDefault="00CF23F0" w:rsidP="00732F55">
      <w:pPr>
        <w:pStyle w:val="NormalWeb"/>
        <w:shd w:val="clear" w:color="auto" w:fill="FFFFFF"/>
        <w:spacing w:before="120" w:beforeAutospacing="0" w:after="120" w:afterAutospacing="0" w:line="340" w:lineRule="exact"/>
        <w:ind w:firstLine="720"/>
        <w:jc w:val="both"/>
        <w:rPr>
          <w:b/>
          <w:sz w:val="28"/>
          <w:szCs w:val="28"/>
        </w:rPr>
      </w:pPr>
      <w:r>
        <w:rPr>
          <w:b/>
          <w:sz w:val="28"/>
          <w:szCs w:val="28"/>
        </w:rPr>
        <w:t>Điều 43</w:t>
      </w:r>
      <w:r w:rsidR="00845F45" w:rsidRPr="008C7F57">
        <w:rPr>
          <w:b/>
          <w:sz w:val="28"/>
          <w:szCs w:val="28"/>
        </w:rPr>
        <w:t>. Tiêu chuẩn xét tặng danh hiệu “Thầy thuốc Ưu tú”</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Danh hiệu “Thầy thuốc Ưu tú” được xét tặng cho các thầy thuốc đạt các tiêu chuẩn sau:</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lastRenderedPageBreak/>
        <w:t>1. Trung thành với Tổ quốc Việt Nam xã hội chủ nghĩa; chấp hành tốt chủ trương, chính sách của Đảng và pháp luật của Nhà nước, nội quy, quy chế của cơ quan, đơn vị, tổ chức, địa phương.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Có phẩm chất đạo đức tốt, tận tụy với nghề, hết lòng thương yêu người bệnh, được nhân dân, người bệnh và đồng nghiệp tín nhiệm.</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Có tài năng trong công tác phòng bệnh, chữa bệnh, phát triển khoa học kỹ thuật về y tế</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Thầy thuốc không thuộc đối tượng tại Điểm b Khoản này phải đạt tiêu chuẩn sau: Chủ nhiệm ít nhất 02 đề tài, dự án khoa học và công nghệ cấp cơ sở hoặc tham gia 02 đề án, đề tài, dự án khoa học và công nghệ, nhiệm vụ môi trường cấp Bộ, tỉnh hoặc là thư ký 01 đề án, đề tài, dự án khoa học và công nghệ, nhiệm vụ môi trường cấp Bộ, tỉnh hoặc tham gia 01 đề án, đề tài, dự án, nhiệm vụ khoa học và công nghệ cấp quốc gia đã được nghiệm thu;</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Thầy thuốc công tác tại các xã miền núi, vùng sâu, vùng xa, biên giới, hải đảo, phải đạt tiêu chuẩn sau: Chủ nhiệm 01 đề tài, dự án khoa học và công nghệ cấp cơ sở hoặc chủ nhiệm 02 sáng kiến cải tiến kỹ thuật cơ sở đã được nghiệm thu và áp dụng hiệu quả tại cơ sở.</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Có nhiều thành tích xuất sắc trong công tác phòng bệnh, chữa bệnh, phát triển khoa học kỹ thuật về y tế, đạt tiêu chuẩn sau: Đã được tặng ít nhất 01 bằng khen của Thủ tướng Chính phủ hoặc đã được tặng ít nhất 03 Bằng khen cấp Bộ, tỉnh hoặc đã được 02 lần tặng danh hiệu Chiến sỹ thi đua cấp Bộ, tỉnh và 01 Bằng khen cấp Bộ, tỉnh hoặc đã được 06 lần được tặng danh hiệu Chiến sỹ thi đua cấp cơ sở và ít nhất 02 Bằng khen cấp Bộ, tỉnh.</w:t>
      </w:r>
    </w:p>
    <w:p w:rsidR="00845F45" w:rsidRPr="008B488D" w:rsidRDefault="00845F45" w:rsidP="00732F55">
      <w:pPr>
        <w:pStyle w:val="NormalWeb"/>
        <w:shd w:val="clear" w:color="auto" w:fill="FFFFFF"/>
        <w:spacing w:before="120" w:beforeAutospacing="0" w:after="120" w:afterAutospacing="0" w:line="340" w:lineRule="exact"/>
        <w:ind w:firstLine="720"/>
        <w:jc w:val="both"/>
        <w:rPr>
          <w:spacing w:val="-4"/>
          <w:sz w:val="28"/>
          <w:szCs w:val="28"/>
        </w:rPr>
      </w:pPr>
      <w:r w:rsidRPr="008B488D">
        <w:rPr>
          <w:spacing w:val="-4"/>
          <w:sz w:val="28"/>
          <w:szCs w:val="28"/>
        </w:rPr>
        <w:t>5. Có thời gian, trực tiếp làm công tác chuyên môn kỹ thuật trong ngành từ 15 năm trở lên; đối với cán bộ quản lý y tế thì phải có thời gian công tác trong ngành từ 20 năm trở lên, trong đó có 10 năm trở lên trực tiếp làm công tác chuyên môn kỹ thuật.</w:t>
      </w:r>
    </w:p>
    <w:p w:rsidR="00845F45" w:rsidRPr="008C7F57" w:rsidRDefault="00CF23F0" w:rsidP="00732F55">
      <w:pPr>
        <w:pStyle w:val="NormalWeb"/>
        <w:shd w:val="clear" w:color="auto" w:fill="FFFFFF"/>
        <w:spacing w:before="120" w:beforeAutospacing="0" w:after="120" w:afterAutospacing="0" w:line="340" w:lineRule="exact"/>
        <w:ind w:firstLine="720"/>
        <w:jc w:val="both"/>
        <w:rPr>
          <w:b/>
          <w:sz w:val="28"/>
          <w:szCs w:val="28"/>
        </w:rPr>
      </w:pPr>
      <w:r>
        <w:rPr>
          <w:b/>
          <w:sz w:val="28"/>
          <w:szCs w:val="28"/>
        </w:rPr>
        <w:t>Điều 44</w:t>
      </w:r>
      <w:r w:rsidR="00845F45" w:rsidRPr="008C7F57">
        <w:rPr>
          <w:b/>
          <w:sz w:val="28"/>
          <w:szCs w:val="28"/>
        </w:rPr>
        <w:t>. Nhiệm vụ, nguyên tắc làm việc, thành phần của Hội đồng xét tặng danh hiệu “Thầy thuốc Nhân dân”, “Thầy thuốc Ưu tú”</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Hội đồng xét tặng danh hiệu được thành lập theo 3 cấp:</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Hội đồng cấp cơ sở;</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Hội đồng cấp Bộ, Hội đồng cấp tỉnh, thành phố trực thuộc Trung ương (sau đây gọi tắt là Hội đồng cấp Bộ, tỉnh);</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Hội đồng cấp Nhà nước.</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Hội đồng do Thủ trưởng cơ quan đơn vị quyết định thành lập có từ 09 đến 19 thành viên.</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Hội đồng xét tặng có nhiệm vụ sau:</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lastRenderedPageBreak/>
        <w:t>a) Tổ chức việc xét tặng đảm bảo đúng quy định của pháp luật;</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Công bố kết quả xét chọn trên các phương tiện thông tin đại chúng để lấy ý kiến nhân dân;</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Hoàn chỉnh hồ sơ xét tặng trình Hội đồng có thẩm quyền;</w:t>
      </w:r>
    </w:p>
    <w:p w:rsidR="00845F45" w:rsidRPr="008C7F57" w:rsidRDefault="00845F45" w:rsidP="00732F55">
      <w:pPr>
        <w:pStyle w:val="NormalWeb"/>
        <w:shd w:val="clear" w:color="auto" w:fill="FFFFFF"/>
        <w:spacing w:before="120" w:beforeAutospacing="0" w:after="120" w:afterAutospacing="0" w:line="340" w:lineRule="exact"/>
        <w:jc w:val="both"/>
        <w:rPr>
          <w:sz w:val="28"/>
          <w:szCs w:val="28"/>
        </w:rPr>
      </w:pPr>
      <w:r w:rsidRPr="008C7F57">
        <w:rPr>
          <w:sz w:val="28"/>
          <w:szCs w:val="28"/>
        </w:rPr>
        <w:t>d) Xem xét, giải quyết các kiến nghị liên quan đến việc xét tặng danh hiệu “Thầy thuốc Nhân dân”, “Thầy thuốc Ưu tú”.</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Hội đồng xét tặng danh hiệu “Thầy thuốc Nhân dân”, “Thầy thuốc Ưu tú” làm việc theo nguyên tắc:</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Dân chủ, công khai, minh bạch và đúng quy định của pháp luật về thi đua, khen thưởng;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b) Các cuộc họp của Hội đồng xét tặng được tổ chức khi có ít nhất 75% thành viên Hội đồng tham dự trong Quyết định thành lập, trong đó phải có Chủ tịch Hội đồng hoặc Phó Chủ tịch Hội đồng được ủy quyền. Tổ Thư ký có trách nhiệm lấy ý kiến thành viên Hội đồng vắng mặt bằng phiếu bầu theo Mẫu số 10, số 11 quy định tại Phụ lục </w:t>
      </w:r>
      <w:r w:rsidR="009A5AA5" w:rsidRPr="008C7F57">
        <w:rPr>
          <w:sz w:val="28"/>
          <w:szCs w:val="28"/>
        </w:rPr>
        <w:t xml:space="preserve">III </w:t>
      </w:r>
      <w:r w:rsidRPr="008C7F57">
        <w:rPr>
          <w:sz w:val="28"/>
          <w:szCs w:val="28"/>
        </w:rPr>
        <w:t>ban hành kèm theo Nghị định này;</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Hội đồng cấp Nhà nước chỉ xét các hồ sơ do Hội đồng cấp Bộ, tỉnh trình, Hội đồng cấp Bộ, tỉnh chỉ xét các hồ sơ do hội đồng cấp cơ sở trình theo quy định tại Nghị định này; không xét các hồ sơ không đúng quy định của pháp luật về thi đua, khen thưởng;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d) Hội đồng cấp cơ sở chỉ trình hội đồng cấp Bộ, tỉnh, Hội đồng cấp Bộ, tỉnh chỉ trình Hội đồng cấp Nhà nước, Hội đồng cấp Nhà nước chỉ trình Thủ tướng Chính phủ danh sách cá nhân đạt từ 90% số phiếu thành viên đồng ý trở lên trên tổng số thành viên hội đồng;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đ) Thành viên Hội đồng xét tặng không là đối tượng xét tặng danh hiệu “Thầy thuốc Nhân dân”, “Thầy thuốc Ưu tú”.</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5. Thành phần của Hội đồng xét tặng danh hiệu “Thầy thuốc Nhân dân”, “Thầy thuốc Ưu tú” gồm Chủ tịch Hội đồng, Phó Chủ tịch Hội đồng và các ủy viên Hội đồng là đại diện các cơ quan, tổ chức có liên quan và một số “Thầy thuốc Nhân dân”, “Thầy thuốc Ưu tú”.</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6. Hội đồng xét tặng các cấp sử dụng con dấu của cơ quan, đơn vị do Chủ tịch Hội đồng là lãnh đạo của cơ quan, đơn vị đó. Hội đồng xét tặng cấp tỉnh được sử dụng con dấu của Sở Y tế khi có ủy quyền của Chủ tịch Hội đồng.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pacing w:val="-2"/>
          <w:sz w:val="28"/>
          <w:szCs w:val="28"/>
        </w:rPr>
      </w:pPr>
      <w:r w:rsidRPr="008C7F57">
        <w:rPr>
          <w:spacing w:val="-2"/>
          <w:sz w:val="28"/>
          <w:szCs w:val="28"/>
        </w:rPr>
        <w:t>7. Tổ Thư ký do Chủ tịch Hội đồng thành lập để giúp Hội đồng thẩm định hồ sơ xét tặng và chịu trách nhiệm trước Hội đồng về tính hợp lệ của hồ sơ; tổng hợp kết quả xét tặng của Hội đồng; hoàn chỉnh hồ sơ theo quy định tại Nghị định này.</w:t>
      </w:r>
    </w:p>
    <w:p w:rsidR="00845F45" w:rsidRPr="008B488D" w:rsidRDefault="00845F45" w:rsidP="00732F55">
      <w:pPr>
        <w:pStyle w:val="NormalWeb"/>
        <w:shd w:val="clear" w:color="auto" w:fill="FFFFFF"/>
        <w:spacing w:before="120" w:beforeAutospacing="0" w:after="120" w:afterAutospacing="0" w:line="340" w:lineRule="exact"/>
        <w:ind w:firstLine="720"/>
        <w:jc w:val="both"/>
        <w:rPr>
          <w:spacing w:val="-2"/>
          <w:sz w:val="28"/>
          <w:szCs w:val="28"/>
        </w:rPr>
      </w:pPr>
      <w:r w:rsidRPr="008B488D">
        <w:rPr>
          <w:spacing w:val="-2"/>
          <w:sz w:val="28"/>
          <w:szCs w:val="28"/>
        </w:rPr>
        <w:lastRenderedPageBreak/>
        <w:t>8. Đơn vị thực hiện chức năng, nhiệm vụ về thi đua, khen thưởng của cơ quan, tổ chức là thường trực Hội đồng xét tặng danh hiệu “Thầy thuốc Nhân dân”, “Thầy thuốc Ưu tú”. Đối với Hội đồng cấp Nhà nước, Bộ Y tế là thường trực Hội đồng.</w:t>
      </w:r>
    </w:p>
    <w:p w:rsidR="00845F45" w:rsidRPr="008C7F57" w:rsidRDefault="00CF23F0" w:rsidP="00732F55">
      <w:pPr>
        <w:pStyle w:val="NormalWeb"/>
        <w:shd w:val="clear" w:color="auto" w:fill="FFFFFF"/>
        <w:spacing w:before="120" w:beforeAutospacing="0" w:after="120" w:afterAutospacing="0" w:line="340" w:lineRule="exact"/>
        <w:ind w:firstLine="720"/>
        <w:jc w:val="both"/>
        <w:rPr>
          <w:b/>
          <w:sz w:val="28"/>
          <w:szCs w:val="28"/>
        </w:rPr>
      </w:pPr>
      <w:r>
        <w:rPr>
          <w:b/>
          <w:sz w:val="28"/>
          <w:szCs w:val="28"/>
        </w:rPr>
        <w:t>Điều 45</w:t>
      </w:r>
      <w:r w:rsidR="00845F45" w:rsidRPr="008C7F57">
        <w:rPr>
          <w:b/>
          <w:sz w:val="28"/>
          <w:szCs w:val="28"/>
        </w:rPr>
        <w:t>. Hội đồng cấp cơ sở</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Hội đồng cấp cơ sở cấp huyện có Trạm Y tế xã trực thuộc Phòng Y tế và các cơ sở y tế khác trên địa bàn</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Thành phần hội đồng gồm: Chủ tịch Hội đồng là lãnh đạo Ủy ban nhân dân cấp huyện; Phó Chủ tịch Hội đồng là lãnh đạo phòng Y tế và Chủ tịch Công đoàn cấp huyện; ủy viên Hội đồng là lãnh đạo Phòng Y tế, một số Trưởng trạm Y tế cấp xã, một số “Thầy thuốc Nhân dân”, “Thầy thuốc Ưu tú” (nếu có);</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Đối tượng xét tặng là các thầy thuốc đã và đang công tác tại Phòng Y tế, Trạm Y tế, Hội nghề nghiệp, Trung tâm Dân số - Kế hoạch hóa gia đình huyện và các cơ sở y tế tư nhân.</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Hội đồng cấp cơ sở tại các đơn vị y tế trực thuộc Bộ, Sở Y tế; Trung tâm Y tế dự phòng, bệnh viện tư nhân, doanh nghiệp sản xuất dược phẩm (sau đây gọi tắt là đơn vị)</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Thành phần Hội đồng gồm: Chủ tịch Hội đồng là lãnh đạo đơn vị; Phó Chủ tịch Hội đồng là lãnh đạo và Chủ tịch Công đoàn đơn vị; ủy viên Hội đồng là lãnh đạo một số khoa, phòng, ban, phân xưởng, bộ phận trực thuộc, một số “Thầy thuốc Nhân dân”, “Thầy thuốc Ưu tú” (nếu có);</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Đối tượng xét tặng là các thầy thuốc đã, đang công tác tại đơn vị và Trạm Y tế cấp xã thuộc Trung tâm Y tế.</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Hội đồng cấp cơ sở tại Sở Y tế tỉnh, thành phố trực thuộc Trung ương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Thành phần Hội đồng gồm: Chủ tịch Hội đồng là lãnh đạo Sở Y tế; Phó Chủ tịch Hội đồng là Chủ tịch Công đoàn và Phó Giám đốc Sở Y tế; Ủy viên Hội đồng là lãnh đạo một số phòng, ban, đơn vị liên quan, Hội nghề nghiệp và một số “Thầy thuốc Nhân dân”, “Thầy thuốc Ưu tú” (nếu có);</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Đối tượng xét tặng là các thầy thuốc đã, đang công tác tại cơ quan Sở Y tế và các đơn vị y tế không đủ điều kiện thành lập Hội đồng.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Hội đồng cấp cơ sở tại cơ quan Bộ Y tế</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Thành phần Hội đồng gồm: Chủ tịch Hội đồng là đại diện lãnh đạo Bộ Y tế; Phó Chủ tịch Hội đồng là lãnh đạo Văn phòng Bộ và Chủ tịch Công đoàn cơ quan Bộ; Ủy viên Hội đồng là lãnh đạo Thanh tra Bộ, Vụ Tổ chức cán bộ và một số Vụ, Cục, Tổng cục thuộc Bộ, một số “Thầy thuốc Nhân dân”, “Thầy thuốc Ưu tú” (nếu có);</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lastRenderedPageBreak/>
        <w:t>b) Đối tượng xét tặng là các thầy thuốc đã, đang công tác tại cơ quan Bộ và các cơ quan Trung ương không đủ điều kiện thành lập Hội đồng.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5. Bộ trưởng Bộ Quốc phòng và Bộ Công an hướng dẫn cụ thể việc thành lập Hội đồng cấp cơ sở tại các đơn vị y tế trực thuộc.</w:t>
      </w:r>
    </w:p>
    <w:p w:rsidR="00845F45" w:rsidRPr="008C7F57" w:rsidRDefault="00CF23F0" w:rsidP="00732F55">
      <w:pPr>
        <w:pStyle w:val="NormalWeb"/>
        <w:shd w:val="clear" w:color="auto" w:fill="FFFFFF"/>
        <w:spacing w:before="120" w:beforeAutospacing="0" w:after="120" w:afterAutospacing="0" w:line="340" w:lineRule="exact"/>
        <w:ind w:firstLine="720"/>
        <w:jc w:val="both"/>
        <w:rPr>
          <w:b/>
          <w:sz w:val="28"/>
          <w:szCs w:val="28"/>
        </w:rPr>
      </w:pPr>
      <w:r>
        <w:rPr>
          <w:b/>
          <w:sz w:val="28"/>
          <w:szCs w:val="28"/>
        </w:rPr>
        <w:t>Điều 46</w:t>
      </w:r>
      <w:r w:rsidR="00845F45" w:rsidRPr="008C7F57">
        <w:rPr>
          <w:b/>
          <w:sz w:val="28"/>
          <w:szCs w:val="28"/>
        </w:rPr>
        <w:t>. Hội đồng cấp Bộ, tỉnh</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Hội đồng cấp Bộ Y tế, thành phần Hội đồng gồm:</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Chủ tịch Hội đồng là đại diện lãnh đạo Bộ Y tế;</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Phó Chủ tịch Hội đồng là đại diện lãnh đạo Bộ Y tế, Chủ tịch Công đoàn ngành Y tế, Vụ trưởng Vụ Truyền thông và Thi đua, khen thưởng;</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Các thành viên Hội đồng là đại diện lãnh đạo Văn phòng Bộ, Thanh tra Bộ, Vụ Tổ chức cán bộ, đại diện một số Vụ, Cục, Tổng cục và một số “Thầy thuốc Nhân dân”, “Thầy thuốc Ưu tú”.</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Hội đồng cấp Bộ của các Bộ, Ban ở Trung ương có y tế ngành (sau đây gọi tắt là hội đồng cấp Bộ), thành phần Hội đồng gồm:</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Chủ tịch Hội đồng là đại diện lãnh đạo Bộ;</w:t>
      </w:r>
    </w:p>
    <w:p w:rsidR="00845F45" w:rsidRPr="008B488D" w:rsidRDefault="00845F45" w:rsidP="00732F55">
      <w:pPr>
        <w:pStyle w:val="NormalWeb"/>
        <w:shd w:val="clear" w:color="auto" w:fill="FFFFFF"/>
        <w:spacing w:before="120" w:beforeAutospacing="0" w:after="120" w:afterAutospacing="0" w:line="340" w:lineRule="exact"/>
        <w:ind w:firstLine="720"/>
        <w:jc w:val="both"/>
        <w:rPr>
          <w:spacing w:val="2"/>
          <w:sz w:val="28"/>
          <w:szCs w:val="28"/>
        </w:rPr>
      </w:pPr>
      <w:r w:rsidRPr="008B488D">
        <w:rPr>
          <w:spacing w:val="2"/>
          <w:sz w:val="28"/>
          <w:szCs w:val="28"/>
        </w:rPr>
        <w:t>b) Phó Chủ tịch Hội đồng là đại diện lãnh đạo y tế ngành, Chủ tịch công đoàn ngành;</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Các thành viên Hội đồng là thường trực Hội đồng Thi đua - Khen thưởng Bộ, đại diện một số phòng, ban, cơ sở y tế, một số “Thầy thuốc Nhân dân”, “Thầy thuốc Ưu tú”.</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Trường hợp Bộ, Ban ở Trung ương có y tế ngành không đủ điều kiện thành lập hội đồng quy định tại Khoản 2 Điều này, lãnh đạo Bộ giao Thường trực Hội đồng Thi đua - Khen thưởng hướng dẫn, tổng hợp kết quả xét tặng của Hội đồng cấp cơ sở để trình lãnh đạo Bộ đề nghị Bộ Y tế xét duyệt chung tại Hội đồng Bộ Y tế.</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Hội đồng cấp tỉnh, thành phần Hội đồng gồm:</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Chủ tịch Hội đồng là đại diện lãnh đạo Ủy ban nhân dân cấp tỉnh;</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Phó Chủ tịch Hội đồng là Phó Chủ tịch Ủy ban nhân dân cấp tỉnh, đại diện lãnh đạo Sở Y tế, đại diện lãnh đạo Ban Thi đua - Khen thưởng cấp tỉnh;</w:t>
      </w:r>
    </w:p>
    <w:p w:rsidR="00845F45"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Các thành viên Hội đồng là Phó Giám đốc Sở Y tế, Chủ tịch Công đoàn ngành Y tế, đại diện lãnh đạo đơn vị phụ trách công tác thi đua, khen thưởng của Sở Y tế, lãnh đạo một số đơn vị thuộc/trực thuộc Sở, đại diện Hội nghề nghiệp về y, dược, một số “Thầy thuốc Nhân dân”, “Thầy thuốc Ưu tú”.</w:t>
      </w:r>
    </w:p>
    <w:p w:rsidR="00CF23F0"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p>
    <w:p w:rsidR="00845F45" w:rsidRPr="008C7F57" w:rsidRDefault="00CF23F0" w:rsidP="00732F55">
      <w:pPr>
        <w:pStyle w:val="NormalWeb"/>
        <w:shd w:val="clear" w:color="auto" w:fill="FFFFFF"/>
        <w:spacing w:before="120" w:beforeAutospacing="0" w:after="120" w:afterAutospacing="0" w:line="340" w:lineRule="exact"/>
        <w:ind w:firstLine="720"/>
        <w:jc w:val="both"/>
        <w:rPr>
          <w:b/>
          <w:sz w:val="28"/>
          <w:szCs w:val="28"/>
        </w:rPr>
      </w:pPr>
      <w:r>
        <w:rPr>
          <w:b/>
          <w:sz w:val="28"/>
          <w:szCs w:val="28"/>
        </w:rPr>
        <w:lastRenderedPageBreak/>
        <w:t>Điều 47</w:t>
      </w:r>
      <w:r w:rsidR="00845F45" w:rsidRPr="008C7F57">
        <w:rPr>
          <w:b/>
          <w:sz w:val="28"/>
          <w:szCs w:val="28"/>
        </w:rPr>
        <w:t>. Hội đồng cấp Nhà nước</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Hội đồng cấp Nhà nước do Thủ tướng Chính phủ quyết định thành lập theo đề nghị của Bộ trưởng Bộ Y tế, gồm:</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Chủ tịch Hội đồng là Bộ trưởng Bộ Y tế;</w:t>
      </w:r>
    </w:p>
    <w:p w:rsidR="00845F45" w:rsidRPr="008C7F57" w:rsidRDefault="00845F45"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Phó Chủ tịch Hội đồng là đại diện lãnh đạo Bộ Y tế, Tổng Liên đoàn Lao động Việt Nam;</w:t>
      </w:r>
    </w:p>
    <w:p w:rsidR="00845F45" w:rsidRPr="00F508FC" w:rsidRDefault="00845F45" w:rsidP="00732F55">
      <w:pPr>
        <w:pStyle w:val="NormalWeb"/>
        <w:shd w:val="clear" w:color="auto" w:fill="FFFFFF"/>
        <w:spacing w:before="120" w:beforeAutospacing="0" w:after="120" w:afterAutospacing="0" w:line="340" w:lineRule="exact"/>
        <w:ind w:firstLine="720"/>
        <w:jc w:val="both"/>
        <w:rPr>
          <w:spacing w:val="-4"/>
          <w:sz w:val="28"/>
          <w:szCs w:val="28"/>
        </w:rPr>
      </w:pPr>
      <w:r w:rsidRPr="00F508FC">
        <w:rPr>
          <w:spacing w:val="-4"/>
          <w:sz w:val="28"/>
          <w:szCs w:val="28"/>
        </w:rPr>
        <w:t>c) Thành phần Hội đồng là đại diện Văn phòng Chủ tịch nước, Văn phòng Chính phủ, Ban Thi đua - Khen thưởng Trung ương, Bộ Quốc phòng, Bộ Công an; Hội nghề nghiệp về y, dược; lãnh đạo các đơn vị chức năng thuộc Bộ Y tế, gồm: Văn phòng Bộ, Thanh tra Bộ, Vụ Tổ chức cán bộ, Vụ Truyền thông và Thi đua, khen thưởng, các Vụ, Cục, Tổng cục có liên quan và một số “Thầy thuốc Nhân dân”.</w:t>
      </w:r>
    </w:p>
    <w:p w:rsidR="003E1A40" w:rsidRPr="008C7F57" w:rsidRDefault="00845F45" w:rsidP="00B374A9">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Hội đồng cấp Nhà nước hoàn chỉnh hồ sơ, báo cáo Bộ trưởng Bộ Y tế trình Thủ tướng Chính phủ xem xét, trình Chủ tịch nước quyết định phong tặng danh hiệu “Thầy thuốc Nhân dân”, “Thầy thuốc Ưu tú”.</w:t>
      </w:r>
    </w:p>
    <w:p w:rsidR="00B374A9" w:rsidRPr="00F508FC" w:rsidRDefault="00B374A9" w:rsidP="00B374A9">
      <w:pPr>
        <w:pStyle w:val="NormalWeb"/>
        <w:shd w:val="clear" w:color="auto" w:fill="FFFFFF"/>
        <w:spacing w:before="120" w:beforeAutospacing="0" w:after="120" w:afterAutospacing="0" w:line="340" w:lineRule="exact"/>
        <w:ind w:firstLine="720"/>
        <w:jc w:val="both"/>
        <w:rPr>
          <w:sz w:val="18"/>
          <w:szCs w:val="28"/>
        </w:rPr>
      </w:pPr>
    </w:p>
    <w:p w:rsidR="00972854" w:rsidRPr="008C7F57" w:rsidRDefault="00381264" w:rsidP="00E80BC2">
      <w:pPr>
        <w:shd w:val="clear" w:color="auto" w:fill="FFFFFF"/>
        <w:spacing w:before="60" w:after="60" w:line="340" w:lineRule="exact"/>
        <w:jc w:val="center"/>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lang w:val="vi-VN"/>
        </w:rPr>
        <w:t>Mục 5</w:t>
      </w:r>
    </w:p>
    <w:p w:rsidR="003E1A40" w:rsidRPr="00090C23" w:rsidRDefault="003E1A40" w:rsidP="00E80BC2">
      <w:pPr>
        <w:shd w:val="clear" w:color="auto" w:fill="FFFFFF"/>
        <w:spacing w:before="60" w:after="60" w:line="340" w:lineRule="exact"/>
        <w:jc w:val="center"/>
        <w:rPr>
          <w:rFonts w:ascii="Times New Roman" w:eastAsia="Times New Roman" w:hAnsi="Times New Roman" w:cs="Times New Roman"/>
          <w:b/>
          <w:bCs/>
          <w:sz w:val="26"/>
          <w:szCs w:val="28"/>
        </w:rPr>
      </w:pPr>
      <w:r w:rsidRPr="00090C23">
        <w:rPr>
          <w:rFonts w:ascii="Times New Roman" w:eastAsia="Times New Roman" w:hAnsi="Times New Roman" w:cs="Times New Roman"/>
          <w:b/>
          <w:bCs/>
          <w:sz w:val="26"/>
          <w:szCs w:val="28"/>
        </w:rPr>
        <w:t xml:space="preserve"> ĐỐI TƯỢNG, TIÊU CHUẨN </w:t>
      </w:r>
      <w:r w:rsidR="00972854" w:rsidRPr="00090C23">
        <w:rPr>
          <w:rFonts w:ascii="Times New Roman" w:eastAsia="Times New Roman" w:hAnsi="Times New Roman" w:cs="Times New Roman"/>
          <w:b/>
          <w:bCs/>
          <w:sz w:val="26"/>
          <w:szCs w:val="28"/>
        </w:rPr>
        <w:t xml:space="preserve">XÉT TẶNG </w:t>
      </w:r>
    </w:p>
    <w:p w:rsidR="00972854" w:rsidRPr="00090C23" w:rsidRDefault="00972854" w:rsidP="00E80BC2">
      <w:pPr>
        <w:shd w:val="clear" w:color="auto" w:fill="FFFFFF"/>
        <w:spacing w:before="60" w:after="60" w:line="340" w:lineRule="exact"/>
        <w:jc w:val="center"/>
        <w:rPr>
          <w:rFonts w:ascii="Times New Roman" w:eastAsia="Times New Roman" w:hAnsi="Times New Roman" w:cs="Times New Roman"/>
          <w:b/>
          <w:bCs/>
          <w:sz w:val="26"/>
          <w:szCs w:val="28"/>
        </w:rPr>
      </w:pPr>
      <w:r w:rsidRPr="00090C23">
        <w:rPr>
          <w:rFonts w:ascii="Times New Roman" w:eastAsia="Times New Roman" w:hAnsi="Times New Roman" w:cs="Times New Roman"/>
          <w:b/>
          <w:bCs/>
          <w:sz w:val="26"/>
          <w:szCs w:val="28"/>
        </w:rPr>
        <w:t>DANH HIỆU “NGHỆ SĨ NHÂN DÂN”, “NGHỆ SĨ ƯU TÚ”</w:t>
      </w:r>
    </w:p>
    <w:p w:rsidR="00972854" w:rsidRPr="008C7F57" w:rsidRDefault="00972854" w:rsidP="00732F55">
      <w:pPr>
        <w:shd w:val="clear" w:color="auto" w:fill="FFFFFF"/>
        <w:tabs>
          <w:tab w:val="left" w:pos="645"/>
        </w:tabs>
        <w:spacing w:before="120" w:after="120" w:line="340" w:lineRule="exact"/>
        <w:rPr>
          <w:rFonts w:ascii="Times New Roman" w:eastAsia="Times New Roman" w:hAnsi="Times New Roman" w:cs="Times New Roman"/>
          <w:bCs/>
          <w:sz w:val="84"/>
          <w:szCs w:val="28"/>
        </w:rPr>
      </w:pPr>
    </w:p>
    <w:p w:rsidR="005742C1"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t>Điều 48</w:t>
      </w:r>
      <w:r w:rsidR="005742C1" w:rsidRPr="008C7F57">
        <w:rPr>
          <w:b/>
          <w:bCs/>
          <w:sz w:val="28"/>
          <w:szCs w:val="28"/>
        </w:rPr>
        <w:t>. Đối tượng áp dụng</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Nghị định này áp dụng đối với:</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Cá nhân hoạt động nghệ thuật tại các đơn vị nghệ thuật cơ sở;</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Cá nhân hoạt động nghệ thuật tự do;</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2. </w:t>
      </w:r>
      <w:r w:rsidR="00DE25B6" w:rsidRPr="008C7F57">
        <w:rPr>
          <w:sz w:val="28"/>
          <w:szCs w:val="28"/>
        </w:rPr>
        <w:t>Cá nhân quy định tại</w:t>
      </w:r>
      <w:r w:rsidR="00F508FC" w:rsidRPr="00F508FC">
        <w:rPr>
          <w:sz w:val="28"/>
          <w:szCs w:val="28"/>
        </w:rPr>
        <w:t>đ</w:t>
      </w:r>
      <w:r w:rsidR="00F508FC">
        <w:rPr>
          <w:sz w:val="28"/>
          <w:szCs w:val="28"/>
        </w:rPr>
        <w:t xml:space="preserve">iểm a và </w:t>
      </w:r>
      <w:r w:rsidR="00F508FC" w:rsidRPr="00F508FC">
        <w:rPr>
          <w:sz w:val="28"/>
          <w:szCs w:val="28"/>
        </w:rPr>
        <w:t>đ</w:t>
      </w:r>
      <w:r w:rsidR="00F508FC">
        <w:rPr>
          <w:sz w:val="28"/>
          <w:szCs w:val="28"/>
        </w:rPr>
        <w:t xml:space="preserve">iểm b khoản 1 </w:t>
      </w:r>
      <w:r w:rsidRPr="008C7F57">
        <w:rPr>
          <w:sz w:val="28"/>
          <w:szCs w:val="28"/>
        </w:rPr>
        <w:t>Điều này bao gồm:</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Diễn viên: Hát, múa, nhạc, sân khấu, điện ảnh, truyền hình thuộc các lĩnh vực Tuồng; Chèo; Cải lương; Kịch dân ca; Kịch nói; Kịch hình thể; Nhạc kịch; Nhạc vũ kịch; Xiếc; Múa rối; Hát; Múa; Ngâm thơ; Điện ảnh; Truyền hình;</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b) Đạo diễn tác phẩm thuộc lĩnh vực: Tuồng; Chèo; Cải lương; Kịch dân ca; Kịch nói; Kịch hình thể; Nhạc kịch; Kịch múa; Nhạc vũ kịch; Xiếc; Múa rối; Chương trình nghệ thuật tổng hợp ca múa nhạc; Điện ảnh và truyền hình (các thể loại phim truyện, tài liệu, khoa học, hoạt hình), sân khấu truyền thanh, truyền hình;</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Người làm âm thanh trong tác phẩm điện ảnh, truyền hình và sân khấu; người làm ánh sáng sân khấu và chương trình nghệ thuật tổng hợp;</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lastRenderedPageBreak/>
        <w:t>d) Biên đạo múa; chỉ huy dàn nhạc; chỉ huy hợp xướng; chỉ huy giao hưởng nhạc vũ kịch; chỉ đạo nghệ thuật;</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đ) Quay phim điện ảnh và truyền hình các thể loại: Phim truyện, phim tài liệu, phim khoa học, phim hoạt hình;</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e) Họa sỹ: Tạo hình con rối; động tác phim hoạt hình; thiết kế trang trí sân khấu; hóa trang, phục trang sân khấu, điện ảnh, truyền hình;</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Các cá nhân quy định tại Khoản 2 Điều này, do yêu cầu và nhiệm vụ được điều động làm công tác giảng dạy, nghiên cứu, quản lý trong lĩnh vực nghệ thuật, đủ tiêu chuẩn theo quy định tại Nghị định này thì được đề nghị xét tặng danh hiệu “Nghệ sĩ nhân dân”, “Nghệ sĩ ưu tú”.</w:t>
      </w:r>
    </w:p>
    <w:p w:rsidR="005742C1"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t>Điều 49</w:t>
      </w:r>
      <w:r w:rsidR="005742C1" w:rsidRPr="008C7F57">
        <w:rPr>
          <w:b/>
          <w:bCs/>
          <w:sz w:val="28"/>
          <w:szCs w:val="28"/>
        </w:rPr>
        <w:t>. Nguyên tắc xét tặng danh hiệ</w:t>
      </w:r>
      <w:r w:rsidR="008B488D">
        <w:rPr>
          <w:b/>
          <w:bCs/>
          <w:sz w:val="28"/>
          <w:szCs w:val="28"/>
        </w:rPr>
        <w:t>u “Nghệ sĩ N</w:t>
      </w:r>
      <w:r w:rsidR="00F508FC">
        <w:rPr>
          <w:b/>
          <w:bCs/>
          <w:sz w:val="28"/>
          <w:szCs w:val="28"/>
        </w:rPr>
        <w:t xml:space="preserve">hân dân”, “Nghệ sĩ </w:t>
      </w:r>
      <w:r w:rsidR="00F508FC" w:rsidRPr="00F508FC">
        <w:rPr>
          <w:b/>
          <w:bCs/>
          <w:sz w:val="28"/>
          <w:szCs w:val="28"/>
        </w:rPr>
        <w:t>Ư</w:t>
      </w:r>
      <w:r w:rsidR="005742C1" w:rsidRPr="008C7F57">
        <w:rPr>
          <w:b/>
          <w:bCs/>
          <w:sz w:val="28"/>
          <w:szCs w:val="28"/>
        </w:rPr>
        <w:t>u tú”</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1. Không sử dụng thành tích đã được xét tặng các danh hiệu vinh dự nhà nước khác để đề nghị xét tặng danh hiệu </w:t>
      </w:r>
      <w:r w:rsidR="00F508FC">
        <w:rPr>
          <w:sz w:val="28"/>
          <w:szCs w:val="28"/>
        </w:rPr>
        <w:t xml:space="preserve">“Nghệ sĩ Nhân dân”, “Nghệ sĩ </w:t>
      </w:r>
      <w:r w:rsidR="00F508FC" w:rsidRPr="00F508FC">
        <w:rPr>
          <w:sz w:val="28"/>
          <w:szCs w:val="28"/>
        </w:rPr>
        <w:t>Ư</w:t>
      </w:r>
      <w:r w:rsidRPr="008C7F57">
        <w:rPr>
          <w:sz w:val="28"/>
          <w:szCs w:val="28"/>
        </w:rPr>
        <w:t>u tú”.</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Được thực hiện trên cơ sở tự nguyện.</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Bảo đảm khách quan, công bằng, chính xác và công khai.</w:t>
      </w:r>
    </w:p>
    <w:p w:rsidR="005742C1"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t>Điều 50</w:t>
      </w:r>
      <w:r w:rsidR="005742C1" w:rsidRPr="008C7F57">
        <w:rPr>
          <w:b/>
          <w:bCs/>
          <w:sz w:val="28"/>
          <w:szCs w:val="28"/>
        </w:rPr>
        <w:t>. Thẩm quyền tổ ch</w:t>
      </w:r>
      <w:r w:rsidR="00F508FC">
        <w:rPr>
          <w:b/>
          <w:bCs/>
          <w:sz w:val="28"/>
          <w:szCs w:val="28"/>
        </w:rPr>
        <w:t xml:space="preserve">ức xét tặng danh hiệu “Nghệ sĩ Nhân dân”, “Nghệ sĩ </w:t>
      </w:r>
      <w:r w:rsidR="00F508FC" w:rsidRPr="00F508FC">
        <w:rPr>
          <w:b/>
          <w:bCs/>
          <w:sz w:val="28"/>
          <w:szCs w:val="28"/>
        </w:rPr>
        <w:t>Ư</w:t>
      </w:r>
      <w:r w:rsidR="005742C1" w:rsidRPr="008C7F57">
        <w:rPr>
          <w:b/>
          <w:bCs/>
          <w:sz w:val="28"/>
          <w:szCs w:val="28"/>
        </w:rPr>
        <w:t>u tú”</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Bộ Văn hóa, Thể thao và Du lịch chủ trì tổ chức việc xét tặng danh hiệ</w:t>
      </w:r>
      <w:r w:rsidR="00F508FC">
        <w:rPr>
          <w:sz w:val="28"/>
          <w:szCs w:val="28"/>
        </w:rPr>
        <w:t xml:space="preserve">u “Nghệ sĩ Nhân dân”, “Nghệ sĩ </w:t>
      </w:r>
      <w:r w:rsidR="00F508FC" w:rsidRPr="00F508FC">
        <w:rPr>
          <w:sz w:val="28"/>
          <w:szCs w:val="28"/>
        </w:rPr>
        <w:t>Ư</w:t>
      </w:r>
      <w:r w:rsidRPr="008C7F57">
        <w:rPr>
          <w:sz w:val="28"/>
          <w:szCs w:val="28"/>
        </w:rPr>
        <w:t>u tú”.</w:t>
      </w:r>
    </w:p>
    <w:p w:rsidR="00B374A9" w:rsidRPr="008B488D" w:rsidRDefault="005742C1" w:rsidP="008B488D">
      <w:pPr>
        <w:pStyle w:val="NormalWeb"/>
        <w:shd w:val="clear" w:color="auto" w:fill="FFFFFF"/>
        <w:spacing w:before="120" w:beforeAutospacing="0" w:after="120" w:afterAutospacing="0" w:line="340" w:lineRule="exact"/>
        <w:ind w:firstLine="720"/>
        <w:jc w:val="both"/>
        <w:rPr>
          <w:spacing w:val="4"/>
          <w:sz w:val="28"/>
          <w:szCs w:val="28"/>
        </w:rPr>
      </w:pPr>
      <w:r w:rsidRPr="00F508FC">
        <w:rPr>
          <w:spacing w:val="4"/>
          <w:sz w:val="28"/>
          <w:szCs w:val="28"/>
        </w:rPr>
        <w:t>2. Bộ Văn hóa, Thể thao và Du lịch ban hành Kế hoạ</w:t>
      </w:r>
      <w:r w:rsidR="00F508FC" w:rsidRPr="00F508FC">
        <w:rPr>
          <w:spacing w:val="4"/>
          <w:sz w:val="28"/>
          <w:szCs w:val="28"/>
        </w:rPr>
        <w:t>ch xét tặng danh hiệu “Nghệ sĩ Nhân dân”, “Nghệ sĩ Ư</w:t>
      </w:r>
      <w:r w:rsidRPr="00F508FC">
        <w:rPr>
          <w:spacing w:val="4"/>
          <w:sz w:val="28"/>
          <w:szCs w:val="28"/>
        </w:rPr>
        <w:t>u tú” (sau đây gọi là Kế hoạch) trước mỗi đợt xét tặng.</w:t>
      </w:r>
    </w:p>
    <w:p w:rsidR="005742C1"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t>Điều 51</w:t>
      </w:r>
      <w:r w:rsidR="005742C1" w:rsidRPr="008C7F57">
        <w:rPr>
          <w:b/>
          <w:bCs/>
          <w:sz w:val="28"/>
          <w:szCs w:val="28"/>
        </w:rPr>
        <w:t>. Quyền lợi và nghĩa vụ của ngườ</w:t>
      </w:r>
      <w:r w:rsidR="00F508FC">
        <w:rPr>
          <w:b/>
          <w:bCs/>
          <w:sz w:val="28"/>
          <w:szCs w:val="28"/>
        </w:rPr>
        <w:t xml:space="preserve">i được tặng danh hiệu “Nghệ sĩ Nhân dân”, “Nghệ sĩ </w:t>
      </w:r>
      <w:r w:rsidR="00F508FC" w:rsidRPr="00F508FC">
        <w:rPr>
          <w:b/>
          <w:bCs/>
          <w:sz w:val="28"/>
          <w:szCs w:val="28"/>
        </w:rPr>
        <w:t>Ư</w:t>
      </w:r>
      <w:r w:rsidR="005742C1" w:rsidRPr="008C7F57">
        <w:rPr>
          <w:b/>
          <w:bCs/>
          <w:sz w:val="28"/>
          <w:szCs w:val="28"/>
        </w:rPr>
        <w:t>u tú”</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Cá nhâ</w:t>
      </w:r>
      <w:r w:rsidR="00F508FC">
        <w:rPr>
          <w:sz w:val="28"/>
          <w:szCs w:val="28"/>
        </w:rPr>
        <w:t xml:space="preserve">n được tặng danh hiệu “Nghệ sĩ Nhân dân”, “Nghệ sĩ </w:t>
      </w:r>
      <w:r w:rsidR="00F508FC" w:rsidRPr="00F508FC">
        <w:rPr>
          <w:sz w:val="28"/>
          <w:szCs w:val="28"/>
        </w:rPr>
        <w:t>Ư</w:t>
      </w:r>
      <w:r w:rsidRPr="008C7F57">
        <w:rPr>
          <w:sz w:val="28"/>
          <w:szCs w:val="28"/>
        </w:rPr>
        <w:t>u tú” được nhận Huy hiệu, Bằng chứng nhận do Chủ tịch nước tặng và tiền thưởng, được hưởng các quyền lợi và thực hiện nghĩa vụ theo quy định của pháp luật về thi đua, khen thưởng.</w:t>
      </w:r>
    </w:p>
    <w:p w:rsidR="005742C1"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t>Điều 52</w:t>
      </w:r>
      <w:r w:rsidR="005742C1" w:rsidRPr="008C7F57">
        <w:rPr>
          <w:b/>
          <w:bCs/>
          <w:sz w:val="28"/>
          <w:szCs w:val="28"/>
        </w:rPr>
        <w:t>. Kinh phí tổ chức xét tặng và</w:t>
      </w:r>
      <w:r w:rsidR="00F508FC">
        <w:rPr>
          <w:b/>
          <w:bCs/>
          <w:sz w:val="28"/>
          <w:szCs w:val="28"/>
        </w:rPr>
        <w:t xml:space="preserve"> tiền thưởng danh hiệu Nghệ sĩ Nhân dân”, “Nghệ sĩ </w:t>
      </w:r>
      <w:r w:rsidR="00F508FC" w:rsidRPr="00F508FC">
        <w:rPr>
          <w:b/>
          <w:bCs/>
          <w:sz w:val="28"/>
          <w:szCs w:val="28"/>
        </w:rPr>
        <w:t>Ư</w:t>
      </w:r>
      <w:r w:rsidR="005742C1" w:rsidRPr="008C7F57">
        <w:rPr>
          <w:b/>
          <w:bCs/>
          <w:sz w:val="28"/>
          <w:szCs w:val="28"/>
        </w:rPr>
        <w:t>u tú”</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Kinh phí tổ ch</w:t>
      </w:r>
      <w:r w:rsidR="00F508FC">
        <w:rPr>
          <w:sz w:val="28"/>
          <w:szCs w:val="28"/>
        </w:rPr>
        <w:t xml:space="preserve">ức xét tặng danh hiệu “Nghệ sĩ Nhân dân”, “Nghệ sĩ </w:t>
      </w:r>
      <w:r w:rsidR="00F508FC" w:rsidRPr="00F508FC">
        <w:rPr>
          <w:sz w:val="28"/>
          <w:szCs w:val="28"/>
        </w:rPr>
        <w:t>Ư</w:t>
      </w:r>
      <w:r w:rsidRPr="008C7F57">
        <w:rPr>
          <w:sz w:val="28"/>
          <w:szCs w:val="28"/>
        </w:rPr>
        <w:t>u tú” sử dụng để chi cho các hoạt động sau đây:</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Xây dựng, triển khai Kế hoạch xét tặng danh hiệu tại Hội đồng các cấp;</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lastRenderedPageBreak/>
        <w:t>b) Trả thù lao cho các thành viên Hội đồng các cấp, thư ký và việc thẩm định hồ sơ đề nghị xét tặng Danh hiệu;</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 Tổ chức phiên họp Hội đồng các cấp;</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d) Công bố thông tin về kết quả xét tặng của Hội đồng các cấp trên các phương tiện thông tin đại chúng để lấy ý kiến nhân dân;</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đ) Họp báo công bố kết quả của Hội đồng các cấp;</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e) Tổ chức Lễ trao tặng danh hiệ</w:t>
      </w:r>
      <w:r w:rsidR="00F508FC">
        <w:rPr>
          <w:sz w:val="28"/>
          <w:szCs w:val="28"/>
        </w:rPr>
        <w:t xml:space="preserve">u “Nghệ sĩ Nhân dân”, “Nghệ sĩ </w:t>
      </w:r>
      <w:r w:rsidR="00F508FC" w:rsidRPr="00F508FC">
        <w:rPr>
          <w:sz w:val="28"/>
          <w:szCs w:val="28"/>
        </w:rPr>
        <w:t>Ư</w:t>
      </w:r>
      <w:r w:rsidRPr="008C7F57">
        <w:rPr>
          <w:sz w:val="28"/>
          <w:szCs w:val="28"/>
        </w:rPr>
        <w:t>u tú”;</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g) Các hoạt động khác theo quy định của pháp luật.</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Mức chi cụ thể được thực hiện theo quy định của pháp luật.</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2. Kinh phí tổ chức xét tặng và </w:t>
      </w:r>
      <w:r w:rsidR="00F508FC">
        <w:rPr>
          <w:sz w:val="28"/>
          <w:szCs w:val="28"/>
        </w:rPr>
        <w:t xml:space="preserve">tiền thưởng danh hiệu “Nghệ sĩ Nhân dân”, “Nghệ sĩ </w:t>
      </w:r>
      <w:r w:rsidR="00F508FC" w:rsidRPr="00F508FC">
        <w:rPr>
          <w:sz w:val="28"/>
          <w:szCs w:val="28"/>
        </w:rPr>
        <w:t>Ư</w:t>
      </w:r>
      <w:r w:rsidRPr="008C7F57">
        <w:rPr>
          <w:sz w:val="28"/>
          <w:szCs w:val="28"/>
        </w:rPr>
        <w:t>u tú” được quy định như sau:</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Bộ Văn hóa, Thể thao và Du lịch có trách nhiệm bố trí kinh phí cho các hoạt động tổ chức xét tặng của Hội đồng cấp Nhà nước; tổ chức l</w:t>
      </w:r>
      <w:r w:rsidR="00F508FC">
        <w:rPr>
          <w:sz w:val="28"/>
          <w:szCs w:val="28"/>
        </w:rPr>
        <w:t xml:space="preserve">ễ trao tặng danh hiệu “Nghệ sĩ Nhân dân”, “Nghệ sĩ </w:t>
      </w:r>
      <w:r w:rsidR="00F508FC" w:rsidRPr="00F508FC">
        <w:rPr>
          <w:sz w:val="28"/>
          <w:szCs w:val="28"/>
        </w:rPr>
        <w:t>Ư</w:t>
      </w:r>
      <w:r w:rsidRPr="008C7F57">
        <w:rPr>
          <w:sz w:val="28"/>
          <w:szCs w:val="28"/>
        </w:rPr>
        <w:t>u tú” và các chi phí liên quan khác theo quy định của pháp luật;</w:t>
      </w:r>
    </w:p>
    <w:p w:rsidR="005742C1" w:rsidRPr="008B488D" w:rsidRDefault="005742C1" w:rsidP="00732F55">
      <w:pPr>
        <w:pStyle w:val="NormalWeb"/>
        <w:shd w:val="clear" w:color="auto" w:fill="FFFFFF"/>
        <w:spacing w:before="120" w:beforeAutospacing="0" w:after="120" w:afterAutospacing="0" w:line="340" w:lineRule="exact"/>
        <w:ind w:firstLine="720"/>
        <w:jc w:val="both"/>
        <w:rPr>
          <w:spacing w:val="-4"/>
          <w:sz w:val="28"/>
          <w:szCs w:val="28"/>
        </w:rPr>
      </w:pPr>
      <w:r w:rsidRPr="008B488D">
        <w:rPr>
          <w:spacing w:val="-4"/>
          <w:sz w:val="28"/>
          <w:szCs w:val="28"/>
        </w:rPr>
        <w:t>b) Bộ trưởng, Thủ trưởng cơ quan ngang Bộ, cơ quan thuộc Chính phủ, Chủ tịch Ủy ban nhân dân các tỉnh, thành phố trực thuộc Trung ương có trách nhiệm bố trí kinh phí cho các hoạt động xét tặng của Hội đồng cấp cơ sở và Hội đồng cấp Bộ, tỉnh;</w:t>
      </w:r>
    </w:p>
    <w:p w:rsidR="00B374A9" w:rsidRPr="008C7F57" w:rsidRDefault="005742C1" w:rsidP="008B488D">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c) </w:t>
      </w:r>
      <w:r w:rsidR="00F508FC">
        <w:rPr>
          <w:sz w:val="28"/>
          <w:szCs w:val="28"/>
        </w:rPr>
        <w:t xml:space="preserve">Tiền thưởng danh hiệu “Nghệ sĩ Nhân dân”, “Nghệ sĩ </w:t>
      </w:r>
      <w:r w:rsidR="00F508FC" w:rsidRPr="00F508FC">
        <w:rPr>
          <w:sz w:val="28"/>
          <w:szCs w:val="28"/>
        </w:rPr>
        <w:t>Ư</w:t>
      </w:r>
      <w:r w:rsidRPr="008C7F57">
        <w:rPr>
          <w:sz w:val="28"/>
          <w:szCs w:val="28"/>
        </w:rPr>
        <w:t>u tú” được bố trí trong kinh phí của các Bộ, cơ quan ngang Bộ, cơ quan thuộc Chính phủ, Ủy ban nhân dân tỉnh, thành phố trực thuộc Trung ương theo quy định của pháp luật.</w:t>
      </w:r>
    </w:p>
    <w:p w:rsidR="005742C1" w:rsidRPr="008C7F57" w:rsidRDefault="001029D1" w:rsidP="00732F55">
      <w:pPr>
        <w:pStyle w:val="NormalWeb"/>
        <w:shd w:val="clear" w:color="auto" w:fill="FFFFFF"/>
        <w:spacing w:before="120" w:beforeAutospacing="0" w:after="120" w:afterAutospacing="0" w:line="340" w:lineRule="exact"/>
        <w:ind w:firstLine="720"/>
        <w:jc w:val="both"/>
        <w:rPr>
          <w:sz w:val="28"/>
          <w:szCs w:val="28"/>
        </w:rPr>
      </w:pPr>
      <w:r w:rsidRPr="008C7F57">
        <w:rPr>
          <w:b/>
          <w:bCs/>
          <w:sz w:val="28"/>
          <w:szCs w:val="28"/>
        </w:rPr>
        <w:t>Đ</w:t>
      </w:r>
      <w:r w:rsidR="00CF23F0">
        <w:rPr>
          <w:b/>
          <w:bCs/>
          <w:sz w:val="28"/>
          <w:szCs w:val="28"/>
        </w:rPr>
        <w:t>iều 53</w:t>
      </w:r>
      <w:r w:rsidR="005742C1" w:rsidRPr="008C7F57">
        <w:rPr>
          <w:b/>
          <w:bCs/>
          <w:sz w:val="28"/>
          <w:szCs w:val="28"/>
        </w:rPr>
        <w:t>. Tiêu chu</w:t>
      </w:r>
      <w:r w:rsidR="00F508FC">
        <w:rPr>
          <w:b/>
          <w:bCs/>
          <w:sz w:val="28"/>
          <w:szCs w:val="28"/>
        </w:rPr>
        <w:t>ẩn xét tặng danh hiệu “Nghệ sĩ N</w:t>
      </w:r>
      <w:r w:rsidR="005742C1" w:rsidRPr="008C7F57">
        <w:rPr>
          <w:b/>
          <w:bCs/>
          <w:sz w:val="28"/>
          <w:szCs w:val="28"/>
        </w:rPr>
        <w:t>hân dân”</w:t>
      </w:r>
    </w:p>
    <w:p w:rsidR="005742C1" w:rsidRPr="008C7F57" w:rsidRDefault="00F508FC" w:rsidP="00732F55">
      <w:pPr>
        <w:pStyle w:val="NormalWeb"/>
        <w:shd w:val="clear" w:color="auto" w:fill="FFFFFF"/>
        <w:spacing w:before="120" w:beforeAutospacing="0" w:after="120" w:afterAutospacing="0" w:line="340" w:lineRule="exact"/>
        <w:ind w:firstLine="720"/>
        <w:jc w:val="both"/>
        <w:rPr>
          <w:sz w:val="28"/>
          <w:szCs w:val="28"/>
        </w:rPr>
      </w:pPr>
      <w:r>
        <w:rPr>
          <w:sz w:val="28"/>
          <w:szCs w:val="28"/>
        </w:rPr>
        <w:t>Danh hiệu “Nghệ sĩ N</w:t>
      </w:r>
      <w:r w:rsidR="005742C1" w:rsidRPr="008C7F57">
        <w:rPr>
          <w:sz w:val="28"/>
          <w:szCs w:val="28"/>
        </w:rPr>
        <w:t xml:space="preserve">hân dân” được xét tặng cho đối tượng quy định tại </w:t>
      </w:r>
      <w:r w:rsidR="00D46635" w:rsidRPr="008C7F57">
        <w:rPr>
          <w:sz w:val="28"/>
          <w:szCs w:val="28"/>
        </w:rPr>
        <w:t>Khoản 2 Điều 51</w:t>
      </w:r>
      <w:r w:rsidR="005742C1" w:rsidRPr="008C7F57">
        <w:rPr>
          <w:sz w:val="28"/>
          <w:szCs w:val="28"/>
        </w:rPr>
        <w:t xml:space="preserve"> của Nghị định này khi đạt các tiêu chuẩn sau đây:</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Trung thành với Tổ quốc Việt Nam xã hội chủ nghĩa; chấp hành tốt chủ trương, đường lối của Đảng, chính sách và pháp luật của Nhà nước; điều lệ, nội quy, quy chế của cơ quan, tổ chức, địa phương;</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Có phẩm chất đạo đức tốt, gương mẫu trong cuộc sống, tận tụy với nghề; có tài năng nghệ thuật xuất sắc, tiêu biểu cho ngành, nghề nghệ thuật; có uy tín nghề nghiệp; được đồng nghiệp và nhân dân mến mộ;</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Có thời gian hoạt động nghệ thuật chuyên nghiệp từ 20 năm trở lên, riêng đối với loại hình nghệ thuật Xiếc, Múa thời gian hoạt động nghệ thuật chuyên nghiệp từ 15 năm trở lên;</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Đ</w:t>
      </w:r>
      <w:r w:rsidR="00F508FC">
        <w:rPr>
          <w:sz w:val="28"/>
          <w:szCs w:val="28"/>
        </w:rPr>
        <w:t xml:space="preserve">ã được tặng danh hiệu “Nghệ sĩ </w:t>
      </w:r>
      <w:r w:rsidR="00F508FC" w:rsidRPr="00F508FC">
        <w:rPr>
          <w:sz w:val="28"/>
          <w:szCs w:val="28"/>
        </w:rPr>
        <w:t>Ư</w:t>
      </w:r>
      <w:r w:rsidRPr="008C7F57">
        <w:rPr>
          <w:sz w:val="28"/>
          <w:szCs w:val="28"/>
        </w:rPr>
        <w:t>u tú” và có ít nhất 02 giải Vàng quốc gia sau khi được tặng da</w:t>
      </w:r>
      <w:r w:rsidR="00F508FC">
        <w:rPr>
          <w:sz w:val="28"/>
          <w:szCs w:val="28"/>
        </w:rPr>
        <w:t xml:space="preserve">nh hiệu “Nghệ sĩ </w:t>
      </w:r>
      <w:r w:rsidR="00F508FC" w:rsidRPr="00F508FC">
        <w:rPr>
          <w:sz w:val="28"/>
          <w:szCs w:val="28"/>
        </w:rPr>
        <w:t>Ư</w:t>
      </w:r>
      <w:r w:rsidRPr="008C7F57">
        <w:rPr>
          <w:sz w:val="28"/>
          <w:szCs w:val="28"/>
        </w:rPr>
        <w:t>u tú”.</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lastRenderedPageBreak/>
        <w:t>Các giải Vàng trong nước hoặc quốc tế khác của cá nhân hoặc tập thể được quy đổi để tính thành tích cho cá nhân theo quy định tại </w:t>
      </w:r>
      <w:bookmarkStart w:id="3" w:name="bieumau_pl_2"/>
      <w:r w:rsidRPr="008C7F57">
        <w:rPr>
          <w:sz w:val="28"/>
          <w:szCs w:val="28"/>
        </w:rPr>
        <w:t>Phụ lục II</w:t>
      </w:r>
      <w:bookmarkEnd w:id="3"/>
      <w:r w:rsidRPr="008C7F57">
        <w:rPr>
          <w:sz w:val="28"/>
          <w:szCs w:val="28"/>
        </w:rPr>
        <w:t> ban hành kèm theo Nghị định này.</w:t>
      </w:r>
    </w:p>
    <w:p w:rsidR="005742C1"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rPr>
        <w:t>Điều 54</w:t>
      </w:r>
      <w:r w:rsidR="005742C1" w:rsidRPr="008C7F57">
        <w:rPr>
          <w:b/>
          <w:bCs/>
          <w:sz w:val="28"/>
          <w:szCs w:val="28"/>
        </w:rPr>
        <w:t>. Tiêu chu</w:t>
      </w:r>
      <w:r w:rsidR="00F508FC">
        <w:rPr>
          <w:b/>
          <w:bCs/>
          <w:sz w:val="28"/>
          <w:szCs w:val="28"/>
        </w:rPr>
        <w:t xml:space="preserve">ẩn xét tặng danh hiệu “Nghệ sĩ </w:t>
      </w:r>
      <w:r w:rsidR="00F508FC" w:rsidRPr="00F508FC">
        <w:rPr>
          <w:b/>
          <w:bCs/>
          <w:sz w:val="28"/>
          <w:szCs w:val="28"/>
        </w:rPr>
        <w:t>Ư</w:t>
      </w:r>
      <w:r w:rsidR="005742C1" w:rsidRPr="008C7F57">
        <w:rPr>
          <w:b/>
          <w:bCs/>
          <w:sz w:val="28"/>
          <w:szCs w:val="28"/>
        </w:rPr>
        <w:t>u tú”</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Danh hiệu </w:t>
      </w:r>
      <w:r w:rsidR="00F508FC">
        <w:rPr>
          <w:sz w:val="28"/>
          <w:szCs w:val="28"/>
        </w:rPr>
        <w:t>“</w:t>
      </w:r>
      <w:r w:rsidRPr="008C7F57">
        <w:rPr>
          <w:sz w:val="28"/>
          <w:szCs w:val="28"/>
        </w:rPr>
        <w:t>Nghệ sĩ ưu tú</w:t>
      </w:r>
      <w:r w:rsidR="00F508FC">
        <w:rPr>
          <w:sz w:val="28"/>
          <w:szCs w:val="28"/>
        </w:rPr>
        <w:t>”</w:t>
      </w:r>
      <w:r w:rsidRPr="008C7F57">
        <w:rPr>
          <w:sz w:val="28"/>
          <w:szCs w:val="28"/>
        </w:rPr>
        <w:t xml:space="preserve"> được xét tặng cho đối tượng quy định tại </w:t>
      </w:r>
      <w:r w:rsidR="00F508FC">
        <w:rPr>
          <w:sz w:val="28"/>
          <w:szCs w:val="28"/>
        </w:rPr>
        <w:t>khoản 2 Điều 47</w:t>
      </w:r>
      <w:r w:rsidRPr="008C7F57">
        <w:rPr>
          <w:sz w:val="28"/>
          <w:szCs w:val="28"/>
        </w:rPr>
        <w:t xml:space="preserve"> của Nghị định này khi đạt các tiêu chuẩn sau:</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1. Trung thành với Tổ quốc Việt Nam xã hội chủ nghĩa; chấp hành tốt chủ trương, đường lối của Đảng, chính sách và pháp luật của Nhà nước; điều lệ, nội quy, quy chế của cơ quan, tổ chức, địa phương;</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2. Có phẩm chất đạo đức tốt, gương mẫu trong cuộc sống, tận tụy với nghề; có tài năng nghệ thuật xuất sắc; có uy tín nghề nghiệp; được đồng nghiệp và nhân dân mến mộ;</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Có thời gian hoạt động nghệ thuật chuyên nghiệp từ 15 năm trở lên, riêng đối với loại hình nghệ thuật Xiếc, Múa thời gian hoạt động nghệ thuật chuyên nghiệp từ 10 năm trở lên;</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4. Có ít nhất 02 Giải Vàng quốc gia hoặc 01 Giải Vàng quốc gia và 02 Giải Bạc quốc gia.</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Các giải Vàng trong nước hoặc quốc tế khác của cá nhân hoặc tập thể được quy đổi để tính thành tích cho cá nhân theo quy định tại </w:t>
      </w:r>
      <w:bookmarkStart w:id="4" w:name="bieumau_pl_2_2"/>
      <w:r w:rsidRPr="008C7F57">
        <w:rPr>
          <w:sz w:val="28"/>
          <w:szCs w:val="28"/>
        </w:rPr>
        <w:t>Phụ lục II</w:t>
      </w:r>
      <w:bookmarkEnd w:id="4"/>
      <w:r w:rsidRPr="008C7F57">
        <w:rPr>
          <w:sz w:val="28"/>
          <w:szCs w:val="28"/>
        </w:rPr>
        <w:t> ban hành kèm theo Nghị định này.</w:t>
      </w:r>
    </w:p>
    <w:p w:rsidR="005742C1" w:rsidRPr="008C7F57" w:rsidRDefault="005742C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Tỷ lệ quy đổi các giải Bạc trong nước và quốc tế khác của cá nhân hoặc tập thể sang giải Bạc quốc gia được tính như tỷ lệ quy đổi của giải Vàng.</w:t>
      </w:r>
    </w:p>
    <w:p w:rsidR="00090C23" w:rsidRPr="00F508FC" w:rsidRDefault="00090C23" w:rsidP="00B374A9">
      <w:pPr>
        <w:pStyle w:val="NormalWeb"/>
        <w:shd w:val="clear" w:color="auto" w:fill="FFFFFF"/>
        <w:spacing w:before="120" w:beforeAutospacing="0" w:after="120" w:afterAutospacing="0" w:line="340" w:lineRule="exact"/>
        <w:jc w:val="both"/>
        <w:rPr>
          <w:sz w:val="18"/>
          <w:szCs w:val="28"/>
        </w:rPr>
      </w:pPr>
    </w:p>
    <w:p w:rsidR="00972854" w:rsidRPr="008C7F57" w:rsidRDefault="00381264" w:rsidP="00DE25B6">
      <w:pPr>
        <w:shd w:val="clear" w:color="auto" w:fill="FFFFFF"/>
        <w:spacing w:before="120" w:after="120" w:line="340" w:lineRule="exact"/>
        <w:jc w:val="center"/>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lang w:val="vi-VN"/>
        </w:rPr>
        <w:t>Mục 6</w:t>
      </w:r>
      <w:r w:rsidR="00972854" w:rsidRPr="008C7F57">
        <w:rPr>
          <w:rFonts w:ascii="Times New Roman" w:eastAsia="Times New Roman" w:hAnsi="Times New Roman" w:cs="Times New Roman"/>
          <w:b/>
          <w:bCs/>
          <w:sz w:val="28"/>
          <w:szCs w:val="28"/>
        </w:rPr>
        <w:t> </w:t>
      </w:r>
    </w:p>
    <w:p w:rsidR="00972854" w:rsidRPr="00090C23" w:rsidRDefault="00972854" w:rsidP="00DE25B6">
      <w:pPr>
        <w:shd w:val="clear" w:color="auto" w:fill="FFFFFF"/>
        <w:spacing w:after="0" w:line="240" w:lineRule="auto"/>
        <w:jc w:val="center"/>
        <w:rPr>
          <w:rFonts w:ascii="Times New Roman" w:eastAsia="Times New Roman" w:hAnsi="Times New Roman" w:cs="Times New Roman"/>
          <w:b/>
          <w:bCs/>
          <w:sz w:val="26"/>
          <w:szCs w:val="28"/>
        </w:rPr>
      </w:pPr>
      <w:r w:rsidRPr="00090C23">
        <w:rPr>
          <w:rFonts w:ascii="Times New Roman" w:eastAsia="Times New Roman" w:hAnsi="Times New Roman" w:cs="Times New Roman"/>
          <w:b/>
          <w:bCs/>
          <w:sz w:val="26"/>
          <w:szCs w:val="28"/>
        </w:rPr>
        <w:t xml:space="preserve"> ĐỐI TƯỢNG, TIÊU CHUẨN, THỦ TỤC </w:t>
      </w:r>
    </w:p>
    <w:p w:rsidR="00972854" w:rsidRPr="00090C23" w:rsidRDefault="00972854" w:rsidP="00DE25B6">
      <w:pPr>
        <w:shd w:val="clear" w:color="auto" w:fill="FFFFFF"/>
        <w:spacing w:after="0" w:line="240" w:lineRule="auto"/>
        <w:jc w:val="center"/>
        <w:rPr>
          <w:rFonts w:ascii="Times New Roman" w:eastAsia="Times New Roman" w:hAnsi="Times New Roman" w:cs="Times New Roman"/>
          <w:b/>
          <w:bCs/>
          <w:sz w:val="26"/>
          <w:szCs w:val="28"/>
        </w:rPr>
      </w:pPr>
      <w:r w:rsidRPr="00090C23">
        <w:rPr>
          <w:rFonts w:ascii="Times New Roman" w:eastAsia="Times New Roman" w:hAnsi="Times New Roman" w:cs="Times New Roman"/>
          <w:b/>
          <w:bCs/>
          <w:sz w:val="26"/>
          <w:szCs w:val="28"/>
        </w:rPr>
        <w:t xml:space="preserve">XÉT TẶNG DANH HIỆU “NGHỆ NHÂN NHÂN DÂN”, </w:t>
      </w:r>
    </w:p>
    <w:p w:rsidR="00972854" w:rsidRPr="008C7F57" w:rsidRDefault="00972854" w:rsidP="00DE25B6">
      <w:pPr>
        <w:shd w:val="clear" w:color="auto" w:fill="FFFFFF"/>
        <w:spacing w:after="0" w:line="240" w:lineRule="auto"/>
        <w:jc w:val="center"/>
        <w:rPr>
          <w:rFonts w:ascii="Times New Roman" w:eastAsia="Times New Roman" w:hAnsi="Times New Roman" w:cs="Times New Roman"/>
          <w:b/>
          <w:bCs/>
          <w:sz w:val="28"/>
          <w:szCs w:val="28"/>
        </w:rPr>
      </w:pPr>
      <w:r w:rsidRPr="00090C23">
        <w:rPr>
          <w:rFonts w:ascii="Times New Roman" w:eastAsia="Times New Roman" w:hAnsi="Times New Roman" w:cs="Times New Roman"/>
          <w:b/>
          <w:bCs/>
          <w:sz w:val="26"/>
          <w:szCs w:val="28"/>
        </w:rPr>
        <w:t>“NGHỆ NHÂN ƯU TÚ”</w:t>
      </w:r>
      <w:r w:rsidR="005742C1" w:rsidRPr="00090C23">
        <w:rPr>
          <w:rFonts w:ascii="Times New Roman" w:eastAsia="Times New Roman" w:hAnsi="Times New Roman" w:cs="Times New Roman"/>
          <w:b/>
          <w:bCs/>
          <w:sz w:val="26"/>
          <w:szCs w:val="28"/>
        </w:rPr>
        <w:t xml:space="preserve"> TRONG LĨNH VỰC VĂN HÓA PHI VẬT THỂ</w:t>
      </w:r>
    </w:p>
    <w:p w:rsidR="00972854" w:rsidRPr="008C7F57" w:rsidRDefault="00972854" w:rsidP="00732F55">
      <w:pPr>
        <w:shd w:val="clear" w:color="auto" w:fill="FFFFFF"/>
        <w:tabs>
          <w:tab w:val="left" w:pos="645"/>
        </w:tabs>
        <w:spacing w:before="120" w:after="120" w:line="340" w:lineRule="exact"/>
        <w:rPr>
          <w:rFonts w:ascii="Times New Roman" w:eastAsia="Times New Roman" w:hAnsi="Times New Roman" w:cs="Times New Roman"/>
          <w:bCs/>
          <w:sz w:val="28"/>
          <w:szCs w:val="28"/>
        </w:rPr>
      </w:pPr>
    </w:p>
    <w:p w:rsidR="005742C1"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55</w:t>
      </w:r>
      <w:r w:rsidR="005742C1" w:rsidRPr="008C7F57">
        <w:rPr>
          <w:rFonts w:ascii="Times New Roman" w:eastAsia="Times New Roman" w:hAnsi="Times New Roman" w:cs="Times New Roman"/>
          <w:b/>
          <w:bCs/>
          <w:sz w:val="28"/>
          <w:szCs w:val="28"/>
        </w:rPr>
        <w:t>. Đối tượng áp dụng</w:t>
      </w:r>
      <w:r w:rsidR="00F508FC">
        <w:rPr>
          <w:rFonts w:ascii="Times New Roman" w:eastAsia="Times New Roman" w:hAnsi="Times New Roman" w:cs="Times New Roman"/>
          <w:b/>
          <w:bCs/>
          <w:sz w:val="28"/>
          <w:szCs w:val="28"/>
        </w:rPr>
        <w:t xml:space="preserve"> xét tặng danh hiệu “Nghệ nhân N</w:t>
      </w:r>
      <w:r w:rsidR="006745DB" w:rsidRPr="008C7F57">
        <w:rPr>
          <w:rFonts w:ascii="Times New Roman" w:eastAsia="Times New Roman" w:hAnsi="Times New Roman" w:cs="Times New Roman"/>
          <w:b/>
          <w:bCs/>
          <w:sz w:val="28"/>
          <w:szCs w:val="28"/>
        </w:rPr>
        <w:t>hân dân”</w:t>
      </w:r>
      <w:r w:rsidR="00F508FC">
        <w:rPr>
          <w:rFonts w:ascii="Times New Roman" w:eastAsia="Times New Roman" w:hAnsi="Times New Roman" w:cs="Times New Roman"/>
          <w:b/>
          <w:bCs/>
          <w:sz w:val="28"/>
          <w:szCs w:val="28"/>
        </w:rPr>
        <w:t xml:space="preserve">, “Nghệ nhân </w:t>
      </w:r>
      <w:r w:rsidR="00F508FC" w:rsidRPr="00F508FC">
        <w:rPr>
          <w:rFonts w:ascii="Times New Roman" w:eastAsia="Times New Roman" w:hAnsi="Times New Roman" w:cs="Times New Roman"/>
          <w:b/>
          <w:bCs/>
          <w:sz w:val="28"/>
          <w:szCs w:val="28"/>
        </w:rPr>
        <w:t>Ư</w:t>
      </w:r>
      <w:r w:rsidR="006745DB" w:rsidRPr="008C7F57">
        <w:rPr>
          <w:rFonts w:ascii="Times New Roman" w:eastAsia="Times New Roman" w:hAnsi="Times New Roman" w:cs="Times New Roman"/>
          <w:b/>
          <w:bCs/>
          <w:sz w:val="28"/>
          <w:szCs w:val="28"/>
        </w:rPr>
        <w:t>u tú”</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Công dân Việt Nam đang nắm giữ, truyền dạy và phát huy giá trị di sản văn hóa phi vật thể thuộc các loại hình: Tiếng nói, chữ viết; Ngữ văn dân gian; Nghệ thuật trình diễn dân gian; Tập quán xã hội và tín ngưỡng; Lễ hội truyền thống; Tri thức dân gian.</w:t>
      </w:r>
    </w:p>
    <w:p w:rsidR="005742C1" w:rsidRPr="008B488D" w:rsidRDefault="00CF23F0" w:rsidP="00732F55">
      <w:pPr>
        <w:shd w:val="clear" w:color="auto" w:fill="FFFFFF"/>
        <w:spacing w:before="120" w:after="120" w:line="340" w:lineRule="exact"/>
        <w:ind w:firstLine="720"/>
        <w:jc w:val="both"/>
        <w:rPr>
          <w:rFonts w:ascii="Times New Roman Bold" w:eastAsia="Times New Roman" w:hAnsi="Times New Roman Bold" w:cs="Times New Roman"/>
          <w:spacing w:val="2"/>
          <w:sz w:val="28"/>
          <w:szCs w:val="28"/>
        </w:rPr>
      </w:pPr>
      <w:r>
        <w:rPr>
          <w:rFonts w:ascii="Times New Roman Bold" w:eastAsia="Times New Roman" w:hAnsi="Times New Roman Bold" w:cs="Times New Roman"/>
          <w:b/>
          <w:bCs/>
          <w:spacing w:val="2"/>
          <w:sz w:val="28"/>
          <w:szCs w:val="28"/>
        </w:rPr>
        <w:lastRenderedPageBreak/>
        <w:t>Điều 56</w:t>
      </w:r>
      <w:r w:rsidR="005742C1" w:rsidRPr="008B488D">
        <w:rPr>
          <w:rFonts w:ascii="Times New Roman Bold" w:eastAsia="Times New Roman" w:hAnsi="Times New Roman Bold" w:cs="Times New Roman"/>
          <w:b/>
          <w:bCs/>
          <w:spacing w:val="2"/>
          <w:sz w:val="28"/>
          <w:szCs w:val="28"/>
        </w:rPr>
        <w:t xml:space="preserve">. Quyền và nghĩa vụ của </w:t>
      </w:r>
      <w:r w:rsidR="00F508FC" w:rsidRPr="008B488D">
        <w:rPr>
          <w:rFonts w:ascii="Times New Roman Bold" w:eastAsia="Times New Roman" w:hAnsi="Times New Roman Bold" w:cs="Times New Roman"/>
          <w:b/>
          <w:bCs/>
          <w:spacing w:val="2"/>
          <w:sz w:val="28"/>
          <w:szCs w:val="28"/>
        </w:rPr>
        <w:t>“Nghệ nhân N</w:t>
      </w:r>
      <w:r w:rsidR="005742C1" w:rsidRPr="008B488D">
        <w:rPr>
          <w:rFonts w:ascii="Times New Roman Bold" w:eastAsia="Times New Roman" w:hAnsi="Times New Roman Bold" w:cs="Times New Roman"/>
          <w:b/>
          <w:bCs/>
          <w:spacing w:val="2"/>
          <w:sz w:val="28"/>
          <w:szCs w:val="28"/>
        </w:rPr>
        <w:t>hân dân</w:t>
      </w:r>
      <w:r w:rsidR="00F508FC" w:rsidRPr="008B488D">
        <w:rPr>
          <w:rFonts w:ascii="Times New Roman Bold" w:eastAsia="Times New Roman" w:hAnsi="Times New Roman Bold" w:cs="Times New Roman"/>
          <w:b/>
          <w:bCs/>
          <w:spacing w:val="2"/>
          <w:sz w:val="28"/>
          <w:szCs w:val="28"/>
        </w:rPr>
        <w:t>”</w:t>
      </w:r>
      <w:r w:rsidR="005742C1" w:rsidRPr="008B488D">
        <w:rPr>
          <w:rFonts w:ascii="Times New Roman Bold" w:eastAsia="Times New Roman" w:hAnsi="Times New Roman Bold" w:cs="Times New Roman"/>
          <w:b/>
          <w:bCs/>
          <w:spacing w:val="2"/>
          <w:sz w:val="28"/>
          <w:szCs w:val="28"/>
        </w:rPr>
        <w:t xml:space="preserve">, </w:t>
      </w:r>
      <w:r w:rsidR="00F508FC" w:rsidRPr="008B488D">
        <w:rPr>
          <w:rFonts w:ascii="Times New Roman Bold" w:eastAsia="Times New Roman" w:hAnsi="Times New Roman Bold" w:cs="Times New Roman"/>
          <w:b/>
          <w:bCs/>
          <w:spacing w:val="2"/>
          <w:sz w:val="28"/>
          <w:szCs w:val="28"/>
        </w:rPr>
        <w:t>“Nghệ nhân Ư</w:t>
      </w:r>
      <w:r w:rsidR="005742C1" w:rsidRPr="008B488D">
        <w:rPr>
          <w:rFonts w:ascii="Times New Roman Bold" w:eastAsia="Times New Roman" w:hAnsi="Times New Roman Bold" w:cs="Times New Roman"/>
          <w:b/>
          <w:bCs/>
          <w:spacing w:val="2"/>
          <w:sz w:val="28"/>
          <w:szCs w:val="28"/>
        </w:rPr>
        <w:t>u tú</w:t>
      </w:r>
      <w:r w:rsidR="00F508FC" w:rsidRPr="008B488D">
        <w:rPr>
          <w:rFonts w:ascii="Times New Roman Bold" w:eastAsia="Times New Roman" w:hAnsi="Times New Roman Bold" w:cs="Times New Roman"/>
          <w:b/>
          <w:bCs/>
          <w:spacing w:val="2"/>
          <w:sz w:val="28"/>
          <w:szCs w:val="28"/>
        </w:rPr>
        <w:t>”</w:t>
      </w:r>
    </w:p>
    <w:p w:rsidR="005742C1" w:rsidRPr="00F508FC" w:rsidRDefault="00F508FC"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F508FC">
        <w:rPr>
          <w:rFonts w:ascii="Times New Roman" w:eastAsia="Times New Roman" w:hAnsi="Times New Roman" w:cs="Times New Roman"/>
          <w:spacing w:val="-4"/>
          <w:sz w:val="28"/>
          <w:szCs w:val="28"/>
        </w:rPr>
        <w:t>“</w:t>
      </w:r>
      <w:r w:rsidRPr="008B488D">
        <w:rPr>
          <w:rFonts w:ascii="Times New Roman" w:eastAsia="Times New Roman" w:hAnsi="Times New Roman" w:cs="Times New Roman"/>
          <w:spacing w:val="-2"/>
          <w:sz w:val="28"/>
          <w:szCs w:val="28"/>
        </w:rPr>
        <w:t>Nghệ nhân N</w:t>
      </w:r>
      <w:r w:rsidR="005742C1" w:rsidRPr="008B488D">
        <w:rPr>
          <w:rFonts w:ascii="Times New Roman" w:eastAsia="Times New Roman" w:hAnsi="Times New Roman" w:cs="Times New Roman"/>
          <w:spacing w:val="-2"/>
          <w:sz w:val="28"/>
          <w:szCs w:val="28"/>
        </w:rPr>
        <w:t>hân dân</w:t>
      </w:r>
      <w:r w:rsidRPr="008B488D">
        <w:rPr>
          <w:rFonts w:ascii="Times New Roman" w:eastAsia="Times New Roman" w:hAnsi="Times New Roman" w:cs="Times New Roman"/>
          <w:spacing w:val="-2"/>
          <w:sz w:val="28"/>
          <w:szCs w:val="28"/>
        </w:rPr>
        <w:t>”</w:t>
      </w:r>
      <w:r w:rsidR="005742C1" w:rsidRPr="008B488D">
        <w:rPr>
          <w:rFonts w:ascii="Times New Roman" w:eastAsia="Times New Roman" w:hAnsi="Times New Roman" w:cs="Times New Roman"/>
          <w:spacing w:val="-2"/>
          <w:sz w:val="28"/>
          <w:szCs w:val="28"/>
        </w:rPr>
        <w:t xml:space="preserve">, </w:t>
      </w:r>
      <w:r w:rsidRPr="008B488D">
        <w:rPr>
          <w:rFonts w:ascii="Times New Roman" w:eastAsia="Times New Roman" w:hAnsi="Times New Roman" w:cs="Times New Roman"/>
          <w:spacing w:val="-2"/>
          <w:sz w:val="28"/>
          <w:szCs w:val="28"/>
        </w:rPr>
        <w:t>“Nghệ nhân Ư</w:t>
      </w:r>
      <w:r w:rsidR="005742C1" w:rsidRPr="008B488D">
        <w:rPr>
          <w:rFonts w:ascii="Times New Roman" w:eastAsia="Times New Roman" w:hAnsi="Times New Roman" w:cs="Times New Roman"/>
          <w:spacing w:val="-2"/>
          <w:sz w:val="28"/>
          <w:szCs w:val="28"/>
        </w:rPr>
        <w:t>u tú</w:t>
      </w:r>
      <w:r w:rsidRPr="008B488D">
        <w:rPr>
          <w:rFonts w:ascii="Times New Roman" w:eastAsia="Times New Roman" w:hAnsi="Times New Roman" w:cs="Times New Roman"/>
          <w:spacing w:val="-2"/>
          <w:sz w:val="28"/>
          <w:szCs w:val="28"/>
        </w:rPr>
        <w:t>”</w:t>
      </w:r>
      <w:r w:rsidR="005742C1" w:rsidRPr="008B488D">
        <w:rPr>
          <w:rFonts w:ascii="Times New Roman" w:eastAsia="Times New Roman" w:hAnsi="Times New Roman" w:cs="Times New Roman"/>
          <w:spacing w:val="-2"/>
          <w:sz w:val="28"/>
          <w:szCs w:val="28"/>
        </w:rPr>
        <w:t xml:space="preserve"> có các quyền và nghĩa vụ sau đây:</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Được nhận Huy hiệu, Giấy chứng nhận của Chủ tịch nước và tiền thưởng kèm theo danh hiệu “Nghệ nhân nhân dân” hoặc “Nghệ nhân ưu tú” theo quy định của pháp luật về thi đua, khen thưởng;</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Đối với nghệ nhân nhân dân, nghệ nhân ưu tú có thu nhập thấp, hoàn cảnh khó khăn được hưởng trợ cấp sinh hoạt hằng tháng theo quy định của Chính phủ;</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Không ngừng hoàn thiện tri thức và kỹ năng;</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4. Tích cực truyền dạy, phổ biến tri thức và kỹ năng;</w:t>
      </w:r>
    </w:p>
    <w:p w:rsidR="00E80BC2" w:rsidRPr="008C7F57" w:rsidRDefault="005742C1" w:rsidP="00381264">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5. Các quyền và nghĩa vụ khác theo quy định của pháp luật về thi đua, khen thưởng và pháp luật về di sản văn hóa.</w:t>
      </w:r>
    </w:p>
    <w:p w:rsidR="005742C1"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57</w:t>
      </w:r>
      <w:r w:rsidR="005742C1" w:rsidRPr="008C7F57">
        <w:rPr>
          <w:rFonts w:ascii="Times New Roman" w:eastAsia="Times New Roman" w:hAnsi="Times New Roman" w:cs="Times New Roman"/>
          <w:b/>
          <w:bCs/>
          <w:sz w:val="28"/>
          <w:szCs w:val="28"/>
        </w:rPr>
        <w:t>. Kinh phí tổ chức xét tặng và tiền thưởng</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Kinh phí tổ chức</w:t>
      </w:r>
      <w:r w:rsidR="00F508FC">
        <w:rPr>
          <w:rFonts w:ascii="Times New Roman" w:eastAsia="Times New Roman" w:hAnsi="Times New Roman" w:cs="Times New Roman"/>
          <w:sz w:val="28"/>
          <w:szCs w:val="28"/>
        </w:rPr>
        <w:t xml:space="preserve"> xét tặng danh hiệu “Nghệ nhân Nhân dân”, “Nghệ nhân </w:t>
      </w:r>
      <w:r w:rsidR="00F508FC" w:rsidRPr="00F508FC">
        <w:rPr>
          <w:rFonts w:ascii="Times New Roman" w:eastAsia="Times New Roman" w:hAnsi="Times New Roman" w:cs="Times New Roman"/>
          <w:sz w:val="28"/>
          <w:szCs w:val="28"/>
        </w:rPr>
        <w:t>Ư</w:t>
      </w:r>
      <w:r w:rsidRPr="008C7F57">
        <w:rPr>
          <w:rFonts w:ascii="Times New Roman" w:eastAsia="Times New Roman" w:hAnsi="Times New Roman" w:cs="Times New Roman"/>
          <w:sz w:val="28"/>
          <w:szCs w:val="28"/>
        </w:rPr>
        <w:t>u tú” để thực hiện các hoạt động sau:</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Xây dựng, triển khai Kế hoạch của Hội đồng xét tặng danh hiệu “N</w:t>
      </w:r>
      <w:r w:rsidR="00F508FC">
        <w:rPr>
          <w:rFonts w:ascii="Times New Roman" w:eastAsia="Times New Roman" w:hAnsi="Times New Roman" w:cs="Times New Roman"/>
          <w:sz w:val="28"/>
          <w:szCs w:val="28"/>
        </w:rPr>
        <w:t xml:space="preserve">ghệ nhân Nhân dân”, “Nghệ nhân </w:t>
      </w:r>
      <w:r w:rsidR="00F508FC" w:rsidRPr="00F508FC">
        <w:rPr>
          <w:rFonts w:ascii="Times New Roman" w:eastAsia="Times New Roman" w:hAnsi="Times New Roman" w:cs="Times New Roman"/>
          <w:sz w:val="28"/>
          <w:szCs w:val="28"/>
        </w:rPr>
        <w:t>Ư</w:t>
      </w:r>
      <w:r w:rsidRPr="008C7F57">
        <w:rPr>
          <w:rFonts w:ascii="Times New Roman" w:eastAsia="Times New Roman" w:hAnsi="Times New Roman" w:cs="Times New Roman"/>
          <w:sz w:val="28"/>
          <w:szCs w:val="28"/>
        </w:rPr>
        <w:t>u tú”;</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Thẩm định hồ sơ đề nghị xét tặng;</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Tổ chức lấy ý kiến cộng đồng dân cư ở cơ sở hoặc hội nghề nghiệp;</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Tổ chức các phiên họp Hội đồng;</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đ) Công bố thông tin về kết quả xét chọn của Hội đồng trên các phương tiện thông tin đại chúng để lấy ý kiến nhân dân;</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e) Họp báo công bố quyết định phong tặng của Chủ tịch nước;</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g) Tổ chức lễ trao tặng;</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h) Giải quyết kiến nghị;</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i) Các hoạt động khác liên quan theo quy định của pháp luật.</w:t>
      </w:r>
    </w:p>
    <w:p w:rsidR="005742C1" w:rsidRPr="00F508FC" w:rsidRDefault="005742C1"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F508FC">
        <w:rPr>
          <w:rFonts w:ascii="Times New Roman" w:eastAsia="Times New Roman" w:hAnsi="Times New Roman" w:cs="Times New Roman"/>
          <w:spacing w:val="-4"/>
          <w:sz w:val="28"/>
          <w:szCs w:val="28"/>
        </w:rPr>
        <w:t>2. Trách nhiệm về kinh phí tổ chức</w:t>
      </w:r>
      <w:r w:rsidR="00F508FC" w:rsidRPr="00F508FC">
        <w:rPr>
          <w:rFonts w:ascii="Times New Roman" w:eastAsia="Times New Roman" w:hAnsi="Times New Roman" w:cs="Times New Roman"/>
          <w:spacing w:val="-4"/>
          <w:sz w:val="28"/>
          <w:szCs w:val="28"/>
        </w:rPr>
        <w:t xml:space="preserve"> xét tặng danh hiệu “Nghệ nhân Nhân dân”, “Nghệ nhân Ư</w:t>
      </w:r>
      <w:r w:rsidRPr="00F508FC">
        <w:rPr>
          <w:rFonts w:ascii="Times New Roman" w:eastAsia="Times New Roman" w:hAnsi="Times New Roman" w:cs="Times New Roman"/>
          <w:spacing w:val="-4"/>
          <w:sz w:val="28"/>
          <w:szCs w:val="28"/>
        </w:rPr>
        <w:t>u tú” và tiền thưởng kèm theo danh hiệu được quy định như sau:</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8C7F57">
        <w:rPr>
          <w:rFonts w:ascii="Times New Roman" w:eastAsia="Times New Roman" w:hAnsi="Times New Roman" w:cs="Times New Roman"/>
          <w:spacing w:val="-2"/>
          <w:sz w:val="28"/>
          <w:szCs w:val="28"/>
        </w:rPr>
        <w:t>a) Bộ Văn hóa, Thể thao và Du lịch có trách nhiệm bố trí kinh phí cho hoạt động </w:t>
      </w:r>
      <w:r w:rsidRPr="008C7F57">
        <w:rPr>
          <w:rFonts w:ascii="Times New Roman" w:eastAsia="Times New Roman" w:hAnsi="Times New Roman" w:cs="Times New Roman"/>
          <w:spacing w:val="-2"/>
          <w:sz w:val="28"/>
          <w:szCs w:val="28"/>
          <w:shd w:val="clear" w:color="auto" w:fill="FFFFFF"/>
        </w:rPr>
        <w:t>tổ chức</w:t>
      </w:r>
      <w:r w:rsidRPr="008C7F57">
        <w:rPr>
          <w:rFonts w:ascii="Times New Roman" w:eastAsia="Times New Roman" w:hAnsi="Times New Roman" w:cs="Times New Roman"/>
          <w:spacing w:val="-2"/>
          <w:sz w:val="28"/>
          <w:szCs w:val="28"/>
        </w:rPr>
        <w:t> xét tặng của Hội đồng chuyên ngành cấp Bộ, Hội đồng cấp Nhà nước, </w:t>
      </w:r>
      <w:r w:rsidRPr="008C7F57">
        <w:rPr>
          <w:rFonts w:ascii="Times New Roman" w:eastAsia="Times New Roman" w:hAnsi="Times New Roman" w:cs="Times New Roman"/>
          <w:spacing w:val="-2"/>
          <w:sz w:val="28"/>
          <w:szCs w:val="28"/>
          <w:shd w:val="clear" w:color="auto" w:fill="FFFFFF"/>
        </w:rPr>
        <w:t>tổ chức</w:t>
      </w:r>
      <w:r w:rsidRPr="008C7F57">
        <w:rPr>
          <w:rFonts w:ascii="Times New Roman" w:eastAsia="Times New Roman" w:hAnsi="Times New Roman" w:cs="Times New Roman"/>
          <w:spacing w:val="-2"/>
          <w:sz w:val="28"/>
          <w:szCs w:val="28"/>
        </w:rPr>
        <w:t> lễ trao tặng và các chi phí khác liên quan theo quy định của pháp luật;</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Chủ tịch </w:t>
      </w:r>
      <w:r w:rsidRPr="008C7F57">
        <w:rPr>
          <w:rFonts w:ascii="Times New Roman" w:eastAsia="Times New Roman" w:hAnsi="Times New Roman" w:cs="Times New Roman"/>
          <w:sz w:val="28"/>
          <w:szCs w:val="28"/>
          <w:shd w:val="clear" w:color="auto" w:fill="FFFFFF"/>
        </w:rPr>
        <w:t>Ủy ban</w:t>
      </w:r>
      <w:r w:rsidRPr="008C7F57">
        <w:rPr>
          <w:rFonts w:ascii="Times New Roman" w:eastAsia="Times New Roman" w:hAnsi="Times New Roman" w:cs="Times New Roman"/>
          <w:sz w:val="28"/>
          <w:szCs w:val="28"/>
        </w:rPr>
        <w:t xml:space="preserve"> nhân dân tỉnh, thành phố trực thuộc Trung ương (sau đây gọi chung là Ủy ban nhân dân cấp tỉnh) có trách nhiệm bố trí kinh phí cho hoạt động </w:t>
      </w:r>
      <w:r w:rsidRPr="008C7F57">
        <w:rPr>
          <w:rFonts w:ascii="Times New Roman" w:eastAsia="Times New Roman" w:hAnsi="Times New Roman" w:cs="Times New Roman"/>
          <w:sz w:val="28"/>
          <w:szCs w:val="28"/>
        </w:rPr>
        <w:lastRenderedPageBreak/>
        <w:t>tổ chức xét tặng của Hội đồng cấp tỉnh, tiền thưởng</w:t>
      </w:r>
      <w:r w:rsidR="00F508FC">
        <w:rPr>
          <w:rFonts w:ascii="Times New Roman" w:eastAsia="Times New Roman" w:hAnsi="Times New Roman" w:cs="Times New Roman"/>
          <w:sz w:val="28"/>
          <w:szCs w:val="28"/>
        </w:rPr>
        <w:t xml:space="preserve"> kèm theo danh hiệu “Nghệ nhân N</w:t>
      </w:r>
      <w:r w:rsidRPr="008C7F57">
        <w:rPr>
          <w:rFonts w:ascii="Times New Roman" w:eastAsia="Times New Roman" w:hAnsi="Times New Roman" w:cs="Times New Roman"/>
          <w:sz w:val="28"/>
          <w:szCs w:val="28"/>
        </w:rPr>
        <w:t>hân dân”, “Ng</w:t>
      </w:r>
      <w:r w:rsidR="00F508FC">
        <w:rPr>
          <w:rFonts w:ascii="Times New Roman" w:eastAsia="Times New Roman" w:hAnsi="Times New Roman" w:cs="Times New Roman"/>
          <w:sz w:val="28"/>
          <w:szCs w:val="28"/>
        </w:rPr>
        <w:t xml:space="preserve">hệ nhân </w:t>
      </w:r>
      <w:r w:rsidR="00F508FC" w:rsidRPr="00F508FC">
        <w:rPr>
          <w:rFonts w:ascii="Times New Roman" w:eastAsia="Times New Roman" w:hAnsi="Times New Roman" w:cs="Times New Roman"/>
          <w:sz w:val="28"/>
          <w:szCs w:val="28"/>
        </w:rPr>
        <w:t>Ư</w:t>
      </w:r>
      <w:r w:rsidRPr="008C7F57">
        <w:rPr>
          <w:rFonts w:ascii="Times New Roman" w:eastAsia="Times New Roman" w:hAnsi="Times New Roman" w:cs="Times New Roman"/>
          <w:sz w:val="28"/>
          <w:szCs w:val="28"/>
        </w:rPr>
        <w:t>u tú” và các chi phí khác liên quan theo quy định của pháp luật.</w:t>
      </w:r>
    </w:p>
    <w:p w:rsidR="005742C1" w:rsidRPr="008C7F57" w:rsidRDefault="00DE25B6"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rPr>
        <w:t xml:space="preserve">Điều </w:t>
      </w:r>
      <w:r w:rsidR="00CF23F0">
        <w:rPr>
          <w:rFonts w:ascii="Times New Roman" w:eastAsia="Times New Roman" w:hAnsi="Times New Roman" w:cs="Times New Roman"/>
          <w:b/>
          <w:bCs/>
          <w:sz w:val="28"/>
          <w:szCs w:val="28"/>
        </w:rPr>
        <w:t>58</w:t>
      </w:r>
      <w:r w:rsidR="005742C1" w:rsidRPr="008C7F57">
        <w:rPr>
          <w:rFonts w:ascii="Times New Roman" w:eastAsia="Times New Roman" w:hAnsi="Times New Roman" w:cs="Times New Roman"/>
          <w:b/>
          <w:bCs/>
          <w:sz w:val="28"/>
          <w:szCs w:val="28"/>
        </w:rPr>
        <w:t>. Tiêu chuẩn</w:t>
      </w:r>
      <w:r w:rsidR="00F508FC">
        <w:rPr>
          <w:rFonts w:ascii="Times New Roman" w:eastAsia="Times New Roman" w:hAnsi="Times New Roman" w:cs="Times New Roman"/>
          <w:b/>
          <w:bCs/>
          <w:sz w:val="28"/>
          <w:szCs w:val="28"/>
        </w:rPr>
        <w:t xml:space="preserve"> xét tặng danh hiệu “Nghệ nhân N</w:t>
      </w:r>
      <w:r w:rsidR="005742C1" w:rsidRPr="008C7F57">
        <w:rPr>
          <w:rFonts w:ascii="Times New Roman" w:eastAsia="Times New Roman" w:hAnsi="Times New Roman" w:cs="Times New Roman"/>
          <w:b/>
          <w:bCs/>
          <w:sz w:val="28"/>
          <w:szCs w:val="28"/>
        </w:rPr>
        <w:t>hân dân”</w:t>
      </w:r>
    </w:p>
    <w:p w:rsidR="005742C1" w:rsidRPr="008C7F57" w:rsidRDefault="00F508FC"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Danh hiệu “Nghệ nhân N</w:t>
      </w:r>
      <w:r w:rsidR="005742C1" w:rsidRPr="008C7F57">
        <w:rPr>
          <w:rFonts w:ascii="Times New Roman" w:eastAsia="Times New Roman" w:hAnsi="Times New Roman" w:cs="Times New Roman"/>
          <w:sz w:val="28"/>
          <w:szCs w:val="28"/>
        </w:rPr>
        <w:t>hân dân” được xét tặng cho cá nhân đạt đủ các tiêu chuẩn sau:</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Trung thành với Tổ quốc Việt Nam xã hội chủ nghĩa; chấp hành tốt chủ trương, chính sách của Đảng và pháp luật của Nhà nước, nội quy, quy chế của cơ quan, đơn vị, tổ chức, địa phương;</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Có phẩm chất đạo đức tốt, gương mẫu trong cuộc sống; tâm huyết, tận tụy với nghề, được đồng nghiệp và quần chúng mến mộ, kính trọng; đào tạo được cá nhân đang tham gia bảo vệ và phát huy giá trị di sản văn hóa phi vật thể;</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Có tài năng nghề nghiệp đặc biệt xuất sắc, có cống hiến to lớn, tiêu biểu cho sự nghiệp bảo vệ và phát huy giá trị di sản văn hóa phi vật thể trong phạm vi cả nước, thể hiện ở việc nắm giữ kỹ năng, bí quyết thực hành di sản văn hóa phi vật thể, có thành tích, giải thưởng, sản phẩm tinh thần hoặc vật chất có giá trị cao về lịch sử, văn hóa, khoa học, nghệ thuật, thẩm mỹ, kỹ thuật;</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4. Có thời gian hoạt động trong nghề từ 20 năm trở lên và đã được Nhà nước phong tặng danh hiệu “Nghệ nhân ưu tú”.</w:t>
      </w:r>
    </w:p>
    <w:p w:rsidR="005742C1"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59</w:t>
      </w:r>
      <w:r w:rsidR="005742C1" w:rsidRPr="008C7F57">
        <w:rPr>
          <w:rFonts w:ascii="Times New Roman" w:eastAsia="Times New Roman" w:hAnsi="Times New Roman" w:cs="Times New Roman"/>
          <w:b/>
          <w:bCs/>
          <w:sz w:val="28"/>
          <w:szCs w:val="28"/>
        </w:rPr>
        <w:t>. Tiêu chuẩn</w:t>
      </w:r>
      <w:r w:rsidR="00F508FC">
        <w:rPr>
          <w:rFonts w:ascii="Times New Roman" w:eastAsia="Times New Roman" w:hAnsi="Times New Roman" w:cs="Times New Roman"/>
          <w:b/>
          <w:bCs/>
          <w:sz w:val="28"/>
          <w:szCs w:val="28"/>
        </w:rPr>
        <w:t xml:space="preserve"> xét tặng danh hiệu “Nghệ nhân </w:t>
      </w:r>
      <w:r w:rsidR="00F508FC" w:rsidRPr="00F508FC">
        <w:rPr>
          <w:rFonts w:ascii="Times New Roman" w:eastAsia="Times New Roman" w:hAnsi="Times New Roman" w:cs="Times New Roman"/>
          <w:b/>
          <w:bCs/>
          <w:sz w:val="28"/>
          <w:szCs w:val="28"/>
        </w:rPr>
        <w:t>Ư</w:t>
      </w:r>
      <w:r w:rsidR="005742C1" w:rsidRPr="008C7F57">
        <w:rPr>
          <w:rFonts w:ascii="Times New Roman" w:eastAsia="Times New Roman" w:hAnsi="Times New Roman" w:cs="Times New Roman"/>
          <w:b/>
          <w:bCs/>
          <w:sz w:val="28"/>
          <w:szCs w:val="28"/>
        </w:rPr>
        <w:t>u tú”</w:t>
      </w:r>
    </w:p>
    <w:p w:rsidR="005742C1" w:rsidRPr="008C7F57" w:rsidRDefault="00F508FC"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Danh hiệu “Nghệ nhân </w:t>
      </w:r>
      <w:r w:rsidRPr="00F508FC">
        <w:rPr>
          <w:rFonts w:ascii="Times New Roman" w:eastAsia="Times New Roman" w:hAnsi="Times New Roman" w:cs="Times New Roman"/>
          <w:sz w:val="28"/>
          <w:szCs w:val="28"/>
        </w:rPr>
        <w:t>Ư</w:t>
      </w:r>
      <w:r w:rsidR="005742C1" w:rsidRPr="008C7F57">
        <w:rPr>
          <w:rFonts w:ascii="Times New Roman" w:eastAsia="Times New Roman" w:hAnsi="Times New Roman" w:cs="Times New Roman"/>
          <w:sz w:val="28"/>
          <w:szCs w:val="28"/>
        </w:rPr>
        <w:t>u tú” được xét tặng cho cá nhân đạt đủ các tiêu chuẩn sau:</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1. Các tiêu chuẩn quy </w:t>
      </w:r>
      <w:r w:rsidR="009A5AA5" w:rsidRPr="008C7F57">
        <w:rPr>
          <w:rFonts w:ascii="Times New Roman" w:eastAsia="Times New Roman" w:hAnsi="Times New Roman" w:cs="Times New Roman"/>
          <w:sz w:val="28"/>
          <w:szCs w:val="28"/>
        </w:rPr>
        <w:t>đ</w:t>
      </w:r>
      <w:r w:rsidR="00F508FC">
        <w:rPr>
          <w:rFonts w:ascii="Times New Roman" w:eastAsia="Times New Roman" w:hAnsi="Times New Roman" w:cs="Times New Roman"/>
          <w:sz w:val="28"/>
          <w:szCs w:val="28"/>
        </w:rPr>
        <w:t>ịnh tại khoản 1, khoản 2 Điều 57</w:t>
      </w:r>
      <w:r w:rsidRPr="008C7F57">
        <w:rPr>
          <w:rFonts w:ascii="Times New Roman" w:eastAsia="Times New Roman" w:hAnsi="Times New Roman" w:cs="Times New Roman"/>
          <w:sz w:val="28"/>
          <w:szCs w:val="28"/>
        </w:rPr>
        <w:t xml:space="preserve"> Nghị định này;</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Có tài năng nghề nghiệp đặc biệt xuất sắc, có cống hiến to lớn, tiêu biểu cho sự nghiệp bảo vệ và phát huy giá trị di sản văn hóa phi vật thể của địa phương, thể hiện ở việc nắm giữ kỹ năng, bí quyết thực hành di sản văn hóa phi vật thể, có thành tích, giải thưởng, sản phẩm tinh thần hoặc vật </w:t>
      </w:r>
      <w:r w:rsidRPr="008C7F57">
        <w:rPr>
          <w:rFonts w:ascii="Times New Roman" w:eastAsia="Times New Roman" w:hAnsi="Times New Roman" w:cs="Times New Roman"/>
          <w:sz w:val="28"/>
          <w:szCs w:val="28"/>
          <w:shd w:val="clear" w:color="auto" w:fill="FFFFFF"/>
        </w:rPr>
        <w:t>chất</w:t>
      </w:r>
      <w:r w:rsidRPr="008C7F57">
        <w:rPr>
          <w:rFonts w:ascii="Times New Roman" w:eastAsia="Times New Roman" w:hAnsi="Times New Roman" w:cs="Times New Roman"/>
          <w:sz w:val="28"/>
          <w:szCs w:val="28"/>
        </w:rPr>
        <w:t> có giá trị về lịch sử, văn hóa, khoa học, nghệ thuật, thẩm mỹ, kỹ thuật;</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Có thời gian hoạt động trong nghề từ 15 năm trở lên.</w:t>
      </w:r>
    </w:p>
    <w:p w:rsidR="005742C1"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60</w:t>
      </w:r>
      <w:r w:rsidR="005742C1" w:rsidRPr="008C7F57">
        <w:rPr>
          <w:rFonts w:ascii="Times New Roman" w:eastAsia="Times New Roman" w:hAnsi="Times New Roman" w:cs="Times New Roman"/>
          <w:b/>
          <w:bCs/>
          <w:sz w:val="28"/>
          <w:szCs w:val="28"/>
        </w:rPr>
        <w:t>. Nhiệm vụ, nguyên tắc làm việc, thành phần của Hội đồng xét tặng danh hiệu “Nghệ nhân nhân dân”, “Nghệ nhân ưu tú”</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Hội đồng xét tặng danh hiệu “Nghệ nhân nhân dân”, “Nghệ nhân ưu tú” được thành lập theo 3 cấp:</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Hội đồng cấp tỉnh;</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Hội đồng chuyên ngành cấp Bộ;</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c) Hội đồng cấp Nhà nước.</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Hội đồng xét tặng danh hiệu “Nghệ nhân nhân dân”, “Nghệ nhân ưu tú” có nhiệm vụ:</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Tổ chức việc xét tặng bảo đảm chất lượng, thời gian và đúng quy định của pháp luật;</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Xét chọn cá nhân có đủ tiêu chuẩn</w:t>
      </w:r>
      <w:r w:rsidR="008B488D">
        <w:rPr>
          <w:rFonts w:ascii="Times New Roman" w:eastAsia="Times New Roman" w:hAnsi="Times New Roman" w:cs="Times New Roman"/>
          <w:sz w:val="28"/>
          <w:szCs w:val="28"/>
        </w:rPr>
        <w:t xml:space="preserve"> xét tặng danh hiệu “Nghệ nhân N</w:t>
      </w:r>
      <w:r w:rsidRPr="008C7F57">
        <w:rPr>
          <w:rFonts w:ascii="Times New Roman" w:eastAsia="Times New Roman" w:hAnsi="Times New Roman" w:cs="Times New Roman"/>
          <w:sz w:val="28"/>
          <w:szCs w:val="28"/>
        </w:rPr>
        <w:t>hân dân”, “Nghệ nhân</w:t>
      </w:r>
      <w:r w:rsidR="008B488D">
        <w:rPr>
          <w:rFonts w:ascii="Times New Roman" w:eastAsia="Times New Roman" w:hAnsi="Times New Roman" w:cs="Times New Roman"/>
          <w:sz w:val="28"/>
          <w:szCs w:val="28"/>
        </w:rPr>
        <w:t xml:space="preserve"> Ư</w:t>
      </w:r>
      <w:r w:rsidR="005E2128">
        <w:rPr>
          <w:rFonts w:ascii="Times New Roman" w:eastAsia="Times New Roman" w:hAnsi="Times New Roman" w:cs="Times New Roman"/>
          <w:sz w:val="28"/>
          <w:szCs w:val="28"/>
        </w:rPr>
        <w:t>u tú” theo quy định tại Điều 56 và Điều 57</w:t>
      </w:r>
      <w:r w:rsidRPr="008C7F57">
        <w:rPr>
          <w:rFonts w:ascii="Times New Roman" w:eastAsia="Times New Roman" w:hAnsi="Times New Roman" w:cs="Times New Roman"/>
          <w:sz w:val="28"/>
          <w:szCs w:val="28"/>
        </w:rPr>
        <w:t xml:space="preserve"> Nghị định này;</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Công bố kết quả xét chọn trên các phương tiện thông tin đại chúng để lấy ý kiến nhân dân;</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Hoàn chỉnh hồ sơ xét tặng, trình hội đồng có thẩm quyền;</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đ) Xem xét, giải quyết các kiến nghị liên quan tới việc xét tặng.</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3. Hội đồng xét tặng </w:t>
      </w:r>
      <w:r w:rsidR="008B488D">
        <w:rPr>
          <w:rFonts w:ascii="Times New Roman" w:eastAsia="Times New Roman" w:hAnsi="Times New Roman" w:cs="Times New Roman"/>
          <w:sz w:val="28"/>
          <w:szCs w:val="28"/>
        </w:rPr>
        <w:t>danh hiệu “Nghệ nhân Nhân dân”, “Nghệ nhân Ư</w:t>
      </w:r>
      <w:r w:rsidRPr="008C7F57">
        <w:rPr>
          <w:rFonts w:ascii="Times New Roman" w:eastAsia="Times New Roman" w:hAnsi="Times New Roman" w:cs="Times New Roman"/>
          <w:sz w:val="28"/>
          <w:szCs w:val="28"/>
        </w:rPr>
        <w:t>u tú” làm việc theo nguyên tắc:</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Thành lập theo từng đợt xét tặng và giải thể sau khi hoàn thành nhiệm vụ;</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Làm việc theo nguyên tắc dân chủ, công khai và theo </w:t>
      </w:r>
      <w:r w:rsidRPr="008C7F57">
        <w:rPr>
          <w:rFonts w:ascii="Times New Roman" w:eastAsia="Times New Roman" w:hAnsi="Times New Roman" w:cs="Times New Roman"/>
          <w:sz w:val="28"/>
          <w:szCs w:val="28"/>
          <w:shd w:val="clear" w:color="auto" w:fill="FFFFFF"/>
        </w:rPr>
        <w:t>quy định</w:t>
      </w:r>
      <w:r w:rsidRPr="008C7F57">
        <w:rPr>
          <w:rFonts w:ascii="Times New Roman" w:eastAsia="Times New Roman" w:hAnsi="Times New Roman" w:cs="Times New Roman"/>
          <w:sz w:val="28"/>
          <w:szCs w:val="28"/>
        </w:rPr>
        <w:t> của pháp luật về thi đua, khen thưởng;</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Cuộc họp của Hội đồng xét tặng danh hiệu “N</w:t>
      </w:r>
      <w:r w:rsidR="008B488D">
        <w:rPr>
          <w:rFonts w:ascii="Times New Roman" w:eastAsia="Times New Roman" w:hAnsi="Times New Roman" w:cs="Times New Roman"/>
          <w:sz w:val="28"/>
          <w:szCs w:val="28"/>
        </w:rPr>
        <w:t>ghệ nhân Nhân dân”, “Nghệ nhân Ư</w:t>
      </w:r>
      <w:r w:rsidRPr="008C7F57">
        <w:rPr>
          <w:rFonts w:ascii="Times New Roman" w:eastAsia="Times New Roman" w:hAnsi="Times New Roman" w:cs="Times New Roman"/>
          <w:sz w:val="28"/>
          <w:szCs w:val="28"/>
        </w:rPr>
        <w:t>u tú” được tổ chức khi có ít nhất 75% thành viên có tên trong </w:t>
      </w:r>
      <w:r w:rsidRPr="008C7F57">
        <w:rPr>
          <w:rFonts w:ascii="Times New Roman" w:eastAsia="Times New Roman" w:hAnsi="Times New Roman" w:cs="Times New Roman"/>
          <w:sz w:val="28"/>
          <w:szCs w:val="28"/>
          <w:shd w:val="clear" w:color="auto" w:fill="FFFFFF"/>
        </w:rPr>
        <w:t>quyết</w:t>
      </w:r>
      <w:r w:rsidRPr="008C7F57">
        <w:rPr>
          <w:rFonts w:ascii="Times New Roman" w:eastAsia="Times New Roman" w:hAnsi="Times New Roman" w:cs="Times New Roman"/>
          <w:sz w:val="28"/>
          <w:szCs w:val="28"/>
        </w:rPr>
        <w:t> định thành lập Hội đồng tham dự, trong đó có Chủ tịch Hội đồng hoặc Phó Chủ tịch Hội đồng được ủy quyền. Tổ thư ký có trách nhiệm lấy ý kiến thành viên H</w:t>
      </w:r>
      <w:r w:rsidR="008B488D">
        <w:rPr>
          <w:rFonts w:ascii="Times New Roman" w:eastAsia="Times New Roman" w:hAnsi="Times New Roman" w:cs="Times New Roman"/>
          <w:sz w:val="28"/>
          <w:szCs w:val="28"/>
        </w:rPr>
        <w:t>ội đồng vắng mặt bằng Phiếu bầu.</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d) Hội đồng cấp Nhà nước chỉ xét các hồ sơ do Hội đồng chuyên ngành cấp Bộ trình, Hội đồng chuyên ngành cấp Bộ chỉ xét các hồ sơ do Hội đồng cấp tỉnh trình theo quy trình quy định tại các </w:t>
      </w:r>
      <w:r w:rsidR="005E2128">
        <w:rPr>
          <w:rFonts w:ascii="Times New Roman" w:eastAsia="Times New Roman" w:hAnsi="Times New Roman" w:cs="Times New Roman"/>
          <w:sz w:val="28"/>
          <w:szCs w:val="28"/>
        </w:rPr>
        <w:t>Điều 131</w:t>
      </w:r>
      <w:r w:rsidRPr="008C7F57">
        <w:rPr>
          <w:rFonts w:ascii="Times New Roman" w:eastAsia="Times New Roman" w:hAnsi="Times New Roman" w:cs="Times New Roman"/>
          <w:sz w:val="28"/>
          <w:szCs w:val="28"/>
        </w:rPr>
        <w:t>, 13</w:t>
      </w:r>
      <w:r w:rsidR="005E2128">
        <w:rPr>
          <w:rFonts w:ascii="Times New Roman" w:eastAsia="Times New Roman" w:hAnsi="Times New Roman" w:cs="Times New Roman"/>
          <w:sz w:val="28"/>
          <w:szCs w:val="28"/>
        </w:rPr>
        <w:t>2, 133 và 134</w:t>
      </w:r>
      <w:r w:rsidRPr="008C7F57">
        <w:rPr>
          <w:rFonts w:ascii="Times New Roman" w:eastAsia="Times New Roman" w:hAnsi="Times New Roman" w:cs="Times New Roman"/>
          <w:sz w:val="28"/>
          <w:szCs w:val="28"/>
        </w:rPr>
        <w:t xml:space="preserve"> Nghị định này; không xét các hồ sơ không đúng quy định của pháp luật về thi đua khen thưởng;</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đ) Hội đồng cấp tỉnh chỉ trình Hội đồng chuyên ngành cấp Bộ, Hội đồng chuyên ngành cấp Bộ chỉ trình Hội đồng cấp Nhà nước, Hội đồng cấp Nhà nước chỉ trình Thủ tướng Chính phủ danh sách cá nhân đạt từ 90% số phiếu thành viên đồng ý trở lên trên tổng số thành viên Hội đồng;</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e) Thành viên Hội đồng</w:t>
      </w:r>
      <w:r w:rsidR="005E2128">
        <w:rPr>
          <w:rFonts w:ascii="Times New Roman" w:eastAsia="Times New Roman" w:hAnsi="Times New Roman" w:cs="Times New Roman"/>
          <w:sz w:val="28"/>
          <w:szCs w:val="28"/>
        </w:rPr>
        <w:t xml:space="preserve"> xét tặng danh hiệu “Nghệ nhân Nhân dân”, “Nghệ nhân </w:t>
      </w:r>
      <w:r w:rsidR="005E2128" w:rsidRPr="005E2128">
        <w:rPr>
          <w:rFonts w:ascii="Times New Roman" w:eastAsia="Times New Roman" w:hAnsi="Times New Roman" w:cs="Times New Roman"/>
          <w:sz w:val="28"/>
          <w:szCs w:val="28"/>
        </w:rPr>
        <w:t>Ư</w:t>
      </w:r>
      <w:r w:rsidRPr="008C7F57">
        <w:rPr>
          <w:rFonts w:ascii="Times New Roman" w:eastAsia="Times New Roman" w:hAnsi="Times New Roman" w:cs="Times New Roman"/>
          <w:sz w:val="28"/>
          <w:szCs w:val="28"/>
        </w:rPr>
        <w:t>u tú” không là đối tượng</w:t>
      </w:r>
      <w:r w:rsidR="005E2128">
        <w:rPr>
          <w:rFonts w:ascii="Times New Roman" w:eastAsia="Times New Roman" w:hAnsi="Times New Roman" w:cs="Times New Roman"/>
          <w:sz w:val="28"/>
          <w:szCs w:val="28"/>
        </w:rPr>
        <w:t xml:space="preserve"> xét tặng danh hiệu “Nghệ nhân Nhân dân”, “Nghệ nhân </w:t>
      </w:r>
      <w:r w:rsidR="005E2128" w:rsidRPr="005E2128">
        <w:rPr>
          <w:rFonts w:ascii="Times New Roman" w:eastAsia="Times New Roman" w:hAnsi="Times New Roman" w:cs="Times New Roman"/>
          <w:sz w:val="28"/>
          <w:szCs w:val="28"/>
        </w:rPr>
        <w:t>Ư</w:t>
      </w:r>
      <w:r w:rsidRPr="008C7F57">
        <w:rPr>
          <w:rFonts w:ascii="Times New Roman" w:eastAsia="Times New Roman" w:hAnsi="Times New Roman" w:cs="Times New Roman"/>
          <w:sz w:val="28"/>
          <w:szCs w:val="28"/>
        </w:rPr>
        <w:t>u tú”;</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g) Trong một kỳ xét tặng, thành viên Hội đồng cấp tỉnh không đồng thời là thành viên Hội đồng chuyên ngành cấp Bộ, Hội đồng cấp Nhà nước.</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4. Thành phần Hội đồng</w:t>
      </w:r>
      <w:r w:rsidR="005E2128">
        <w:rPr>
          <w:rFonts w:ascii="Times New Roman" w:eastAsia="Times New Roman" w:hAnsi="Times New Roman" w:cs="Times New Roman"/>
          <w:sz w:val="28"/>
          <w:szCs w:val="28"/>
        </w:rPr>
        <w:t xml:space="preserve"> xét tặng danh hiệu “Nghệ nhân Nhân dân”, “Nghệ nhân </w:t>
      </w:r>
      <w:r w:rsidR="005E2128" w:rsidRPr="005E2128">
        <w:rPr>
          <w:rFonts w:ascii="Times New Roman" w:eastAsia="Times New Roman" w:hAnsi="Times New Roman" w:cs="Times New Roman"/>
          <w:sz w:val="28"/>
          <w:szCs w:val="28"/>
        </w:rPr>
        <w:t>Ư</w:t>
      </w:r>
      <w:r w:rsidRPr="008C7F57">
        <w:rPr>
          <w:rFonts w:ascii="Times New Roman" w:eastAsia="Times New Roman" w:hAnsi="Times New Roman" w:cs="Times New Roman"/>
          <w:sz w:val="28"/>
          <w:szCs w:val="28"/>
        </w:rPr>
        <w:t>u tú” gồm Chủ tịch Hội đồng, các Phó Chủ tịch Hội đồng và các ủy viên Hội đồng là đại diện cơ quan quản lý nhà nước về thi đua khen thưởng cùng cấp; cơ quan, tổ chức chính trị, tổ chức chính trị - xã hội, tổ chức xã hội, tổ chức xã hội - nghề nghiệp; một số nghệ nhân nhân dân, nghệ nhân ưu tú và nhà khoa học có uy tín, am hiểu chuyên sâu về di sản văn hóa phi vật thể liên quan.</w:t>
      </w:r>
    </w:p>
    <w:p w:rsidR="00F75B90" w:rsidRPr="008C7F57" w:rsidRDefault="005742C1" w:rsidP="00EE1AE7">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5. Chủ tịch Hội đồng xét tặng </w:t>
      </w:r>
      <w:r w:rsidR="005E2128">
        <w:rPr>
          <w:rFonts w:ascii="Times New Roman" w:eastAsia="Times New Roman" w:hAnsi="Times New Roman" w:cs="Times New Roman"/>
          <w:sz w:val="28"/>
          <w:szCs w:val="28"/>
        </w:rPr>
        <w:t xml:space="preserve">danh hiệu “Nghệ nhân Nhân dân”, “Nghệ nhân </w:t>
      </w:r>
      <w:r w:rsidR="005E2128" w:rsidRPr="005E2128">
        <w:rPr>
          <w:rFonts w:ascii="Times New Roman" w:eastAsia="Times New Roman" w:hAnsi="Times New Roman" w:cs="Times New Roman"/>
          <w:sz w:val="28"/>
          <w:szCs w:val="28"/>
        </w:rPr>
        <w:t>Ư</w:t>
      </w:r>
      <w:r w:rsidRPr="008C7F57">
        <w:rPr>
          <w:rFonts w:ascii="Times New Roman" w:eastAsia="Times New Roman" w:hAnsi="Times New Roman" w:cs="Times New Roman"/>
          <w:sz w:val="28"/>
          <w:szCs w:val="28"/>
        </w:rPr>
        <w:t>u tú” quyết định thành lập Tổ thư ký giúp việc cho Hội đồng.</w:t>
      </w:r>
    </w:p>
    <w:p w:rsidR="005742C1"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61</w:t>
      </w:r>
      <w:r w:rsidR="005742C1" w:rsidRPr="008C7F57">
        <w:rPr>
          <w:rFonts w:ascii="Times New Roman" w:eastAsia="Times New Roman" w:hAnsi="Times New Roman" w:cs="Times New Roman"/>
          <w:b/>
          <w:bCs/>
          <w:sz w:val="28"/>
          <w:szCs w:val="28"/>
        </w:rPr>
        <w:t>. Hội đồng cấp tỉnh</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Hội đồng cấp tỉnh do Chủ tịch </w:t>
      </w:r>
      <w:r w:rsidRPr="008C7F57">
        <w:rPr>
          <w:rFonts w:ascii="Times New Roman" w:eastAsia="Times New Roman" w:hAnsi="Times New Roman" w:cs="Times New Roman"/>
          <w:sz w:val="28"/>
          <w:szCs w:val="28"/>
          <w:shd w:val="clear" w:color="auto" w:fill="FFFFFF"/>
        </w:rPr>
        <w:t>Ủy ban</w:t>
      </w:r>
      <w:r w:rsidRPr="008C7F57">
        <w:rPr>
          <w:rFonts w:ascii="Times New Roman" w:eastAsia="Times New Roman" w:hAnsi="Times New Roman" w:cs="Times New Roman"/>
          <w:sz w:val="28"/>
          <w:szCs w:val="28"/>
        </w:rPr>
        <w:t> nhân dân cấp tỉnh quyết định thành lập theo đề nghị của Giám đốc Sở Văn hóa, Thể thao và Du lịch, có từ 09 đến 12 thành viên. Thành phần Hội đồng cấp tỉnh gồm:</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Chủ tịch Hội đồng là Lãnh đạo </w:t>
      </w:r>
      <w:r w:rsidRPr="008C7F57">
        <w:rPr>
          <w:rFonts w:ascii="Times New Roman" w:eastAsia="Times New Roman" w:hAnsi="Times New Roman" w:cs="Times New Roman"/>
          <w:sz w:val="28"/>
          <w:szCs w:val="28"/>
          <w:shd w:val="clear" w:color="auto" w:fill="FFFFFF"/>
        </w:rPr>
        <w:t>Ủy ban</w:t>
      </w:r>
      <w:r w:rsidRPr="008C7F57">
        <w:rPr>
          <w:rFonts w:ascii="Times New Roman" w:eastAsia="Times New Roman" w:hAnsi="Times New Roman" w:cs="Times New Roman"/>
          <w:sz w:val="28"/>
          <w:szCs w:val="28"/>
        </w:rPr>
        <w:t> nhân dân cấp tỉnh;</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Phó Chủ tịch Hội đồng là Giám đốc Sở Văn hóa, Thể thao và Du lịch;</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Các ủy viên Hội đồng.</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Cơ quan thường trực của Hội đồng cấp tỉnh là Sở Văn hóa, Thể thao và Du lịch. Hội đồng cấp tỉnh sử dụng con dấu của </w:t>
      </w:r>
      <w:r w:rsidRPr="008C7F57">
        <w:rPr>
          <w:rFonts w:ascii="Times New Roman" w:eastAsia="Times New Roman" w:hAnsi="Times New Roman" w:cs="Times New Roman"/>
          <w:sz w:val="28"/>
          <w:szCs w:val="28"/>
          <w:shd w:val="clear" w:color="auto" w:fill="FFFFFF"/>
        </w:rPr>
        <w:t>Ủy ban</w:t>
      </w:r>
      <w:r w:rsidRPr="008C7F57">
        <w:rPr>
          <w:rFonts w:ascii="Times New Roman" w:eastAsia="Times New Roman" w:hAnsi="Times New Roman" w:cs="Times New Roman"/>
          <w:sz w:val="28"/>
          <w:szCs w:val="28"/>
        </w:rPr>
        <w:t> nhân dân cấp tỉnh.</w:t>
      </w:r>
    </w:p>
    <w:p w:rsidR="005742C1"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62</w:t>
      </w:r>
      <w:r w:rsidR="005742C1" w:rsidRPr="008C7F57">
        <w:rPr>
          <w:rFonts w:ascii="Times New Roman" w:eastAsia="Times New Roman" w:hAnsi="Times New Roman" w:cs="Times New Roman"/>
          <w:b/>
          <w:bCs/>
          <w:sz w:val="28"/>
          <w:szCs w:val="28"/>
        </w:rPr>
        <w:t>. Hội đồng chuyên ngành cấp Bộ</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Hội đồng chuyên ngành cấp Bộ do Bộ trưởng Bộ Văn hóa, Thể thao và Du lịch quyết định thành lập theo đề nghị của Vụ trưởng Vụ Thi đua, Khen thưởng, Bộ Văn hóa, Thể thao và Du lịch, có từ 12 đến 15 thành viên. Thành phần Hội đồng chuyên ngành cấp Bộ gồm:</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Chủ tịch Hội đồng là Lãnh đạo Bộ </w:t>
      </w:r>
      <w:r w:rsidRPr="008C7F57">
        <w:rPr>
          <w:rFonts w:ascii="Times New Roman" w:eastAsia="Times New Roman" w:hAnsi="Times New Roman" w:cs="Times New Roman"/>
          <w:sz w:val="28"/>
          <w:szCs w:val="28"/>
          <w:shd w:val="clear" w:color="auto" w:fill="FFFFFF"/>
        </w:rPr>
        <w:t>Văn</w:t>
      </w:r>
      <w:r w:rsidRPr="008C7F57">
        <w:rPr>
          <w:rFonts w:ascii="Times New Roman" w:eastAsia="Times New Roman" w:hAnsi="Times New Roman" w:cs="Times New Roman"/>
          <w:sz w:val="28"/>
          <w:szCs w:val="28"/>
        </w:rPr>
        <w:t> hóa, Thể thao và Du lịch;</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Phó Chủ tịch Hội đồng là Vụ trưởng Vụ Thi đua, Khen thưởng, Cục trưởng Cục Di sản văn hóa, Bộ </w:t>
      </w:r>
      <w:r w:rsidRPr="008C7F57">
        <w:rPr>
          <w:rFonts w:ascii="Times New Roman" w:eastAsia="Times New Roman" w:hAnsi="Times New Roman" w:cs="Times New Roman"/>
          <w:sz w:val="28"/>
          <w:szCs w:val="28"/>
          <w:shd w:val="clear" w:color="auto" w:fill="FFFFFF"/>
        </w:rPr>
        <w:t>Văn</w:t>
      </w:r>
      <w:r w:rsidRPr="008C7F57">
        <w:rPr>
          <w:rFonts w:ascii="Times New Roman" w:eastAsia="Times New Roman" w:hAnsi="Times New Roman" w:cs="Times New Roman"/>
          <w:sz w:val="28"/>
          <w:szCs w:val="28"/>
        </w:rPr>
        <w:t> hóa, Thể thao và Du lịch;</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Các ủy viên Hội đồng.</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Cơ quan thường trực của Hội đồng chuyên ngành cấp Bộ là Vụ Thi đua, Khen thưởng, Bộ </w:t>
      </w:r>
      <w:r w:rsidRPr="008C7F57">
        <w:rPr>
          <w:rFonts w:ascii="Times New Roman" w:eastAsia="Times New Roman" w:hAnsi="Times New Roman" w:cs="Times New Roman"/>
          <w:sz w:val="28"/>
          <w:szCs w:val="28"/>
          <w:shd w:val="clear" w:color="auto" w:fill="FFFFFF"/>
        </w:rPr>
        <w:t>Văn</w:t>
      </w:r>
      <w:r w:rsidRPr="008C7F57">
        <w:rPr>
          <w:rFonts w:ascii="Times New Roman" w:eastAsia="Times New Roman" w:hAnsi="Times New Roman" w:cs="Times New Roman"/>
          <w:sz w:val="28"/>
          <w:szCs w:val="28"/>
        </w:rPr>
        <w:t> hóa, Thể thao và Du lịch. Hội đồng chuyên ngành cấp Bộ sử dụng con dấu của Bộ Văn hóa, Thể thao và Du lịch.</w:t>
      </w:r>
    </w:p>
    <w:p w:rsidR="005742C1" w:rsidRPr="008C7F57" w:rsidRDefault="005E2128"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Điều </w:t>
      </w:r>
      <w:r w:rsidR="00D46635" w:rsidRPr="008C7F57">
        <w:rPr>
          <w:rFonts w:ascii="Times New Roman" w:eastAsia="Times New Roman" w:hAnsi="Times New Roman" w:cs="Times New Roman"/>
          <w:b/>
          <w:bCs/>
          <w:sz w:val="28"/>
          <w:szCs w:val="28"/>
        </w:rPr>
        <w:t>6</w:t>
      </w:r>
      <w:r w:rsidR="00CF23F0">
        <w:rPr>
          <w:rFonts w:ascii="Times New Roman" w:eastAsia="Times New Roman" w:hAnsi="Times New Roman" w:cs="Times New Roman"/>
          <w:b/>
          <w:bCs/>
          <w:sz w:val="28"/>
          <w:szCs w:val="28"/>
        </w:rPr>
        <w:t>3</w:t>
      </w:r>
      <w:r w:rsidR="005742C1" w:rsidRPr="008C7F57">
        <w:rPr>
          <w:rFonts w:ascii="Times New Roman" w:eastAsia="Times New Roman" w:hAnsi="Times New Roman" w:cs="Times New Roman"/>
          <w:b/>
          <w:bCs/>
          <w:sz w:val="28"/>
          <w:szCs w:val="28"/>
        </w:rPr>
        <w:t>. Hội đồng cấp Nhà nước</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Hội đồng cấp Nhà nước do Thủ tướng Chính phủ </w:t>
      </w:r>
      <w:r w:rsidRPr="008C7F57">
        <w:rPr>
          <w:rFonts w:ascii="Times New Roman" w:eastAsia="Times New Roman" w:hAnsi="Times New Roman" w:cs="Times New Roman"/>
          <w:sz w:val="28"/>
          <w:szCs w:val="28"/>
          <w:shd w:val="clear" w:color="auto" w:fill="FFFFFF"/>
        </w:rPr>
        <w:t>quyết định</w:t>
      </w:r>
      <w:r w:rsidRPr="008C7F57">
        <w:rPr>
          <w:rFonts w:ascii="Times New Roman" w:eastAsia="Times New Roman" w:hAnsi="Times New Roman" w:cs="Times New Roman"/>
          <w:sz w:val="28"/>
          <w:szCs w:val="28"/>
        </w:rPr>
        <w:t> thành lập theo đề nghị của Bộ trưởng Bộ Văn hóa, Thể thao và Du lịch, có từ 15 đến 20 thành viên. Thành phần Hội đồng cấp Nhà nước gồm:</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Chủ tịch Hội đồng là Bộ trưởng Bộ Văn hóa, Thể thao và Du lịch;</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b) Phó Chủ tịch Hội đồng là Lãnh đạo Ban Thi đua - Khen thưởng Trung ương, Bộ Nội vụ; Lãnh đạo Bộ Văn hóa, Thể thao và Du lịch;</w:t>
      </w:r>
    </w:p>
    <w:p w:rsidR="005742C1" w:rsidRPr="008C7F57" w:rsidRDefault="005742C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Các ủy viên Hội đồng.</w:t>
      </w:r>
    </w:p>
    <w:p w:rsidR="00D46635" w:rsidRPr="00CF23F0" w:rsidRDefault="005742C1" w:rsidP="00CF23F0">
      <w:pPr>
        <w:shd w:val="clear" w:color="auto" w:fill="FFFFFF"/>
        <w:spacing w:before="120" w:after="36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Cơ quan thường trực của Hội đồng cấp Nhà nước là Bộ Văn hóa, Thể thao và Du lịch. Hội đồng cấp Nhà nước sử dụng con dấu của Bộ Văn hóa, Thể thao và Du lịch.</w:t>
      </w:r>
    </w:p>
    <w:p w:rsidR="005742C1" w:rsidRPr="008C7F57" w:rsidRDefault="00381264" w:rsidP="00732F55">
      <w:pPr>
        <w:shd w:val="clear" w:color="auto" w:fill="FFFFFF"/>
        <w:spacing w:before="120" w:after="120" w:line="340" w:lineRule="exact"/>
        <w:jc w:val="center"/>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lang w:val="vi-VN"/>
        </w:rPr>
        <w:t>Mục 7</w:t>
      </w:r>
      <w:r w:rsidR="005742C1" w:rsidRPr="008C7F57">
        <w:rPr>
          <w:rFonts w:ascii="Times New Roman" w:eastAsia="Times New Roman" w:hAnsi="Times New Roman" w:cs="Times New Roman"/>
          <w:b/>
          <w:bCs/>
          <w:sz w:val="28"/>
          <w:szCs w:val="28"/>
        </w:rPr>
        <w:t> </w:t>
      </w:r>
    </w:p>
    <w:p w:rsidR="005742C1" w:rsidRPr="008C7F57" w:rsidRDefault="005742C1" w:rsidP="00381264">
      <w:pPr>
        <w:shd w:val="clear" w:color="auto" w:fill="FFFFFF"/>
        <w:spacing w:before="60" w:after="60" w:line="240" w:lineRule="auto"/>
        <w:jc w:val="center"/>
        <w:rPr>
          <w:rFonts w:ascii="Times New Roman" w:eastAsia="Times New Roman" w:hAnsi="Times New Roman" w:cs="Times New Roman"/>
          <w:b/>
          <w:bCs/>
          <w:sz w:val="26"/>
          <w:szCs w:val="28"/>
        </w:rPr>
      </w:pPr>
      <w:r w:rsidRPr="008C7F57">
        <w:rPr>
          <w:rFonts w:ascii="Times New Roman" w:eastAsia="Times New Roman" w:hAnsi="Times New Roman" w:cs="Times New Roman"/>
          <w:b/>
          <w:bCs/>
          <w:sz w:val="26"/>
          <w:szCs w:val="28"/>
        </w:rPr>
        <w:t xml:space="preserve">ĐỐI TƯỢNG, TIÊU CHUẨN, THỦ TỤC </w:t>
      </w:r>
    </w:p>
    <w:p w:rsidR="00381264" w:rsidRPr="008C7F57" w:rsidRDefault="005742C1" w:rsidP="00381264">
      <w:pPr>
        <w:shd w:val="clear" w:color="auto" w:fill="FFFFFF"/>
        <w:spacing w:before="60" w:after="60" w:line="240" w:lineRule="auto"/>
        <w:jc w:val="center"/>
        <w:rPr>
          <w:rFonts w:ascii="Times New Roman" w:eastAsia="Times New Roman" w:hAnsi="Times New Roman" w:cs="Times New Roman"/>
          <w:b/>
          <w:bCs/>
          <w:sz w:val="26"/>
          <w:szCs w:val="28"/>
        </w:rPr>
      </w:pPr>
      <w:r w:rsidRPr="008C7F57">
        <w:rPr>
          <w:rFonts w:ascii="Times New Roman" w:eastAsia="Times New Roman" w:hAnsi="Times New Roman" w:cs="Times New Roman"/>
          <w:b/>
          <w:bCs/>
          <w:sz w:val="26"/>
          <w:szCs w:val="28"/>
        </w:rPr>
        <w:t>XÉT TẶNG D</w:t>
      </w:r>
      <w:r w:rsidR="005E2128">
        <w:rPr>
          <w:rFonts w:ascii="Times New Roman" w:eastAsia="Times New Roman" w:hAnsi="Times New Roman" w:cs="Times New Roman"/>
          <w:b/>
          <w:bCs/>
          <w:sz w:val="26"/>
          <w:szCs w:val="28"/>
        </w:rPr>
        <w:t xml:space="preserve">ANH HIỆU “NGHỆ NHÂN NHÂN DÂN”, </w:t>
      </w:r>
      <w:r w:rsidRPr="008C7F57">
        <w:rPr>
          <w:rFonts w:ascii="Times New Roman" w:eastAsia="Times New Roman" w:hAnsi="Times New Roman" w:cs="Times New Roman"/>
          <w:b/>
          <w:bCs/>
          <w:sz w:val="26"/>
          <w:szCs w:val="28"/>
        </w:rPr>
        <w:t xml:space="preserve">“NGHỆ NHÂN ƯU TÚ” </w:t>
      </w:r>
    </w:p>
    <w:p w:rsidR="005742C1" w:rsidRPr="008C7F57" w:rsidRDefault="005742C1" w:rsidP="002B6FEC">
      <w:pPr>
        <w:shd w:val="clear" w:color="auto" w:fill="FFFFFF"/>
        <w:spacing w:before="60" w:after="240" w:line="240" w:lineRule="auto"/>
        <w:jc w:val="center"/>
        <w:rPr>
          <w:rFonts w:ascii="Times New Roman" w:eastAsia="Times New Roman" w:hAnsi="Times New Roman" w:cs="Times New Roman"/>
          <w:b/>
          <w:bCs/>
          <w:sz w:val="26"/>
          <w:szCs w:val="28"/>
        </w:rPr>
      </w:pPr>
      <w:r w:rsidRPr="008C7F57">
        <w:rPr>
          <w:rFonts w:ascii="Times New Roman" w:eastAsia="Times New Roman" w:hAnsi="Times New Roman" w:cs="Times New Roman"/>
          <w:b/>
          <w:bCs/>
          <w:sz w:val="26"/>
          <w:szCs w:val="28"/>
        </w:rPr>
        <w:t xml:space="preserve">TRONG LĨNH VỰC </w:t>
      </w:r>
      <w:r w:rsidR="002016BA" w:rsidRPr="008C7F57">
        <w:rPr>
          <w:rFonts w:ascii="Times New Roman" w:eastAsia="Times New Roman" w:hAnsi="Times New Roman" w:cs="Times New Roman"/>
          <w:b/>
          <w:bCs/>
          <w:sz w:val="26"/>
          <w:szCs w:val="28"/>
        </w:rPr>
        <w:t>NGHỀ THỦ CÔNG MỸ NGHỆ</w:t>
      </w:r>
    </w:p>
    <w:p w:rsidR="00BC32E5" w:rsidRPr="002B6FEC" w:rsidRDefault="00BC32E5" w:rsidP="00732F55">
      <w:pPr>
        <w:shd w:val="clear" w:color="auto" w:fill="FFFFFF"/>
        <w:spacing w:before="120" w:after="120" w:line="340" w:lineRule="exact"/>
        <w:jc w:val="both"/>
        <w:rPr>
          <w:rFonts w:ascii="Times New Roman" w:eastAsia="Times New Roman" w:hAnsi="Times New Roman" w:cs="Times New Roman"/>
          <w:b/>
          <w:bCs/>
          <w:sz w:val="32"/>
          <w:szCs w:val="28"/>
        </w:rPr>
      </w:pPr>
    </w:p>
    <w:p w:rsidR="002016BA"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64</w:t>
      </w:r>
      <w:r w:rsidR="002016BA" w:rsidRPr="008C7F57">
        <w:rPr>
          <w:rFonts w:ascii="Times New Roman" w:eastAsia="Times New Roman" w:hAnsi="Times New Roman" w:cs="Times New Roman"/>
          <w:b/>
          <w:bCs/>
          <w:sz w:val="28"/>
          <w:szCs w:val="28"/>
        </w:rPr>
        <w:t>. Đối t</w:t>
      </w:r>
      <w:r w:rsidR="002016BA" w:rsidRPr="008C7F57">
        <w:rPr>
          <w:rFonts w:ascii="Times New Roman" w:eastAsia="Times New Roman" w:hAnsi="Times New Roman" w:cs="Times New Roman"/>
          <w:b/>
          <w:bCs/>
          <w:sz w:val="28"/>
          <w:szCs w:val="28"/>
          <w:shd w:val="clear" w:color="auto" w:fill="FFFFFF"/>
        </w:rPr>
        <w:t>ượ</w:t>
      </w:r>
      <w:r w:rsidR="002016BA" w:rsidRPr="008C7F57">
        <w:rPr>
          <w:rFonts w:ascii="Times New Roman" w:eastAsia="Times New Roman" w:hAnsi="Times New Roman" w:cs="Times New Roman"/>
          <w:b/>
          <w:bCs/>
          <w:sz w:val="28"/>
          <w:szCs w:val="28"/>
        </w:rPr>
        <w:t xml:space="preserve">ng </w:t>
      </w:r>
      <w:r w:rsidR="00BC32E5" w:rsidRPr="008C7F57">
        <w:rPr>
          <w:rFonts w:ascii="Times New Roman" w:eastAsia="Times New Roman" w:hAnsi="Times New Roman" w:cs="Times New Roman"/>
          <w:b/>
          <w:bCs/>
          <w:sz w:val="28"/>
          <w:szCs w:val="28"/>
        </w:rPr>
        <w:t xml:space="preserve">xét tặng </w:t>
      </w:r>
    </w:p>
    <w:p w:rsidR="002016BA" w:rsidRPr="00F75B90" w:rsidRDefault="002016BA"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F75B90">
        <w:rPr>
          <w:rFonts w:ascii="Times New Roman" w:eastAsia="Times New Roman" w:hAnsi="Times New Roman" w:cs="Times New Roman"/>
          <w:spacing w:val="2"/>
          <w:sz w:val="28"/>
          <w:szCs w:val="28"/>
        </w:rPr>
        <w:t xml:space="preserve">Công dân Việt Nam làm việc trong lĩnh vực nghề thủ công mỹ nghệ, </w:t>
      </w:r>
      <w:r w:rsidR="00D472EF" w:rsidRPr="00F75B90">
        <w:rPr>
          <w:rFonts w:ascii="Times New Roman" w:eastAsia="Times New Roman" w:hAnsi="Times New Roman" w:cs="Times New Roman"/>
          <w:spacing w:val="2"/>
          <w:sz w:val="28"/>
          <w:szCs w:val="28"/>
        </w:rPr>
        <w:t>sơn mài, thêu tranh,</w:t>
      </w:r>
      <w:r w:rsidRPr="00F75B90">
        <w:rPr>
          <w:rFonts w:ascii="Times New Roman" w:eastAsia="Times New Roman" w:hAnsi="Times New Roman" w:cs="Times New Roman"/>
          <w:spacing w:val="2"/>
          <w:sz w:val="28"/>
          <w:szCs w:val="28"/>
        </w:rPr>
        <w:t>hiểu biết sâu sắc nghề, truyền dạy và phát huy giá trị nghề thủ công mỹ nghệ.</w:t>
      </w:r>
    </w:p>
    <w:p w:rsidR="002016BA" w:rsidRPr="00F75B90" w:rsidRDefault="00CF23F0" w:rsidP="00732F55">
      <w:pPr>
        <w:shd w:val="clear" w:color="auto" w:fill="FFFFFF"/>
        <w:spacing w:before="120" w:after="120" w:line="340" w:lineRule="exact"/>
        <w:ind w:firstLine="720"/>
        <w:jc w:val="both"/>
        <w:rPr>
          <w:rFonts w:ascii="Times New Roman Bold" w:eastAsia="Times New Roman" w:hAnsi="Times New Roman Bold" w:cs="Times New Roman"/>
          <w:spacing w:val="2"/>
          <w:sz w:val="28"/>
          <w:szCs w:val="28"/>
        </w:rPr>
      </w:pPr>
      <w:r>
        <w:rPr>
          <w:rFonts w:ascii="Times New Roman Bold" w:eastAsia="Times New Roman" w:hAnsi="Times New Roman Bold" w:cs="Times New Roman"/>
          <w:b/>
          <w:bCs/>
          <w:spacing w:val="2"/>
          <w:sz w:val="28"/>
          <w:szCs w:val="28"/>
        </w:rPr>
        <w:t>Điều 65</w:t>
      </w:r>
      <w:r w:rsidR="002016BA" w:rsidRPr="00F75B90">
        <w:rPr>
          <w:rFonts w:ascii="Times New Roman Bold" w:eastAsia="Times New Roman" w:hAnsi="Times New Roman Bold" w:cs="Times New Roman"/>
          <w:b/>
          <w:bCs/>
          <w:spacing w:val="2"/>
          <w:sz w:val="28"/>
          <w:szCs w:val="28"/>
        </w:rPr>
        <w:t xml:space="preserve">. Quyền và nghĩa vụ của </w:t>
      </w:r>
      <w:r w:rsidR="005E2128" w:rsidRPr="00F75B90">
        <w:rPr>
          <w:rFonts w:ascii="Times New Roman Bold" w:eastAsia="Times New Roman" w:hAnsi="Times New Roman Bold" w:cs="Times New Roman"/>
          <w:b/>
          <w:bCs/>
          <w:spacing w:val="2"/>
          <w:sz w:val="28"/>
          <w:szCs w:val="28"/>
        </w:rPr>
        <w:t>“</w:t>
      </w:r>
      <w:r w:rsidR="002016BA" w:rsidRPr="00F75B90">
        <w:rPr>
          <w:rFonts w:ascii="Times New Roman Bold" w:eastAsia="Times New Roman" w:hAnsi="Times New Roman Bold" w:cs="Times New Roman"/>
          <w:b/>
          <w:bCs/>
          <w:spacing w:val="2"/>
          <w:sz w:val="28"/>
          <w:szCs w:val="28"/>
        </w:rPr>
        <w:t>Nghệ nhân Nhân dân</w:t>
      </w:r>
      <w:r w:rsidR="005E2128" w:rsidRPr="00F75B90">
        <w:rPr>
          <w:rFonts w:ascii="Times New Roman Bold" w:eastAsia="Times New Roman" w:hAnsi="Times New Roman Bold" w:cs="Times New Roman"/>
          <w:b/>
          <w:bCs/>
          <w:spacing w:val="2"/>
          <w:sz w:val="28"/>
          <w:szCs w:val="28"/>
        </w:rPr>
        <w:t>”</w:t>
      </w:r>
      <w:r w:rsidR="002016BA" w:rsidRPr="00F75B90">
        <w:rPr>
          <w:rFonts w:ascii="Times New Roman Bold" w:eastAsia="Times New Roman" w:hAnsi="Times New Roman Bold" w:cs="Times New Roman"/>
          <w:b/>
          <w:bCs/>
          <w:spacing w:val="2"/>
          <w:sz w:val="28"/>
          <w:szCs w:val="28"/>
        </w:rPr>
        <w:t xml:space="preserve">, </w:t>
      </w:r>
      <w:r w:rsidR="005E2128" w:rsidRPr="00F75B90">
        <w:rPr>
          <w:rFonts w:ascii="Times New Roman Bold" w:eastAsia="Times New Roman" w:hAnsi="Times New Roman Bold" w:cs="Times New Roman"/>
          <w:b/>
          <w:bCs/>
          <w:spacing w:val="2"/>
          <w:sz w:val="28"/>
          <w:szCs w:val="28"/>
        </w:rPr>
        <w:t>“</w:t>
      </w:r>
      <w:r w:rsidR="002016BA" w:rsidRPr="00F75B90">
        <w:rPr>
          <w:rFonts w:ascii="Times New Roman Bold" w:eastAsia="Times New Roman" w:hAnsi="Times New Roman Bold" w:cs="Times New Roman"/>
          <w:b/>
          <w:bCs/>
          <w:spacing w:val="2"/>
          <w:sz w:val="28"/>
          <w:szCs w:val="28"/>
        </w:rPr>
        <w:t>Nghệ nhân Ưu tú</w:t>
      </w:r>
      <w:r w:rsidR="005E2128" w:rsidRPr="00F75B90">
        <w:rPr>
          <w:rFonts w:ascii="Times New Roman Bold" w:eastAsia="Times New Roman" w:hAnsi="Times New Roman Bold" w:cs="Times New Roman"/>
          <w:b/>
          <w:bCs/>
          <w:spacing w:val="2"/>
          <w:sz w:val="28"/>
          <w:szCs w:val="28"/>
        </w:rPr>
        <w:t>”</w:t>
      </w:r>
    </w:p>
    <w:p w:rsidR="002016BA" w:rsidRPr="008C7F57" w:rsidRDefault="005E2128"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2016BA" w:rsidRPr="005E2128">
        <w:rPr>
          <w:rFonts w:ascii="Times New Roman" w:eastAsia="Times New Roman" w:hAnsi="Times New Roman" w:cs="Times New Roman"/>
          <w:spacing w:val="-4"/>
          <w:sz w:val="28"/>
          <w:szCs w:val="28"/>
        </w:rPr>
        <w:t>Nghệ nhân Nhân dân</w:t>
      </w:r>
      <w:r w:rsidRPr="005E2128">
        <w:rPr>
          <w:rFonts w:ascii="Times New Roman" w:eastAsia="Times New Roman" w:hAnsi="Times New Roman" w:cs="Times New Roman"/>
          <w:spacing w:val="-4"/>
          <w:sz w:val="28"/>
          <w:szCs w:val="28"/>
        </w:rPr>
        <w:t>”</w:t>
      </w:r>
      <w:r w:rsidR="002016BA" w:rsidRPr="005E2128">
        <w:rPr>
          <w:rFonts w:ascii="Times New Roman" w:eastAsia="Times New Roman" w:hAnsi="Times New Roman" w:cs="Times New Roman"/>
          <w:spacing w:val="-4"/>
          <w:sz w:val="28"/>
          <w:szCs w:val="28"/>
        </w:rPr>
        <w:t xml:space="preserve">, </w:t>
      </w:r>
      <w:r w:rsidRPr="005E2128">
        <w:rPr>
          <w:rFonts w:ascii="Times New Roman" w:eastAsia="Times New Roman" w:hAnsi="Times New Roman" w:cs="Times New Roman"/>
          <w:spacing w:val="-4"/>
          <w:sz w:val="28"/>
          <w:szCs w:val="28"/>
        </w:rPr>
        <w:t>‘</w:t>
      </w:r>
      <w:r w:rsidR="002016BA" w:rsidRPr="005E2128">
        <w:rPr>
          <w:rFonts w:ascii="Times New Roman" w:eastAsia="Times New Roman" w:hAnsi="Times New Roman" w:cs="Times New Roman"/>
          <w:spacing w:val="-4"/>
          <w:sz w:val="28"/>
          <w:szCs w:val="28"/>
        </w:rPr>
        <w:t>Nghệ nhân Ưu tú</w:t>
      </w:r>
      <w:r w:rsidRPr="005E2128">
        <w:rPr>
          <w:rFonts w:ascii="Times New Roman" w:eastAsia="Times New Roman" w:hAnsi="Times New Roman" w:cs="Times New Roman"/>
          <w:spacing w:val="-4"/>
          <w:sz w:val="28"/>
          <w:szCs w:val="28"/>
        </w:rPr>
        <w:t>”</w:t>
      </w:r>
      <w:r w:rsidR="002016BA" w:rsidRPr="005E2128">
        <w:rPr>
          <w:rFonts w:ascii="Times New Roman" w:eastAsia="Times New Roman" w:hAnsi="Times New Roman" w:cs="Times New Roman"/>
          <w:spacing w:val="-4"/>
          <w:sz w:val="28"/>
          <w:szCs w:val="28"/>
        </w:rPr>
        <w:t xml:space="preserve"> có các quyền và nghĩa vụ sau đây:</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Được nhận Huy hiệu, Giấy chứng nhận của Chủ tịch nước và tiền thưởng kèm theo danh hiệu “Nghệ nhân Nhân dân” hoặc “Nghệ nhân Ưu tú” theo quy định </w:t>
      </w:r>
      <w:r w:rsidRPr="008C7F57">
        <w:rPr>
          <w:rFonts w:ascii="Times New Roman" w:eastAsia="Times New Roman" w:hAnsi="Times New Roman" w:cs="Times New Roman"/>
          <w:sz w:val="28"/>
          <w:szCs w:val="28"/>
          <w:shd w:val="clear" w:color="auto" w:fill="FFFFFF"/>
        </w:rPr>
        <w:t>của</w:t>
      </w:r>
      <w:r w:rsidRPr="008C7F57">
        <w:rPr>
          <w:rFonts w:ascii="Times New Roman" w:eastAsia="Times New Roman" w:hAnsi="Times New Roman" w:cs="Times New Roman"/>
          <w:sz w:val="28"/>
          <w:szCs w:val="28"/>
        </w:rPr>
        <w:t> pháp luật về thi đua, khen thưởng.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Tích cực giữ gìn, truyền nghề, dạy nghề; không ngừng hoàn thiện kỹ năng, kỹ xảo nghề.</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Các quyền và nghĩa vụ khác theo quy định của pháp luật.</w:t>
      </w:r>
    </w:p>
    <w:p w:rsidR="002016BA"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66</w:t>
      </w:r>
      <w:r w:rsidR="002016BA" w:rsidRPr="008C7F57">
        <w:rPr>
          <w:rFonts w:ascii="Times New Roman" w:eastAsia="Times New Roman" w:hAnsi="Times New Roman" w:cs="Times New Roman"/>
          <w:b/>
          <w:bCs/>
          <w:sz w:val="28"/>
          <w:szCs w:val="28"/>
        </w:rPr>
        <w:t>. Kinh phí tổ chức xét tặng và tiền thưởng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Kinh phí tổ chức xét tặng danh hiệu “Nghệ nhân Nhân dân”, “Nghệ nhân Ưu tú” để thực hiện các hoạt động sau:</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Xây dựng, triển khai Kế hoạch của Hội đồng xét tặng danh hiệu “Nghệ nhân Nhân dân”, “Nghệ nhân Ưu tú”;</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Thẩm định hồ sơ đề nghị xét tặng;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Tổ chức lấy ý kiến cộng đồng dân cư ở cơ sở hoặc hội nghề nghiệp;</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Tổ chức các phiên họp Hội đồng;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đ) </w:t>
      </w:r>
      <w:r w:rsidRPr="008C7F57">
        <w:rPr>
          <w:rFonts w:ascii="Times New Roman" w:eastAsia="Times New Roman" w:hAnsi="Times New Roman" w:cs="Times New Roman"/>
          <w:sz w:val="28"/>
          <w:szCs w:val="28"/>
          <w:shd w:val="clear" w:color="auto" w:fill="FFFFFF"/>
        </w:rPr>
        <w:t>Công</w:t>
      </w:r>
      <w:r w:rsidRPr="008C7F57">
        <w:rPr>
          <w:rFonts w:ascii="Times New Roman" w:eastAsia="Times New Roman" w:hAnsi="Times New Roman" w:cs="Times New Roman"/>
          <w:sz w:val="28"/>
          <w:szCs w:val="28"/>
        </w:rPr>
        <w:t> bố thông tin về kết quả xét chọn của Hội đồng trên các phương tiện thông tin đại chúng để lấy ý kiến nhân dân;</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e) Họp báo công bố Quyết định phong tặng của Chủ tịch nước;</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g) Tổ chức lễ trao tặng;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h) Các hoạt động khác liên quan theo quy định của pháp luật.</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Kinh phí tổ chức xét tặng danh hiệu “Nghệ nhân Nhân dân”, “Nghệ nhân Ưu tú” và tiền thưởng kèm theo danh hiệu:</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Bộ Công Thương có trách nhiệm bố trí kinh phí cho hoạt động tổ chức xét tặng của Hội đồng chuyên ngành cấp Bộ, Hội đồng cấp Nhà nước, tổ chức lễ trao tặng và các chi phí khác liên quan theo quy định của pháp luật;</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Chủ tịch </w:t>
      </w:r>
      <w:r w:rsidRPr="008C7F57">
        <w:rPr>
          <w:rFonts w:ascii="Times New Roman" w:eastAsia="Times New Roman" w:hAnsi="Times New Roman" w:cs="Times New Roman"/>
          <w:sz w:val="28"/>
          <w:szCs w:val="28"/>
          <w:shd w:val="clear" w:color="auto" w:fill="FFFFFF"/>
        </w:rPr>
        <w:t>Ủy ban</w:t>
      </w:r>
      <w:r w:rsidRPr="008C7F57">
        <w:rPr>
          <w:rFonts w:ascii="Times New Roman" w:eastAsia="Times New Roman" w:hAnsi="Times New Roman" w:cs="Times New Roman"/>
          <w:sz w:val="28"/>
          <w:szCs w:val="28"/>
        </w:rPr>
        <w:t> nhân dân tỉnh, thành phố trực thuộc Trung ương (sau đây gọi chung là cấp tỉnh) có trách nhiệm bố trí kinh phí cho hoạt động tổ chức xét tặng của Hội đồng cấp tỉnh, tiền thưởng kèm theo danh hiệu “Nghệ nhân Nhân dân”, “Nghệ nhân Ưu tú” và các chi phí khác liên quan theo quy định của pháp luật.</w:t>
      </w:r>
    </w:p>
    <w:p w:rsidR="002016BA"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67</w:t>
      </w:r>
      <w:r w:rsidR="002016BA" w:rsidRPr="008C7F57">
        <w:rPr>
          <w:rFonts w:ascii="Times New Roman" w:eastAsia="Times New Roman" w:hAnsi="Times New Roman" w:cs="Times New Roman"/>
          <w:b/>
          <w:bCs/>
          <w:sz w:val="28"/>
          <w:szCs w:val="28"/>
        </w:rPr>
        <w:t>. Tiêu chuẩn xét tặng danh hiệu “Nghệ nhân Nhân dân”</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Danh hiệu “Nghệ nhân Nhân dân” được xét tặng cho cá nhân đã được Nhà n</w:t>
      </w:r>
      <w:r w:rsidRPr="008C7F57">
        <w:rPr>
          <w:rFonts w:ascii="Times New Roman" w:eastAsia="Times New Roman" w:hAnsi="Times New Roman" w:cs="Times New Roman"/>
          <w:sz w:val="28"/>
          <w:szCs w:val="28"/>
          <w:shd w:val="clear" w:color="auto" w:fill="FFFFFF"/>
        </w:rPr>
        <w:t>ướ</w:t>
      </w:r>
      <w:r w:rsidRPr="008C7F57">
        <w:rPr>
          <w:rFonts w:ascii="Times New Roman" w:eastAsia="Times New Roman" w:hAnsi="Times New Roman" w:cs="Times New Roman"/>
          <w:sz w:val="28"/>
          <w:szCs w:val="28"/>
        </w:rPr>
        <w:t>c phong tặng danh hiệu “Nghệ nhân Ưu tú” và đạt các tiêu chuẩn sau:</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Trung thành với Tổ quốc Việt Nam xã hội chủ nghĩa; chấp hành tốt chủ trương, chính sách của Đảng và pháp luật của Nhà nước; nội quy, quy chế của cơ quan, đơn vị, tổ chức, địa phương.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Có </w:t>
      </w:r>
      <w:r w:rsidRPr="008C7F57">
        <w:rPr>
          <w:rFonts w:ascii="Times New Roman" w:eastAsia="Times New Roman" w:hAnsi="Times New Roman" w:cs="Times New Roman"/>
          <w:sz w:val="28"/>
          <w:szCs w:val="28"/>
          <w:shd w:val="clear" w:color="auto" w:fill="FFFFFF"/>
        </w:rPr>
        <w:t>phẩm</w:t>
      </w:r>
      <w:r w:rsidRPr="008C7F57">
        <w:rPr>
          <w:rFonts w:ascii="Times New Roman" w:eastAsia="Times New Roman" w:hAnsi="Times New Roman" w:cs="Times New Roman"/>
          <w:sz w:val="28"/>
          <w:szCs w:val="28"/>
        </w:rPr>
        <w:t> </w:t>
      </w:r>
      <w:r w:rsidRPr="008C7F57">
        <w:rPr>
          <w:rFonts w:ascii="Times New Roman" w:eastAsia="Times New Roman" w:hAnsi="Times New Roman" w:cs="Times New Roman"/>
          <w:sz w:val="28"/>
          <w:szCs w:val="28"/>
          <w:shd w:val="clear" w:color="auto" w:fill="FFFFFF"/>
        </w:rPr>
        <w:t>chất</w:t>
      </w:r>
      <w:r w:rsidRPr="008C7F57">
        <w:rPr>
          <w:rFonts w:ascii="Times New Roman" w:eastAsia="Times New Roman" w:hAnsi="Times New Roman" w:cs="Times New Roman"/>
          <w:sz w:val="28"/>
          <w:szCs w:val="28"/>
        </w:rPr>
        <w:t> đạo đức tốt, gương mẫu trong cuộc sống; tâm huyết, tận tụy với nghề, được đồng nghiệp và quần chúng mến mộ, kính trọng.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Có tri thức, kỹ năng đặc biệt xuất sắc, có công lớn trong việc bảo vệ và phát huy giá trị nghề thủ công mỹ nghệ của cả nước, cụ thể:</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Nắm giữ kỹ năng, bí quyết; truyền nghề, dạy nghề cho từ 150 cá nhân trở lên, trừ </w:t>
      </w:r>
      <w:r w:rsidRPr="008C7F57">
        <w:rPr>
          <w:rFonts w:ascii="Times New Roman" w:eastAsia="Times New Roman" w:hAnsi="Times New Roman" w:cs="Times New Roman"/>
          <w:sz w:val="28"/>
          <w:szCs w:val="28"/>
          <w:shd w:val="clear" w:color="auto" w:fill="FFFFFF"/>
        </w:rPr>
        <w:t>trường hợp</w:t>
      </w:r>
      <w:r w:rsidRPr="008C7F57">
        <w:rPr>
          <w:rFonts w:ascii="Times New Roman" w:eastAsia="Times New Roman" w:hAnsi="Times New Roman" w:cs="Times New Roman"/>
          <w:sz w:val="28"/>
          <w:szCs w:val="28"/>
        </w:rPr>
        <w:t> nghề đặc thù hoặc đã đào tạo 01 cá nhân được Nhà nước phong tặng danh hiệu “Nghệ nhân Ưu tú”;</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Sau khi đã được phong tặng danh hiệu “Nghệ nhân Ưu tú”, Nghệ nhân phải trực tiếp thiết kế, chế tác được 02 sản phẩm, tác phẩm mới có giá trị </w:t>
      </w:r>
      <w:r w:rsidRPr="008C7F57">
        <w:rPr>
          <w:rFonts w:ascii="Times New Roman" w:eastAsia="Times New Roman" w:hAnsi="Times New Roman" w:cs="Times New Roman"/>
          <w:sz w:val="28"/>
          <w:szCs w:val="28"/>
          <w:shd w:val="clear" w:color="auto" w:fill="FFFFFF"/>
        </w:rPr>
        <w:t>kinh tế</w:t>
      </w:r>
      <w:r w:rsidRPr="008C7F57">
        <w:rPr>
          <w:rFonts w:ascii="Times New Roman" w:eastAsia="Times New Roman" w:hAnsi="Times New Roman" w:cs="Times New Roman"/>
          <w:sz w:val="28"/>
          <w:szCs w:val="28"/>
        </w:rPr>
        <w:t>, kỹ thuật và mỹ thuật, đạt giải thưởng hoặc được tổ chức nhà nước, tổ chức kinh tế, tổ chức xã hội - nghề nghiệp cấp chứng nhận đạt thành tích tại các cuộc thi, hội chợ, triển lãm trong nước và quốc tế được Thủ tướng Chính phủ cho phép tổ chức.</w:t>
      </w:r>
    </w:p>
    <w:p w:rsidR="00CF23F0" w:rsidRDefault="002016BA" w:rsidP="00CF23F0">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4. Có thời gian hoạt động trong nghề từ 20 năm trở lên.</w:t>
      </w:r>
    </w:p>
    <w:p w:rsidR="00CF23F0" w:rsidRDefault="00CF23F0" w:rsidP="00CF23F0">
      <w:pPr>
        <w:shd w:val="clear" w:color="auto" w:fill="FFFFFF"/>
        <w:spacing w:before="120" w:after="120" w:line="340" w:lineRule="exact"/>
        <w:ind w:firstLine="720"/>
        <w:jc w:val="both"/>
        <w:rPr>
          <w:rFonts w:ascii="Times New Roman" w:eastAsia="Times New Roman" w:hAnsi="Times New Roman" w:cs="Times New Roman"/>
          <w:sz w:val="28"/>
          <w:szCs w:val="28"/>
        </w:rPr>
      </w:pPr>
    </w:p>
    <w:p w:rsidR="00CF23F0" w:rsidRPr="008C7F57" w:rsidRDefault="00CF23F0" w:rsidP="00CF23F0">
      <w:pPr>
        <w:shd w:val="clear" w:color="auto" w:fill="FFFFFF"/>
        <w:spacing w:before="120" w:after="120" w:line="340" w:lineRule="exact"/>
        <w:ind w:firstLine="720"/>
        <w:jc w:val="both"/>
        <w:rPr>
          <w:rFonts w:ascii="Times New Roman" w:eastAsia="Times New Roman" w:hAnsi="Times New Roman" w:cs="Times New Roman"/>
          <w:sz w:val="28"/>
          <w:szCs w:val="28"/>
        </w:rPr>
      </w:pPr>
    </w:p>
    <w:p w:rsidR="002016BA" w:rsidRPr="008C7F57" w:rsidRDefault="000259E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rPr>
        <w:lastRenderedPageBreak/>
        <w:t>Đ</w:t>
      </w:r>
      <w:r w:rsidR="00381264" w:rsidRPr="008C7F57">
        <w:rPr>
          <w:rFonts w:ascii="Times New Roman" w:eastAsia="Times New Roman" w:hAnsi="Times New Roman" w:cs="Times New Roman"/>
          <w:b/>
          <w:bCs/>
          <w:sz w:val="28"/>
          <w:szCs w:val="28"/>
        </w:rPr>
        <w:t>iều</w:t>
      </w:r>
      <w:r w:rsidR="00CF23F0">
        <w:rPr>
          <w:rFonts w:ascii="Times New Roman" w:eastAsia="Times New Roman" w:hAnsi="Times New Roman" w:cs="Times New Roman"/>
          <w:b/>
          <w:bCs/>
          <w:sz w:val="28"/>
          <w:szCs w:val="28"/>
        </w:rPr>
        <w:t xml:space="preserve"> 68</w:t>
      </w:r>
      <w:r w:rsidR="002016BA" w:rsidRPr="008C7F57">
        <w:rPr>
          <w:rFonts w:ascii="Times New Roman" w:eastAsia="Times New Roman" w:hAnsi="Times New Roman" w:cs="Times New Roman"/>
          <w:b/>
          <w:bCs/>
          <w:sz w:val="28"/>
          <w:szCs w:val="28"/>
        </w:rPr>
        <w:t>. Tiêu chuẩn xét tặng danh hiệu “Nghệ nhân Ưu tú”</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Danh hiệu “Nghệ nhân Ưu tú” được xét tặng cho cá nhân đạt đủ các tiêu chuẩn sau:</w:t>
      </w:r>
    </w:p>
    <w:p w:rsidR="002016BA" w:rsidRPr="008C7F57" w:rsidRDefault="005E2128"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Các tiêu chuẩn quy định tại k</w:t>
      </w:r>
      <w:r w:rsidR="002016BA" w:rsidRPr="008C7F57">
        <w:rPr>
          <w:rFonts w:ascii="Times New Roman" w:eastAsia="Times New Roman" w:hAnsi="Times New Roman" w:cs="Times New Roman"/>
          <w:sz w:val="28"/>
          <w:szCs w:val="28"/>
        </w:rPr>
        <w:t xml:space="preserve">hoản 1, </w:t>
      </w:r>
      <w:r>
        <w:rPr>
          <w:rFonts w:ascii="Times New Roman" w:eastAsia="Times New Roman" w:hAnsi="Times New Roman" w:cs="Times New Roman"/>
          <w:sz w:val="28"/>
          <w:szCs w:val="28"/>
        </w:rPr>
        <w:t>khoản 2 Điều 66</w:t>
      </w:r>
      <w:r w:rsidR="002016BA" w:rsidRPr="008C7F57">
        <w:rPr>
          <w:rFonts w:ascii="Times New Roman" w:eastAsia="Times New Roman" w:hAnsi="Times New Roman" w:cs="Times New Roman"/>
          <w:sz w:val="28"/>
          <w:szCs w:val="28"/>
        </w:rPr>
        <w:t xml:space="preserve"> Nghị định này.</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Có tri thức, kỹ năng đặc biệt xuất sắc, có công lớn trong việc bảo vệ và phát huy giá trị nghề thủ công mỹ nghệ của địa phương, cụ thể:</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Nắm giữ kỹ năng, bí quyết; truyền nghề, dạy nghề cho từ 100 cá nhân trở lên, trừ trường hợp nghề đặc thù;</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Trực tiếp thiết kế, chế tác được ít nhất 10 sản phẩm, tác phẩm có giá trị kinh tế, kỹ thuật và mỹ thuật cao.</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Đã có tác phẩm, sản phẩm đạt một trong các tiêu chí sau:</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Được giải thưởng hoặc được tổ chức nhà nước, tổ chức kinh tế, tổ chức xã hội - nghề nghiệp cấp chứng nhận đạt thành tích tại các cuộc thi, hội chợ, triển lãm trong nước và quốc tế được Thủ tướng Chính phủ cho phép tổ chức;</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Được chọn trưng bày </w:t>
      </w:r>
      <w:r w:rsidRPr="008C7F57">
        <w:rPr>
          <w:rFonts w:ascii="Times New Roman" w:eastAsia="Times New Roman" w:hAnsi="Times New Roman" w:cs="Times New Roman"/>
          <w:sz w:val="28"/>
          <w:szCs w:val="28"/>
          <w:shd w:val="clear" w:color="auto" w:fill="FFFFFF"/>
        </w:rPr>
        <w:t>trong</w:t>
      </w:r>
      <w:r w:rsidRPr="008C7F57">
        <w:rPr>
          <w:rFonts w:ascii="Times New Roman" w:eastAsia="Times New Roman" w:hAnsi="Times New Roman" w:cs="Times New Roman"/>
          <w:sz w:val="28"/>
          <w:szCs w:val="28"/>
        </w:rPr>
        <w:t> các bảo tàng, công trình </w:t>
      </w:r>
      <w:r w:rsidRPr="008C7F57">
        <w:rPr>
          <w:rFonts w:ascii="Times New Roman" w:eastAsia="Times New Roman" w:hAnsi="Times New Roman" w:cs="Times New Roman"/>
          <w:sz w:val="28"/>
          <w:szCs w:val="28"/>
          <w:shd w:val="clear" w:color="auto" w:fill="FFFFFF"/>
        </w:rPr>
        <w:t>văn</w:t>
      </w:r>
      <w:r w:rsidRPr="008C7F57">
        <w:rPr>
          <w:rFonts w:ascii="Times New Roman" w:eastAsia="Times New Roman" w:hAnsi="Times New Roman" w:cs="Times New Roman"/>
          <w:sz w:val="28"/>
          <w:szCs w:val="28"/>
        </w:rPr>
        <w:t> hóa, di tích lịch sử hoặc các sự kiện lớn của đất nước;</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Được chọn làm mẫu phục vụ công tác giảng dạy tại các trường mỹ thuật hoặc dạy nghề;</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Được sử dụng vào công trình phục chế di tích lịch sử, văn </w:t>
      </w:r>
      <w:r w:rsidRPr="008C7F57">
        <w:rPr>
          <w:rFonts w:ascii="Times New Roman" w:eastAsia="Times New Roman" w:hAnsi="Times New Roman" w:cs="Times New Roman"/>
          <w:sz w:val="28"/>
          <w:szCs w:val="28"/>
          <w:shd w:val="clear" w:color="auto" w:fill="FFFFFF"/>
        </w:rPr>
        <w:t>hóa</w:t>
      </w:r>
      <w:r w:rsidRPr="008C7F57">
        <w:rPr>
          <w:rFonts w:ascii="Times New Roman" w:eastAsia="Times New Roman" w:hAnsi="Times New Roman" w:cs="Times New Roman"/>
          <w:sz w:val="28"/>
          <w:szCs w:val="28"/>
        </w:rPr>
        <w:t> được chính quyền địa phương nơi có di tích lịch sử, văn hóa xác nhận.</w:t>
      </w:r>
    </w:p>
    <w:p w:rsidR="00F917C5" w:rsidRPr="008C7F57" w:rsidRDefault="002016BA" w:rsidP="00F75B90">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4. Có thời gian hoạt động trong nghề từ 15 năm trở lên.</w:t>
      </w:r>
    </w:p>
    <w:p w:rsidR="002016BA"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69</w:t>
      </w:r>
      <w:r w:rsidR="002016BA" w:rsidRPr="008C7F57">
        <w:rPr>
          <w:rFonts w:ascii="Times New Roman" w:eastAsia="Times New Roman" w:hAnsi="Times New Roman" w:cs="Times New Roman"/>
          <w:b/>
          <w:bCs/>
          <w:sz w:val="28"/>
          <w:szCs w:val="28"/>
        </w:rPr>
        <w:t>. Nhiệm vụ, nguyên tắc làm việc, thành phần của Hội đồng xét tặng danh hiệu “Nghệ nhân Nhân dân”, “Nghệ nhân Ưu tú”</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Hội đồng xét tặng danh hiệu “Nghệ nhân Nhân dân”, “Nghệ nhân Ưu tú” được thành lập từng đợt theo 3 cấp:</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Hội đồng cấp tỉnh;</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Hội đồng chuyên ngành cấp Bộ;</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Hội đồng cấp Nhà nước.</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Hội đồng tự giải thể sau khi hoàn thành nhiệm vụ.</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Hội đồng xét tặng danh hiệu “Nghệ nhân Nhân dân”, “Nghệ nhân Ưu tú” có nhiệm vụ:</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Tổ chức việc xét tặng bảo đảm đúng quy định tại Nghị định này;</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b) Công bố </w:t>
      </w:r>
      <w:r w:rsidRPr="008C7F57">
        <w:rPr>
          <w:rFonts w:ascii="Times New Roman" w:eastAsia="Times New Roman" w:hAnsi="Times New Roman" w:cs="Times New Roman"/>
          <w:sz w:val="28"/>
          <w:szCs w:val="28"/>
          <w:shd w:val="clear" w:color="auto" w:fill="FFFFFF"/>
        </w:rPr>
        <w:t>kết</w:t>
      </w:r>
      <w:r w:rsidRPr="008C7F57">
        <w:rPr>
          <w:rFonts w:ascii="Times New Roman" w:eastAsia="Times New Roman" w:hAnsi="Times New Roman" w:cs="Times New Roman"/>
          <w:sz w:val="28"/>
          <w:szCs w:val="28"/>
        </w:rPr>
        <w:t> quả xét chọn trên các phương tiện thông tin đại chúng để lấy ý kiến nhân dân;</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Hoàn chỉnh hồ sơ xét tặng, trình Hội đồng có thẩm quyền;</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Xem xét, giải quyết các kiến nghị liên quan tới việc xét tặng.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Hội đồng xét tặng danh hiệu “Nghệ nhân Nhân dân”, “Nghệ nhân Ưu tú” làm việc theo nguyên tắc:</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Dân chủ, công khai, minh bạch và đúng quy định của pháp luật về thi đua, khen thưởng;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Cuộc họp của Hội đồng xét tặng danh hiệu “Nghệ nhân Nhân dân”, “Nghệ nhân Ưu tú” được tổ chức khi có ít nhất 75% thành viên Hội đồng tham dự, trong đó có Chủ tịch Hội đồng hoặc Phó Chủ tịch Hội đồng được ủy quyền. Tổ thư ký có trách nhiệm lấy ý kiến thành viên Hội đồng vắng mặt bằng Phiếu bầu Mẫu số 5, số 6 quy định tại Phụ lục ban hành kèm theo Nghị định này;</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8C7F57">
        <w:rPr>
          <w:rFonts w:ascii="Times New Roman" w:eastAsia="Times New Roman" w:hAnsi="Times New Roman" w:cs="Times New Roman"/>
          <w:spacing w:val="-4"/>
          <w:sz w:val="28"/>
          <w:szCs w:val="28"/>
        </w:rPr>
        <w:t>c) Hội đồng cấp Nhà nước chỉ xét các hồ sơ do Hội đồng chuyên ngành cấp Bộ trình, Hội đồng chuyên ngành cấp Bộ chỉ xét các hồ sơ do Hội đồng cấp tỉnh trình; không xét các hồ sơ không đúng quy định của pháp luật về thi đua, khen thưởng;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Hội đồng cấp tỉnh trình Hội đồng chuyên ngành cấp Bộ, Hội đồng chuyên ngành cấp Bộ trình Hội đồng cấp Nhà nước, Hội đồng cấp Nhà nước trình Thủ tướng Chính phủ danh sách cá nhân đạt từ 90% số phiếu thành viên đồng ý trở lên trên tổng số thành viên Hội đồng;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đ) Thành viên Hội đồng xét tặng danh hiệu “Nghệ nhân Nhân dân”, “Nghệ nhân ưu tú” không là đối tượng xét tặng danh hiệu “Nghệ nhân Nhân dân”, “Nghệ nhân Ưu tú”;</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e) Trong một kỳ xét tặng, thành viên Hội đồng cấp tỉnh không đồng thời là thành viên Hội đồng chuyên ngành cấp Bộ, Hội đồng cấp Nhà nước.</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4. Thành phần Hội đồng xét tặng danh hiệu “Nghệ nhân Nhân dân”, “Nghệ nhân Ưu tú” gồm Chủ tịch Hội đồng, các Phó Chủ tịch Hội đồng và các ủy viên Hội đồng là đại diện cơ quan quản lý nhà nước về thi đua khen thưởng cùng cấp; tổ chức chính trị-xã hội, tổ chức xã hội, tổ chức xã hội - nghề nghiệp; một số Nghệ nhân Nhân dân, Nghệ nhân Ưu tú và nhà khoa học có uy tín, am hiểu chuyên sâu về nghề thủ công mỹ nghệ liên quan.</w:t>
      </w:r>
    </w:p>
    <w:p w:rsidR="002016BA"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5. Chủ tịch Hội đồng xét tặng danh hiệu “Nghệ nhân Nhân dân”, “Nghệ nhân Ưu tú” quyết định thành lập Tổ thư ký giúp việc cho Hội đồng.</w:t>
      </w:r>
    </w:p>
    <w:p w:rsidR="00CF23F0"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p>
    <w:p w:rsidR="00CF23F0"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p>
    <w:p w:rsidR="002016BA"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lastRenderedPageBreak/>
        <w:t>Điều 70</w:t>
      </w:r>
      <w:r w:rsidR="002016BA" w:rsidRPr="008C7F57">
        <w:rPr>
          <w:rFonts w:ascii="Times New Roman" w:eastAsia="Times New Roman" w:hAnsi="Times New Roman" w:cs="Times New Roman"/>
          <w:b/>
          <w:bCs/>
          <w:sz w:val="28"/>
          <w:szCs w:val="28"/>
        </w:rPr>
        <w:t>. Hội đồng cấp tỉnh</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Hội đồng cấp tỉnh do Chủ tịch </w:t>
      </w:r>
      <w:r w:rsidRPr="008C7F57">
        <w:rPr>
          <w:rFonts w:ascii="Times New Roman" w:eastAsia="Times New Roman" w:hAnsi="Times New Roman" w:cs="Times New Roman"/>
          <w:sz w:val="28"/>
          <w:szCs w:val="28"/>
          <w:shd w:val="clear" w:color="auto" w:fill="FFFFFF"/>
        </w:rPr>
        <w:t>Ủy ban</w:t>
      </w:r>
      <w:r w:rsidRPr="008C7F57">
        <w:rPr>
          <w:rFonts w:ascii="Times New Roman" w:eastAsia="Times New Roman" w:hAnsi="Times New Roman" w:cs="Times New Roman"/>
          <w:sz w:val="28"/>
          <w:szCs w:val="28"/>
        </w:rPr>
        <w:t> nhân dân cấp tỉnh quyết định thành lập theo đề nghị của Giám đốc Sở Công Thương, có từ 09 đến 11 thành viên. Thành phần Hội đồng cấp tỉnh gồm:</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Chủ tịch Hội đồng là lãnh đạo </w:t>
      </w:r>
      <w:r w:rsidRPr="008C7F57">
        <w:rPr>
          <w:rFonts w:ascii="Times New Roman" w:eastAsia="Times New Roman" w:hAnsi="Times New Roman" w:cs="Times New Roman"/>
          <w:sz w:val="28"/>
          <w:szCs w:val="28"/>
          <w:shd w:val="clear" w:color="auto" w:fill="FFFFFF"/>
        </w:rPr>
        <w:t>Ủy ban</w:t>
      </w:r>
      <w:r w:rsidRPr="008C7F57">
        <w:rPr>
          <w:rFonts w:ascii="Times New Roman" w:eastAsia="Times New Roman" w:hAnsi="Times New Roman" w:cs="Times New Roman"/>
          <w:sz w:val="28"/>
          <w:szCs w:val="28"/>
        </w:rPr>
        <w:t> nhân dân cấp tỉnh;</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Phó Chủ tịch Hội đồng là Giám đốc Sở Công Thương;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Các ủy viên Hội đồng.</w:t>
      </w:r>
    </w:p>
    <w:p w:rsidR="00F75B90" w:rsidRPr="008C7F57" w:rsidRDefault="002016BA" w:rsidP="002B6FEC">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Cơ quan thường trực của Hội đồng cấp tỉnh là Sở Công Thương. Hội đồng cấp tỉnh sử dụng con dấu của </w:t>
      </w:r>
      <w:r w:rsidRPr="008C7F57">
        <w:rPr>
          <w:rFonts w:ascii="Times New Roman" w:eastAsia="Times New Roman" w:hAnsi="Times New Roman" w:cs="Times New Roman"/>
          <w:sz w:val="28"/>
          <w:szCs w:val="28"/>
          <w:shd w:val="clear" w:color="auto" w:fill="FFFFFF"/>
        </w:rPr>
        <w:t>Ủy ban</w:t>
      </w:r>
      <w:r w:rsidRPr="008C7F57">
        <w:rPr>
          <w:rFonts w:ascii="Times New Roman" w:eastAsia="Times New Roman" w:hAnsi="Times New Roman" w:cs="Times New Roman"/>
          <w:sz w:val="28"/>
          <w:szCs w:val="28"/>
        </w:rPr>
        <w:t> nhân dân cấp tỉnh.</w:t>
      </w:r>
    </w:p>
    <w:p w:rsidR="002016BA"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71</w:t>
      </w:r>
      <w:r w:rsidR="002016BA" w:rsidRPr="008C7F57">
        <w:rPr>
          <w:rFonts w:ascii="Times New Roman" w:eastAsia="Times New Roman" w:hAnsi="Times New Roman" w:cs="Times New Roman"/>
          <w:b/>
          <w:bCs/>
          <w:sz w:val="28"/>
          <w:szCs w:val="28"/>
        </w:rPr>
        <w:t>. Hội đồng chuyên ngành cấp Bộ</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Hội đồng chuyên ngành cấp Bộ do Bộ trưởng Bộ Công Thương quyết định thành lập theo đề nghị của Vụ trưởng Vụ Thi đua - Khen thưởng, có từ 09 đến 11 thành viên. Thành phần Hội đồng chuyên ngành cấp Bộ gồm:</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Chủ tịch Hội đồng là lãnh đạo Bộ Công Thương;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b) Phó Chủ tịch Hội đồng là Vụ trưởng Vụ </w:t>
      </w:r>
      <w:r w:rsidR="00F917C5" w:rsidRPr="008C7F57">
        <w:rPr>
          <w:rFonts w:ascii="Times New Roman" w:eastAsia="Times New Roman" w:hAnsi="Times New Roman" w:cs="Times New Roman"/>
          <w:sz w:val="28"/>
          <w:szCs w:val="28"/>
        </w:rPr>
        <w:t>Thi đua - Khen thưởng, Bộ Công t</w:t>
      </w:r>
      <w:r w:rsidRPr="008C7F57">
        <w:rPr>
          <w:rFonts w:ascii="Times New Roman" w:eastAsia="Times New Roman" w:hAnsi="Times New Roman" w:cs="Times New Roman"/>
          <w:sz w:val="28"/>
          <w:szCs w:val="28"/>
        </w:rPr>
        <w:t>hương;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Các ủy viên Hội đồng.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Cơ quan thường trực </w:t>
      </w:r>
      <w:r w:rsidRPr="008C7F57">
        <w:rPr>
          <w:rFonts w:ascii="Times New Roman" w:eastAsia="Times New Roman" w:hAnsi="Times New Roman" w:cs="Times New Roman"/>
          <w:sz w:val="28"/>
          <w:szCs w:val="28"/>
          <w:shd w:val="clear" w:color="auto" w:fill="FFFFFF"/>
        </w:rPr>
        <w:t>của</w:t>
      </w:r>
      <w:r w:rsidRPr="008C7F57">
        <w:rPr>
          <w:rFonts w:ascii="Times New Roman" w:eastAsia="Times New Roman" w:hAnsi="Times New Roman" w:cs="Times New Roman"/>
          <w:sz w:val="28"/>
          <w:szCs w:val="28"/>
        </w:rPr>
        <w:t> Hội đồng chuyên ngành cấp Bộ là Vụ Thi đua - Khen thưởng, Bộ Công Thương. Hội đồng chuyên ngành </w:t>
      </w:r>
      <w:r w:rsidRPr="008C7F57">
        <w:rPr>
          <w:rFonts w:ascii="Times New Roman" w:eastAsia="Times New Roman" w:hAnsi="Times New Roman" w:cs="Times New Roman"/>
          <w:sz w:val="28"/>
          <w:szCs w:val="28"/>
          <w:shd w:val="clear" w:color="auto" w:fill="FFFFFF"/>
        </w:rPr>
        <w:t>cấp</w:t>
      </w:r>
      <w:r w:rsidRPr="008C7F57">
        <w:rPr>
          <w:rFonts w:ascii="Times New Roman" w:eastAsia="Times New Roman" w:hAnsi="Times New Roman" w:cs="Times New Roman"/>
          <w:sz w:val="28"/>
          <w:szCs w:val="28"/>
        </w:rPr>
        <w:t> Bộ sử dụng con dấu của Bộ Công Thương.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shd w:val="clear" w:color="auto" w:fill="FFFFFF"/>
        </w:rPr>
        <w:t>Điều</w:t>
      </w:r>
      <w:r w:rsidR="00CF23F0">
        <w:rPr>
          <w:rFonts w:ascii="Times New Roman" w:eastAsia="Times New Roman" w:hAnsi="Times New Roman" w:cs="Times New Roman"/>
          <w:b/>
          <w:bCs/>
          <w:sz w:val="28"/>
          <w:szCs w:val="28"/>
        </w:rPr>
        <w:t> 72</w:t>
      </w:r>
      <w:r w:rsidRPr="008C7F57">
        <w:rPr>
          <w:rFonts w:ascii="Times New Roman" w:eastAsia="Times New Roman" w:hAnsi="Times New Roman" w:cs="Times New Roman"/>
          <w:b/>
          <w:bCs/>
          <w:sz w:val="28"/>
          <w:szCs w:val="28"/>
        </w:rPr>
        <w:t>. Hội đồng cấp Nhà nước</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Hội đồng cấp Nhà nước do Thủ tướng Chính phủ quyết định thành lập theo đề nghị của Bộ trưởng Bộ Công Thương, có từ 09 đến 11 thành viên. Thành phần Hội đồng cấp Nhà nước gồm:</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Chủ tịch Hội đồng là Bộ trưởng Bộ Công Thương;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Phó Chủ tịch Hội đồng là lãnh đạo Ban Thi đua - Khen thưởng Trung ương; lãnh đạo Bộ Công Thương;</w:t>
      </w:r>
    </w:p>
    <w:p w:rsidR="002016BA" w:rsidRPr="008C7F57" w:rsidRDefault="002016B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Các ủy viên Hội đồng.</w:t>
      </w:r>
    </w:p>
    <w:p w:rsidR="00972854" w:rsidRPr="008C7F57" w:rsidRDefault="002016BA" w:rsidP="002B6FEC">
      <w:pPr>
        <w:shd w:val="clear" w:color="auto" w:fill="FFFFFF"/>
        <w:spacing w:before="120" w:after="24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Cơ quan th</w:t>
      </w:r>
      <w:r w:rsidRPr="008C7F57">
        <w:rPr>
          <w:rFonts w:ascii="Times New Roman" w:eastAsia="Times New Roman" w:hAnsi="Times New Roman" w:cs="Times New Roman"/>
          <w:sz w:val="28"/>
          <w:szCs w:val="28"/>
          <w:shd w:val="clear" w:color="auto" w:fill="FFFFFF"/>
        </w:rPr>
        <w:t>ườ</w:t>
      </w:r>
      <w:r w:rsidRPr="008C7F57">
        <w:rPr>
          <w:rFonts w:ascii="Times New Roman" w:eastAsia="Times New Roman" w:hAnsi="Times New Roman" w:cs="Times New Roman"/>
          <w:sz w:val="28"/>
          <w:szCs w:val="28"/>
        </w:rPr>
        <w:t>ng trực của Hội đồng cấp Nhà nước là Bộ Công Thương. Hội đồng cấp Nhà nước sử dụng con dấu của Bộ Công Thương.</w:t>
      </w:r>
    </w:p>
    <w:p w:rsidR="00D472EF" w:rsidRDefault="00D472EF" w:rsidP="00732F55">
      <w:pPr>
        <w:shd w:val="clear" w:color="auto" w:fill="FFFFFF"/>
        <w:tabs>
          <w:tab w:val="left" w:pos="4440"/>
        </w:tabs>
        <w:spacing w:before="120" w:after="120" w:line="340" w:lineRule="exact"/>
        <w:rPr>
          <w:rFonts w:ascii="Times New Roman" w:eastAsia="Times New Roman" w:hAnsi="Times New Roman" w:cs="Times New Roman"/>
          <w:bCs/>
          <w:sz w:val="32"/>
          <w:szCs w:val="28"/>
        </w:rPr>
      </w:pPr>
    </w:p>
    <w:p w:rsidR="00CF23F0" w:rsidRDefault="00CF23F0" w:rsidP="00732F55">
      <w:pPr>
        <w:shd w:val="clear" w:color="auto" w:fill="FFFFFF"/>
        <w:tabs>
          <w:tab w:val="left" w:pos="4440"/>
        </w:tabs>
        <w:spacing w:before="120" w:after="120" w:line="340" w:lineRule="exact"/>
        <w:rPr>
          <w:rFonts w:ascii="Times New Roman" w:eastAsia="Times New Roman" w:hAnsi="Times New Roman" w:cs="Times New Roman"/>
          <w:bCs/>
          <w:sz w:val="32"/>
          <w:szCs w:val="28"/>
        </w:rPr>
      </w:pPr>
    </w:p>
    <w:p w:rsidR="00CF23F0" w:rsidRPr="002B6FEC" w:rsidRDefault="00CF23F0" w:rsidP="00732F55">
      <w:pPr>
        <w:shd w:val="clear" w:color="auto" w:fill="FFFFFF"/>
        <w:tabs>
          <w:tab w:val="left" w:pos="4440"/>
        </w:tabs>
        <w:spacing w:before="120" w:after="120" w:line="340" w:lineRule="exact"/>
        <w:rPr>
          <w:rFonts w:ascii="Times New Roman" w:eastAsia="Times New Roman" w:hAnsi="Times New Roman" w:cs="Times New Roman"/>
          <w:bCs/>
          <w:sz w:val="32"/>
          <w:szCs w:val="28"/>
        </w:rPr>
      </w:pPr>
    </w:p>
    <w:p w:rsidR="00741192" w:rsidRPr="008C7F57" w:rsidRDefault="00741192" w:rsidP="00DE25B6">
      <w:pPr>
        <w:shd w:val="clear" w:color="auto" w:fill="FFFFFF"/>
        <w:tabs>
          <w:tab w:val="left" w:pos="4440"/>
        </w:tabs>
        <w:spacing w:before="60" w:after="120" w:line="340" w:lineRule="exact"/>
        <w:rPr>
          <w:rFonts w:ascii="Times New Roman" w:eastAsia="Times New Roman" w:hAnsi="Times New Roman" w:cs="Times New Roman"/>
          <w:b/>
          <w:bCs/>
          <w:sz w:val="28"/>
          <w:szCs w:val="28"/>
        </w:rPr>
      </w:pPr>
      <w:r w:rsidRPr="008C7F57">
        <w:rPr>
          <w:rFonts w:ascii="Times New Roman" w:eastAsia="Times New Roman" w:hAnsi="Times New Roman" w:cs="Times New Roman"/>
          <w:bCs/>
          <w:sz w:val="28"/>
          <w:szCs w:val="28"/>
        </w:rPr>
        <w:lastRenderedPageBreak/>
        <w:tab/>
      </w:r>
      <w:r w:rsidR="00336DCE" w:rsidRPr="008C7F57">
        <w:rPr>
          <w:rFonts w:ascii="Times New Roman" w:eastAsia="Times New Roman" w:hAnsi="Times New Roman" w:cs="Times New Roman"/>
          <w:b/>
          <w:bCs/>
          <w:sz w:val="28"/>
          <w:szCs w:val="28"/>
        </w:rPr>
        <w:t>Mục</w:t>
      </w:r>
      <w:r w:rsidR="005B61AC" w:rsidRPr="008C7F57">
        <w:rPr>
          <w:rFonts w:ascii="Times New Roman" w:eastAsia="Times New Roman" w:hAnsi="Times New Roman" w:cs="Times New Roman"/>
          <w:b/>
          <w:bCs/>
          <w:sz w:val="28"/>
          <w:szCs w:val="28"/>
        </w:rPr>
        <w:t xml:space="preserve"> 8</w:t>
      </w:r>
    </w:p>
    <w:p w:rsidR="002B09BA" w:rsidRPr="00F75B90" w:rsidRDefault="00741192" w:rsidP="00DE25B6">
      <w:pPr>
        <w:shd w:val="clear" w:color="auto" w:fill="FFFFFF"/>
        <w:tabs>
          <w:tab w:val="center" w:pos="4950"/>
        </w:tabs>
        <w:spacing w:before="60" w:after="0" w:line="240" w:lineRule="auto"/>
        <w:rPr>
          <w:rFonts w:ascii="Times New Roman" w:eastAsia="Times New Roman" w:hAnsi="Times New Roman" w:cs="Times New Roman"/>
          <w:b/>
          <w:bCs/>
          <w:sz w:val="26"/>
          <w:szCs w:val="28"/>
        </w:rPr>
      </w:pPr>
      <w:r w:rsidRPr="008C7F57">
        <w:rPr>
          <w:rFonts w:ascii="Times New Roman" w:eastAsia="Times New Roman" w:hAnsi="Times New Roman" w:cs="Times New Roman"/>
          <w:bCs/>
          <w:sz w:val="28"/>
          <w:szCs w:val="28"/>
        </w:rPr>
        <w:tab/>
      </w:r>
      <w:r w:rsidR="004A2B5D" w:rsidRPr="00F75B90">
        <w:rPr>
          <w:rFonts w:ascii="Times New Roman" w:eastAsia="Times New Roman" w:hAnsi="Times New Roman" w:cs="Times New Roman"/>
          <w:b/>
          <w:bCs/>
          <w:sz w:val="26"/>
          <w:szCs w:val="28"/>
        </w:rPr>
        <w:t xml:space="preserve">ĐỐI TƯỢNG, TIÊU CHUẨN </w:t>
      </w:r>
      <w:r w:rsidR="002B09BA" w:rsidRPr="00F75B90">
        <w:rPr>
          <w:rFonts w:ascii="Times New Roman" w:eastAsia="Times New Roman" w:hAnsi="Times New Roman" w:cs="Times New Roman"/>
          <w:b/>
          <w:bCs/>
          <w:sz w:val="26"/>
          <w:szCs w:val="28"/>
        </w:rPr>
        <w:t xml:space="preserve"> XÉT TẶNG</w:t>
      </w:r>
    </w:p>
    <w:p w:rsidR="00DE25B6" w:rsidRPr="00F75B90" w:rsidRDefault="006E747F" w:rsidP="00DE25B6">
      <w:pPr>
        <w:shd w:val="clear" w:color="auto" w:fill="FFFFFF"/>
        <w:tabs>
          <w:tab w:val="center" w:pos="4950"/>
        </w:tabs>
        <w:spacing w:before="60" w:after="0" w:line="240" w:lineRule="auto"/>
        <w:jc w:val="center"/>
        <w:rPr>
          <w:rFonts w:ascii="Times New Roman" w:eastAsia="Times New Roman" w:hAnsi="Times New Roman" w:cs="Times New Roman"/>
          <w:b/>
          <w:bCs/>
          <w:sz w:val="26"/>
          <w:szCs w:val="28"/>
        </w:rPr>
      </w:pPr>
      <w:r w:rsidRPr="00F75B90">
        <w:rPr>
          <w:rFonts w:ascii="Times New Roman" w:eastAsia="Times New Roman" w:hAnsi="Times New Roman" w:cs="Times New Roman"/>
          <w:b/>
          <w:bCs/>
          <w:sz w:val="26"/>
          <w:szCs w:val="28"/>
        </w:rPr>
        <w:t>“</w:t>
      </w:r>
      <w:r w:rsidR="00741192" w:rsidRPr="00F75B90">
        <w:rPr>
          <w:rFonts w:ascii="Times New Roman" w:eastAsia="Times New Roman" w:hAnsi="Times New Roman" w:cs="Times New Roman"/>
          <w:b/>
          <w:bCs/>
          <w:sz w:val="26"/>
          <w:szCs w:val="28"/>
        </w:rPr>
        <w:t>GIẢI THƯỞNG HỒ CHÍ MINH</w:t>
      </w:r>
      <w:r w:rsidRPr="00F75B90">
        <w:rPr>
          <w:rFonts w:ascii="Times New Roman" w:eastAsia="Times New Roman" w:hAnsi="Times New Roman" w:cs="Times New Roman"/>
          <w:b/>
          <w:bCs/>
          <w:sz w:val="26"/>
          <w:szCs w:val="28"/>
        </w:rPr>
        <w:t>”</w:t>
      </w:r>
      <w:r w:rsidR="002016BA" w:rsidRPr="00F75B90">
        <w:rPr>
          <w:rFonts w:ascii="Times New Roman" w:eastAsia="Times New Roman" w:hAnsi="Times New Roman" w:cs="Times New Roman"/>
          <w:b/>
          <w:bCs/>
          <w:sz w:val="26"/>
          <w:szCs w:val="28"/>
        </w:rPr>
        <w:t xml:space="preserve">, “GIẢI THƯỞNG NHÀ NƯỚC” </w:t>
      </w:r>
    </w:p>
    <w:p w:rsidR="00741192" w:rsidRPr="00F75B90" w:rsidRDefault="002016BA" w:rsidP="00DE25B6">
      <w:pPr>
        <w:shd w:val="clear" w:color="auto" w:fill="FFFFFF"/>
        <w:tabs>
          <w:tab w:val="center" w:pos="4950"/>
        </w:tabs>
        <w:spacing w:before="60" w:after="0" w:line="240" w:lineRule="auto"/>
        <w:jc w:val="center"/>
        <w:rPr>
          <w:rFonts w:ascii="Times New Roman" w:eastAsia="Times New Roman" w:hAnsi="Times New Roman" w:cs="Times New Roman"/>
          <w:b/>
          <w:bCs/>
          <w:sz w:val="26"/>
          <w:szCs w:val="28"/>
        </w:rPr>
      </w:pPr>
      <w:r w:rsidRPr="00F75B90">
        <w:rPr>
          <w:rFonts w:ascii="Times New Roman" w:eastAsia="Times New Roman" w:hAnsi="Times New Roman" w:cs="Times New Roman"/>
          <w:b/>
          <w:bCs/>
          <w:sz w:val="26"/>
          <w:szCs w:val="28"/>
        </w:rPr>
        <w:t>TRONG LĨNH VỰC VĂN HỌC</w:t>
      </w:r>
      <w:r w:rsidR="004B09FE" w:rsidRPr="00F75B90">
        <w:rPr>
          <w:rFonts w:ascii="Times New Roman" w:eastAsia="Times New Roman" w:hAnsi="Times New Roman" w:cs="Times New Roman"/>
          <w:b/>
          <w:bCs/>
          <w:sz w:val="26"/>
          <w:szCs w:val="28"/>
        </w:rPr>
        <w:t>,</w:t>
      </w:r>
      <w:r w:rsidRPr="00F75B90">
        <w:rPr>
          <w:rFonts w:ascii="Times New Roman" w:eastAsia="Times New Roman" w:hAnsi="Times New Roman" w:cs="Times New Roman"/>
          <w:b/>
          <w:bCs/>
          <w:sz w:val="26"/>
          <w:szCs w:val="28"/>
        </w:rPr>
        <w:t xml:space="preserve"> NGHỆ THUẬT</w:t>
      </w:r>
    </w:p>
    <w:p w:rsidR="00A66494" w:rsidRPr="002B6FEC" w:rsidRDefault="00A66494" w:rsidP="00732F55">
      <w:pPr>
        <w:shd w:val="clear" w:color="auto" w:fill="FFFFFF"/>
        <w:spacing w:before="120" w:after="120" w:line="340" w:lineRule="exact"/>
        <w:jc w:val="center"/>
        <w:rPr>
          <w:rFonts w:ascii="Times New Roman" w:eastAsia="Times New Roman" w:hAnsi="Times New Roman" w:cs="Times New Roman"/>
          <w:b/>
          <w:bCs/>
          <w:sz w:val="42"/>
          <w:szCs w:val="28"/>
          <w:lang w:val="vi-VN"/>
        </w:rPr>
      </w:pPr>
    </w:p>
    <w:p w:rsidR="000259E0" w:rsidRPr="008C7F57" w:rsidRDefault="00741192" w:rsidP="00732F55">
      <w:pPr>
        <w:pStyle w:val="NormalWeb"/>
        <w:shd w:val="clear" w:color="auto" w:fill="FFFFFF"/>
        <w:spacing w:before="120" w:beforeAutospacing="0" w:after="120" w:afterAutospacing="0" w:line="340" w:lineRule="exact"/>
        <w:jc w:val="both"/>
        <w:textAlignment w:val="baseline"/>
        <w:rPr>
          <w:b/>
          <w:bCs/>
          <w:sz w:val="28"/>
          <w:szCs w:val="28"/>
          <w:bdr w:val="none" w:sz="0" w:space="0" w:color="auto" w:frame="1"/>
        </w:rPr>
      </w:pPr>
      <w:r w:rsidRPr="008C7F57">
        <w:rPr>
          <w:b/>
          <w:bCs/>
          <w:sz w:val="28"/>
          <w:szCs w:val="28"/>
          <w:lang w:val="vi-VN"/>
        </w:rPr>
        <w:tab/>
      </w:r>
      <w:r w:rsidR="00CF23F0">
        <w:rPr>
          <w:b/>
          <w:bCs/>
          <w:sz w:val="28"/>
          <w:szCs w:val="28"/>
          <w:bdr w:val="none" w:sz="0" w:space="0" w:color="auto" w:frame="1"/>
        </w:rPr>
        <w:t>Điều 73</w:t>
      </w:r>
      <w:r w:rsidR="00BE1642" w:rsidRPr="008C7F57">
        <w:rPr>
          <w:b/>
          <w:bCs/>
          <w:sz w:val="28"/>
          <w:szCs w:val="28"/>
          <w:bdr w:val="none" w:sz="0" w:space="0" w:color="auto" w:frame="1"/>
        </w:rPr>
        <w:t xml:space="preserve">. Đối tượng </w:t>
      </w:r>
      <w:r w:rsidR="000259E0" w:rsidRPr="008C7F57">
        <w:rPr>
          <w:b/>
          <w:bCs/>
          <w:sz w:val="28"/>
          <w:szCs w:val="28"/>
          <w:bdr w:val="none" w:sz="0" w:space="0" w:color="auto" w:frame="1"/>
        </w:rPr>
        <w:t>xét tặng</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1. Tác giả, đồng tác giả (sau đây gọi là tác giả) là công dân Việt Nam, người nước ngoài có tác phẩm, cụm tác phẩm, công trình, cụm công trình (sau đây gọi là tác phẩm, công trình) văn học, nghệ thuật đáp ứng các điều kiện, ti</w:t>
      </w:r>
      <w:r w:rsidR="005E2128">
        <w:rPr>
          <w:sz w:val="28"/>
          <w:szCs w:val="28"/>
          <w:bdr w:val="none" w:sz="0" w:space="0" w:color="auto" w:frame="1"/>
        </w:rPr>
        <w:t>ê</w:t>
      </w:r>
      <w:r w:rsidR="00CF23F0">
        <w:rPr>
          <w:sz w:val="28"/>
          <w:szCs w:val="28"/>
          <w:bdr w:val="none" w:sz="0" w:space="0" w:color="auto" w:frame="1"/>
        </w:rPr>
        <w:t>u chuẩn quy định tại các Điều 78, 79 và 80</w:t>
      </w:r>
      <w:r w:rsidRPr="008C7F57">
        <w:rPr>
          <w:sz w:val="28"/>
          <w:szCs w:val="28"/>
          <w:bdr w:val="none" w:sz="0" w:space="0" w:color="auto" w:frame="1"/>
        </w:rPr>
        <w:t xml:space="preserve"> của Nghị định này, thuộc các chuyên ngành sau đây được đề nghị xét tặng “Giải thưởng Hồ Chí Minh" “Giải thưởng Nhà nước”:</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a) Âm nhạc: Tác phẩm thuộc các thể loại âm nhạc; công trình nghiên cứu, lý luận, phê bình về âm nhạc;</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pacing w:val="-4"/>
          <w:sz w:val="28"/>
          <w:szCs w:val="28"/>
        </w:rPr>
      </w:pPr>
      <w:r w:rsidRPr="008C7F57">
        <w:rPr>
          <w:spacing w:val="-4"/>
          <w:sz w:val="28"/>
          <w:szCs w:val="28"/>
          <w:bdr w:val="none" w:sz="0" w:space="0" w:color="auto" w:frame="1"/>
        </w:rPr>
        <w:t>b) Điện ảnh: Tác phẩm thuộc các loại hình điện ảnh (phim truyện, phim tài liệu, phim khoa học, phim hoạt hình, phim truyện truyền hình); công trình nghiên cứu, lý luận phê bình về điện ảnh; kịch bản được dựng thành phim và được công chiếu;</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c) Kiến trúc: Công trình kiến trúc được xây dựng; công trình nghiên cứu, lý luận, phê bình về kiến trúc; quy hoạch đô thị được phê duyệt, triển khai;</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d) Múa: Tác phẩm thuộc các loại hình múa (vở múa, kịch múa, các thể loại múa độc lập); công trình nghiên cứu, lý luận, phê bình về múa; kịch bản múa được dàn dựng và công diễn;</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đ) Mỹ thuật: Tác phẩm thuộc các loại hình mỹ thuật (hội họa, đồ họa, điêu khắc, mỹ thuật ứng dụng, nghệ thuật trang trí, tượng đài, tranh hoành tráng); công trình nghiên cứu, lý luận, phê bình về mỹ thuật;</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e) Nhiếp ảnh: Tác phẩm nhiếp ảnh; công trình nghiên cứu, lý luận, phê bình về nhiếp ảnh;</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pacing w:val="-4"/>
          <w:sz w:val="28"/>
          <w:szCs w:val="28"/>
          <w:bdr w:val="none" w:sz="0" w:space="0" w:color="auto" w:frame="1"/>
        </w:rPr>
        <w:t>g) Sân khấu: Tác phẩm thuộc các loại hình sân khấu; công trình nghiên cứu, lý luận, phê bình về sân khấu; kịch bản sân khấu được dàn dựng và công diễn;</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h) Văn học: Tác phẩm thuộc các thể loại văn học; công trình nghiên cứu, lý luận, phê bình về văn học;</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i) Văn nghệ dân gian: Tác phẩm, công trình sưu tầm, công trình nghiên cứu, lý luận, phê bình về văn học, nghệ thuật dân gian.</w:t>
      </w:r>
    </w:p>
    <w:p w:rsidR="00BE1642" w:rsidRPr="008C7F57" w:rsidRDefault="00CF23F0" w:rsidP="00732F55">
      <w:pPr>
        <w:pStyle w:val="NormalWeb"/>
        <w:shd w:val="clear" w:color="auto" w:fill="FFFFFF"/>
        <w:spacing w:before="120" w:beforeAutospacing="0" w:after="120" w:afterAutospacing="0" w:line="340" w:lineRule="exact"/>
        <w:ind w:firstLine="720"/>
        <w:jc w:val="both"/>
        <w:textAlignment w:val="baseline"/>
        <w:rPr>
          <w:sz w:val="28"/>
          <w:szCs w:val="28"/>
        </w:rPr>
      </w:pPr>
      <w:r>
        <w:rPr>
          <w:b/>
          <w:bCs/>
          <w:sz w:val="28"/>
          <w:szCs w:val="28"/>
          <w:bdr w:val="none" w:sz="0" w:space="0" w:color="auto" w:frame="1"/>
        </w:rPr>
        <w:t>Điều 74</w:t>
      </w:r>
      <w:r w:rsidR="00BE1642" w:rsidRPr="008C7F57">
        <w:rPr>
          <w:b/>
          <w:bCs/>
          <w:sz w:val="28"/>
          <w:szCs w:val="28"/>
          <w:bdr w:val="none" w:sz="0" w:space="0" w:color="auto" w:frame="1"/>
        </w:rPr>
        <w:t>. Nguyên tắc xét tặng “Giải thưởng Hồ Chí Minh”, “Giải thưởng Nhà nước” về văn học, nghệ thuật</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1. Việc xét tặng được thực hiện trên cơ sở tự nguyện;</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lastRenderedPageBreak/>
        <w:t>2. Việc tổ chức xét tặng phải bảo đảm khách quan, công bằng, chính xác và công khai;</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3. Một tác phẩm, công trình văn học, nghệ thuật của tác giả chỉ được đề nghị xét tặng về một chuyên ngành văn học, nghệ thuật;</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4. Tác phẩm, công trình văn học, nghệ thuật của tác giả đã được tặng “Giải thưởng Nhà nước” thì không được kết hợp với tác phẩm, công trình văn học, nghệ thuật khác để đề nghị xét tặng “Giải thưởng Hồ Chí Minh”.</w:t>
      </w:r>
    </w:p>
    <w:p w:rsidR="00BE1642" w:rsidRPr="008C7F57" w:rsidRDefault="00CF23F0" w:rsidP="00732F55">
      <w:pPr>
        <w:pStyle w:val="NormalWeb"/>
        <w:shd w:val="clear" w:color="auto" w:fill="FFFFFF"/>
        <w:spacing w:before="120" w:beforeAutospacing="0" w:after="120" w:afterAutospacing="0" w:line="340" w:lineRule="exact"/>
        <w:ind w:firstLine="720"/>
        <w:jc w:val="both"/>
        <w:textAlignment w:val="baseline"/>
        <w:rPr>
          <w:sz w:val="28"/>
          <w:szCs w:val="28"/>
        </w:rPr>
      </w:pPr>
      <w:r>
        <w:rPr>
          <w:b/>
          <w:bCs/>
          <w:sz w:val="28"/>
          <w:szCs w:val="28"/>
          <w:bdr w:val="none" w:sz="0" w:space="0" w:color="auto" w:frame="1"/>
        </w:rPr>
        <w:t>Điều 75</w:t>
      </w:r>
      <w:r w:rsidR="00BE1642" w:rsidRPr="008C7F57">
        <w:rPr>
          <w:b/>
          <w:bCs/>
          <w:sz w:val="28"/>
          <w:szCs w:val="28"/>
          <w:bdr w:val="none" w:sz="0" w:space="0" w:color="auto" w:frame="1"/>
        </w:rPr>
        <w:t>. Thẩm quyền tổ chức xét tặng “Giải thưởng Hồ Chí Minh”, “Giải thưởng Nhà nước” về văn học, nghệ thuật</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1.</w:t>
      </w:r>
      <w:r w:rsidRPr="008C7F57">
        <w:rPr>
          <w:b/>
          <w:bCs/>
          <w:sz w:val="28"/>
          <w:szCs w:val="28"/>
          <w:bdr w:val="none" w:sz="0" w:space="0" w:color="auto" w:frame="1"/>
        </w:rPr>
        <w:t> </w:t>
      </w:r>
      <w:r w:rsidRPr="008C7F57">
        <w:rPr>
          <w:sz w:val="28"/>
          <w:szCs w:val="28"/>
          <w:bdr w:val="none" w:sz="0" w:space="0" w:color="auto" w:frame="1"/>
        </w:rPr>
        <w:t>Bộ Văn hóa, Thể thao và Du lịch chủ trì tổ chức việc xét tặng “Giải thưởng Hồ Chí Minh”, “Giải thưởng Nhà nước” về văn học, nghệ thuật.</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2. Bộ Văn hóa, Thể thao và Du lịch ban hành Kế hoạch xét tặng “Giải thưởng Hồ Chí Minh”, “Giải thưởng Nhà nước” về văn học, nghệ thuật (sau đây gọi là Kế hoạch) trước mỗi đợt xét tặng.</w:t>
      </w:r>
    </w:p>
    <w:p w:rsidR="00BE1642" w:rsidRPr="008C7F57" w:rsidRDefault="001029D1"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b/>
          <w:bCs/>
          <w:sz w:val="28"/>
          <w:szCs w:val="28"/>
          <w:bdr w:val="none" w:sz="0" w:space="0" w:color="auto" w:frame="1"/>
        </w:rPr>
        <w:t>Đ</w:t>
      </w:r>
      <w:r w:rsidR="00CF23F0">
        <w:rPr>
          <w:b/>
          <w:bCs/>
          <w:sz w:val="28"/>
          <w:szCs w:val="28"/>
          <w:bdr w:val="none" w:sz="0" w:space="0" w:color="auto" w:frame="1"/>
        </w:rPr>
        <w:t>iều 76</w:t>
      </w:r>
      <w:r w:rsidR="00BE1642" w:rsidRPr="008C7F57">
        <w:rPr>
          <w:b/>
          <w:bCs/>
          <w:sz w:val="28"/>
          <w:szCs w:val="28"/>
          <w:bdr w:val="none" w:sz="0" w:space="0" w:color="auto" w:frame="1"/>
        </w:rPr>
        <w:t>. Quyền lợi và nghĩa vụ của tác giả có tác phẩm, công trình văn học, nghệ thuật được tặng “Giải thưởng Hồ Chí Minh”, “Giải thưởng Nhà nước” về văn học, nghệ thuật</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1. Tác giả có tác phẩm, công trình văn học, nghệ thuật được Chủ tịch nước tặng “Giải thưởng Hồ Chí Minh”, “Giải thưởng Nhà nước”; được tặng Bằng Chứng nhận “Giải thưởng Hồ Chí Minh”, “Giải thưởng Nhà nước” về văn học, nghệ thuật; được hưởng các quyền lợi và thực hiện nghĩa vụ theo quy định của pháp luật về thi đua, khen thưởng.</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 xml:space="preserve">2. Tiền thưởng cho tác giả có tác phẩm, công trình được tặng “Giải thưởng Hồ Chí Minh”, “Giải thưởng Nhà nước” về văn học, nghệ thuật được thực hiện </w:t>
      </w:r>
      <w:r w:rsidR="000E05C3" w:rsidRPr="008C7F57">
        <w:rPr>
          <w:sz w:val="28"/>
          <w:szCs w:val="28"/>
          <w:bdr w:val="none" w:sz="0" w:space="0" w:color="auto" w:frame="1"/>
        </w:rPr>
        <w:t>theo quy định tại Nghị định này.</w:t>
      </w:r>
    </w:p>
    <w:p w:rsidR="00BE1642" w:rsidRPr="008C7F57" w:rsidRDefault="00CF23F0" w:rsidP="00732F55">
      <w:pPr>
        <w:pStyle w:val="NormalWeb"/>
        <w:shd w:val="clear" w:color="auto" w:fill="FFFFFF"/>
        <w:spacing w:before="120" w:beforeAutospacing="0" w:after="120" w:afterAutospacing="0" w:line="340" w:lineRule="exact"/>
        <w:ind w:firstLine="720"/>
        <w:jc w:val="both"/>
        <w:textAlignment w:val="baseline"/>
        <w:rPr>
          <w:sz w:val="28"/>
          <w:szCs w:val="28"/>
        </w:rPr>
      </w:pPr>
      <w:r>
        <w:rPr>
          <w:b/>
          <w:bCs/>
          <w:sz w:val="28"/>
          <w:szCs w:val="28"/>
          <w:bdr w:val="none" w:sz="0" w:space="0" w:color="auto" w:frame="1"/>
        </w:rPr>
        <w:t>Điều 77</w:t>
      </w:r>
      <w:r w:rsidR="00BE1642" w:rsidRPr="008C7F57">
        <w:rPr>
          <w:b/>
          <w:bCs/>
          <w:sz w:val="28"/>
          <w:szCs w:val="28"/>
          <w:bdr w:val="none" w:sz="0" w:space="0" w:color="auto" w:frame="1"/>
        </w:rPr>
        <w:t>. Kinh phí tổ chức xét tặng và tiền thưởng “Giải thưởng Hồ Chí Minh”, “Giải thưởng Nhà nước” về văn học, nghệ thuật</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1. Kinh phí tổ chức xét tặng “Giải thưởng Hồ Chí Minh”, “Giải thưởng Nhà nước” về văn học, nghệ thuật sử dụng để chi cho các hoạt động sau đây:</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pacing w:val="-4"/>
          <w:sz w:val="28"/>
          <w:szCs w:val="28"/>
          <w:bdr w:val="none" w:sz="0" w:space="0" w:color="auto" w:frame="1"/>
        </w:rPr>
        <w:t>a) Xây dựng, triển khai Kế hoạch xét tặng Giải thưởng tại Hội đồng các cấp;</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Trả thù lao cho các thành viên Hội đồng các cấp, thư ký và việc thẩm định hồ sơ đề nghị xét tặng Giải thưởng;</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c) Họp Hội đồng các cấp;</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d) Công bố thông tin về kết quả xét tặng của Hội đồng các cấp trên các phương tiện thông tin đại chúng để lấy ý kiến nhân dân;</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lastRenderedPageBreak/>
        <w:t>đ) Họp báo công bố kết quả của Hội đồng các cấp;</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e) Tổ chức Lễ trao tặng“Giải thưởng Hồ Chí Minh”, “Giải thưởng Nhà nước” về văn học, nghệ thuật;</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g) Các hoạt động khác theo quy định của pháp luật.</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Mức chi cụ thể được thực hiện theo quy định của pháp luật.</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2. Kinh phí tổ chức xét tặng và tiền thưởng “Giải thưởng Hồ Chí Minh”, “Giải thưởng Nhà nước” về văn học, nghệ thuật được quy định như sau:</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a) Bộ Văn hóa, Thể thao và Du lịch có trách nhiệm bố trí kinh phí cho các hoạt động tổ chức xét tặng của Hội đồng cấp cơ sở do Chủ tịch Hội Văn học, nghệ thuật chuyên ngành Trung ương thành lập; Hội đồng chuyên ngành cấp Nhà nước và Hội đồng cấp Nhà nước; tổ chức lễ trao tặng “Giải thưởng Hồ Chí Minh”, “Giải thưởng Nhà nước” về văn học, nghệ thuật và các chi phí liên quan khác theo quy định của pháp luật;</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Chủ </w:t>
      </w:r>
      <w:r w:rsidRPr="008C7F57">
        <w:rPr>
          <w:spacing w:val="-4"/>
          <w:sz w:val="28"/>
          <w:szCs w:val="28"/>
          <w:bdr w:val="none" w:sz="0" w:space="0" w:color="auto" w:frame="1"/>
        </w:rPr>
        <w:t>tịch Ủy ban nhân dân tỉnh, thành phố trực thuộc Trung ương có trách nhiệm bố trí kinh phí cho các hoạt động xét tặng của Hội đồng cấp cơ sở tại địa phương mình;</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c) Tiền thưởng “Giải thưởng Hồ Chí Minh”, “Giải thưởng Nhà nước” về văn học, nghệ thuật được bố trí trong kinh phí của các Bộ, cơ quan ngang Bộ, cơ quan thuộc Chính phủ, Ủy ban nhân dân tỉnh, thành phố trực thuộc Trung ương theo quy định của pháp luật.</w:t>
      </w:r>
    </w:p>
    <w:p w:rsidR="00BE1642" w:rsidRPr="008C7F57" w:rsidRDefault="00CF23F0" w:rsidP="00732F55">
      <w:pPr>
        <w:pStyle w:val="NormalWeb"/>
        <w:shd w:val="clear" w:color="auto" w:fill="FFFFFF"/>
        <w:spacing w:before="120" w:beforeAutospacing="0" w:after="120" w:afterAutospacing="0" w:line="340" w:lineRule="exact"/>
        <w:ind w:firstLine="720"/>
        <w:jc w:val="both"/>
        <w:textAlignment w:val="baseline"/>
        <w:rPr>
          <w:sz w:val="28"/>
          <w:szCs w:val="28"/>
        </w:rPr>
      </w:pPr>
      <w:r>
        <w:rPr>
          <w:b/>
          <w:bCs/>
          <w:sz w:val="28"/>
          <w:szCs w:val="28"/>
          <w:bdr w:val="none" w:sz="0" w:space="0" w:color="auto" w:frame="1"/>
        </w:rPr>
        <w:t>Điều 78</w:t>
      </w:r>
      <w:r w:rsidR="00BE1642" w:rsidRPr="008C7F57">
        <w:rPr>
          <w:b/>
          <w:bCs/>
          <w:sz w:val="28"/>
          <w:szCs w:val="28"/>
          <w:bdr w:val="none" w:sz="0" w:space="0" w:color="auto" w:frame="1"/>
        </w:rPr>
        <w:t>. Điều kiện xét tặng “Giải thưởng Hồ Ch</w:t>
      </w:r>
      <w:r w:rsidR="00FA0B55" w:rsidRPr="008C7F57">
        <w:rPr>
          <w:b/>
          <w:bCs/>
          <w:sz w:val="28"/>
          <w:szCs w:val="28"/>
          <w:bdr w:val="none" w:sz="0" w:space="0" w:color="auto" w:frame="1"/>
        </w:rPr>
        <w:t>í Minh”, “Giải thưởng Nhà nước”</w:t>
      </w:r>
      <w:r w:rsidR="00BE1642" w:rsidRPr="008C7F57">
        <w:rPr>
          <w:b/>
          <w:bCs/>
          <w:sz w:val="28"/>
          <w:szCs w:val="28"/>
          <w:bdr w:val="none" w:sz="0" w:space="0" w:color="auto" w:frame="1"/>
        </w:rPr>
        <w:t>về văn học, nghệ thuật</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1.</w:t>
      </w:r>
      <w:r w:rsidRPr="008C7F57">
        <w:rPr>
          <w:b/>
          <w:bCs/>
          <w:sz w:val="28"/>
          <w:szCs w:val="28"/>
          <w:bdr w:val="none" w:sz="0" w:space="0" w:color="auto" w:frame="1"/>
        </w:rPr>
        <w:t> </w:t>
      </w:r>
      <w:r w:rsidRPr="008C7F57">
        <w:rPr>
          <w:sz w:val="28"/>
          <w:szCs w:val="28"/>
          <w:bdr w:val="none" w:sz="0" w:space="0" w:color="auto" w:frame="1"/>
        </w:rPr>
        <w:t>Tác giả có tác phẩm, công trình văn học, nghệ thuật được xét tặng “Giải thưởng Hồ Chí Minh”, “Giải thưởng Nhà nước” phải trung thành với Tổ quốc Việt Nam xã hội chủ nghĩa; Chấp hành tốt pháp luật Việt Nam.</w:t>
      </w:r>
    </w:p>
    <w:p w:rsidR="00BE1642" w:rsidRPr="00CF23F0"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CF23F0">
        <w:rPr>
          <w:sz w:val="28"/>
          <w:szCs w:val="28"/>
          <w:bdr w:val="none" w:sz="0" w:space="0" w:color="auto" w:frame="1"/>
        </w:rPr>
        <w:t>2. Tác phẩm, công trình văn học, nghệ thuật xét tặng “Giải thưởng Hồ Chí Minh”, “Giải thưởng Nhà nước” phải đáp ứng các điều kiện sau đây:</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pacing w:val="-2"/>
          <w:sz w:val="28"/>
          <w:szCs w:val="28"/>
          <w:bdr w:val="none" w:sz="0" w:space="0" w:color="auto" w:frame="1"/>
        </w:rPr>
        <w:t>a) Đã được công bố, sử dụng dưới các hình thức xuất bản, kiến trúc, triển lãm, sân khấu, điện ảnh, phát thanh, truyền hình, giảng dạy, đĩa hát và các hình thức khác kể từ ngày thành lập nước Việt Nam dân chủ cộng hòa (nay là nước Cộng hoà xã hội chủ nghĩa Việt Nam) mùng 2 tháng 9 năm 1945. Thời gian công bố tối thiểu là 05 năm đối với “Giải thưởng Hồ Chí Minh” và 03 năm đối với “Giải thưởng Nhà nước” tính đến thời điểm nộp hồ sơ tại cơ quan chuyên môn thuộc Uỷ ban nhân dân tỉnh, thành phố trực thuộc Trung ương quản lý về lĩnh vực văn hoá, nghệ thuật hoặc Hội Văn học, nghệ thuật chuyên ngành Trung ương;</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Không có tranh chấp về quyền tác giả kể từ thời điểm được công bố.</w:t>
      </w:r>
    </w:p>
    <w:p w:rsidR="00BE1642" w:rsidRPr="008C7F57" w:rsidRDefault="00CF23F0" w:rsidP="00732F55">
      <w:pPr>
        <w:pStyle w:val="NormalWeb"/>
        <w:shd w:val="clear" w:color="auto" w:fill="FFFFFF"/>
        <w:spacing w:before="120" w:beforeAutospacing="0" w:after="120" w:afterAutospacing="0" w:line="340" w:lineRule="exact"/>
        <w:ind w:firstLine="720"/>
        <w:jc w:val="both"/>
        <w:textAlignment w:val="baseline"/>
        <w:rPr>
          <w:sz w:val="28"/>
          <w:szCs w:val="28"/>
        </w:rPr>
      </w:pPr>
      <w:r>
        <w:rPr>
          <w:b/>
          <w:bCs/>
          <w:sz w:val="28"/>
          <w:szCs w:val="28"/>
          <w:bdr w:val="none" w:sz="0" w:space="0" w:color="auto" w:frame="1"/>
        </w:rPr>
        <w:lastRenderedPageBreak/>
        <w:t>Điều 79</w:t>
      </w:r>
      <w:r w:rsidR="00BE1642" w:rsidRPr="008C7F57">
        <w:rPr>
          <w:b/>
          <w:bCs/>
          <w:sz w:val="28"/>
          <w:szCs w:val="28"/>
          <w:bdr w:val="none" w:sz="0" w:space="0" w:color="auto" w:frame="1"/>
        </w:rPr>
        <w:t>. Tiêu chuẩn xét tặng “Giải thưởng Hồ Chí Minh” về văn học, nghệ thuật</w:t>
      </w:r>
      <w:bookmarkStart w:id="5" w:name="_ftnref2"/>
      <w:bookmarkEnd w:id="5"/>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Tác giả được xét tặng “Giải thưởng Hồ Chí Minh” phải có tác phẩm, công trình văn học, nghệ thuật đáp ứng các tiêu chuẩn sau đây:</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1. Đối với những tác phẩm, công trình được công bố, sử dụng từ năm 1993 trở về trước:</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a) Có tác dụng to lớn phục vụ sự nghiệp cách mạng, có ảnh hưởng rộng lớn và lâu dài trong đời sống xã hội, góp phần quan trọng vào việc thay đổi nhận thức của nhân dân trong sự nghiệp phát triển văn học, nghệ thuật Việt Nam, xây dựng và bảo vệ Tổ quốc;</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Có giá trị đặc biệt xuất sắc về văn học, nghệ thuật, về nội dung tư tưởng và hình thức nghệ thuật.</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pacing w:val="-6"/>
          <w:sz w:val="28"/>
          <w:szCs w:val="28"/>
          <w:bdr w:val="none" w:sz="0" w:space="0" w:color="auto" w:frame="1"/>
        </w:rPr>
        <w:t>2. Đối với những tác phẩm, công trình được công bố, sử dụng sau năm 1993:</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a) Có tác dụng to lớn phục vụ sự nghiệp cách mạng, có ảnh hưởng rộng lớn và lâu dài trong đời sống xã hội, góp phần quan trọng vào việc thay đổi nhận thức của nhân dân trong sự nghiệp phát triển văn học, nghệ thuật Việt Nam, xây dựng và bảo vệ Tổ quốc;</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Có giá trị đặc biệt xuất sắc về văn học, nghệ thuật, về nội dung tư tưởng và hình thức nghệ thuật: Đã được tặng Giải Vàng, Giải A, Giải Nhất tại các cuộc thi, liên hoan chuyên nghiệp và triển lãm về văn học, nghệ thuật cấp quốc gia do Bộ Văn hóa, Thể thao và Du lịch tổ chức hoặc Giải thưởng cao nhất của Hội Văn học, nghệ thuật chuyên ngành Trung ương thuộc lĩnh vực chuyên ngành hoặc được tặng giải cao nhất tại các cuộc thi,</w:t>
      </w:r>
      <w:r w:rsidRPr="008C7F57">
        <w:rPr>
          <w:i/>
          <w:iCs/>
          <w:sz w:val="28"/>
          <w:szCs w:val="28"/>
          <w:bdr w:val="none" w:sz="0" w:space="0" w:color="auto" w:frame="1"/>
        </w:rPr>
        <w:t> </w:t>
      </w:r>
      <w:r w:rsidRPr="008C7F57">
        <w:rPr>
          <w:sz w:val="28"/>
          <w:szCs w:val="28"/>
          <w:bdr w:val="none" w:sz="0" w:space="0" w:color="auto" w:frame="1"/>
        </w:rPr>
        <w:t>liên hoan chuyên nghiệp và triển lãm về văn học, nghệ thuật quốc tế có uy tín.</w:t>
      </w:r>
    </w:p>
    <w:p w:rsidR="00BE1642" w:rsidRPr="00F75B90" w:rsidRDefault="00CF23F0" w:rsidP="00732F55">
      <w:pPr>
        <w:pStyle w:val="NormalWeb"/>
        <w:shd w:val="clear" w:color="auto" w:fill="FFFFFF"/>
        <w:spacing w:before="120" w:beforeAutospacing="0" w:after="120" w:afterAutospacing="0" w:line="340" w:lineRule="exact"/>
        <w:ind w:firstLine="720"/>
        <w:jc w:val="both"/>
        <w:textAlignment w:val="baseline"/>
        <w:rPr>
          <w:rFonts w:ascii="Times New Roman Bold" w:hAnsi="Times New Roman Bold"/>
          <w:spacing w:val="4"/>
          <w:sz w:val="28"/>
          <w:szCs w:val="28"/>
        </w:rPr>
      </w:pPr>
      <w:r>
        <w:rPr>
          <w:rFonts w:ascii="Times New Roman Bold" w:hAnsi="Times New Roman Bold"/>
          <w:b/>
          <w:bCs/>
          <w:spacing w:val="4"/>
          <w:sz w:val="28"/>
          <w:szCs w:val="28"/>
          <w:bdr w:val="none" w:sz="0" w:space="0" w:color="auto" w:frame="1"/>
        </w:rPr>
        <w:t>Điều 80</w:t>
      </w:r>
      <w:r w:rsidR="00BE1642" w:rsidRPr="00F75B90">
        <w:rPr>
          <w:rFonts w:ascii="Times New Roman Bold" w:hAnsi="Times New Roman Bold"/>
          <w:b/>
          <w:bCs/>
          <w:spacing w:val="4"/>
          <w:sz w:val="28"/>
          <w:szCs w:val="28"/>
          <w:bdr w:val="none" w:sz="0" w:space="0" w:color="auto" w:frame="1"/>
        </w:rPr>
        <w:t>. Tiêu chuẩn xét tặng “Giải thưởng Nhà nước” về văn học, nghệ thuật</w:t>
      </w:r>
      <w:bookmarkStart w:id="6" w:name="_ftnref3"/>
      <w:bookmarkEnd w:id="6"/>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Tác giả được xét tặng “Giải thưởng Nhà nước” phải có tác phẩm, công trình văn học, nghệ thuật đáp ứng các tiêu chuẩn sau đây:</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1. Đối với những tác phẩm, công trình được công bố, sử dụng từ năm 1993 trở về trước:</w:t>
      </w:r>
    </w:p>
    <w:p w:rsidR="00BE1642" w:rsidRPr="00F75B90" w:rsidRDefault="00BE1642" w:rsidP="00732F55">
      <w:pPr>
        <w:pStyle w:val="NormalWeb"/>
        <w:shd w:val="clear" w:color="auto" w:fill="FFFFFF"/>
        <w:spacing w:before="120" w:beforeAutospacing="0" w:after="120" w:afterAutospacing="0" w:line="340" w:lineRule="exact"/>
        <w:ind w:firstLine="720"/>
        <w:jc w:val="both"/>
        <w:textAlignment w:val="baseline"/>
        <w:rPr>
          <w:spacing w:val="2"/>
          <w:sz w:val="28"/>
          <w:szCs w:val="28"/>
        </w:rPr>
      </w:pPr>
      <w:r w:rsidRPr="00F75B90">
        <w:rPr>
          <w:spacing w:val="2"/>
          <w:sz w:val="28"/>
          <w:szCs w:val="28"/>
          <w:bdr w:val="none" w:sz="0" w:space="0" w:color="auto" w:frame="1"/>
        </w:rPr>
        <w:t>a) Có tác dụng tốt trong giáo dục, xây dựng con người mới, nâng cao trình độ thẩm mỹ của nhân dân, góp phần đáng kể vào việc thay đổi nhận thức của nhân dân trong sự nghiệp phát triển văn học, nghệ thuật Việt Nam, xây dựng và bảo vệ Tổ quốc;</w:t>
      </w:r>
    </w:p>
    <w:p w:rsidR="00BE1642" w:rsidRPr="008C7F57"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Có giá trị xuất sắc về văn học, nghệ thuật, về nội dung tư tưởng và hình thức nghệ thuật.</w:t>
      </w:r>
    </w:p>
    <w:p w:rsidR="00BE1642" w:rsidRPr="00F75B90" w:rsidRDefault="00BE1642"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F75B90">
        <w:rPr>
          <w:sz w:val="28"/>
          <w:szCs w:val="28"/>
          <w:bdr w:val="none" w:sz="0" w:space="0" w:color="auto" w:frame="1"/>
        </w:rPr>
        <w:lastRenderedPageBreak/>
        <w:t>2. Đối với những tác phẩm, công trình được công bố, sử dụng sau năm 1993:</w:t>
      </w:r>
    </w:p>
    <w:p w:rsidR="00BE1642" w:rsidRPr="00F75B90" w:rsidRDefault="00BE1642" w:rsidP="00732F55">
      <w:pPr>
        <w:pStyle w:val="NormalWeb"/>
        <w:shd w:val="clear" w:color="auto" w:fill="FFFFFF"/>
        <w:spacing w:before="120" w:beforeAutospacing="0" w:after="120" w:afterAutospacing="0" w:line="340" w:lineRule="exact"/>
        <w:ind w:firstLine="720"/>
        <w:jc w:val="both"/>
        <w:textAlignment w:val="baseline"/>
        <w:rPr>
          <w:spacing w:val="-4"/>
          <w:sz w:val="28"/>
          <w:szCs w:val="28"/>
        </w:rPr>
      </w:pPr>
      <w:r w:rsidRPr="00F75B90">
        <w:rPr>
          <w:spacing w:val="-4"/>
          <w:sz w:val="28"/>
          <w:szCs w:val="28"/>
          <w:bdr w:val="none" w:sz="0" w:space="0" w:color="auto" w:frame="1"/>
        </w:rPr>
        <w:t>a) Có tác dụng tốt trong giáo dục, xây dựng con người mới, nâng cao trình độ thẩm mỹ của nhân dân, góp phần đáng kể vào việc thay đổi nhận thức của nhân dân trong sự nghiệp phát triển văn học, nghệ thuật Việt Nam, xây dựng và bảo vệ Tổ quốc;</w:t>
      </w:r>
    </w:p>
    <w:p w:rsidR="006E747F" w:rsidRDefault="00BE1642" w:rsidP="00CF23F0">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Có giá trị xuất sắc về văn học, nghệ thuật, về nội dung tư tưởng và hình thức nghệ thuật: Đã được tặng Giải Nhất, Nhì, Ba (Giải A, B, C hoặc Giải Vàng, Bạc, Đồng) tại các cuộc thi, liên hoan chuyên nghiệp và triển lãm về văn học, nghệ thuật cấp quốc gia do Bộ Văn hóa, Thể thao và Du lịch tổ chức hoặc được tặng Giải Nhất, Nhì, Ba (Giải A, B, C hoặc Giải Vàng, Bạc, Đồng) của Hội Văn học, nghệ thuật chuyên ngành Trung ương thuộc lĩnh vực chuyên ngành hoặc được tặng giải thưởng chính tại các cuộc thi,</w:t>
      </w:r>
      <w:r w:rsidRPr="008C7F57">
        <w:rPr>
          <w:i/>
          <w:iCs/>
          <w:sz w:val="28"/>
          <w:szCs w:val="28"/>
          <w:bdr w:val="none" w:sz="0" w:space="0" w:color="auto" w:frame="1"/>
        </w:rPr>
        <w:t> </w:t>
      </w:r>
      <w:r w:rsidRPr="008C7F57">
        <w:rPr>
          <w:sz w:val="28"/>
          <w:szCs w:val="28"/>
          <w:bdr w:val="none" w:sz="0" w:space="0" w:color="auto" w:frame="1"/>
        </w:rPr>
        <w:t>liên hoan chuyên nghiệp và triển lãm về văn học, nghệ thuật quốc tế có uy tín.</w:t>
      </w:r>
    </w:p>
    <w:p w:rsidR="00CF23F0" w:rsidRPr="00CF23F0" w:rsidRDefault="00CF23F0" w:rsidP="00CF23F0">
      <w:pPr>
        <w:pStyle w:val="NormalWeb"/>
        <w:shd w:val="clear" w:color="auto" w:fill="FFFFFF"/>
        <w:spacing w:before="120" w:beforeAutospacing="0" w:after="120" w:afterAutospacing="0" w:line="340" w:lineRule="exact"/>
        <w:ind w:firstLine="720"/>
        <w:jc w:val="both"/>
        <w:textAlignment w:val="baseline"/>
        <w:rPr>
          <w:sz w:val="28"/>
          <w:szCs w:val="28"/>
        </w:rPr>
      </w:pPr>
    </w:p>
    <w:p w:rsidR="00BE1642" w:rsidRPr="008C7F57" w:rsidRDefault="00BE1642" w:rsidP="00A1071A">
      <w:pPr>
        <w:shd w:val="clear" w:color="auto" w:fill="FFFFFF"/>
        <w:tabs>
          <w:tab w:val="left" w:pos="4440"/>
        </w:tabs>
        <w:spacing w:before="60" w:after="60" w:line="340" w:lineRule="exact"/>
        <w:jc w:val="center"/>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rPr>
        <w:t>M</w:t>
      </w:r>
      <w:r w:rsidR="005B61AC" w:rsidRPr="008C7F57">
        <w:rPr>
          <w:rFonts w:ascii="Times New Roman" w:eastAsia="Times New Roman" w:hAnsi="Times New Roman" w:cs="Times New Roman"/>
          <w:b/>
          <w:bCs/>
          <w:sz w:val="28"/>
          <w:szCs w:val="28"/>
        </w:rPr>
        <w:t>ục 9</w:t>
      </w:r>
    </w:p>
    <w:p w:rsidR="00BE1642" w:rsidRPr="00F75B90" w:rsidRDefault="004A2B5D" w:rsidP="00FA0B55">
      <w:pPr>
        <w:shd w:val="clear" w:color="auto" w:fill="FFFFFF"/>
        <w:tabs>
          <w:tab w:val="center" w:pos="4950"/>
        </w:tabs>
        <w:spacing w:after="0" w:line="240" w:lineRule="auto"/>
        <w:jc w:val="center"/>
        <w:rPr>
          <w:rFonts w:ascii="Times New Roman" w:eastAsia="Times New Roman" w:hAnsi="Times New Roman" w:cs="Times New Roman"/>
          <w:b/>
          <w:bCs/>
          <w:sz w:val="26"/>
          <w:szCs w:val="28"/>
        </w:rPr>
      </w:pPr>
      <w:r w:rsidRPr="00F75B90">
        <w:rPr>
          <w:rFonts w:ascii="Times New Roman" w:eastAsia="Times New Roman" w:hAnsi="Times New Roman" w:cs="Times New Roman"/>
          <w:b/>
          <w:bCs/>
          <w:sz w:val="26"/>
          <w:szCs w:val="28"/>
        </w:rPr>
        <w:t xml:space="preserve">ĐỐI TƯỢNG, TIÊU CHUẨN </w:t>
      </w:r>
      <w:r w:rsidR="00BE1642" w:rsidRPr="00F75B90">
        <w:rPr>
          <w:rFonts w:ascii="Times New Roman" w:eastAsia="Times New Roman" w:hAnsi="Times New Roman" w:cs="Times New Roman"/>
          <w:b/>
          <w:bCs/>
          <w:sz w:val="26"/>
          <w:szCs w:val="28"/>
        </w:rPr>
        <w:t>XÉT TẶNG</w:t>
      </w:r>
    </w:p>
    <w:p w:rsidR="00A1071A" w:rsidRPr="00F75B90" w:rsidRDefault="00BE1642" w:rsidP="00FA0B55">
      <w:pPr>
        <w:shd w:val="clear" w:color="auto" w:fill="FFFFFF"/>
        <w:tabs>
          <w:tab w:val="left" w:pos="735"/>
        </w:tabs>
        <w:spacing w:after="0" w:line="240" w:lineRule="auto"/>
        <w:ind w:firstLine="720"/>
        <w:jc w:val="center"/>
        <w:rPr>
          <w:rFonts w:ascii="Times New Roman" w:eastAsia="Times New Roman" w:hAnsi="Times New Roman" w:cs="Times New Roman"/>
          <w:b/>
          <w:bCs/>
          <w:sz w:val="26"/>
          <w:szCs w:val="28"/>
        </w:rPr>
      </w:pPr>
      <w:r w:rsidRPr="00F75B90">
        <w:rPr>
          <w:rFonts w:ascii="Times New Roman" w:eastAsia="Times New Roman" w:hAnsi="Times New Roman" w:cs="Times New Roman"/>
          <w:b/>
          <w:bCs/>
          <w:sz w:val="26"/>
          <w:szCs w:val="28"/>
        </w:rPr>
        <w:t xml:space="preserve">“GIẢI THƯỞNG HỒ CHÍ MINH”, “GIẢI THƯỞNG NHÀ NƯỚC” </w:t>
      </w:r>
    </w:p>
    <w:p w:rsidR="00741192" w:rsidRPr="00F75B90" w:rsidRDefault="00BE1642" w:rsidP="00F75B90">
      <w:pPr>
        <w:shd w:val="clear" w:color="auto" w:fill="FFFFFF"/>
        <w:tabs>
          <w:tab w:val="left" w:pos="735"/>
        </w:tabs>
        <w:spacing w:after="240" w:line="240" w:lineRule="auto"/>
        <w:ind w:firstLine="720"/>
        <w:jc w:val="center"/>
        <w:rPr>
          <w:rFonts w:ascii="Times New Roman" w:eastAsia="Times New Roman" w:hAnsi="Times New Roman" w:cs="Times New Roman"/>
          <w:b/>
          <w:bCs/>
          <w:sz w:val="26"/>
          <w:szCs w:val="28"/>
        </w:rPr>
      </w:pPr>
      <w:r w:rsidRPr="00F75B90">
        <w:rPr>
          <w:rFonts w:ascii="Times New Roman" w:eastAsia="Times New Roman" w:hAnsi="Times New Roman" w:cs="Times New Roman"/>
          <w:b/>
          <w:bCs/>
          <w:sz w:val="26"/>
          <w:szCs w:val="28"/>
        </w:rPr>
        <w:t>TRONG LĨNH VỰC KHOA HỌC CÔNG NGHỆ</w:t>
      </w:r>
    </w:p>
    <w:p w:rsidR="00F135C0" w:rsidRPr="00F75B90" w:rsidRDefault="00F135C0" w:rsidP="00F75B90">
      <w:pPr>
        <w:shd w:val="clear" w:color="auto" w:fill="FFFFFF"/>
        <w:tabs>
          <w:tab w:val="left" w:pos="735"/>
        </w:tabs>
        <w:spacing w:before="120" w:after="120" w:line="340" w:lineRule="exact"/>
        <w:rPr>
          <w:rFonts w:ascii="Times New Roman" w:eastAsia="Times New Roman" w:hAnsi="Times New Roman" w:cs="Times New Roman"/>
          <w:b/>
          <w:bCs/>
          <w:sz w:val="74"/>
          <w:szCs w:val="28"/>
        </w:rPr>
      </w:pPr>
    </w:p>
    <w:p w:rsidR="00135914"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81</w:t>
      </w:r>
      <w:r w:rsidR="00135914" w:rsidRPr="008C7F57">
        <w:rPr>
          <w:b/>
          <w:bCs/>
          <w:sz w:val="28"/>
          <w:szCs w:val="28"/>
          <w:lang w:val="nl-NL"/>
        </w:rPr>
        <w:t>. Đối tượng áp dụng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Tác giả, đồng tác giả là người Việt Nam, người nước ngoài có công trình, cụm công trình khoa học và công nghệ được đề nghị xét tặng Giải thưởng Hồ Chí Minh, Giải thưởng Nhà nước và giải thưởng của bộ, cơ quan ngang bộ, cơ quan thuộc Chính phủ, cơ quan nhà nước khác ở Trung ương, Ủy ban nhân dân tỉnh, thành phố trực thuộc Trung ương về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Tổ chức khoa học và công nghệ, cá nhân hoạt động khoa học và công nghệ tại Việt Nam được nhận giải thưởng của tổ chức, cá nhân trong nước, người Việt Nam định cư ở nước ngoài, tổ chức quốc tế, tổ chức, cá nhân nước ngoài về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Tổ chức, cá nhân trong nước, người Việt Nam định cư ở nước ngoài, tổ chức, cá nhân nước ngoài, tổ chức quốc tế có các hoạt động liên quan đến đặt và tặng giải thưởng về khoa học và công nghệ cho tổ chức khoa học và công nghệ, cá nhân hoạt động khoa học và công nghệ tại Việt Nam.</w:t>
      </w:r>
    </w:p>
    <w:p w:rsidR="00135914"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82</w:t>
      </w:r>
      <w:r w:rsidR="00135914" w:rsidRPr="008C7F57">
        <w:rPr>
          <w:b/>
          <w:bCs/>
          <w:sz w:val="28"/>
          <w:szCs w:val="28"/>
          <w:lang w:val="nl-NL"/>
        </w:rPr>
        <w:t>. Các giải thưởng về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Giải thưởng Hồ Chí Minh về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Giải thưởng Nhà nước về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lastRenderedPageBreak/>
        <w:t>3. Giải thưởng của bộ, cơ quan ngang bộ, cơ quan thuộc Chính phủ, cơ quan nhà nước khác ở Trung ương, Ủy ban nhân dân tỉnh, thành phố trực thuộc Trung ương (sau đây gọi tắt là bộ, ngành, địa phương) về khoa học và công nghệ.</w:t>
      </w:r>
    </w:p>
    <w:p w:rsidR="00F75B90" w:rsidRPr="008C7F57" w:rsidRDefault="00135914" w:rsidP="002B6FEC">
      <w:pPr>
        <w:pStyle w:val="NormalWeb"/>
        <w:shd w:val="clear" w:color="auto" w:fill="FFFFFF"/>
        <w:spacing w:before="120" w:beforeAutospacing="0" w:after="120" w:afterAutospacing="0" w:line="340" w:lineRule="exact"/>
        <w:ind w:firstLine="720"/>
        <w:jc w:val="both"/>
        <w:rPr>
          <w:sz w:val="28"/>
          <w:szCs w:val="28"/>
          <w:lang w:val="nl-NL"/>
        </w:rPr>
      </w:pPr>
      <w:r w:rsidRPr="008C7F57">
        <w:rPr>
          <w:sz w:val="28"/>
          <w:szCs w:val="28"/>
          <w:lang w:val="nl-NL"/>
        </w:rPr>
        <w:t>4. Giải thưởng của tổ chức, cá nhân trong nước, người Việt Nam định cư ở nước ngoài, tổ chức quốc tế, tổ chức, cá nhân nước ngoài (sau đây gọi tắt là tổ chức, cá nhân) về khoa học và công nghệ được đặt ra để xét tặng cho tổ chức khoa học và công nghệ, cá nhân hoạt động khoa học và công nghệ tại Việt Nam.</w:t>
      </w:r>
    </w:p>
    <w:p w:rsidR="00135914" w:rsidRPr="00F75B90" w:rsidRDefault="00CF23F0" w:rsidP="00732F55">
      <w:pPr>
        <w:pStyle w:val="NormalWeb"/>
        <w:shd w:val="clear" w:color="auto" w:fill="FFFFFF"/>
        <w:spacing w:before="120" w:beforeAutospacing="0" w:after="120" w:afterAutospacing="0" w:line="340" w:lineRule="exact"/>
        <w:ind w:firstLine="720"/>
        <w:jc w:val="both"/>
        <w:rPr>
          <w:rFonts w:ascii="Times New Roman Bold" w:hAnsi="Times New Roman Bold"/>
          <w:spacing w:val="4"/>
          <w:sz w:val="28"/>
          <w:szCs w:val="28"/>
        </w:rPr>
      </w:pPr>
      <w:r>
        <w:rPr>
          <w:rFonts w:ascii="Times New Roman Bold" w:hAnsi="Times New Roman Bold"/>
          <w:b/>
          <w:bCs/>
          <w:spacing w:val="4"/>
          <w:sz w:val="28"/>
          <w:szCs w:val="28"/>
          <w:lang w:val="nl-NL"/>
        </w:rPr>
        <w:t>Điều 83</w:t>
      </w:r>
      <w:r w:rsidR="00135914" w:rsidRPr="00F75B90">
        <w:rPr>
          <w:rFonts w:ascii="Times New Roman Bold" w:hAnsi="Times New Roman Bold"/>
          <w:b/>
          <w:bCs/>
          <w:spacing w:val="4"/>
          <w:sz w:val="28"/>
          <w:szCs w:val="28"/>
          <w:lang w:val="nl-NL"/>
        </w:rPr>
        <w:t>. Nguyên tắc đặt tên và xét tặng giải thưởng về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Việc đặt tên giải thưởng của bộ, ngành, địa phương và tổ chức, cá nhân về khoa học và công nghệ thực hiện theo nguyên tắc sau đây:</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Tên giải thưởng mới không trùng hoặc tương tự gây nhầm lẫn với tên giải thưởng về khoa học và công nghệ đã có;</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Không sử dụng tên của tổ chức, cá nhân để đặt tên giải thưởng nếu chưa được sự đồng ý của tổ chức, cá nhân đó hoặc đại diện hợp pháp của tổ chức, cá nhân đó hoặc cơ quan có thẩm quyền;</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Không vi phạm lợi ích của nhà nước, quyền, lợi ích hợp pháp của tổ chức, cá nhân; không trái với đạo đức, thuần phong mỹ tục của dân tộc.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Nguyên tắc xét tặng các giải thưởng về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Việc đăng ký đề nghị xét tặng giải thưởng về khoa học và công nghệ được thực hiện trên cơ sở tự nguyện;</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 xml:space="preserve">b) Việc xét tặng giải thưởng được thực hiện khách quan, </w:t>
      </w:r>
      <w:r w:rsidR="005E2128">
        <w:rPr>
          <w:sz w:val="28"/>
          <w:szCs w:val="28"/>
          <w:lang w:val="nl-NL"/>
        </w:rPr>
        <w:t>công khai, công bằng, chính xác.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3.Đối với công trình được đề nghị xét tặng Giải thưởng Hồ Chí Minh, Giải thưởng Nhà nước, ngoài việc tuân thủ các nguyên tắc chung quy định tại Khoản 2 Điều này còn phải tuân thủ các nguyên tắc sau đây:</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Mỗi công trình chỉ được đề nghị xét tặng một giải thưởng trong một đợt xét tặng g</w:t>
      </w:r>
      <w:r w:rsidR="005E2128">
        <w:rPr>
          <w:sz w:val="28"/>
          <w:szCs w:val="28"/>
          <w:lang w:val="nl-NL"/>
        </w:rPr>
        <w:t>iải thưởng;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Công trình đã được tặng Giải thưởng Hồ Chí Minh thì không được đề nghị xét tặng Giải thưởng Nhà nước; Công trình đã được tặng Giải thưởng Nhà nước thì không được đề nghị xét tặng Giải thưởng Hồ Chí Minh.</w:t>
      </w:r>
    </w:p>
    <w:p w:rsidR="00135914"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84</w:t>
      </w:r>
      <w:r w:rsidR="00135914" w:rsidRPr="008C7F57">
        <w:rPr>
          <w:b/>
          <w:bCs/>
          <w:sz w:val="28"/>
          <w:szCs w:val="28"/>
          <w:lang w:val="nl-NL"/>
        </w:rPr>
        <w:t>. Thẩm quyền xét tặng giải thưởng về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Bộ Khoa học và Công nghệ chủ trì tổ chức việc xét tặng Giải thưởng Hồ Chí Minh, Giải thưởng Nhà nước về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lastRenderedPageBreak/>
        <w:t>2. Các bộ, cơ quan ngang bộ, cơ quan thuộc Chính phủ, cơ quan nhà nước khác ở Trung ương, Ủy ban nhân dân tỉnh, thành phố trực thuộc Trung ương tổ chức việc xét tặng và quyết định tặng giải thưởng về khoa học và công nghệ trong phạm vi quản lý của bộ, ngành, địa phương.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3. Tổ chức, cá nhân trong nước, người Việt Nam định cư ở nước ngoài, tổ chức quốc tế, tổ chức, cá nhân nước ngoài tổ chức việc xét tặng và quyết định tặng giải thưởng về khoa học và công nghệ do tổ chức, cá nhân đặt ra.</w:t>
      </w:r>
    </w:p>
    <w:p w:rsidR="00135914"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85</w:t>
      </w:r>
      <w:r w:rsidR="00135914" w:rsidRPr="008C7F57">
        <w:rPr>
          <w:b/>
          <w:bCs/>
          <w:sz w:val="28"/>
          <w:szCs w:val="28"/>
          <w:lang w:val="nl-NL"/>
        </w:rPr>
        <w:t>. Kinh phí bảo đảm hoạt động xét tặng giải thưởng về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 xml:space="preserve">1. Kinh phí để xét tặng </w:t>
      </w:r>
      <w:r w:rsidR="005E2128">
        <w:rPr>
          <w:sz w:val="28"/>
          <w:szCs w:val="28"/>
          <w:lang w:val="nl-NL"/>
        </w:rPr>
        <w:t>“</w:t>
      </w:r>
      <w:r w:rsidRPr="008C7F57">
        <w:rPr>
          <w:sz w:val="28"/>
          <w:szCs w:val="28"/>
          <w:lang w:val="nl-NL"/>
        </w:rPr>
        <w:t>Giải thưởng Hồ Chí Minh</w:t>
      </w:r>
      <w:r w:rsidR="005E2128">
        <w:rPr>
          <w:sz w:val="28"/>
          <w:szCs w:val="28"/>
          <w:lang w:val="nl-NL"/>
        </w:rPr>
        <w:t>”</w:t>
      </w:r>
      <w:r w:rsidRPr="008C7F57">
        <w:rPr>
          <w:sz w:val="28"/>
          <w:szCs w:val="28"/>
          <w:lang w:val="nl-NL"/>
        </w:rPr>
        <w:t xml:space="preserve">, </w:t>
      </w:r>
      <w:r w:rsidR="005E2128">
        <w:rPr>
          <w:sz w:val="28"/>
          <w:szCs w:val="28"/>
          <w:lang w:val="nl-NL"/>
        </w:rPr>
        <w:t>“</w:t>
      </w:r>
      <w:r w:rsidRPr="008C7F57">
        <w:rPr>
          <w:sz w:val="28"/>
          <w:szCs w:val="28"/>
          <w:lang w:val="nl-NL"/>
        </w:rPr>
        <w:t>Giải thưởng Nhà nước</w:t>
      </w:r>
      <w:r w:rsidR="005E2128">
        <w:rPr>
          <w:sz w:val="28"/>
          <w:szCs w:val="28"/>
          <w:lang w:val="nl-NL"/>
        </w:rPr>
        <w:t>”</w:t>
      </w:r>
      <w:r w:rsidRPr="008C7F57">
        <w:rPr>
          <w:sz w:val="28"/>
          <w:szCs w:val="28"/>
          <w:lang w:val="nl-NL"/>
        </w:rPr>
        <w:t xml:space="preserve"> về khoa học và công nghệ được quy định như sau:</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Kinh phí để xét tặng Giải thưởng ở cấp cơ sở được lấy từ nguồn kinh phí của cơ quan tổ chức xét tặng giải thưởng cấp cơ sở;</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Trong trường hợp tác giả công trình không có cơ quan, tổ chức trực tiếp quản lý thì kinh phí để xét tặng Giải thưởng tại cấp cơ sở được lấy từ nguồn kinh phí sự nghiệp khoa học và công nghệ và giao về Sở Khoa học và Công nghệ nơi tác giả nộp hồ sơ công trình đề nghị xét tặng Giải thưởng.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Kinh phí để xét tặng Giải thưởng ở cấp bộ, ngành, địa phương được lấy từ nguồn kinh phí sự nghiệp khoa học và công nghệ và giao về các bộ, cơ quan ngang bộ, cơ quan thuộc Chính phủ, cơ quan nhà nước khác ở Trung ương, Ủy ban nhân dân tỉnh, thành phố trực thuộc Trung ương;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Kinh phí để xét tặng Giải thưởng ở cấp nhà nước được lấy từ nguồn kinh phí sự nghiệp khoa học và công nghệ và giao về Bộ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Kinh phí để xét tặng Giải thưởng của bộ, ngành, địa phương về khoa học và công nghệ được lấy từ nguồn kinh phí sự nghiệp khoa học và công nghệ hoặc nguồn ngân sách nhà nước đã được giao cho các bộ, ngành, địa phương.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3. Kinh phí để xét tặng giải thưởng của tổ chức, cá nhân về khoa học và công nghệ do tổ chức, cá nhân chủ trì xét tặng giải thưởng bảo đảm.</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4. Kinh phí để xét tặn</w:t>
      </w:r>
      <w:r w:rsidR="005E2128">
        <w:rPr>
          <w:sz w:val="28"/>
          <w:szCs w:val="28"/>
          <w:lang w:val="nl-NL"/>
        </w:rPr>
        <w:t>g giải thưởng quy định tại các k</w:t>
      </w:r>
      <w:r w:rsidRPr="008C7F57">
        <w:rPr>
          <w:sz w:val="28"/>
          <w:szCs w:val="28"/>
          <w:lang w:val="nl-NL"/>
        </w:rPr>
        <w:t xml:space="preserve">hoản 1, 2 và 3 Điều </w:t>
      </w:r>
      <w:r w:rsidR="00F135C0" w:rsidRPr="008C7F57">
        <w:rPr>
          <w:sz w:val="28"/>
          <w:szCs w:val="28"/>
          <w:lang w:val="nl-NL"/>
        </w:rPr>
        <w:t>8</w:t>
      </w:r>
      <w:r w:rsidR="005E2128">
        <w:rPr>
          <w:sz w:val="28"/>
          <w:szCs w:val="28"/>
          <w:lang w:val="nl-NL"/>
        </w:rPr>
        <w:t>1</w:t>
      </w:r>
      <w:r w:rsidRPr="008C7F57">
        <w:rPr>
          <w:sz w:val="28"/>
          <w:szCs w:val="28"/>
          <w:lang w:val="nl-NL"/>
        </w:rPr>
        <w:t xml:space="preserve"> Nghị định này được lấy từ nguồn ngân sách nhà nước và nguồn kinh phí hợp pháp khác do cá nhân, tổ chức trong nước và ngoài nước tài trợ và được sử dụng chi các nội dung sau:</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Xây dựng, triển khai kế hoạch xét tặng giải thưởng của Hội đồng các cấp;</w:t>
      </w:r>
    </w:p>
    <w:p w:rsidR="00135914" w:rsidRPr="007600CC" w:rsidRDefault="00135914" w:rsidP="00732F55">
      <w:pPr>
        <w:pStyle w:val="NormalWeb"/>
        <w:shd w:val="clear" w:color="auto" w:fill="FFFFFF"/>
        <w:spacing w:before="120" w:beforeAutospacing="0" w:after="120" w:afterAutospacing="0" w:line="340" w:lineRule="exact"/>
        <w:ind w:firstLine="720"/>
        <w:jc w:val="both"/>
        <w:rPr>
          <w:spacing w:val="-4"/>
          <w:sz w:val="28"/>
          <w:szCs w:val="28"/>
        </w:rPr>
      </w:pPr>
      <w:r w:rsidRPr="007600CC">
        <w:rPr>
          <w:spacing w:val="-4"/>
          <w:sz w:val="28"/>
          <w:szCs w:val="28"/>
          <w:lang w:val="nl-NL"/>
        </w:rPr>
        <w:t>b) Trả thù lao cho các thành viên Hội đồng xét tặng giải thưởng các cấp, chuyên gia phản biện độc lập, thư ký và việc thẩm định hồ sơ đề nghị xét tặng giải thưởng;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Tổ chức phiên họp Hội đồng xét tặng giải thưởng các cấp;</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lastRenderedPageBreak/>
        <w:t>d) Công bố danh mục công trình đề nghị xét tặng, kết quả của Hội đồng xét tặng giải thưởng các cấp trên phương tiện thông tin đại chúng;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đ) Họp báo công bố kết quả xét tặng giải thưởng;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e) Tổ chức lễ trao giải thưởng;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g) Tiền thưởng kèm theo Giải thưởng;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h) Các hoạt động khác.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Mức chi cụ thể được thực hiện theo quy định hiện hành.</w:t>
      </w:r>
    </w:p>
    <w:p w:rsidR="00135914"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86</w:t>
      </w:r>
      <w:r w:rsidR="00135914" w:rsidRPr="008C7F57">
        <w:rPr>
          <w:b/>
          <w:bCs/>
          <w:sz w:val="28"/>
          <w:szCs w:val="28"/>
          <w:lang w:val="nl-NL"/>
        </w:rPr>
        <w:t xml:space="preserve">. Điều kiện xét tặng </w:t>
      </w:r>
      <w:r w:rsidR="005E2128">
        <w:rPr>
          <w:b/>
          <w:bCs/>
          <w:sz w:val="28"/>
          <w:szCs w:val="28"/>
          <w:lang w:val="nl-NL"/>
        </w:rPr>
        <w:t>“</w:t>
      </w:r>
      <w:r w:rsidR="00135914" w:rsidRPr="008C7F57">
        <w:rPr>
          <w:b/>
          <w:bCs/>
          <w:sz w:val="28"/>
          <w:szCs w:val="28"/>
          <w:lang w:val="nl-NL"/>
        </w:rPr>
        <w:t>Giải thưởng Hồ Chí Minh</w:t>
      </w:r>
      <w:r w:rsidR="005E2128">
        <w:rPr>
          <w:b/>
          <w:bCs/>
          <w:sz w:val="28"/>
          <w:szCs w:val="28"/>
          <w:lang w:val="nl-NL"/>
        </w:rPr>
        <w:t>”</w:t>
      </w:r>
      <w:r w:rsidR="00135914" w:rsidRPr="008C7F57">
        <w:rPr>
          <w:b/>
          <w:bCs/>
          <w:sz w:val="28"/>
          <w:szCs w:val="28"/>
          <w:lang w:val="nl-NL"/>
        </w:rPr>
        <w:t xml:space="preserve"> và </w:t>
      </w:r>
      <w:r w:rsidR="005E2128">
        <w:rPr>
          <w:b/>
          <w:bCs/>
          <w:sz w:val="28"/>
          <w:szCs w:val="28"/>
          <w:lang w:val="nl-NL"/>
        </w:rPr>
        <w:t>“</w:t>
      </w:r>
      <w:r w:rsidR="00135914" w:rsidRPr="008C7F57">
        <w:rPr>
          <w:b/>
          <w:bCs/>
          <w:sz w:val="28"/>
          <w:szCs w:val="28"/>
          <w:lang w:val="nl-NL"/>
        </w:rPr>
        <w:t>Giải thưởng Nhà nước</w:t>
      </w:r>
      <w:r w:rsidR="005E2128">
        <w:rPr>
          <w:b/>
          <w:bCs/>
          <w:sz w:val="28"/>
          <w:szCs w:val="28"/>
          <w:lang w:val="nl-NL"/>
        </w:rPr>
        <w:t>”</w:t>
      </w:r>
      <w:r w:rsidR="00135914" w:rsidRPr="008C7F57">
        <w:rPr>
          <w:b/>
          <w:bCs/>
          <w:sz w:val="28"/>
          <w:szCs w:val="28"/>
          <w:lang w:val="nl-NL"/>
        </w:rPr>
        <w:t xml:space="preserve"> về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Công trình đề nghị xét tặng giải thưởng phải có hồ sơ hợp lệ, được công bố theo quy định (trừ các công trình có nội dung liên quan đến bí mật Nhà nước), được ứng dụng tại Việt Nam.</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Thời gian công trình được công bố hoặc ứng dụng trong thực tiễn ít nhất là 03 năm hoặc công trình được ứng dụng đổi mới sáng tạo có hiệu quả ít nhất 01 năm tính đến thời điểm cơ quan chủ trì tổ chức xét tặng giải thưởng nhận hồ sơ công trình đề nghị xét tặng.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3. Tính đến thời điểm xét tặng Giải thưởng, tác giả công trình không vi phạm quy định tại Điều 8 Luật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4.Công trình đề nghị xét tặng giải thưởng là kết quả thực hiện nhiệm vụ khoa học và công nghệ có sử dụng hoặc nhận hỗ trợ kinh phí từ ngân sách nhà nước phải được đăng ký, lưu giữ kết quả thực hiện nhiệm vụ khoa học và công nghệ theo quy định pháp luật.</w:t>
      </w:r>
    </w:p>
    <w:p w:rsidR="00135914"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87</w:t>
      </w:r>
      <w:r w:rsidR="00135914" w:rsidRPr="008C7F57">
        <w:rPr>
          <w:b/>
          <w:bCs/>
          <w:sz w:val="28"/>
          <w:szCs w:val="28"/>
          <w:lang w:val="nl-NL"/>
        </w:rPr>
        <w:t xml:space="preserve">. Tiêu chuẩn xét tặng </w:t>
      </w:r>
      <w:r w:rsidR="005E2128">
        <w:rPr>
          <w:b/>
          <w:bCs/>
          <w:sz w:val="28"/>
          <w:szCs w:val="28"/>
          <w:lang w:val="nl-NL"/>
        </w:rPr>
        <w:t>“</w:t>
      </w:r>
      <w:r w:rsidR="00135914" w:rsidRPr="008C7F57">
        <w:rPr>
          <w:b/>
          <w:bCs/>
          <w:sz w:val="28"/>
          <w:szCs w:val="28"/>
          <w:lang w:val="nl-NL"/>
        </w:rPr>
        <w:t>Giải thưởng Hồ Chí Minh</w:t>
      </w:r>
      <w:r w:rsidR="005E2128">
        <w:rPr>
          <w:b/>
          <w:bCs/>
          <w:sz w:val="28"/>
          <w:szCs w:val="28"/>
          <w:lang w:val="nl-NL"/>
        </w:rPr>
        <w:t>”</w:t>
      </w:r>
      <w:r w:rsidR="00135914" w:rsidRPr="008C7F57">
        <w:rPr>
          <w:b/>
          <w:bCs/>
          <w:sz w:val="28"/>
          <w:szCs w:val="28"/>
          <w:lang w:val="nl-NL"/>
        </w:rPr>
        <w:t xml:space="preserve"> về khoa học và công nghệ đối với công trình nghiên cứu khoa học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Công trình đặc biệt xuất sắc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Kết quả nghiên cứu của công trình có phát minh mới hoặc là thành tựu khoa học nổi trội, tiêu biểu, dẫn tới những thay đổi đặc biệt quan trọng trong nhận thức, sản xuất, quốc phòng, an ninh và đời sống xã hội.</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Công trình có giá trị rất cao về khoa học: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Tìm ra bản chất, quy luật phát triển của sự vật, hiện tượng hoặc đạt một trong các tiêu chí sau: hình thành hướng nghiên cứu mới; tư tưởng, quan niệm mới; nhận thức mới; cách tiếp cận mới; lý thuyết mới; phương pháp mới; tri thức mới; phát hiện mới về khoa học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Được công bố, trích dẫn trên các tạp chí khoa học có uy tín quốc tế hoặc trong nước.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lastRenderedPageBreak/>
        <w:t>3. Công trình có tác dụng lớn phục vụ sự nghiệp cách mạng, có ảnh hưởng rộng lớn và lâu dài trong đời sống nhân dân, góp phần quan trọng trong sự nghiệp phát triển nền kinh tế quốc dân, khoa học, công nghệ hoặc ứng dụng trong thực tiễn có một trong các tác dụng sau:</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Mang lại hiệu quả kinh tế lớn hoặc làm thay đổi hợp lý cơ cấu ngành nghề; tiết kiệm chi phí sản xuất; nâng cao năng suất lao động; giảm thiểu tác động xấu đến môi trường;</w:t>
      </w:r>
    </w:p>
    <w:p w:rsidR="00135914" w:rsidRPr="007600CC" w:rsidRDefault="00135914" w:rsidP="00732F55">
      <w:pPr>
        <w:pStyle w:val="NormalWeb"/>
        <w:shd w:val="clear" w:color="auto" w:fill="FFFFFF"/>
        <w:spacing w:before="120" w:beforeAutospacing="0" w:after="120" w:afterAutospacing="0" w:line="340" w:lineRule="exact"/>
        <w:ind w:firstLine="720"/>
        <w:jc w:val="both"/>
        <w:rPr>
          <w:spacing w:val="-4"/>
          <w:sz w:val="28"/>
          <w:szCs w:val="28"/>
        </w:rPr>
      </w:pPr>
      <w:r w:rsidRPr="007600CC">
        <w:rPr>
          <w:spacing w:val="-4"/>
          <w:sz w:val="28"/>
          <w:szCs w:val="28"/>
          <w:lang w:val="nl-NL"/>
        </w:rPr>
        <w:t>b) Đóng góp đặc biệt quan trọng cho việc dự báo xu hướng tương lai, hoạch định và thực hiện chủ trương, đường lối của Đảng, chính sách, pháp luật của Nhà nước;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Làm </w:t>
      </w:r>
      <w:r w:rsidRPr="008C7F57">
        <w:rPr>
          <w:sz w:val="28"/>
          <w:szCs w:val="28"/>
          <w:lang w:val="vi-VN"/>
        </w:rPr>
        <w:t>chuyển biến nhận thức của xã hội</w:t>
      </w:r>
      <w:r w:rsidRPr="008C7F57">
        <w:rPr>
          <w:sz w:val="28"/>
          <w:szCs w:val="28"/>
          <w:lang w:val="nl-NL"/>
        </w:rPr>
        <w:t> hoặc tác động đặc biệt quan trọng đến đời sống xã hội; nâng cao dân trí; thay đổi tích cực hành vi ứng xử của nhóm, tầng lớp trong xã hội;</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d) Được sử dụng để phục vụ cho công tác nghiên cứu và đào tạo đại học, sau đại học.</w:t>
      </w:r>
    </w:p>
    <w:p w:rsidR="00135914"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88</w:t>
      </w:r>
      <w:r w:rsidR="00135914" w:rsidRPr="008C7F57">
        <w:rPr>
          <w:b/>
          <w:bCs/>
          <w:sz w:val="28"/>
          <w:szCs w:val="28"/>
          <w:lang w:val="nl-NL"/>
        </w:rPr>
        <w:t xml:space="preserve">. Tiêu chuẩn xét tặng </w:t>
      </w:r>
      <w:r w:rsidR="005E2128">
        <w:rPr>
          <w:b/>
          <w:bCs/>
          <w:sz w:val="28"/>
          <w:szCs w:val="28"/>
          <w:lang w:val="nl-NL"/>
        </w:rPr>
        <w:t>“</w:t>
      </w:r>
      <w:r w:rsidR="00135914" w:rsidRPr="008C7F57">
        <w:rPr>
          <w:b/>
          <w:bCs/>
          <w:sz w:val="28"/>
          <w:szCs w:val="28"/>
          <w:lang w:val="nl-NL"/>
        </w:rPr>
        <w:t>Giải thưởng Hồ Chí Minh</w:t>
      </w:r>
      <w:r w:rsidR="005E2128">
        <w:rPr>
          <w:b/>
          <w:bCs/>
          <w:sz w:val="28"/>
          <w:szCs w:val="28"/>
          <w:lang w:val="nl-NL"/>
        </w:rPr>
        <w:t>”</w:t>
      </w:r>
      <w:r w:rsidR="00135914" w:rsidRPr="008C7F57">
        <w:rPr>
          <w:b/>
          <w:bCs/>
          <w:sz w:val="28"/>
          <w:szCs w:val="28"/>
          <w:lang w:val="nl-NL"/>
        </w:rPr>
        <w:t xml:space="preserve"> về khoa học và công nghệ đối với công trình nghiên cứu phát triển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Công trình đặc biệt xuất sắc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Kết quả nghiên cứu của công trình là thành tựu khoa học, công nghệ nổi trội, tiêu biểu, có tính sáng tạo và đổi mới đặc biệt quan trọng về công nghệ hoặc tạo ra được công nghệ mới đạt trình độ tiên tiến quốc tế hoặc khu vực.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Công trình có giá trị rất cao về khoa học,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Giải quyết được những vấn đề then chốt để cải tiến, đổi mới công nghệ, tạo sản phẩm mới hoặc được cấp bằng độc quyền sáng chế, giải pháp hữu ích hoặc được công bố kết quả nghiên cứu trên các tạp chí chuyên ngành quốc tế có uy tín;</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Góp phần đặc biệt quan trọng thúc đẩy chuyển đổi cơ cấu sản xuất, tạo điều kiện hình thành và phát triển ngành nghề mới, nâng cao năng lực cạnh tranh của sản phẩm, của ngành kinh tế.</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3. Công trình có tác dụng lớn phục vụ sự nghiệp cách mạng, có ảnh hưởng rộng lớn và lâu dài trong đời sống nhân dân, góp phần quan trọng trong sự nghiệp phát triển nền kinh tế quốc dân, khoa học, công nghệ hoặc ứng dụng trong thực tiễn có một trong các tác dụng sau:</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Mang lại hiệu quả kinh tế lớn hoặc tạo ra sản phẩm quốc gia, sản phẩm có thương hiệu xuất khẩu, thay thế hàng nhập khẩu;</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Làm thay đổi phương thức lao động, sản xuất truyền thống hoặc cải thiện điều kiện và môi trường lao động, sản xuất hoặc góp phần nâng cao chất lượng đời sống nhân dân;</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lastRenderedPageBreak/>
        <w:t>c) Phát triển công nghệ đạt trình độ tiên tiến trong khu vực và thế giới đối với ngành, lĩnh vực, địa phương.</w:t>
      </w:r>
    </w:p>
    <w:p w:rsidR="00135914"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89</w:t>
      </w:r>
      <w:r w:rsidR="00135914" w:rsidRPr="008C7F57">
        <w:rPr>
          <w:b/>
          <w:bCs/>
          <w:sz w:val="28"/>
          <w:szCs w:val="28"/>
          <w:lang w:val="nl-NL"/>
        </w:rPr>
        <w:t xml:space="preserve">. Tiêu chuẩn xét tặng </w:t>
      </w:r>
      <w:r w:rsidR="005E2128">
        <w:rPr>
          <w:b/>
          <w:bCs/>
          <w:sz w:val="28"/>
          <w:szCs w:val="28"/>
          <w:lang w:val="nl-NL"/>
        </w:rPr>
        <w:t>“</w:t>
      </w:r>
      <w:r w:rsidR="00135914" w:rsidRPr="008C7F57">
        <w:rPr>
          <w:b/>
          <w:bCs/>
          <w:sz w:val="28"/>
          <w:szCs w:val="28"/>
          <w:lang w:val="nl-NL"/>
        </w:rPr>
        <w:t>Giải thưởng Hồ Chí Minh</w:t>
      </w:r>
      <w:r w:rsidR="005E2128">
        <w:rPr>
          <w:b/>
          <w:bCs/>
          <w:sz w:val="28"/>
          <w:szCs w:val="28"/>
          <w:lang w:val="nl-NL"/>
        </w:rPr>
        <w:t>”</w:t>
      </w:r>
      <w:r w:rsidR="00135914" w:rsidRPr="008C7F57">
        <w:rPr>
          <w:b/>
          <w:bCs/>
          <w:sz w:val="28"/>
          <w:szCs w:val="28"/>
          <w:lang w:val="nl-NL"/>
        </w:rPr>
        <w:t xml:space="preserve"> về khoa học và công nghệ đối với công trình ứng dụng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Công trình đặc biệt xuất sắc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Kết quả ứng dụng công nghệ là thành tựu ứng dụng công nghệ nổi trội, tiêu biểu, có sáng tạo đặc biệt, góp phần sản xuất hàng hóa ở quy mô công nghiệp mang lại hiệu quả kinh tế cao.</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Công trình có giá trị rất cao về công nghệ, được ứng dụng thành công và có hiệu quả trong các công trình trọng điểm quốc gia, thuộc một trong các loại sau:</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Sáng tạo ra công nghệ đặc biệt mang tính đột phá;</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Có những cải tiến kỹ thuật, công nghệ đặc biệt quan trọng mang lại hiệu quả cao;</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Xây dựng được phương án tổng thể với các giải pháp kỹ thuật đồng bộ kèm theo.</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3. Công trình có tác dụng lớn phục vụ sự nghiệp cách mạng, có ảnh hưởng rộng lớn và lâu dài trong đời sống nhân dân, góp phần quan trọng trong sự nghiệp phát triển nền kinh tế quốc dân, khoa học, công nghệ hoặc ứng dụng trong thực tiễn có một trong các tác dụng sau:</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Tạo ra hiệu quả kinh tế - xã hội rất lớn, đóng góp rất lớn cho phát triển kinh tế - xã hội hoặc quốc phòng - an ninh hoặc tạo ra sản phẩm, hàng hóa mang lại hiệu quả kinh tế cao, thay thế hàng nhập khẩu;</w:t>
      </w:r>
    </w:p>
    <w:p w:rsidR="00135914" w:rsidRPr="008C7F57" w:rsidRDefault="00135914" w:rsidP="00732F55">
      <w:pPr>
        <w:pStyle w:val="NormalWeb"/>
        <w:shd w:val="clear" w:color="auto" w:fill="FFFFFF"/>
        <w:spacing w:before="120" w:beforeAutospacing="0" w:after="120" w:afterAutospacing="0" w:line="340" w:lineRule="exact"/>
        <w:ind w:firstLine="720"/>
        <w:jc w:val="both"/>
        <w:rPr>
          <w:spacing w:val="-6"/>
          <w:sz w:val="28"/>
          <w:szCs w:val="28"/>
        </w:rPr>
      </w:pPr>
      <w:r w:rsidRPr="008C7F57">
        <w:rPr>
          <w:spacing w:val="-6"/>
          <w:sz w:val="28"/>
          <w:szCs w:val="28"/>
          <w:lang w:val="nl-NL"/>
        </w:rPr>
        <w:t>b) Có đóng góp quan trọng trong phát triển khoa học và công nghệ của lĩnh vực.</w:t>
      </w:r>
    </w:p>
    <w:p w:rsidR="00135914"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90</w:t>
      </w:r>
      <w:r w:rsidR="00135914" w:rsidRPr="008C7F57">
        <w:rPr>
          <w:b/>
          <w:bCs/>
          <w:sz w:val="28"/>
          <w:szCs w:val="28"/>
          <w:lang w:val="nl-NL"/>
        </w:rPr>
        <w:t xml:space="preserve">. Tiêu chuẩn xét tặng </w:t>
      </w:r>
      <w:r w:rsidR="005E2128">
        <w:rPr>
          <w:b/>
          <w:bCs/>
          <w:sz w:val="28"/>
          <w:szCs w:val="28"/>
          <w:lang w:val="nl-NL"/>
        </w:rPr>
        <w:t>“</w:t>
      </w:r>
      <w:r w:rsidR="00135914" w:rsidRPr="008C7F57">
        <w:rPr>
          <w:b/>
          <w:bCs/>
          <w:sz w:val="28"/>
          <w:szCs w:val="28"/>
          <w:lang w:val="nl-NL"/>
        </w:rPr>
        <w:t>Giải thưởng Nhà nước</w:t>
      </w:r>
      <w:r w:rsidR="005E2128">
        <w:rPr>
          <w:b/>
          <w:bCs/>
          <w:sz w:val="28"/>
          <w:szCs w:val="28"/>
          <w:lang w:val="nl-NL"/>
        </w:rPr>
        <w:t>”</w:t>
      </w:r>
      <w:r w:rsidR="00135914" w:rsidRPr="008C7F57">
        <w:rPr>
          <w:b/>
          <w:bCs/>
          <w:sz w:val="28"/>
          <w:szCs w:val="28"/>
          <w:lang w:val="nl-NL"/>
        </w:rPr>
        <w:t xml:space="preserve"> về khoa học và công nghệ đối với công trình nghiên cứu khoa học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Công trình có giá trị cao về khoa học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Công trình nghiên cứu khoa học xuất sắc: bổ sung tri thức, tư tưởng mới; có những phát hiện khoa học mới đưa đến nhận thức, cách tiếp cận mới trong khoa học hoặc có tác động thay đổi quan trọng trong sản xuất và đời sống;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Được công bố, trích dẫn trên các tạp chí khoa học có uy tín quốc tế hoặc trong nước.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Công trình có tác dụng và ảnh hưởng lớn trong xã hội khi đáp ứng một trong các yêu cầu sau:</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lastRenderedPageBreak/>
        <w:t>a) Đem lại hiệu quả kinh tế, góp phần đáng kể vào sự phát triển kinh tế - xã hội hoặc làm thay đổi hợp lý cơ cấu ngành nghề; tiết kiệm chi phí sản xuất; nâng cao năng suất lao động; giảm thiểu tác động xấu đến môi trường;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Đóng góp quan trọng cho việc dự báo xu hướng tương lai, hoạch định và thực hiện chủ trương, đường lối của Đảng, chính sách, pháp luật của Nhà nước;</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Làm chuyển biến nhận thức của xã hội hoặc tác động quan trọng đến đời sống xã hội; nâng cao dân trí; thay đổi tích cực hành vi ứng xử của nhóm, tầng lớp trong xã hội;</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d) Được sử dụng để phục vụ cho công tác nghiên cứu và đào tạo đại học, sau đại học.</w:t>
      </w:r>
    </w:p>
    <w:p w:rsidR="00135914"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91</w:t>
      </w:r>
      <w:r w:rsidR="00135914" w:rsidRPr="008C7F57">
        <w:rPr>
          <w:b/>
          <w:bCs/>
          <w:sz w:val="28"/>
          <w:szCs w:val="28"/>
          <w:lang w:val="nl-NL"/>
        </w:rPr>
        <w:t xml:space="preserve">. Tiêu chuẩn xét tặng </w:t>
      </w:r>
      <w:r w:rsidR="005E2128">
        <w:rPr>
          <w:b/>
          <w:bCs/>
          <w:sz w:val="28"/>
          <w:szCs w:val="28"/>
          <w:lang w:val="nl-NL"/>
        </w:rPr>
        <w:t>“</w:t>
      </w:r>
      <w:r w:rsidR="00135914" w:rsidRPr="008C7F57">
        <w:rPr>
          <w:b/>
          <w:bCs/>
          <w:sz w:val="28"/>
          <w:szCs w:val="28"/>
          <w:lang w:val="nl-NL"/>
        </w:rPr>
        <w:t>Giải thưởng Nhà nước</w:t>
      </w:r>
      <w:r w:rsidR="005E2128">
        <w:rPr>
          <w:b/>
          <w:bCs/>
          <w:sz w:val="28"/>
          <w:szCs w:val="28"/>
          <w:lang w:val="nl-NL"/>
        </w:rPr>
        <w:t>”</w:t>
      </w:r>
      <w:r w:rsidR="00135914" w:rsidRPr="008C7F57">
        <w:rPr>
          <w:b/>
          <w:bCs/>
          <w:sz w:val="28"/>
          <w:szCs w:val="28"/>
          <w:lang w:val="nl-NL"/>
        </w:rPr>
        <w:t xml:space="preserve"> về khoa học và công nghệ đối với công trình nghiên cứu phát triển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Công trình có giá trị cao về khoa học,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Công trình nghiên cứu phát triển công nghệ xuất sắc, giải quyết được những vấn đề then chốt để cải tiến, đổi mới công nghệ, tạo sản phẩm mới;</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Góp phần đặc biệt quan trọng thúc đẩy chuyển đổi cơ cấu sản xuất, tạo điều kiện hình thành và phát triển ngành nghề mới, nâng cao năng lực cạnh tranh của sản phẩm, của ngành kinh tế.</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Công trình có tác dụng và ảnh hưởng lớn trong xã hội</w:t>
      </w:r>
    </w:p>
    <w:p w:rsidR="00135914" w:rsidRPr="005E2128" w:rsidRDefault="00135914" w:rsidP="00732F55">
      <w:pPr>
        <w:pStyle w:val="NormalWeb"/>
        <w:shd w:val="clear" w:color="auto" w:fill="FFFFFF"/>
        <w:spacing w:before="120" w:beforeAutospacing="0" w:after="120" w:afterAutospacing="0" w:line="340" w:lineRule="exact"/>
        <w:ind w:firstLine="720"/>
        <w:jc w:val="both"/>
        <w:rPr>
          <w:spacing w:val="-4"/>
          <w:sz w:val="28"/>
          <w:szCs w:val="28"/>
        </w:rPr>
      </w:pPr>
      <w:r w:rsidRPr="005E2128">
        <w:rPr>
          <w:spacing w:val="-4"/>
          <w:sz w:val="28"/>
          <w:szCs w:val="28"/>
          <w:lang w:val="nl-NL"/>
        </w:rPr>
        <w:t>a) Đem lại hiệu quả kinh tế, góp phần đáng kể vào sự phát triển kinh tế - xã hội;</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Làm thay đổi phương thức lao động, sản xuất truyền thống hoặc cải thiện điều kiện và môi trường lao động, sản xuất hoặc góp phần nâng cao năng suất lao động, nâng cao chất lượng đời sống nhân dân.</w:t>
      </w:r>
    </w:p>
    <w:p w:rsidR="00135914"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92</w:t>
      </w:r>
      <w:r w:rsidR="005B61AC" w:rsidRPr="008C7F57">
        <w:rPr>
          <w:b/>
          <w:bCs/>
          <w:sz w:val="28"/>
          <w:szCs w:val="28"/>
          <w:lang w:val="nl-NL"/>
        </w:rPr>
        <w:t xml:space="preserve">. </w:t>
      </w:r>
      <w:r w:rsidR="00135914" w:rsidRPr="008C7F57">
        <w:rPr>
          <w:b/>
          <w:bCs/>
          <w:sz w:val="28"/>
          <w:szCs w:val="28"/>
          <w:lang w:val="nl-NL"/>
        </w:rPr>
        <w:t xml:space="preserve">Tiêu chuẩn xét tặng </w:t>
      </w:r>
      <w:r w:rsidR="005E2128">
        <w:rPr>
          <w:b/>
          <w:bCs/>
          <w:sz w:val="28"/>
          <w:szCs w:val="28"/>
          <w:lang w:val="nl-NL"/>
        </w:rPr>
        <w:t>“</w:t>
      </w:r>
      <w:r w:rsidR="00135914" w:rsidRPr="008C7F57">
        <w:rPr>
          <w:b/>
          <w:bCs/>
          <w:sz w:val="28"/>
          <w:szCs w:val="28"/>
          <w:lang w:val="nl-NL"/>
        </w:rPr>
        <w:t>Giải thưởng Nhà nước</w:t>
      </w:r>
      <w:r w:rsidR="005E2128">
        <w:rPr>
          <w:b/>
          <w:bCs/>
          <w:sz w:val="28"/>
          <w:szCs w:val="28"/>
          <w:lang w:val="nl-NL"/>
        </w:rPr>
        <w:t>”</w:t>
      </w:r>
      <w:r w:rsidR="00135914" w:rsidRPr="008C7F57">
        <w:rPr>
          <w:b/>
          <w:bCs/>
          <w:sz w:val="28"/>
          <w:szCs w:val="28"/>
          <w:lang w:val="nl-NL"/>
        </w:rPr>
        <w:t xml:space="preserve"> về khoa học và công nghệ đối với công trình ứng dụng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Công trình có giá trị cao về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Công trình ứng dụng công nghệ xuất sắc, được ứng dụng thành công và có hiệu quả trong các công trình trọng điểm quốc gia, thuộc một trong các loại sau:</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Sáng tạo ra công nghệ mang tính đột phá;</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Có những cải tiến kỹ thuật, công nghệ quan trọng mang lại hiệu quả cao;</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Góp phần xây dựng được phương án tổng thể với các giải pháp kỹ thuật đồng bộ kèm theo.</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Công trình có tác dụng và ảnh hưởng lớn trong xã hội</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lastRenderedPageBreak/>
        <w:t>a) Đem lại hiệu quả kinh tế, góp phần đáng kể vào sự phát triển kinh tế - xã hội hoặc quốc phòng - an ninh hoặc tạo ra sản phẩm, hàng hóa mang lại hiệu quả kinh tế cao, thay thế hàng nhập khẩu;</w:t>
      </w:r>
    </w:p>
    <w:p w:rsidR="00135914" w:rsidRPr="007600CC" w:rsidRDefault="00135914" w:rsidP="00732F55">
      <w:pPr>
        <w:pStyle w:val="NormalWeb"/>
        <w:shd w:val="clear" w:color="auto" w:fill="FFFFFF"/>
        <w:spacing w:before="120" w:beforeAutospacing="0" w:after="120" w:afterAutospacing="0" w:line="340" w:lineRule="exact"/>
        <w:ind w:firstLine="720"/>
        <w:jc w:val="both"/>
        <w:rPr>
          <w:spacing w:val="6"/>
          <w:sz w:val="28"/>
          <w:szCs w:val="28"/>
        </w:rPr>
      </w:pPr>
      <w:r w:rsidRPr="007600CC">
        <w:rPr>
          <w:spacing w:val="6"/>
          <w:sz w:val="28"/>
          <w:szCs w:val="28"/>
          <w:lang w:val="nl-NL"/>
        </w:rPr>
        <w:t>b) Có đóng góp quan trọng trong phát triển khoa học và công nghệ của lĩnh vực.</w:t>
      </w:r>
    </w:p>
    <w:p w:rsidR="00135914"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93</w:t>
      </w:r>
      <w:r w:rsidR="00135914" w:rsidRPr="008C7F57">
        <w:rPr>
          <w:b/>
          <w:bCs/>
          <w:sz w:val="28"/>
          <w:szCs w:val="28"/>
          <w:lang w:val="nl-NL"/>
        </w:rPr>
        <w:t xml:space="preserve">. Quyền lợi của tác giả công trình được tặng </w:t>
      </w:r>
      <w:r w:rsidR="005E2128">
        <w:rPr>
          <w:b/>
          <w:bCs/>
          <w:sz w:val="28"/>
          <w:szCs w:val="28"/>
          <w:lang w:val="nl-NL"/>
        </w:rPr>
        <w:t>“</w:t>
      </w:r>
      <w:r w:rsidR="00135914" w:rsidRPr="008C7F57">
        <w:rPr>
          <w:b/>
          <w:bCs/>
          <w:sz w:val="28"/>
          <w:szCs w:val="28"/>
          <w:lang w:val="nl-NL"/>
        </w:rPr>
        <w:t>Giải thưởng Hồ Chí Minh</w:t>
      </w:r>
      <w:r w:rsidR="005E2128">
        <w:rPr>
          <w:b/>
          <w:bCs/>
          <w:sz w:val="28"/>
          <w:szCs w:val="28"/>
          <w:lang w:val="nl-NL"/>
        </w:rPr>
        <w:t>”</w:t>
      </w:r>
      <w:r w:rsidR="00135914" w:rsidRPr="008C7F57">
        <w:rPr>
          <w:b/>
          <w:bCs/>
          <w:sz w:val="28"/>
          <w:szCs w:val="28"/>
          <w:lang w:val="nl-NL"/>
        </w:rPr>
        <w:t xml:space="preserve">, </w:t>
      </w:r>
      <w:r w:rsidR="005E2128">
        <w:rPr>
          <w:b/>
          <w:bCs/>
          <w:sz w:val="28"/>
          <w:szCs w:val="28"/>
          <w:lang w:val="nl-NL"/>
        </w:rPr>
        <w:t>“</w:t>
      </w:r>
      <w:r w:rsidR="00135914" w:rsidRPr="008C7F57">
        <w:rPr>
          <w:b/>
          <w:bCs/>
          <w:sz w:val="28"/>
          <w:szCs w:val="28"/>
          <w:lang w:val="nl-NL"/>
        </w:rPr>
        <w:t>Giải thưởng Nhà nước</w:t>
      </w:r>
      <w:r w:rsidR="005E2128">
        <w:rPr>
          <w:b/>
          <w:bCs/>
          <w:sz w:val="28"/>
          <w:szCs w:val="28"/>
          <w:lang w:val="nl-NL"/>
        </w:rPr>
        <w:t>”</w:t>
      </w:r>
      <w:r w:rsidR="00135914" w:rsidRPr="008C7F57">
        <w:rPr>
          <w:b/>
          <w:bCs/>
          <w:sz w:val="28"/>
          <w:szCs w:val="28"/>
          <w:lang w:val="nl-NL"/>
        </w:rPr>
        <w:t xml:space="preserve"> về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Được nhận Bằng chứng nhận Giải thưởng Hồ Chí Minh hoặc Giải thưởng Nhà nước về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Được nhận t</w:t>
      </w:r>
      <w:r w:rsidR="009A1497" w:rsidRPr="008C7F57">
        <w:rPr>
          <w:sz w:val="28"/>
          <w:szCs w:val="28"/>
          <w:lang w:val="nl-NL"/>
        </w:rPr>
        <w:t>iền thưởng theo quy định</w:t>
      </w:r>
      <w:r w:rsidR="004F2CF2" w:rsidRPr="008C7F57">
        <w:rPr>
          <w:sz w:val="28"/>
          <w:szCs w:val="28"/>
          <w:lang w:val="nl-NL"/>
        </w:rPr>
        <w:t>.</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3. Được tham dự Lễ trao giải thưởng.</w:t>
      </w:r>
    </w:p>
    <w:p w:rsidR="004F2CF2" w:rsidRPr="005E2128" w:rsidRDefault="00135914" w:rsidP="005E2128">
      <w:pPr>
        <w:pStyle w:val="NormalWeb"/>
        <w:shd w:val="clear" w:color="auto" w:fill="FFFFFF"/>
        <w:spacing w:before="120" w:beforeAutospacing="0" w:after="120" w:afterAutospacing="0" w:line="340" w:lineRule="exact"/>
        <w:ind w:firstLine="720"/>
        <w:jc w:val="both"/>
        <w:rPr>
          <w:sz w:val="28"/>
          <w:szCs w:val="28"/>
          <w:lang w:val="nl-NL"/>
        </w:rPr>
      </w:pPr>
      <w:r w:rsidRPr="008C7F57">
        <w:rPr>
          <w:sz w:val="28"/>
          <w:szCs w:val="28"/>
          <w:lang w:val="nl-NL"/>
        </w:rPr>
        <w:t>4. Được hưởng các quyền lợi khác có liên quan đến Giải thưởng.</w:t>
      </w:r>
    </w:p>
    <w:p w:rsidR="00135914" w:rsidRPr="008C7F57" w:rsidRDefault="00CF23F0"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94</w:t>
      </w:r>
      <w:r w:rsidR="00135914" w:rsidRPr="008C7F57">
        <w:rPr>
          <w:b/>
          <w:bCs/>
          <w:sz w:val="28"/>
          <w:szCs w:val="28"/>
          <w:lang w:val="nl-NL"/>
        </w:rPr>
        <w:t xml:space="preserve">. Trách nhiệm của tác giả công trình được tặng </w:t>
      </w:r>
      <w:r w:rsidR="005E2128">
        <w:rPr>
          <w:b/>
          <w:bCs/>
          <w:sz w:val="28"/>
          <w:szCs w:val="28"/>
          <w:lang w:val="nl-NL"/>
        </w:rPr>
        <w:t>“</w:t>
      </w:r>
      <w:r w:rsidR="00135914" w:rsidRPr="008C7F57">
        <w:rPr>
          <w:b/>
          <w:bCs/>
          <w:sz w:val="28"/>
          <w:szCs w:val="28"/>
          <w:lang w:val="nl-NL"/>
        </w:rPr>
        <w:t>Giải thưởng Hồ Chí Minh</w:t>
      </w:r>
      <w:r w:rsidR="005E2128">
        <w:rPr>
          <w:b/>
          <w:bCs/>
          <w:sz w:val="28"/>
          <w:szCs w:val="28"/>
          <w:lang w:val="nl-NL"/>
        </w:rPr>
        <w:t>”</w:t>
      </w:r>
      <w:r w:rsidR="00135914" w:rsidRPr="008C7F57">
        <w:rPr>
          <w:b/>
          <w:bCs/>
          <w:sz w:val="28"/>
          <w:szCs w:val="28"/>
          <w:lang w:val="nl-NL"/>
        </w:rPr>
        <w:t xml:space="preserve">, </w:t>
      </w:r>
      <w:r w:rsidR="005E2128">
        <w:rPr>
          <w:b/>
          <w:bCs/>
          <w:sz w:val="28"/>
          <w:szCs w:val="28"/>
          <w:lang w:val="nl-NL"/>
        </w:rPr>
        <w:t>“</w:t>
      </w:r>
      <w:r w:rsidR="00135914" w:rsidRPr="008C7F57">
        <w:rPr>
          <w:b/>
          <w:bCs/>
          <w:sz w:val="28"/>
          <w:szCs w:val="28"/>
          <w:lang w:val="nl-NL"/>
        </w:rPr>
        <w:t>Giải thưởng Nhà nước</w:t>
      </w:r>
      <w:r w:rsidR="005E2128">
        <w:rPr>
          <w:b/>
          <w:bCs/>
          <w:sz w:val="28"/>
          <w:szCs w:val="28"/>
          <w:lang w:val="nl-NL"/>
        </w:rPr>
        <w:t>”</w:t>
      </w:r>
      <w:r w:rsidR="00135914" w:rsidRPr="008C7F57">
        <w:rPr>
          <w:b/>
          <w:bCs/>
          <w:sz w:val="28"/>
          <w:szCs w:val="28"/>
          <w:lang w:val="nl-NL"/>
        </w:rPr>
        <w:t xml:space="preserve"> về khoa học và công nghệ</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 xml:space="preserve">Tác giả công trình được tặng </w:t>
      </w:r>
      <w:r w:rsidR="005E2128">
        <w:rPr>
          <w:sz w:val="28"/>
          <w:szCs w:val="28"/>
          <w:lang w:val="nl-NL"/>
        </w:rPr>
        <w:t>“</w:t>
      </w:r>
      <w:r w:rsidRPr="008C7F57">
        <w:rPr>
          <w:sz w:val="28"/>
          <w:szCs w:val="28"/>
          <w:lang w:val="nl-NL"/>
        </w:rPr>
        <w:t>Giải thưởng Hồ Chí Minh</w:t>
      </w:r>
      <w:r w:rsidR="005E2128">
        <w:rPr>
          <w:sz w:val="28"/>
          <w:szCs w:val="28"/>
          <w:lang w:val="nl-NL"/>
        </w:rPr>
        <w:t>”</w:t>
      </w:r>
      <w:r w:rsidRPr="008C7F57">
        <w:rPr>
          <w:sz w:val="28"/>
          <w:szCs w:val="28"/>
          <w:lang w:val="nl-NL"/>
        </w:rPr>
        <w:t xml:space="preserve">, </w:t>
      </w:r>
      <w:r w:rsidR="005E2128">
        <w:rPr>
          <w:sz w:val="28"/>
          <w:szCs w:val="28"/>
          <w:lang w:val="nl-NL"/>
        </w:rPr>
        <w:t>“</w:t>
      </w:r>
      <w:r w:rsidRPr="008C7F57">
        <w:rPr>
          <w:sz w:val="28"/>
          <w:szCs w:val="28"/>
          <w:lang w:val="nl-NL"/>
        </w:rPr>
        <w:t>Giải thưởng Nhà nước</w:t>
      </w:r>
      <w:r w:rsidR="0033771A">
        <w:rPr>
          <w:sz w:val="28"/>
          <w:szCs w:val="28"/>
          <w:lang w:val="nl-NL"/>
        </w:rPr>
        <w:t>”</w:t>
      </w:r>
      <w:r w:rsidRPr="008C7F57">
        <w:rPr>
          <w:sz w:val="28"/>
          <w:szCs w:val="28"/>
          <w:lang w:val="nl-NL"/>
        </w:rPr>
        <w:t xml:space="preserve"> về khoa học và công nghệ chịu trách nhiệm trước pháp luật về tính trung thực của hồ sơ đề nghị xét tặng giải thưởng.</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Trường hợp bị phát hiện không trung thực trong quá trình lập hồ sơ đề nghị xét tặng Giải thưởng thì tác giả công trình sẽ bị hủy bỏ quyết định tặng giải thưởng, thu hồi Bằng chứng nhận và tiền thưởng; tùy theo tính chất, mức độ vi phạm có thể bị xử lý kỷ luật, xử phạt hành chính hoặc bị truy cứu trách nhiệm hình sự; nếu gây thiệt hại thì phải bồi thường theo quy định của pháp luật.</w:t>
      </w:r>
    </w:p>
    <w:p w:rsidR="005B61AC" w:rsidRPr="008C7F57" w:rsidRDefault="00CF23F0" w:rsidP="005B61AC">
      <w:pPr>
        <w:pStyle w:val="NormalWeb"/>
        <w:shd w:val="clear" w:color="auto" w:fill="FFFFFF"/>
        <w:spacing w:before="120" w:beforeAutospacing="0" w:after="120" w:afterAutospacing="0" w:line="340" w:lineRule="exact"/>
        <w:ind w:firstLine="720"/>
        <w:jc w:val="both"/>
        <w:rPr>
          <w:b/>
          <w:bCs/>
          <w:sz w:val="28"/>
          <w:szCs w:val="28"/>
          <w:lang w:val="it-IT"/>
        </w:rPr>
      </w:pPr>
      <w:r>
        <w:rPr>
          <w:b/>
          <w:bCs/>
          <w:sz w:val="28"/>
          <w:szCs w:val="28"/>
          <w:lang w:val="it-IT"/>
        </w:rPr>
        <w:t>Điều 95</w:t>
      </w:r>
      <w:r w:rsidR="00135914" w:rsidRPr="008C7F57">
        <w:rPr>
          <w:b/>
          <w:bCs/>
          <w:sz w:val="28"/>
          <w:szCs w:val="28"/>
          <w:lang w:val="it-IT"/>
        </w:rPr>
        <w:t xml:space="preserve">. </w:t>
      </w:r>
      <w:r w:rsidR="00947586" w:rsidRPr="008C7F57">
        <w:rPr>
          <w:b/>
          <w:bCs/>
          <w:sz w:val="28"/>
          <w:szCs w:val="28"/>
          <w:lang w:val="it-IT"/>
        </w:rPr>
        <w:t xml:space="preserve">Trách nhiệm của cơ quan nhà nước, tổ chức, cá nhân đối với hoạt động giải </w:t>
      </w:r>
      <w:r w:rsidR="0033771A">
        <w:rPr>
          <w:b/>
          <w:bCs/>
          <w:sz w:val="28"/>
          <w:szCs w:val="28"/>
          <w:lang w:val="it-IT"/>
        </w:rPr>
        <w:t>thưởng về khoa học và công nghệ</w:t>
      </w:r>
    </w:p>
    <w:p w:rsidR="00947586" w:rsidRPr="008C7F57" w:rsidRDefault="00135914" w:rsidP="00732F55">
      <w:pPr>
        <w:pStyle w:val="NormalWeb"/>
        <w:shd w:val="clear" w:color="auto" w:fill="FFFFFF"/>
        <w:spacing w:before="120" w:beforeAutospacing="0" w:after="120" w:afterAutospacing="0" w:line="340" w:lineRule="exact"/>
        <w:ind w:firstLine="720"/>
        <w:jc w:val="both"/>
        <w:rPr>
          <w:sz w:val="28"/>
          <w:szCs w:val="28"/>
          <w:lang w:val="nl-NL"/>
        </w:rPr>
      </w:pPr>
      <w:r w:rsidRPr="008C7F57">
        <w:rPr>
          <w:sz w:val="28"/>
          <w:szCs w:val="28"/>
          <w:lang w:val="nl-NL"/>
        </w:rPr>
        <w:t xml:space="preserve">1. </w:t>
      </w:r>
      <w:r w:rsidR="00947586" w:rsidRPr="008C7F57">
        <w:rPr>
          <w:bCs/>
          <w:sz w:val="28"/>
          <w:szCs w:val="28"/>
          <w:lang w:val="it-IT"/>
        </w:rPr>
        <w:t>Trách nhiệm của Bộ Khoa học và Công nghệ</w:t>
      </w:r>
    </w:p>
    <w:p w:rsidR="00135914" w:rsidRPr="008C7F57" w:rsidRDefault="00947586"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 xml:space="preserve">a) </w:t>
      </w:r>
      <w:r w:rsidR="00135914" w:rsidRPr="008C7F57">
        <w:rPr>
          <w:sz w:val="28"/>
          <w:szCs w:val="28"/>
          <w:lang w:val="nl-NL"/>
        </w:rPr>
        <w:t xml:space="preserve">Tổ chức việc xét tặng Giải thưởng Hồ Chí Minh, Giải thưởng Nhà nước về khoa học và công nghệ </w:t>
      </w:r>
      <w:r w:rsidRPr="008C7F57">
        <w:rPr>
          <w:sz w:val="28"/>
          <w:szCs w:val="28"/>
          <w:lang w:val="nl-NL"/>
        </w:rPr>
        <w:t>theo quy định tại Nghị định này;</w:t>
      </w:r>
    </w:p>
    <w:p w:rsidR="00135914" w:rsidRPr="008C7F57" w:rsidRDefault="00947586"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 xml:space="preserve">b) </w:t>
      </w:r>
      <w:r w:rsidR="00135914" w:rsidRPr="008C7F57">
        <w:rPr>
          <w:sz w:val="28"/>
          <w:szCs w:val="28"/>
          <w:lang w:val="nl-NL"/>
        </w:rPr>
        <w:t xml:space="preserve">Thanh tra, kiểm tra, giải quyết khiếu nại, tố cáo liên quan đến việc xét tặng giải thưởng về khoa học và </w:t>
      </w:r>
      <w:r w:rsidRPr="008C7F57">
        <w:rPr>
          <w:sz w:val="28"/>
          <w:szCs w:val="28"/>
          <w:lang w:val="nl-NL"/>
        </w:rPr>
        <w:t>công nghệ trong phạm vi quản lý;</w:t>
      </w:r>
    </w:p>
    <w:p w:rsidR="00135914" w:rsidRPr="008C7F57" w:rsidRDefault="00947586"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w:t>
      </w:r>
      <w:r w:rsidR="00135914" w:rsidRPr="008C7F57">
        <w:rPr>
          <w:sz w:val="28"/>
          <w:szCs w:val="28"/>
          <w:lang w:val="nl-NL"/>
        </w:rPr>
        <w:t> Phối hợp với Ủy ban nhân dân tỉnh, thành phố trực thuộc Trung ương quản lý </w:t>
      </w:r>
      <w:r w:rsidR="00135914" w:rsidRPr="008C7F57">
        <w:rPr>
          <w:sz w:val="28"/>
          <w:szCs w:val="28"/>
          <w:lang w:val="it-IT"/>
        </w:rPr>
        <w:t>việc tổ chức thực hiện các hoạt động xét tặng giải thưởng của tổ chức, cá </w:t>
      </w:r>
      <w:r w:rsidR="00135914" w:rsidRPr="008C7F57">
        <w:rPr>
          <w:sz w:val="28"/>
          <w:szCs w:val="28"/>
          <w:lang w:val="nl-NL"/>
        </w:rPr>
        <w:t>nhân về khoa học và công nghệ.</w:t>
      </w:r>
    </w:p>
    <w:p w:rsidR="00135914" w:rsidRPr="008C7F57" w:rsidRDefault="00947586" w:rsidP="00732F55">
      <w:pPr>
        <w:pStyle w:val="NormalWeb"/>
        <w:shd w:val="clear" w:color="auto" w:fill="FFFFFF"/>
        <w:spacing w:before="120" w:beforeAutospacing="0" w:after="120" w:afterAutospacing="0" w:line="340" w:lineRule="exact"/>
        <w:ind w:firstLine="720"/>
        <w:jc w:val="both"/>
        <w:rPr>
          <w:sz w:val="28"/>
          <w:szCs w:val="28"/>
        </w:rPr>
      </w:pPr>
      <w:r w:rsidRPr="008C7F57">
        <w:rPr>
          <w:bCs/>
          <w:sz w:val="28"/>
          <w:szCs w:val="28"/>
          <w:lang w:val="it-IT"/>
        </w:rPr>
        <w:t>2</w:t>
      </w:r>
      <w:r w:rsidR="00135914" w:rsidRPr="008C7F57">
        <w:rPr>
          <w:bCs/>
          <w:sz w:val="28"/>
          <w:szCs w:val="28"/>
          <w:lang w:val="it-IT"/>
        </w:rPr>
        <w:t>. Trách nhiệm của các bộ, cơ quan ngang bộ, cơ quan thuộc Chính phủ, cơ quan nhà nước khác ở Trung ương, Ủy ban nhân dân tỉnh, thành phố trực thuộc Trung ương</w:t>
      </w:r>
    </w:p>
    <w:p w:rsidR="00135914" w:rsidRPr="008C7F57" w:rsidRDefault="00947586"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it-IT"/>
        </w:rPr>
        <w:lastRenderedPageBreak/>
        <w:t xml:space="preserve">a) </w:t>
      </w:r>
      <w:r w:rsidR="00135914" w:rsidRPr="008C7F57">
        <w:rPr>
          <w:sz w:val="28"/>
          <w:szCs w:val="28"/>
          <w:lang w:val="it-IT"/>
        </w:rPr>
        <w:t xml:space="preserve">Tổ chức xét tặng giải thưởng của bộ, ngành, địa phương về khoa học và công nghệ; xem xét, quyết định việc cho phép tổ chức xét tặng giải thưởng của tổ chức, cá nhân về khoa học và công nghệ trong phạm vi quản lý của địa phương </w:t>
      </w:r>
      <w:r w:rsidRPr="008C7F57">
        <w:rPr>
          <w:sz w:val="28"/>
          <w:szCs w:val="28"/>
          <w:lang w:val="it-IT"/>
        </w:rPr>
        <w:t>theo quy định của Nghị định này;</w:t>
      </w:r>
    </w:p>
    <w:p w:rsidR="00135914" w:rsidRPr="008C7F57" w:rsidRDefault="00947586"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it-IT"/>
        </w:rPr>
        <w:t xml:space="preserve">b) </w:t>
      </w:r>
      <w:r w:rsidR="00135914" w:rsidRPr="008C7F57">
        <w:rPr>
          <w:sz w:val="28"/>
          <w:szCs w:val="28"/>
          <w:lang w:val="it-IT"/>
        </w:rPr>
        <w:t>Thanh tra, kiểm tra, giải quyết khiếu nại, tố cáo, xử lý vi phạm liên quan đến hoạt động xét tặng giải thưởng về khoa học và công nghệ thuộc phạm vi quản lý của mình.</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bCs/>
          <w:sz w:val="28"/>
          <w:szCs w:val="28"/>
          <w:lang w:val="it-IT"/>
        </w:rPr>
        <w:t>3. Trách nhiệm của tổ chức, cá nhân</w:t>
      </w:r>
    </w:p>
    <w:p w:rsidR="00135914" w:rsidRPr="008C7F57" w:rsidRDefault="00135914"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Các tổ chức, cá nhân</w:t>
      </w:r>
      <w:r w:rsidRPr="008C7F57">
        <w:rPr>
          <w:sz w:val="28"/>
          <w:szCs w:val="28"/>
          <w:lang w:val="it-IT"/>
        </w:rPr>
        <w:t> đặt, tặng và nhận giải thưởng về khoa học và công nghệ phải tuân thủ quy định của Luật Thi đua, Khen thưởng, Luật khoa học và công nghệ và quy định của Nghị định này.</w:t>
      </w:r>
    </w:p>
    <w:p w:rsidR="002B6FEC" w:rsidRPr="008C7F57" w:rsidRDefault="002B6FEC" w:rsidP="0033771A">
      <w:pPr>
        <w:shd w:val="clear" w:color="auto" w:fill="FFFFFF"/>
        <w:spacing w:before="120" w:after="120" w:line="340" w:lineRule="exact"/>
        <w:jc w:val="both"/>
        <w:rPr>
          <w:rFonts w:ascii="Times New Roman" w:eastAsia="Times New Roman" w:hAnsi="Times New Roman" w:cs="Times New Roman"/>
          <w:sz w:val="28"/>
          <w:szCs w:val="28"/>
        </w:rPr>
      </w:pPr>
    </w:p>
    <w:p w:rsidR="006E747F" w:rsidRPr="008C7F57" w:rsidRDefault="00947586" w:rsidP="00783CF8">
      <w:pPr>
        <w:shd w:val="clear" w:color="auto" w:fill="FFFFFF"/>
        <w:spacing w:before="120" w:after="120" w:line="340" w:lineRule="exact"/>
        <w:ind w:firstLine="720"/>
        <w:jc w:val="center"/>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lang w:val="vi-VN"/>
        </w:rPr>
        <w:t>Chương I</w:t>
      </w:r>
      <w:r w:rsidR="001029D1" w:rsidRPr="008C7F57">
        <w:rPr>
          <w:rFonts w:ascii="Times New Roman" w:eastAsia="Times New Roman" w:hAnsi="Times New Roman" w:cs="Times New Roman"/>
          <w:b/>
          <w:bCs/>
          <w:sz w:val="28"/>
          <w:szCs w:val="28"/>
        </w:rPr>
        <w:t>V</w:t>
      </w:r>
    </w:p>
    <w:p w:rsidR="0033771A" w:rsidRDefault="00633C25" w:rsidP="00EE658B">
      <w:pPr>
        <w:shd w:val="clear" w:color="auto" w:fill="FFFFFF"/>
        <w:spacing w:after="0" w:line="240" w:lineRule="auto"/>
        <w:jc w:val="center"/>
        <w:rPr>
          <w:rFonts w:ascii="Times New Roman" w:eastAsia="Times New Roman" w:hAnsi="Times New Roman" w:cs="Times New Roman"/>
          <w:b/>
          <w:bCs/>
          <w:sz w:val="28"/>
          <w:szCs w:val="28"/>
        </w:rPr>
      </w:pPr>
      <w:bookmarkStart w:id="7" w:name="chuong_7_name"/>
      <w:r w:rsidRPr="008C7F57">
        <w:rPr>
          <w:rFonts w:ascii="Times New Roman" w:eastAsia="Times New Roman" w:hAnsi="Times New Roman" w:cs="Times New Roman"/>
          <w:b/>
          <w:bCs/>
          <w:sz w:val="28"/>
          <w:szCs w:val="28"/>
        </w:rPr>
        <w:t xml:space="preserve">TRÌNH TỰ, </w:t>
      </w:r>
      <w:r w:rsidR="00783CF8" w:rsidRPr="008C7F57">
        <w:rPr>
          <w:rFonts w:ascii="Times New Roman" w:eastAsia="Times New Roman" w:hAnsi="Times New Roman" w:cs="Times New Roman"/>
          <w:b/>
          <w:bCs/>
          <w:sz w:val="28"/>
          <w:szCs w:val="28"/>
          <w:lang w:val="vi-VN"/>
        </w:rPr>
        <w:t xml:space="preserve">NGHI THỨC CÔNG </w:t>
      </w:r>
      <w:r w:rsidR="00783CF8" w:rsidRPr="008C7F57">
        <w:rPr>
          <w:rFonts w:ascii="Times New Roman" w:eastAsia="Times New Roman" w:hAnsi="Times New Roman" w:cs="Times New Roman"/>
          <w:b/>
          <w:bCs/>
          <w:sz w:val="28"/>
          <w:szCs w:val="28"/>
        </w:rPr>
        <w:t>BỐ</w:t>
      </w:r>
      <w:r w:rsidRPr="008C7F57">
        <w:rPr>
          <w:rFonts w:ascii="Times New Roman" w:eastAsia="Times New Roman" w:hAnsi="Times New Roman" w:cs="Times New Roman"/>
          <w:b/>
          <w:bCs/>
          <w:sz w:val="28"/>
          <w:szCs w:val="28"/>
          <w:lang w:val="vi-VN"/>
        </w:rPr>
        <w:t xml:space="preserve">, TRAO TẶNG, </w:t>
      </w:r>
    </w:p>
    <w:p w:rsidR="00633C25" w:rsidRPr="008C7F57" w:rsidRDefault="00633C25" w:rsidP="0033771A">
      <w:pPr>
        <w:shd w:val="clear" w:color="auto" w:fill="FFFFFF"/>
        <w:spacing w:after="0" w:line="240" w:lineRule="auto"/>
        <w:jc w:val="center"/>
        <w:rPr>
          <w:rFonts w:ascii="Times New Roman" w:eastAsia="Times New Roman" w:hAnsi="Times New Roman" w:cs="Times New Roman"/>
          <w:b/>
          <w:bCs/>
          <w:sz w:val="28"/>
          <w:szCs w:val="28"/>
          <w:lang w:val="vi-VN"/>
        </w:rPr>
      </w:pPr>
      <w:r w:rsidRPr="008C7F57">
        <w:rPr>
          <w:rFonts w:ascii="Times New Roman" w:eastAsia="Times New Roman" w:hAnsi="Times New Roman" w:cs="Times New Roman"/>
          <w:b/>
          <w:bCs/>
          <w:sz w:val="28"/>
          <w:szCs w:val="28"/>
          <w:lang w:val="vi-VN"/>
        </w:rPr>
        <w:t>ĐÓN NHẬN HÌNH THỨC KHEN THƯỞNG, DANH HIỆU THI ĐUA</w:t>
      </w:r>
      <w:bookmarkEnd w:id="7"/>
    </w:p>
    <w:p w:rsidR="00633C25" w:rsidRPr="008C7F57" w:rsidRDefault="00633C25" w:rsidP="00732F55">
      <w:pPr>
        <w:shd w:val="clear" w:color="auto" w:fill="FFFFFF"/>
        <w:spacing w:before="120" w:after="120" w:line="340" w:lineRule="exact"/>
        <w:jc w:val="center"/>
        <w:rPr>
          <w:rFonts w:ascii="Arial" w:eastAsia="Times New Roman" w:hAnsi="Arial" w:cs="Arial"/>
          <w:b/>
          <w:bCs/>
          <w:sz w:val="24"/>
          <w:szCs w:val="24"/>
          <w:lang w:val="vi-VN"/>
        </w:rPr>
      </w:pPr>
    </w:p>
    <w:p w:rsidR="00633C25"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bookmarkStart w:id="8" w:name="dieu_2"/>
      <w:r>
        <w:rPr>
          <w:rFonts w:ascii="Times New Roman" w:eastAsia="Times New Roman" w:hAnsi="Times New Roman" w:cs="Times New Roman"/>
          <w:b/>
          <w:bCs/>
          <w:sz w:val="28"/>
          <w:szCs w:val="28"/>
        </w:rPr>
        <w:t>Điều 96</w:t>
      </w:r>
      <w:r w:rsidR="00633C25" w:rsidRPr="008C7F57">
        <w:rPr>
          <w:rFonts w:ascii="Times New Roman" w:eastAsia="Times New Roman" w:hAnsi="Times New Roman" w:cs="Times New Roman"/>
          <w:b/>
          <w:bCs/>
          <w:sz w:val="28"/>
          <w:szCs w:val="28"/>
        </w:rPr>
        <w:t>. Yêu cầu của nghi thức trao tặng, đón nhận hình thức khen thưởng, danh hiệu thi đua</w:t>
      </w:r>
      <w:bookmarkEnd w:id="8"/>
      <w:r w:rsidR="00A35D88" w:rsidRPr="008C7F57">
        <w:rPr>
          <w:rFonts w:ascii="Times New Roman" w:eastAsia="Times New Roman" w:hAnsi="Times New Roman" w:cs="Times New Roman"/>
          <w:b/>
          <w:bCs/>
          <w:sz w:val="28"/>
          <w:szCs w:val="28"/>
        </w:rPr>
        <w:t>.</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w:t>
      </w:r>
      <w:r w:rsidRPr="008C7F57">
        <w:rPr>
          <w:rFonts w:ascii="Times New Roman" w:eastAsia="Times New Roman" w:hAnsi="Times New Roman" w:cs="Times New Roman"/>
          <w:sz w:val="28"/>
          <w:szCs w:val="28"/>
          <w:lang w:val="vi-VN"/>
        </w:rPr>
        <w:t xml:space="preserve">Việc tổ chức </w:t>
      </w:r>
      <w:r w:rsidR="00A35D88" w:rsidRPr="008C7F57">
        <w:rPr>
          <w:rFonts w:ascii="Times New Roman" w:eastAsia="Times New Roman" w:hAnsi="Times New Roman" w:cs="Times New Roman"/>
          <w:sz w:val="28"/>
          <w:szCs w:val="28"/>
        </w:rPr>
        <w:t xml:space="preserve">lễ </w:t>
      </w:r>
      <w:r w:rsidRPr="008C7F57">
        <w:rPr>
          <w:rFonts w:ascii="Times New Roman" w:eastAsia="Times New Roman" w:hAnsi="Times New Roman" w:cs="Times New Roman"/>
          <w:sz w:val="28"/>
          <w:szCs w:val="28"/>
          <w:lang w:val="vi-VN"/>
        </w:rPr>
        <w:t>trao tặng, đón nhận hình thức khen thưởng, danh hiệu thi đua phải b</w:t>
      </w:r>
      <w:r w:rsidRPr="008C7F57">
        <w:rPr>
          <w:rFonts w:ascii="Times New Roman" w:eastAsia="Times New Roman" w:hAnsi="Times New Roman" w:cs="Times New Roman"/>
          <w:sz w:val="28"/>
          <w:szCs w:val="28"/>
        </w:rPr>
        <w:t>ả</w:t>
      </w:r>
      <w:r w:rsidRPr="008C7F57">
        <w:rPr>
          <w:rFonts w:ascii="Times New Roman" w:eastAsia="Times New Roman" w:hAnsi="Times New Roman" w:cs="Times New Roman"/>
          <w:sz w:val="28"/>
          <w:szCs w:val="28"/>
          <w:lang w:val="vi-VN"/>
        </w:rPr>
        <w:t>o đảm an toàn, trang trọng, ti</w:t>
      </w:r>
      <w:r w:rsidRPr="008C7F57">
        <w:rPr>
          <w:rFonts w:ascii="Times New Roman" w:eastAsia="Times New Roman" w:hAnsi="Times New Roman" w:cs="Times New Roman"/>
          <w:sz w:val="28"/>
          <w:szCs w:val="28"/>
        </w:rPr>
        <w:t>ế</w:t>
      </w:r>
      <w:r w:rsidRPr="008C7F57">
        <w:rPr>
          <w:rFonts w:ascii="Times New Roman" w:eastAsia="Times New Roman" w:hAnsi="Times New Roman" w:cs="Times New Roman"/>
          <w:sz w:val="28"/>
          <w:szCs w:val="28"/>
          <w:lang w:val="vi-VN"/>
        </w:rPr>
        <w:t>t kiệm, hiệu quả, không phô trương hình thức; có ý nghĩa tôn vinh sự kiện, tôn vinh tập th</w:t>
      </w:r>
      <w:r w:rsidRPr="008C7F57">
        <w:rPr>
          <w:rFonts w:ascii="Times New Roman" w:eastAsia="Times New Roman" w:hAnsi="Times New Roman" w:cs="Times New Roman"/>
          <w:sz w:val="28"/>
          <w:szCs w:val="28"/>
        </w:rPr>
        <w:t>ể</w:t>
      </w:r>
      <w:r w:rsidRPr="008C7F57">
        <w:rPr>
          <w:rFonts w:ascii="Times New Roman" w:eastAsia="Times New Roman" w:hAnsi="Times New Roman" w:cs="Times New Roman"/>
          <w:sz w:val="28"/>
          <w:szCs w:val="28"/>
          <w:lang w:val="vi-VN"/>
        </w:rPr>
        <w:t> và cá nhân.</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w:t>
      </w:r>
      <w:r w:rsidRPr="008C7F57">
        <w:rPr>
          <w:rFonts w:ascii="Times New Roman" w:eastAsia="Times New Roman" w:hAnsi="Times New Roman" w:cs="Times New Roman"/>
          <w:sz w:val="28"/>
          <w:szCs w:val="28"/>
          <w:lang w:val="vi-VN"/>
        </w:rPr>
        <w:t xml:space="preserve">Việc tổ chức </w:t>
      </w:r>
      <w:r w:rsidR="00A35D88" w:rsidRPr="008C7F57">
        <w:rPr>
          <w:rFonts w:ascii="Times New Roman" w:eastAsia="Times New Roman" w:hAnsi="Times New Roman" w:cs="Times New Roman"/>
          <w:sz w:val="28"/>
          <w:szCs w:val="28"/>
        </w:rPr>
        <w:t xml:space="preserve">lễ </w:t>
      </w:r>
      <w:r w:rsidRPr="008C7F57">
        <w:rPr>
          <w:rFonts w:ascii="Times New Roman" w:eastAsia="Times New Roman" w:hAnsi="Times New Roman" w:cs="Times New Roman"/>
          <w:sz w:val="28"/>
          <w:szCs w:val="28"/>
          <w:lang w:val="vi-VN"/>
        </w:rPr>
        <w:t>trao tặng, đón nhận hình thức khen thưởng, danh hiệu thi đua phải mang ý nghĩa giáo dục truy</w:t>
      </w:r>
      <w:r w:rsidRPr="008C7F57">
        <w:rPr>
          <w:rFonts w:ascii="Times New Roman" w:eastAsia="Times New Roman" w:hAnsi="Times New Roman" w:cs="Times New Roman"/>
          <w:sz w:val="28"/>
          <w:szCs w:val="28"/>
        </w:rPr>
        <w:t>ề</w:t>
      </w:r>
      <w:r w:rsidRPr="008C7F57">
        <w:rPr>
          <w:rFonts w:ascii="Times New Roman" w:eastAsia="Times New Roman" w:hAnsi="Times New Roman" w:cs="Times New Roman"/>
          <w:sz w:val="28"/>
          <w:szCs w:val="28"/>
          <w:lang w:val="vi-VN"/>
        </w:rPr>
        <w:t>n th</w:t>
      </w:r>
      <w:r w:rsidRPr="008C7F57">
        <w:rPr>
          <w:rFonts w:ascii="Times New Roman" w:eastAsia="Times New Roman" w:hAnsi="Times New Roman" w:cs="Times New Roman"/>
          <w:sz w:val="28"/>
          <w:szCs w:val="28"/>
        </w:rPr>
        <w:t>ố</w:t>
      </w:r>
      <w:r w:rsidRPr="008C7F57">
        <w:rPr>
          <w:rFonts w:ascii="Times New Roman" w:eastAsia="Times New Roman" w:hAnsi="Times New Roman" w:cs="Times New Roman"/>
          <w:sz w:val="28"/>
          <w:szCs w:val="28"/>
          <w:lang w:val="vi-VN"/>
        </w:rPr>
        <w:t>ng yêu nước, lý tưởng cách mạng; gắn với các phong trào thi đua yêu nước và thực hiện nhiệm vụ phát triển kinh tế - xã hội, bảo đảm quốc phòng, an ninh của địa phương và đất nước.</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w:t>
      </w:r>
      <w:r w:rsidRPr="008C7F57">
        <w:rPr>
          <w:rFonts w:ascii="Times New Roman" w:eastAsia="Times New Roman" w:hAnsi="Times New Roman" w:cs="Times New Roman"/>
          <w:sz w:val="28"/>
          <w:szCs w:val="28"/>
          <w:lang w:val="vi-VN"/>
        </w:rPr>
        <w:t>Thực hiện nếp sống văn minh, bảo tồn giá trị văn h</w:t>
      </w:r>
      <w:r w:rsidRPr="008C7F57">
        <w:rPr>
          <w:rFonts w:ascii="Times New Roman" w:eastAsia="Times New Roman" w:hAnsi="Times New Roman" w:cs="Times New Roman"/>
          <w:sz w:val="28"/>
          <w:szCs w:val="28"/>
        </w:rPr>
        <w:t>óa</w:t>
      </w:r>
      <w:r w:rsidRPr="008C7F57">
        <w:rPr>
          <w:rFonts w:ascii="Times New Roman" w:eastAsia="Times New Roman" w:hAnsi="Times New Roman" w:cs="Times New Roman"/>
          <w:sz w:val="28"/>
          <w:szCs w:val="28"/>
          <w:lang w:val="vi-VN"/>
        </w:rPr>
        <w:t xml:space="preserve">, bản sắc dân tộc trong lễ </w:t>
      </w:r>
      <w:r w:rsidRPr="008C7F57">
        <w:rPr>
          <w:rFonts w:ascii="Times New Roman" w:eastAsia="Times New Roman" w:hAnsi="Times New Roman" w:cs="Times New Roman"/>
          <w:sz w:val="28"/>
          <w:szCs w:val="28"/>
        </w:rPr>
        <w:t>tr</w:t>
      </w:r>
      <w:r w:rsidRPr="008C7F57">
        <w:rPr>
          <w:rFonts w:ascii="Times New Roman" w:eastAsia="Times New Roman" w:hAnsi="Times New Roman" w:cs="Times New Roman"/>
          <w:sz w:val="28"/>
          <w:szCs w:val="28"/>
          <w:lang w:val="vi-VN"/>
        </w:rPr>
        <w:t>ao tặng, đón nhận hình thức khen thưởng và danh hiệu thi đua.</w:t>
      </w:r>
    </w:p>
    <w:p w:rsidR="00633C25" w:rsidRPr="008C7F57" w:rsidRDefault="0033771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bookmarkStart w:id="9" w:name="dieu_25"/>
      <w:r>
        <w:rPr>
          <w:rFonts w:ascii="Times New Roman" w:eastAsia="Times New Roman" w:hAnsi="Times New Roman" w:cs="Times New Roman"/>
          <w:b/>
          <w:bCs/>
          <w:sz w:val="28"/>
          <w:szCs w:val="28"/>
          <w:lang w:val="vi-VN"/>
        </w:rPr>
        <w:t xml:space="preserve">Điều </w:t>
      </w:r>
      <w:r w:rsidR="00CF23F0">
        <w:rPr>
          <w:rFonts w:ascii="Times New Roman" w:eastAsia="Times New Roman" w:hAnsi="Times New Roman" w:cs="Times New Roman"/>
          <w:b/>
          <w:bCs/>
          <w:sz w:val="28"/>
          <w:szCs w:val="28"/>
        </w:rPr>
        <w:t>97</w:t>
      </w:r>
      <w:r w:rsidR="00633C25" w:rsidRPr="008C7F57">
        <w:rPr>
          <w:rFonts w:ascii="Times New Roman" w:eastAsia="Times New Roman" w:hAnsi="Times New Roman" w:cs="Times New Roman"/>
          <w:b/>
          <w:bCs/>
          <w:sz w:val="28"/>
          <w:szCs w:val="28"/>
          <w:lang w:val="vi-VN"/>
        </w:rPr>
        <w:t>. Hình thức khen thưởng, danh hiệu thi đua</w:t>
      </w:r>
      <w:bookmarkEnd w:id="9"/>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8C7F57">
        <w:rPr>
          <w:rFonts w:ascii="Times New Roman" w:eastAsia="Times New Roman" w:hAnsi="Times New Roman" w:cs="Times New Roman"/>
          <w:spacing w:val="-4"/>
          <w:sz w:val="28"/>
          <w:szCs w:val="28"/>
        </w:rPr>
        <w:t>1. </w:t>
      </w:r>
      <w:r w:rsidRPr="008C7F57">
        <w:rPr>
          <w:rFonts w:ascii="Times New Roman" w:eastAsia="Times New Roman" w:hAnsi="Times New Roman" w:cs="Times New Roman"/>
          <w:spacing w:val="-4"/>
          <w:sz w:val="28"/>
          <w:szCs w:val="28"/>
          <w:lang w:val="vi-VN"/>
        </w:rPr>
        <w:t>Các hình thức khen thưởng, danh hiệu thi đua quy định tại Luật thi đua, khen thưởng được công bố</w:t>
      </w:r>
      <w:r w:rsidRPr="008C7F57">
        <w:rPr>
          <w:rFonts w:ascii="Times New Roman" w:eastAsia="Times New Roman" w:hAnsi="Times New Roman" w:cs="Times New Roman"/>
          <w:spacing w:val="-4"/>
          <w:sz w:val="28"/>
          <w:szCs w:val="28"/>
        </w:rPr>
        <w:t>, </w:t>
      </w:r>
      <w:r w:rsidRPr="008C7F57">
        <w:rPr>
          <w:rFonts w:ascii="Times New Roman" w:eastAsia="Times New Roman" w:hAnsi="Times New Roman" w:cs="Times New Roman"/>
          <w:spacing w:val="-4"/>
          <w:sz w:val="28"/>
          <w:szCs w:val="28"/>
          <w:lang w:val="vi-VN"/>
        </w:rPr>
        <w:t>trao tặng và đón nhận theo quy định tại Nghị định này gồm:</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w:t>
      </w:r>
      <w:r w:rsidRPr="008C7F57">
        <w:rPr>
          <w:rFonts w:ascii="Times New Roman" w:eastAsia="Times New Roman" w:hAnsi="Times New Roman" w:cs="Times New Roman"/>
          <w:sz w:val="28"/>
          <w:szCs w:val="28"/>
          <w:lang w:val="vi-VN"/>
        </w:rPr>
        <w:t>Huân chương: “Huân chương Sao vàng”, “Huân chương Hồ Chí Minh”, “Huân chương Độc lập”, “Huân chương Quân công”, “Huân chương Lao động”, “Huân chương Bảo vệ Tổ quốc”, “Huân chương Chiến công”, “Huân chương Đại đoàn kết dân tộc”, “Huân chương Dũng cảm”, “Huân chương Hữu nghị”;</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b) </w:t>
      </w:r>
      <w:r w:rsidRPr="008C7F57">
        <w:rPr>
          <w:rFonts w:ascii="Times New Roman" w:eastAsia="Times New Roman" w:hAnsi="Times New Roman" w:cs="Times New Roman"/>
          <w:sz w:val="28"/>
          <w:szCs w:val="28"/>
          <w:lang w:val="vi-VN"/>
        </w:rPr>
        <w:t>Danh hiệu vinh dự nhà nước: “Tỉnh Anh hùng”, “Thành phố Anh hùng”; “Bà mẹ Việt Nam Anh hùng”; “Anh hùng Lực lượng vũ trang Nhân dân”; “Anh hùng Lao động”; “Nhà giáo Nhân dân”, “Nhà giáo Ưu tú”; “Thầy thuốc Nhân dân”, “Thầy thuốc Ưu t</w:t>
      </w:r>
      <w:r w:rsidRPr="008C7F57">
        <w:rPr>
          <w:rFonts w:ascii="Times New Roman" w:eastAsia="Times New Roman" w:hAnsi="Times New Roman" w:cs="Times New Roman"/>
          <w:sz w:val="28"/>
          <w:szCs w:val="28"/>
        </w:rPr>
        <w:t>ú</w:t>
      </w:r>
      <w:r w:rsidRPr="008C7F57">
        <w:rPr>
          <w:rFonts w:ascii="Times New Roman" w:eastAsia="Times New Roman" w:hAnsi="Times New Roman" w:cs="Times New Roman"/>
          <w:sz w:val="28"/>
          <w:szCs w:val="28"/>
          <w:lang w:val="vi-VN"/>
        </w:rPr>
        <w:t>”; “Nghệ sỹ Nhân dân”, “Nghệ sỹ Ưu tú”; “Nghệ nhân Nhân dân”, “Nghệ nhân Ưu tú”;</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w:t>
      </w:r>
      <w:r w:rsidRPr="008C7F57">
        <w:rPr>
          <w:rFonts w:ascii="Times New Roman" w:eastAsia="Times New Roman" w:hAnsi="Times New Roman" w:cs="Times New Roman"/>
          <w:sz w:val="28"/>
          <w:szCs w:val="28"/>
          <w:lang w:val="vi-VN"/>
        </w:rPr>
        <w:t>“Giải thưởng Hồ Chí Minh”, “Giải thưởng Nhà nước”;</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w:t>
      </w:r>
      <w:r w:rsidRPr="008C7F57">
        <w:rPr>
          <w:rFonts w:ascii="Times New Roman" w:eastAsia="Times New Roman" w:hAnsi="Times New Roman" w:cs="Times New Roman"/>
          <w:sz w:val="28"/>
          <w:szCs w:val="28"/>
          <w:lang w:val="vi-VN"/>
        </w:rPr>
        <w:t>Huy chương: “Huy chương Quân kỳ quyết thắng”, “Huy chương Vì an ninh Tổ quốc”, “Huy chương Chiến sĩ vẻ vang”, “Huy chương Hữu nghị”;</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đ) “Bằng khen của Thủ tướng Chính phủ”;</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e) </w:t>
      </w:r>
      <w:r w:rsidRPr="008C7F57">
        <w:rPr>
          <w:rFonts w:ascii="Times New Roman" w:eastAsia="Times New Roman" w:hAnsi="Times New Roman" w:cs="Times New Roman"/>
          <w:sz w:val="28"/>
          <w:szCs w:val="28"/>
          <w:lang w:val="vi-VN"/>
        </w:rPr>
        <w:t>“Cờ thi đua của Chính phủ”;</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g) </w:t>
      </w:r>
      <w:r w:rsidRPr="008C7F57">
        <w:rPr>
          <w:rFonts w:ascii="Times New Roman" w:eastAsia="Times New Roman" w:hAnsi="Times New Roman" w:cs="Times New Roman"/>
          <w:sz w:val="28"/>
          <w:szCs w:val="28"/>
          <w:lang w:val="vi-VN"/>
        </w:rPr>
        <w:t>“Chiến sĩ thi đua toàn quốc”.</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w:t>
      </w:r>
      <w:r w:rsidRPr="008C7F57">
        <w:rPr>
          <w:rFonts w:ascii="Times New Roman" w:eastAsia="Times New Roman" w:hAnsi="Times New Roman" w:cs="Times New Roman"/>
          <w:sz w:val="28"/>
          <w:szCs w:val="28"/>
          <w:lang w:val="vi-VN"/>
        </w:rPr>
        <w:t>Các hình thức tôn vinh danh hiệu, trao giải thưởng quy định tại các văn bản pháp luật khác không được tổ chức trao tặng theo quy định tại Nghị định này.</w:t>
      </w:r>
    </w:p>
    <w:p w:rsidR="00633C25"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bookmarkStart w:id="10" w:name="dieu_26"/>
      <w:r>
        <w:rPr>
          <w:rFonts w:ascii="Times New Roman" w:eastAsia="Times New Roman" w:hAnsi="Times New Roman" w:cs="Times New Roman"/>
          <w:b/>
          <w:bCs/>
          <w:sz w:val="28"/>
          <w:szCs w:val="28"/>
        </w:rPr>
        <w:t>Điều 98</w:t>
      </w:r>
      <w:r w:rsidR="00633C25" w:rsidRPr="008C7F57">
        <w:rPr>
          <w:rFonts w:ascii="Times New Roman" w:eastAsia="Times New Roman" w:hAnsi="Times New Roman" w:cs="Times New Roman"/>
          <w:b/>
          <w:bCs/>
          <w:sz w:val="28"/>
          <w:szCs w:val="28"/>
        </w:rPr>
        <w:t>. Yêu cầu của việc tiến hành lễ trao tặng, đón nhận hình thức khen thưởng, danh hiệu thi đua</w:t>
      </w:r>
      <w:bookmarkEnd w:id="10"/>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w:t>
      </w:r>
      <w:r w:rsidRPr="008C7F57">
        <w:rPr>
          <w:rFonts w:ascii="Times New Roman" w:eastAsia="Times New Roman" w:hAnsi="Times New Roman" w:cs="Times New Roman"/>
          <w:sz w:val="28"/>
          <w:szCs w:val="28"/>
          <w:lang w:val="vi-VN"/>
        </w:rPr>
        <w:t>Người điều hành buổi lễ là đại diện lãnh đạo của ban, bộ, ngành, Ủy ban nhân dân cấp tỉnh, đơn vị tổ chức buổi lễ.</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w:t>
      </w:r>
      <w:r w:rsidRPr="008C7F57">
        <w:rPr>
          <w:rFonts w:ascii="Times New Roman" w:eastAsia="Times New Roman" w:hAnsi="Times New Roman" w:cs="Times New Roman"/>
          <w:sz w:val="28"/>
          <w:szCs w:val="28"/>
          <w:lang w:val="vi-VN"/>
        </w:rPr>
        <w:t>Không tổ chức riêng lễ trao tặng, đón nhận hình thức khen thưởng, danh hiệu thi đua. Chỉ được tổ chức kết hợp trong lễ kỷ niệm ngày lễ lớn của đất nước, ngày thành lập, ngày truyền thống của ban, bộ, ngành, địa phương, đơn vị, hội nghị tổng kết theo chương trình cụ thể và thực hiện đúng quy định tại Nghị định này (trừ trường hợp trao tặng hình thức khen thưởng đối v</w:t>
      </w:r>
      <w:r w:rsidRPr="008C7F57">
        <w:rPr>
          <w:rFonts w:ascii="Times New Roman" w:eastAsia="Times New Roman" w:hAnsi="Times New Roman" w:cs="Times New Roman"/>
          <w:sz w:val="28"/>
          <w:szCs w:val="28"/>
        </w:rPr>
        <w:t>ớ</w:t>
      </w:r>
      <w:r w:rsidRPr="008C7F57">
        <w:rPr>
          <w:rFonts w:ascii="Times New Roman" w:eastAsia="Times New Roman" w:hAnsi="Times New Roman" w:cs="Times New Roman"/>
          <w:sz w:val="28"/>
          <w:szCs w:val="28"/>
          <w:lang w:val="vi-VN"/>
        </w:rPr>
        <w:t>i thành tích xuất sắc đột xuất và khen thưởng thành tích kháng chiến).</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w:t>
      </w:r>
      <w:r w:rsidRPr="008C7F57">
        <w:rPr>
          <w:rFonts w:ascii="Times New Roman" w:eastAsia="Times New Roman" w:hAnsi="Times New Roman" w:cs="Times New Roman"/>
          <w:sz w:val="28"/>
          <w:szCs w:val="28"/>
          <w:lang w:val="vi-VN"/>
        </w:rPr>
        <w:t>Chỉ công bố, trao tặng và đón nhận một lần đối với mỗi quyết định khen thưởng. Không t</w:t>
      </w:r>
      <w:r w:rsidRPr="008C7F57">
        <w:rPr>
          <w:rFonts w:ascii="Times New Roman" w:eastAsia="Times New Roman" w:hAnsi="Times New Roman" w:cs="Times New Roman"/>
          <w:sz w:val="28"/>
          <w:szCs w:val="28"/>
        </w:rPr>
        <w:t>ổ </w:t>
      </w:r>
      <w:r w:rsidRPr="008C7F57">
        <w:rPr>
          <w:rFonts w:ascii="Times New Roman" w:eastAsia="Times New Roman" w:hAnsi="Times New Roman" w:cs="Times New Roman"/>
          <w:sz w:val="28"/>
          <w:szCs w:val="28"/>
          <w:lang w:val="vi-VN"/>
        </w:rPr>
        <w:t>chức diễu hành hoặc đón rư</w:t>
      </w:r>
      <w:r w:rsidRPr="008C7F57">
        <w:rPr>
          <w:rFonts w:ascii="Times New Roman" w:eastAsia="Times New Roman" w:hAnsi="Times New Roman" w:cs="Times New Roman"/>
          <w:sz w:val="28"/>
          <w:szCs w:val="28"/>
        </w:rPr>
        <w:t>ớ</w:t>
      </w:r>
      <w:r w:rsidRPr="008C7F57">
        <w:rPr>
          <w:rFonts w:ascii="Times New Roman" w:eastAsia="Times New Roman" w:hAnsi="Times New Roman" w:cs="Times New Roman"/>
          <w:sz w:val="28"/>
          <w:szCs w:val="28"/>
          <w:lang w:val="vi-VN"/>
        </w:rPr>
        <w:t>c từ cấp này, địa điểm này đến cấp khác, địa điểm khác.</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4. </w:t>
      </w:r>
      <w:r w:rsidRPr="008C7F57">
        <w:rPr>
          <w:rFonts w:ascii="Times New Roman" w:eastAsia="Times New Roman" w:hAnsi="Times New Roman" w:cs="Times New Roman"/>
          <w:sz w:val="28"/>
          <w:szCs w:val="28"/>
          <w:lang w:val="vi-VN"/>
        </w:rPr>
        <w:t>Đại diện lãnh đạo tập thể được khen thưởng trực tiếp đón nhận quyết định khen thưởng, hình thức khen thưởng và danh hiệu thi đua của tập thể. Cá nhân được khen thưởng trực tiếp đón nhận quyết định khen thưởng, hình thức khen thưởng và danh hiệu thi đua. Trường h</w:t>
      </w:r>
      <w:r w:rsidRPr="008C7F57">
        <w:rPr>
          <w:rFonts w:ascii="Times New Roman" w:eastAsia="Times New Roman" w:hAnsi="Times New Roman" w:cs="Times New Roman"/>
          <w:sz w:val="28"/>
          <w:szCs w:val="28"/>
        </w:rPr>
        <w:t>ợ</w:t>
      </w:r>
      <w:r w:rsidRPr="008C7F57">
        <w:rPr>
          <w:rFonts w:ascii="Times New Roman" w:eastAsia="Times New Roman" w:hAnsi="Times New Roman" w:cs="Times New Roman"/>
          <w:sz w:val="28"/>
          <w:szCs w:val="28"/>
          <w:lang w:val="vi-VN"/>
        </w:rPr>
        <w:t>p truy tặng, đại diện gia đình của người được truy tặng nhận thay</w:t>
      </w:r>
      <w:r w:rsidRPr="008C7F57">
        <w:rPr>
          <w:rFonts w:ascii="Times New Roman" w:eastAsia="Times New Roman" w:hAnsi="Times New Roman" w:cs="Times New Roman"/>
          <w:sz w:val="28"/>
          <w:szCs w:val="28"/>
        </w:rPr>
        <w:t>.</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5. </w:t>
      </w:r>
      <w:r w:rsidRPr="008C7F57">
        <w:rPr>
          <w:rFonts w:ascii="Times New Roman" w:eastAsia="Times New Roman" w:hAnsi="Times New Roman" w:cs="Times New Roman"/>
          <w:sz w:val="28"/>
          <w:szCs w:val="28"/>
          <w:lang w:val="vi-VN"/>
        </w:rPr>
        <w:t>Trao tặng từ hình thức khen thư</w:t>
      </w:r>
      <w:r w:rsidRPr="008C7F57">
        <w:rPr>
          <w:rFonts w:ascii="Times New Roman" w:eastAsia="Times New Roman" w:hAnsi="Times New Roman" w:cs="Times New Roman"/>
          <w:sz w:val="28"/>
          <w:szCs w:val="28"/>
        </w:rPr>
        <w:t>ở</w:t>
      </w:r>
      <w:r w:rsidRPr="008C7F57">
        <w:rPr>
          <w:rFonts w:ascii="Times New Roman" w:eastAsia="Times New Roman" w:hAnsi="Times New Roman" w:cs="Times New Roman"/>
          <w:sz w:val="28"/>
          <w:szCs w:val="28"/>
          <w:lang w:val="vi-VN"/>
        </w:rPr>
        <w:t>ng, danh hiệu thi đua từ thứ bậc cao đến thứ bậc thấp. Trường hợp cùng một hình thức khen thưởng th</w:t>
      </w:r>
      <w:r w:rsidRPr="008C7F57">
        <w:rPr>
          <w:rFonts w:ascii="Times New Roman" w:eastAsia="Times New Roman" w:hAnsi="Times New Roman" w:cs="Times New Roman"/>
          <w:sz w:val="28"/>
          <w:szCs w:val="28"/>
        </w:rPr>
        <w:t>ì</w:t>
      </w:r>
      <w:r w:rsidRPr="008C7F57">
        <w:rPr>
          <w:rFonts w:ascii="Times New Roman" w:eastAsia="Times New Roman" w:hAnsi="Times New Roman" w:cs="Times New Roman"/>
          <w:sz w:val="28"/>
          <w:szCs w:val="28"/>
          <w:lang w:val="vi-VN"/>
        </w:rPr>
        <w:t> trao tặng cho tập th</w:t>
      </w:r>
      <w:r w:rsidRPr="008C7F57">
        <w:rPr>
          <w:rFonts w:ascii="Times New Roman" w:eastAsia="Times New Roman" w:hAnsi="Times New Roman" w:cs="Times New Roman"/>
          <w:sz w:val="28"/>
          <w:szCs w:val="28"/>
        </w:rPr>
        <w:t>ể </w:t>
      </w:r>
      <w:r w:rsidRPr="008C7F57">
        <w:rPr>
          <w:rFonts w:ascii="Times New Roman" w:eastAsia="Times New Roman" w:hAnsi="Times New Roman" w:cs="Times New Roman"/>
          <w:sz w:val="28"/>
          <w:szCs w:val="28"/>
          <w:lang w:val="vi-VN"/>
        </w:rPr>
        <w:t>trước, cá nhân sau; trao tặng trước, truy tặng sau.</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6. </w:t>
      </w:r>
      <w:r w:rsidRPr="008C7F57">
        <w:rPr>
          <w:rFonts w:ascii="Times New Roman" w:eastAsia="Times New Roman" w:hAnsi="Times New Roman" w:cs="Times New Roman"/>
          <w:sz w:val="28"/>
          <w:szCs w:val="28"/>
          <w:lang w:val="vi-VN"/>
        </w:rPr>
        <w:t>Trong khi công bố, </w:t>
      </w:r>
      <w:r w:rsidRPr="008C7F57">
        <w:rPr>
          <w:rFonts w:ascii="Times New Roman" w:eastAsia="Times New Roman" w:hAnsi="Times New Roman" w:cs="Times New Roman"/>
          <w:sz w:val="28"/>
          <w:szCs w:val="28"/>
        </w:rPr>
        <w:t>tr</w:t>
      </w:r>
      <w:r w:rsidRPr="008C7F57">
        <w:rPr>
          <w:rFonts w:ascii="Times New Roman" w:eastAsia="Times New Roman" w:hAnsi="Times New Roman" w:cs="Times New Roman"/>
          <w:sz w:val="28"/>
          <w:szCs w:val="28"/>
          <w:lang w:val="vi-VN"/>
        </w:rPr>
        <w:t>ao tặng, đón nhận hình thức khen thưởng, danh hiệu thi đua, người không có trách nhiệm không tặng hoa, không quay phim, chụp ảnh tr</w:t>
      </w:r>
      <w:r w:rsidRPr="008C7F57">
        <w:rPr>
          <w:rFonts w:ascii="Times New Roman" w:eastAsia="Times New Roman" w:hAnsi="Times New Roman" w:cs="Times New Roman"/>
          <w:sz w:val="28"/>
          <w:szCs w:val="28"/>
        </w:rPr>
        <w:t>ê</w:t>
      </w:r>
      <w:r w:rsidRPr="008C7F57">
        <w:rPr>
          <w:rFonts w:ascii="Times New Roman" w:eastAsia="Times New Roman" w:hAnsi="Times New Roman" w:cs="Times New Roman"/>
          <w:sz w:val="28"/>
          <w:szCs w:val="28"/>
          <w:lang w:val="vi-VN"/>
        </w:rPr>
        <w:t>n lễ đài.</w:t>
      </w:r>
    </w:p>
    <w:p w:rsidR="00633C25" w:rsidRPr="008C7F57" w:rsidRDefault="00CF23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bookmarkStart w:id="11" w:name="dieu_28"/>
      <w:r>
        <w:rPr>
          <w:rFonts w:ascii="Times New Roman" w:eastAsia="Times New Roman" w:hAnsi="Times New Roman" w:cs="Times New Roman"/>
          <w:b/>
          <w:bCs/>
          <w:sz w:val="28"/>
          <w:szCs w:val="28"/>
        </w:rPr>
        <w:t>Điều 99</w:t>
      </w:r>
      <w:r w:rsidR="00633C25" w:rsidRPr="008C7F57">
        <w:rPr>
          <w:rFonts w:ascii="Times New Roman" w:eastAsia="Times New Roman" w:hAnsi="Times New Roman" w:cs="Times New Roman"/>
          <w:b/>
          <w:bCs/>
          <w:sz w:val="28"/>
          <w:szCs w:val="28"/>
        </w:rPr>
        <w:t>. Nghi thức công bố, trao tặng và đón nhận khen thưởng</w:t>
      </w:r>
      <w:bookmarkEnd w:id="11"/>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w:t>
      </w:r>
      <w:r w:rsidRPr="008C7F57">
        <w:rPr>
          <w:rFonts w:ascii="Times New Roman" w:eastAsia="Times New Roman" w:hAnsi="Times New Roman" w:cs="Times New Roman"/>
          <w:sz w:val="28"/>
          <w:szCs w:val="28"/>
          <w:lang w:val="vi-VN"/>
        </w:rPr>
        <w:t>Công bố quyết định khen thưởng:</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w:t>
      </w:r>
      <w:r w:rsidRPr="008C7F57">
        <w:rPr>
          <w:rFonts w:ascii="Times New Roman" w:eastAsia="Times New Roman" w:hAnsi="Times New Roman" w:cs="Times New Roman"/>
          <w:sz w:val="28"/>
          <w:szCs w:val="28"/>
          <w:lang w:val="vi-VN"/>
        </w:rPr>
        <w:t>Đại diện lãnh đạo của cơ quan làm công tác thi đua, khen thưởng hoặc của đơn vị tổ chức buổi lễ công bố toàn văn quyết định khen thưởng;</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w:t>
      </w:r>
      <w:r w:rsidRPr="008C7F57">
        <w:rPr>
          <w:rFonts w:ascii="Times New Roman" w:eastAsia="Times New Roman" w:hAnsi="Times New Roman" w:cs="Times New Roman"/>
          <w:sz w:val="28"/>
          <w:szCs w:val="28"/>
          <w:lang w:val="vi-VN"/>
        </w:rPr>
        <w:t>Quyết định khen thưởng của Chủ tịch nước: Trước khi công bố, người công bố mời Đội cờ truyền thống (nếu có), đại diện cấp ủy, lãnh đạo chính quyền, Mặt trận Tổ quốc Việt Nam, Công đoàn, Đoàn Thanh niên Cộng sản Hồ Chí Minh hoặc đại diện các thế hệ lãnh đạo của tập thể được khen thưởng (hoặc cá nhân được khen thưởng) lên lễ đài để nghe công bố quyết định khen thưởng;</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w:t>
      </w:r>
      <w:r w:rsidRPr="008C7F57">
        <w:rPr>
          <w:rFonts w:ascii="Times New Roman" w:eastAsia="Times New Roman" w:hAnsi="Times New Roman" w:cs="Times New Roman"/>
          <w:sz w:val="28"/>
          <w:szCs w:val="28"/>
          <w:lang w:val="vi-VN"/>
        </w:rPr>
        <w:t>Quyết định khen thưởng của Thủ tướng Chính phủ: Công bố xong, người công bố mời đại diện lãnh đạo của tập thể (hoặc cá nhân) có tên trong quyết định khen thưởng lên lễ đài để đón nhận danh hiệu thi đua hoặc hình thức khen thưởng.</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w:t>
      </w:r>
      <w:r w:rsidRPr="008C7F57">
        <w:rPr>
          <w:rFonts w:ascii="Times New Roman" w:eastAsia="Times New Roman" w:hAnsi="Times New Roman" w:cs="Times New Roman"/>
          <w:sz w:val="28"/>
          <w:szCs w:val="28"/>
          <w:lang w:val="vi-VN"/>
        </w:rPr>
        <w:t>Trao hình thức khen thưởng, danh hiệu thi đua:</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w:t>
      </w:r>
      <w:r w:rsidRPr="008C7F57">
        <w:rPr>
          <w:rFonts w:ascii="Times New Roman" w:eastAsia="Times New Roman" w:hAnsi="Times New Roman" w:cs="Times New Roman"/>
          <w:sz w:val="28"/>
          <w:szCs w:val="28"/>
          <w:lang w:val="vi-VN"/>
        </w:rPr>
        <w:t>Người trao là đại diện các lãnh đạo tham dự buổi lễ; người trao đứng ở vị trí trung tâm của lễ đài;</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w:t>
      </w:r>
      <w:r w:rsidRPr="008C7F57">
        <w:rPr>
          <w:rFonts w:ascii="Times New Roman" w:eastAsia="Times New Roman" w:hAnsi="Times New Roman" w:cs="Times New Roman"/>
          <w:sz w:val="28"/>
          <w:szCs w:val="28"/>
          <w:lang w:val="vi-VN"/>
        </w:rPr>
        <w:t>Trao theo thứ tự gắn Huân chương (hoặc Huy chương, Huy hiệu kèm theo danh hiệu) trước; sau đó trao Bằng và trao Cờ Anh hùng (đối với tập thể được đón nhận danh hiệu Anh hùng);</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w:t>
      </w:r>
      <w:r w:rsidRPr="008C7F57">
        <w:rPr>
          <w:rFonts w:ascii="Times New Roman" w:eastAsia="Times New Roman" w:hAnsi="Times New Roman" w:cs="Times New Roman"/>
          <w:sz w:val="28"/>
          <w:szCs w:val="28"/>
          <w:lang w:val="vi-VN"/>
        </w:rPr>
        <w:t>Đ</w:t>
      </w:r>
      <w:r w:rsidRPr="008C7F57">
        <w:rPr>
          <w:rFonts w:ascii="Times New Roman" w:eastAsia="Times New Roman" w:hAnsi="Times New Roman" w:cs="Times New Roman"/>
          <w:sz w:val="28"/>
          <w:szCs w:val="28"/>
        </w:rPr>
        <w:t>ố</w:t>
      </w:r>
      <w:r w:rsidRPr="008C7F57">
        <w:rPr>
          <w:rFonts w:ascii="Times New Roman" w:eastAsia="Times New Roman" w:hAnsi="Times New Roman" w:cs="Times New Roman"/>
          <w:sz w:val="28"/>
          <w:szCs w:val="28"/>
          <w:lang w:val="vi-VN"/>
        </w:rPr>
        <w:t>i với tập thể có Cờ truyền thống: Người trao gắn Huân chương (hoặc Huy hiệu kèm theo danh hiệu) lên góc cao Cờ truyền thống. Vị trí gắn Huân chương (hoặc Huy hiệu kèm theo danh hiệu) trên Cờ truyền thống được thực hiện theo thứ hạng từ cao xuống thấp;</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Đối với tập thể không có Cờ truyền thống: Người trao trao Bằng đã gắn sẵn Huân chương (hoặc Huy hiệu kèm theo danh hiệu).</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w:t>
      </w:r>
      <w:r w:rsidRPr="008C7F57">
        <w:rPr>
          <w:rFonts w:ascii="Times New Roman" w:eastAsia="Times New Roman" w:hAnsi="Times New Roman" w:cs="Times New Roman"/>
          <w:sz w:val="28"/>
          <w:szCs w:val="28"/>
          <w:lang w:val="vi-VN"/>
        </w:rPr>
        <w:t>Trao tặng cho cá nhân: Người trao gắn Huân chương (hoặc Huy chương, Huy hiệu kèm theo danh hiệu) lên phía trái ngực áo người đón nhận, sau đó trao Bằng. Vị trí gắn Huân chương (hoặc Huy chương, Huy hiệu kèm theo danh hiệu) trên ngực áo được thực hiện theo thứ hạng từ cao xuống thấp;</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8C7F57">
        <w:rPr>
          <w:rFonts w:ascii="Times New Roman" w:eastAsia="Times New Roman" w:hAnsi="Times New Roman" w:cs="Times New Roman"/>
          <w:spacing w:val="-2"/>
          <w:sz w:val="28"/>
          <w:szCs w:val="28"/>
          <w:lang w:val="vi-VN"/>
        </w:rPr>
        <w:t>đ) Truy tặng: Người trao trao Bằng đã gắn sẵn Huân chương (hoặc Huy chương, Huy hiệu kèm theo danh hiệu) cho đại diện gia đình cá nhân được truy tặng.</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w:t>
      </w:r>
      <w:r w:rsidRPr="008C7F57">
        <w:rPr>
          <w:rFonts w:ascii="Times New Roman" w:eastAsia="Times New Roman" w:hAnsi="Times New Roman" w:cs="Times New Roman"/>
          <w:sz w:val="28"/>
          <w:szCs w:val="28"/>
          <w:lang w:val="vi-VN"/>
        </w:rPr>
        <w:t>Đón nhận hình thức khen thưởng, danh hiệu thi đua:</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a) </w:t>
      </w:r>
      <w:r w:rsidRPr="008C7F57">
        <w:rPr>
          <w:rFonts w:ascii="Times New Roman" w:eastAsia="Times New Roman" w:hAnsi="Times New Roman" w:cs="Times New Roman"/>
          <w:sz w:val="28"/>
          <w:szCs w:val="28"/>
          <w:lang w:val="vi-VN"/>
        </w:rPr>
        <w:t>Đón nhận các hình thức khen thưởng do Chủ tịch nước ký quyết định: Người đón nhận khen thưởng đứng nghiêm theo hàng ngang tại vị trí trung tâm trên lễ đài nghe công bố quyết định khen thưởng;</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w:t>
      </w:r>
      <w:r w:rsidRPr="008C7F57">
        <w:rPr>
          <w:rFonts w:ascii="Times New Roman" w:eastAsia="Times New Roman" w:hAnsi="Times New Roman" w:cs="Times New Roman"/>
          <w:sz w:val="28"/>
          <w:szCs w:val="28"/>
          <w:lang w:val="vi-VN"/>
        </w:rPr>
        <w:t>Đón nhận các hình thức khen thưởng và danh hiệu thi đua </w:t>
      </w:r>
      <w:r w:rsidRPr="008C7F57">
        <w:rPr>
          <w:rFonts w:ascii="Times New Roman" w:eastAsia="Times New Roman" w:hAnsi="Times New Roman" w:cs="Times New Roman"/>
          <w:sz w:val="28"/>
          <w:szCs w:val="28"/>
        </w:rPr>
        <w:t>d</w:t>
      </w:r>
      <w:r w:rsidRPr="008C7F57">
        <w:rPr>
          <w:rFonts w:ascii="Times New Roman" w:eastAsia="Times New Roman" w:hAnsi="Times New Roman" w:cs="Times New Roman"/>
          <w:sz w:val="28"/>
          <w:szCs w:val="28"/>
          <w:lang w:val="vi-VN"/>
        </w:rPr>
        <w:t>o Thủ tướng Chính phủ ký quyết định: Người đón nhận khen thưởng được mời lên vị trí trung tâm của lễ đài để đón nhận;</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w:t>
      </w:r>
      <w:r w:rsidRPr="008C7F57">
        <w:rPr>
          <w:rFonts w:ascii="Times New Roman" w:eastAsia="Times New Roman" w:hAnsi="Times New Roman" w:cs="Times New Roman"/>
          <w:sz w:val="28"/>
          <w:szCs w:val="28"/>
          <w:lang w:val="vi-VN"/>
        </w:rPr>
        <w:t>Khi đón nhận Bằng (hoặc Cờ), người đón nhận khen thưởng nâng Bằng hoặc Cờ cao ngang ngực, giữ nguyên tư thế cho đến khi rời khỏi lễ đài;</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w:t>
      </w:r>
      <w:r w:rsidRPr="008C7F57">
        <w:rPr>
          <w:rFonts w:ascii="Times New Roman" w:eastAsia="Times New Roman" w:hAnsi="Times New Roman" w:cs="Times New Roman"/>
          <w:sz w:val="28"/>
          <w:szCs w:val="28"/>
          <w:lang w:val="vi-VN"/>
        </w:rPr>
        <w:t>Trong trường h</w:t>
      </w:r>
      <w:r w:rsidRPr="008C7F57">
        <w:rPr>
          <w:rFonts w:ascii="Times New Roman" w:eastAsia="Times New Roman" w:hAnsi="Times New Roman" w:cs="Times New Roman"/>
          <w:sz w:val="28"/>
          <w:szCs w:val="28"/>
        </w:rPr>
        <w:t>ợ</w:t>
      </w:r>
      <w:r w:rsidRPr="008C7F57">
        <w:rPr>
          <w:rFonts w:ascii="Times New Roman" w:eastAsia="Times New Roman" w:hAnsi="Times New Roman" w:cs="Times New Roman"/>
          <w:sz w:val="28"/>
          <w:szCs w:val="28"/>
          <w:lang w:val="vi-VN"/>
        </w:rPr>
        <w:t>p cần thiết, đại diện tập thể (hoặc cá nhân) được khen thưởng phát biểu ý kiến sau khi đón nhận khen thưởng.</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4. </w:t>
      </w:r>
      <w:r w:rsidRPr="008C7F57">
        <w:rPr>
          <w:rFonts w:ascii="Times New Roman" w:eastAsia="Times New Roman" w:hAnsi="Times New Roman" w:cs="Times New Roman"/>
          <w:sz w:val="28"/>
          <w:szCs w:val="28"/>
          <w:lang w:val="vi-VN"/>
        </w:rPr>
        <w:t>Người phục vụ nghi thức </w:t>
      </w:r>
      <w:r w:rsidRPr="008C7F57">
        <w:rPr>
          <w:rFonts w:ascii="Times New Roman" w:eastAsia="Times New Roman" w:hAnsi="Times New Roman" w:cs="Times New Roman"/>
          <w:sz w:val="28"/>
          <w:szCs w:val="28"/>
        </w:rPr>
        <w:t>tr</w:t>
      </w:r>
      <w:r w:rsidRPr="008C7F57">
        <w:rPr>
          <w:rFonts w:ascii="Times New Roman" w:eastAsia="Times New Roman" w:hAnsi="Times New Roman" w:cs="Times New Roman"/>
          <w:sz w:val="28"/>
          <w:szCs w:val="28"/>
          <w:lang w:val="vi-VN"/>
        </w:rPr>
        <w:t>ao:</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w:t>
      </w:r>
      <w:r w:rsidRPr="008C7F57">
        <w:rPr>
          <w:rFonts w:ascii="Times New Roman" w:eastAsia="Times New Roman" w:hAnsi="Times New Roman" w:cs="Times New Roman"/>
          <w:sz w:val="28"/>
          <w:szCs w:val="28"/>
          <w:lang w:val="vi-VN"/>
        </w:rPr>
        <w:t>Không quay lưng về phía người dự; đứng phía sau, bên phải người trao khi đưa Huân chương (hoặc Huy chương, Huy hiệu kèm theo danh hiệu, Bằng, Cờ) cho người trao;</w:t>
      </w:r>
    </w:p>
    <w:p w:rsidR="00633C25"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w:t>
      </w:r>
      <w:r w:rsidRPr="008C7F57">
        <w:rPr>
          <w:rFonts w:ascii="Times New Roman" w:eastAsia="Times New Roman" w:hAnsi="Times New Roman" w:cs="Times New Roman"/>
          <w:sz w:val="28"/>
          <w:szCs w:val="28"/>
          <w:lang w:val="vi-VN"/>
        </w:rPr>
        <w:t>Đặt Huân chương (hoặc Huy chương, Huy hiệu kèm theo danh hiệu, Bằng) trong khay ph</w:t>
      </w:r>
      <w:r w:rsidRPr="008C7F57">
        <w:rPr>
          <w:rFonts w:ascii="Times New Roman" w:eastAsia="Times New Roman" w:hAnsi="Times New Roman" w:cs="Times New Roman"/>
          <w:sz w:val="28"/>
          <w:szCs w:val="28"/>
        </w:rPr>
        <w:t>ủ </w:t>
      </w:r>
      <w:r w:rsidRPr="008C7F57">
        <w:rPr>
          <w:rFonts w:ascii="Times New Roman" w:eastAsia="Times New Roman" w:hAnsi="Times New Roman" w:cs="Times New Roman"/>
          <w:sz w:val="28"/>
          <w:szCs w:val="28"/>
          <w:lang w:val="vi-VN"/>
        </w:rPr>
        <w:t>vải đỏ; đưa Cờ bằng hai tay cho người </w:t>
      </w:r>
      <w:r w:rsidRPr="008C7F57">
        <w:rPr>
          <w:rFonts w:ascii="Times New Roman" w:eastAsia="Times New Roman" w:hAnsi="Times New Roman" w:cs="Times New Roman"/>
          <w:sz w:val="28"/>
          <w:szCs w:val="28"/>
        </w:rPr>
        <w:t>tr</w:t>
      </w:r>
      <w:r w:rsidRPr="008C7F57">
        <w:rPr>
          <w:rFonts w:ascii="Times New Roman" w:eastAsia="Times New Roman" w:hAnsi="Times New Roman" w:cs="Times New Roman"/>
          <w:sz w:val="28"/>
          <w:szCs w:val="28"/>
          <w:lang w:val="vi-VN"/>
        </w:rPr>
        <w:t>ao; Bằng phải được lồng trong khung.</w:t>
      </w:r>
    </w:p>
    <w:p w:rsidR="00D9031C" w:rsidRPr="008C7F57" w:rsidRDefault="00633C2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5. </w:t>
      </w:r>
      <w:r w:rsidRPr="008C7F57">
        <w:rPr>
          <w:rFonts w:ascii="Times New Roman" w:eastAsia="Times New Roman" w:hAnsi="Times New Roman" w:cs="Times New Roman"/>
          <w:sz w:val="28"/>
          <w:szCs w:val="28"/>
          <w:lang w:val="vi-VN"/>
        </w:rPr>
        <w:t>Bộ Ngoại giao, cơ quan đại diện Việt Nam ở nước ngoài chủ trì, phối hợp với các bộ, ngành, đoàn thể liên quan tổ chức thực hiện nghi thức công bố, trao tặng, đón nhận hình thức khen thưởng cho tổ chức, cá nhân nước ngoài theo quy định tại Nghị định này và phù hợp với điều kiện thực tế.</w:t>
      </w:r>
    </w:p>
    <w:p w:rsidR="00D9031C" w:rsidRPr="00CF23F0" w:rsidRDefault="0033771A" w:rsidP="00732F55">
      <w:pPr>
        <w:shd w:val="clear" w:color="auto" w:fill="FFFFFF"/>
        <w:spacing w:before="120" w:after="120" w:line="340" w:lineRule="exact"/>
        <w:ind w:firstLine="720"/>
        <w:jc w:val="both"/>
        <w:rPr>
          <w:rFonts w:ascii="Times New Roman Bold" w:eastAsia="Times New Roman" w:hAnsi="Times New Roman Bold" w:cs="Times New Roman"/>
          <w:b/>
          <w:bCs/>
          <w:sz w:val="28"/>
          <w:szCs w:val="28"/>
        </w:rPr>
      </w:pPr>
      <w:r w:rsidRPr="00CF23F0">
        <w:rPr>
          <w:rFonts w:ascii="Times New Roman Bold" w:eastAsia="Times New Roman" w:hAnsi="Times New Roman Bold" w:cs="Times New Roman"/>
          <w:b/>
          <w:bCs/>
          <w:sz w:val="28"/>
          <w:szCs w:val="28"/>
          <w:lang w:val="vi-VN"/>
        </w:rPr>
        <w:t xml:space="preserve">Điều </w:t>
      </w:r>
      <w:r w:rsidR="00CF23F0" w:rsidRPr="00CF23F0">
        <w:rPr>
          <w:rFonts w:ascii="Times New Roman Bold" w:eastAsia="Times New Roman" w:hAnsi="Times New Roman Bold" w:cs="Times New Roman"/>
          <w:b/>
          <w:bCs/>
          <w:sz w:val="28"/>
          <w:szCs w:val="28"/>
        </w:rPr>
        <w:t>100</w:t>
      </w:r>
      <w:r w:rsidR="00DD60E6" w:rsidRPr="00CF23F0">
        <w:rPr>
          <w:rFonts w:ascii="Times New Roman Bold" w:eastAsia="Times New Roman" w:hAnsi="Times New Roman Bold" w:cs="Times New Roman"/>
          <w:b/>
          <w:bCs/>
          <w:sz w:val="28"/>
          <w:szCs w:val="28"/>
          <w:lang w:val="vi-VN"/>
        </w:rPr>
        <w:t xml:space="preserve">. </w:t>
      </w:r>
      <w:r w:rsidR="00A17F74" w:rsidRPr="00CF23F0">
        <w:rPr>
          <w:rFonts w:ascii="Times New Roman Bold" w:eastAsia="Times New Roman" w:hAnsi="Times New Roman Bold" w:cs="Times New Roman"/>
          <w:b/>
          <w:bCs/>
          <w:sz w:val="28"/>
          <w:szCs w:val="28"/>
          <w:lang w:val="vi-VN"/>
        </w:rPr>
        <w:t>Trao tặng các hình th</w:t>
      </w:r>
      <w:r w:rsidR="00A17F74" w:rsidRPr="00CF23F0">
        <w:rPr>
          <w:rFonts w:ascii="Times New Roman Bold" w:eastAsia="Times New Roman" w:hAnsi="Times New Roman Bold" w:cs="Times New Roman"/>
          <w:b/>
          <w:bCs/>
          <w:sz w:val="28"/>
          <w:szCs w:val="28"/>
        </w:rPr>
        <w:t>ứ</w:t>
      </w:r>
      <w:r w:rsidR="00A35D88" w:rsidRPr="00CF23F0">
        <w:rPr>
          <w:rFonts w:ascii="Times New Roman Bold" w:eastAsia="Times New Roman" w:hAnsi="Times New Roman Bold" w:cs="Times New Roman"/>
          <w:b/>
          <w:bCs/>
          <w:sz w:val="28"/>
          <w:szCs w:val="28"/>
          <w:lang w:val="vi-VN"/>
        </w:rPr>
        <w:t>c khen thưởng</w:t>
      </w:r>
      <w:r w:rsidR="00A35D88" w:rsidRPr="00CF23F0">
        <w:rPr>
          <w:rFonts w:ascii="Times New Roman Bold" w:eastAsia="Times New Roman" w:hAnsi="Times New Roman Bold" w:cs="Times New Roman"/>
          <w:b/>
          <w:bCs/>
          <w:sz w:val="28"/>
          <w:szCs w:val="28"/>
        </w:rPr>
        <w:t xml:space="preserve"> cho cá nhân, tổ chức nước ngoài</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Việc tổ chức trao tặng Huân chương Hữu nghị, Huy chương Hữu nghị được thực hiện theo quy định tại </w:t>
      </w:r>
      <w:r w:rsidR="0038203E" w:rsidRPr="008C7F57">
        <w:rPr>
          <w:rFonts w:ascii="Times New Roman" w:eastAsia="Times New Roman" w:hAnsi="Times New Roman" w:cs="Times New Roman"/>
          <w:sz w:val="28"/>
          <w:szCs w:val="28"/>
        </w:rPr>
        <w:t>Điều 10</w:t>
      </w:r>
      <w:r w:rsidR="00033CCB" w:rsidRPr="008C7F57">
        <w:rPr>
          <w:rFonts w:ascii="Times New Roman" w:eastAsia="Times New Roman" w:hAnsi="Times New Roman" w:cs="Times New Roman"/>
          <w:sz w:val="28"/>
          <w:szCs w:val="28"/>
        </w:rPr>
        <w:t>4</w:t>
      </w:r>
      <w:r w:rsidR="006E747F" w:rsidRPr="008C7F57">
        <w:rPr>
          <w:rFonts w:ascii="Times New Roman" w:eastAsia="Times New Roman" w:hAnsi="Times New Roman" w:cs="Times New Roman"/>
          <w:sz w:val="28"/>
          <w:szCs w:val="28"/>
        </w:rPr>
        <w:t xml:space="preserve"> của </w:t>
      </w:r>
      <w:r w:rsidRPr="008C7F57">
        <w:rPr>
          <w:rFonts w:ascii="Times New Roman" w:eastAsia="Times New Roman" w:hAnsi="Times New Roman" w:cs="Times New Roman"/>
          <w:sz w:val="28"/>
          <w:szCs w:val="28"/>
          <w:lang w:val="vi-VN"/>
        </w:rPr>
        <w:t xml:space="preserve">Nghị định </w:t>
      </w:r>
      <w:r w:rsidR="006E747F" w:rsidRPr="008C7F57">
        <w:rPr>
          <w:rFonts w:ascii="Times New Roman" w:eastAsia="Times New Roman" w:hAnsi="Times New Roman" w:cs="Times New Roman"/>
          <w:sz w:val="28"/>
          <w:szCs w:val="28"/>
        </w:rPr>
        <w:t xml:space="preserve">này </w:t>
      </w:r>
      <w:r w:rsidRPr="008C7F57">
        <w:rPr>
          <w:rFonts w:ascii="Times New Roman" w:eastAsia="Times New Roman" w:hAnsi="Times New Roman" w:cs="Times New Roman"/>
          <w:sz w:val="28"/>
          <w:szCs w:val="28"/>
          <w:lang w:val="vi-VN"/>
        </w:rPr>
        <w:t>và các quy định sau:</w:t>
      </w:r>
    </w:p>
    <w:p w:rsidR="00A17F74" w:rsidRPr="008C7F57" w:rsidRDefault="006E747F" w:rsidP="00732F55">
      <w:pPr>
        <w:shd w:val="clear" w:color="auto" w:fill="FFFFFF"/>
        <w:spacing w:before="120" w:after="120" w:line="340" w:lineRule="exact"/>
        <w:ind w:firstLine="720"/>
        <w:jc w:val="both"/>
        <w:rPr>
          <w:rFonts w:ascii="Times New Roman" w:eastAsia="Times New Roman" w:hAnsi="Times New Roman" w:cs="Times New Roman"/>
          <w:spacing w:val="-8"/>
          <w:sz w:val="28"/>
          <w:szCs w:val="28"/>
        </w:rPr>
      </w:pPr>
      <w:r w:rsidRPr="008C7F57">
        <w:rPr>
          <w:rFonts w:ascii="Times New Roman" w:eastAsia="Times New Roman" w:hAnsi="Times New Roman" w:cs="Times New Roman"/>
          <w:spacing w:val="-8"/>
          <w:sz w:val="28"/>
          <w:szCs w:val="28"/>
          <w:lang w:val="vi-VN"/>
        </w:rPr>
        <w:t xml:space="preserve">1. </w:t>
      </w:r>
      <w:r w:rsidR="00A17F74" w:rsidRPr="008C7F57">
        <w:rPr>
          <w:rFonts w:ascii="Times New Roman" w:eastAsia="Times New Roman" w:hAnsi="Times New Roman" w:cs="Times New Roman"/>
          <w:spacing w:val="-8"/>
          <w:sz w:val="28"/>
          <w:szCs w:val="28"/>
          <w:lang w:val="vi-VN"/>
        </w:rPr>
        <w:t>Tổ chức trao tặng ở trong nước do cơ quan trìn</w:t>
      </w:r>
      <w:r w:rsidRPr="008C7F57">
        <w:rPr>
          <w:rFonts w:ascii="Times New Roman" w:eastAsia="Times New Roman" w:hAnsi="Times New Roman" w:cs="Times New Roman"/>
          <w:spacing w:val="-8"/>
          <w:sz w:val="28"/>
          <w:szCs w:val="28"/>
          <w:lang w:val="vi-VN"/>
        </w:rPr>
        <w:t>h khen thưởng chủ trì thực hiện.</w:t>
      </w:r>
    </w:p>
    <w:p w:rsidR="00DD60E6" w:rsidRDefault="006E747F" w:rsidP="007600CC">
      <w:pPr>
        <w:shd w:val="clear" w:color="auto" w:fill="FFFFFF"/>
        <w:spacing w:before="120" w:after="36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 xml:space="preserve">2. </w:t>
      </w:r>
      <w:r w:rsidR="00A17F74" w:rsidRPr="008C7F57">
        <w:rPr>
          <w:rFonts w:ascii="Times New Roman" w:eastAsia="Times New Roman" w:hAnsi="Times New Roman" w:cs="Times New Roman"/>
          <w:sz w:val="28"/>
          <w:szCs w:val="28"/>
          <w:lang w:val="vi-VN"/>
        </w:rPr>
        <w:t>Tổ chức trao tặng ở ngoài nước do Cơ quan đại diện Việt Nam ở nước ngoài chủ trì thực hiện theo đề nghị bằng văn bản của cơ quan trình khen thưởng. Cơ quan trình khen thưởng có trách nhiệm chuyển quyết định, hiện vật khen thưởng và phối hợp với Cơ quan đại diện Việt Nam ở nước ngoài để tổ chức trao tặng đảm bảo trang trọng và phù hợ</w:t>
      </w:r>
      <w:r w:rsidR="007600CC">
        <w:rPr>
          <w:rFonts w:ascii="Times New Roman" w:eastAsia="Times New Roman" w:hAnsi="Times New Roman" w:cs="Times New Roman"/>
          <w:sz w:val="28"/>
          <w:szCs w:val="28"/>
          <w:lang w:val="vi-VN"/>
        </w:rPr>
        <w:t>p với điều kiện thực tế.</w:t>
      </w:r>
    </w:p>
    <w:p w:rsidR="00CF23F0" w:rsidRDefault="00CF23F0" w:rsidP="00CF23F0">
      <w:pPr>
        <w:shd w:val="clear" w:color="auto" w:fill="FFFFFF"/>
        <w:spacing w:before="120" w:after="120" w:line="340" w:lineRule="exact"/>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CF23F0" w:rsidRDefault="00CF23F0" w:rsidP="00CF23F0">
      <w:pPr>
        <w:shd w:val="clear" w:color="auto" w:fill="FFFFFF"/>
        <w:spacing w:before="120" w:after="120" w:line="340" w:lineRule="exact"/>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CF23F0" w:rsidRDefault="00CF23F0" w:rsidP="00CF23F0">
      <w:pPr>
        <w:shd w:val="clear" w:color="auto" w:fill="FFFFFF"/>
        <w:spacing w:before="120" w:after="120" w:line="340" w:lineRule="exact"/>
        <w:ind w:firstLine="720"/>
        <w:rPr>
          <w:rFonts w:ascii="Times New Roman" w:eastAsia="Times New Roman" w:hAnsi="Times New Roman" w:cs="Times New Roman"/>
          <w:sz w:val="28"/>
          <w:szCs w:val="28"/>
        </w:rPr>
      </w:pPr>
    </w:p>
    <w:p w:rsidR="00D9031C" w:rsidRPr="008C7F57" w:rsidRDefault="00CF23F0" w:rsidP="00CF23F0">
      <w:pPr>
        <w:shd w:val="clear" w:color="auto" w:fill="FFFFFF"/>
        <w:spacing w:before="120" w:after="120" w:line="340" w:lineRule="exact"/>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00D9031C" w:rsidRPr="008C7F57">
        <w:rPr>
          <w:rFonts w:ascii="Times New Roman" w:eastAsia="Times New Roman" w:hAnsi="Times New Roman" w:cs="Times New Roman"/>
          <w:b/>
          <w:bCs/>
          <w:sz w:val="28"/>
          <w:szCs w:val="28"/>
          <w:lang w:val="vi-VN"/>
        </w:rPr>
        <w:t xml:space="preserve">Chương </w:t>
      </w:r>
      <w:r w:rsidR="002B09BA" w:rsidRPr="008C7F57">
        <w:rPr>
          <w:rFonts w:ascii="Times New Roman" w:eastAsia="Times New Roman" w:hAnsi="Times New Roman" w:cs="Times New Roman"/>
          <w:b/>
          <w:bCs/>
          <w:sz w:val="28"/>
          <w:szCs w:val="28"/>
        </w:rPr>
        <w:t>V</w:t>
      </w:r>
    </w:p>
    <w:p w:rsidR="004F2CF2" w:rsidRPr="007600CC" w:rsidRDefault="00D9031C" w:rsidP="007600CC">
      <w:pPr>
        <w:shd w:val="clear" w:color="auto" w:fill="FFFFFF"/>
        <w:spacing w:before="120" w:after="240" w:line="340" w:lineRule="exact"/>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THỦ TỤC, HỒ SƠ XÉT DANH HIỆU THI ĐUA VÀ KHEN THƯỞNG</w:t>
      </w:r>
    </w:p>
    <w:p w:rsidR="008C096E" w:rsidRPr="008C7F57" w:rsidRDefault="002B09BA" w:rsidP="00CF23F0">
      <w:pPr>
        <w:shd w:val="clear" w:color="auto" w:fill="FFFFFF"/>
        <w:spacing w:before="120" w:after="120" w:line="340" w:lineRule="exact"/>
        <w:jc w:val="center"/>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lang w:val="vi-VN"/>
        </w:rPr>
        <w:t>Mục 1</w:t>
      </w:r>
    </w:p>
    <w:p w:rsidR="00A35D88" w:rsidRPr="007600CC" w:rsidRDefault="00A17F74" w:rsidP="00A35D88">
      <w:pPr>
        <w:shd w:val="clear" w:color="auto" w:fill="FFFFFF"/>
        <w:spacing w:after="0" w:line="240" w:lineRule="auto"/>
        <w:jc w:val="center"/>
        <w:rPr>
          <w:rFonts w:ascii="Times New Roman" w:eastAsia="Times New Roman" w:hAnsi="Times New Roman" w:cs="Times New Roman"/>
          <w:b/>
          <w:bCs/>
          <w:sz w:val="26"/>
          <w:szCs w:val="28"/>
        </w:rPr>
      </w:pPr>
      <w:r w:rsidRPr="007600CC">
        <w:rPr>
          <w:rFonts w:ascii="Times New Roman" w:eastAsia="Times New Roman" w:hAnsi="Times New Roman" w:cs="Times New Roman"/>
          <w:b/>
          <w:bCs/>
          <w:sz w:val="26"/>
          <w:szCs w:val="28"/>
          <w:lang w:val="vi-VN"/>
        </w:rPr>
        <w:t>THỦ TỤC, HỒ SƠ ĐỀ NGHỊ</w:t>
      </w:r>
    </w:p>
    <w:p w:rsidR="00A17F74" w:rsidRPr="007600CC" w:rsidRDefault="00A52CBF" w:rsidP="007600CC">
      <w:pPr>
        <w:shd w:val="clear" w:color="auto" w:fill="FFFFFF"/>
        <w:spacing w:after="240" w:line="240" w:lineRule="auto"/>
        <w:jc w:val="center"/>
        <w:rPr>
          <w:rFonts w:ascii="Times New Roman" w:eastAsia="Times New Roman" w:hAnsi="Times New Roman" w:cs="Times New Roman"/>
          <w:b/>
          <w:bCs/>
          <w:sz w:val="26"/>
          <w:szCs w:val="28"/>
        </w:rPr>
      </w:pPr>
      <w:r w:rsidRPr="007600CC">
        <w:rPr>
          <w:rFonts w:ascii="Times New Roman" w:eastAsia="Times New Roman" w:hAnsi="Times New Roman" w:cs="Times New Roman"/>
          <w:b/>
          <w:bCs/>
          <w:sz w:val="26"/>
          <w:szCs w:val="28"/>
          <w:lang w:val="vi-VN"/>
        </w:rPr>
        <w:t>DANH HIỆU THI ĐUA VÀ KHEN THƯỞNG</w:t>
      </w:r>
    </w:p>
    <w:p w:rsidR="00D9031C" w:rsidRPr="007600CC" w:rsidRDefault="00D9031C" w:rsidP="007600CC">
      <w:pPr>
        <w:shd w:val="clear" w:color="auto" w:fill="FFFFFF"/>
        <w:spacing w:before="120" w:after="0" w:line="240" w:lineRule="auto"/>
        <w:jc w:val="center"/>
        <w:rPr>
          <w:rFonts w:ascii="Times New Roman" w:eastAsia="Times New Roman" w:hAnsi="Times New Roman" w:cs="Times New Roman"/>
          <w:sz w:val="10"/>
          <w:szCs w:val="28"/>
        </w:rPr>
      </w:pPr>
    </w:p>
    <w:p w:rsidR="00A17F74" w:rsidRPr="008C7F57" w:rsidRDefault="00A35D88" w:rsidP="007600CC">
      <w:pPr>
        <w:shd w:val="clear" w:color="auto" w:fill="FFFFFF"/>
        <w:spacing w:before="120" w:after="0" w:line="240" w:lineRule="auto"/>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10</w:t>
      </w:r>
      <w:r w:rsidR="00CF23F0">
        <w:rPr>
          <w:rFonts w:ascii="Times New Roman" w:eastAsia="Times New Roman" w:hAnsi="Times New Roman" w:cs="Times New Roman"/>
          <w:b/>
          <w:bCs/>
          <w:sz w:val="28"/>
          <w:szCs w:val="28"/>
        </w:rPr>
        <w:t>1</w:t>
      </w:r>
      <w:r w:rsidR="00A17F74" w:rsidRPr="008C7F57">
        <w:rPr>
          <w:rFonts w:ascii="Times New Roman" w:eastAsia="Times New Roman" w:hAnsi="Times New Roman" w:cs="Times New Roman"/>
          <w:b/>
          <w:bCs/>
          <w:sz w:val="28"/>
          <w:szCs w:val="28"/>
          <w:lang w:val="vi-VN"/>
        </w:rPr>
        <w:t>. Quy định chung về thủ tục, hồ sơ</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Việc xét tặng “Huân chương Sao vàng”, “Huân chương Hồ Chí Minh” cho tập thể do Ban Cán sự Đảng Chính phủ xem xét, kết luận và báo cáo Bộ Chính trị, Ban Bí thư.</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Việc xét tặng hoặc truy tặng “Huân chương Sao vàng”, “Huân chương Hồ Chí Minh” cho cá nhân do Bộ Chính trị, Ban Bí thư xem xét, kết luận.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Cá nhân thuộc Bộ Chính trị, Ban Bí thư Trung ương Đảng quản lý (kể cả cán bộ đã nghỉ hưu, từ trần) c</w:t>
      </w:r>
      <w:r w:rsidRPr="008C7F57">
        <w:rPr>
          <w:rFonts w:ascii="Times New Roman" w:eastAsia="Times New Roman" w:hAnsi="Times New Roman" w:cs="Times New Roman"/>
          <w:sz w:val="28"/>
          <w:szCs w:val="28"/>
        </w:rPr>
        <w:t>ô</w:t>
      </w:r>
      <w:r w:rsidRPr="008C7F57">
        <w:rPr>
          <w:rFonts w:ascii="Times New Roman" w:eastAsia="Times New Roman" w:hAnsi="Times New Roman" w:cs="Times New Roman"/>
          <w:sz w:val="28"/>
          <w:szCs w:val="28"/>
          <w:lang w:val="vi-VN"/>
        </w:rPr>
        <w:t>ng tác ở các cơ quan, đoàn thể trung ương hoặc địa phương, căn cứ hồ sơ đảng viên (hoặc hồ sơ quản lý cán bộ nếu không là đảng viên) về quá trình công tác và thành tích đạt được, cơ quan làm công tác thi đua, khen thưởng phối hợp với Ban Tổ chức Trung ương, Ban Tổ chức tỉnh ủy, thành ủy hoặc Vụ (phòng, ban) Tổ chức cán bộ của bộ, ban, ngành, đoàn thể trung ương, lập hồ sơ các trường hợp đủ tiêu chuẩn, báo cáo cấp ủy xem xét, xác nhận quá trình công tác, các hình thức khen thưởng và kỷ luật (nếu có); trên cơ sở đó, Bộ trưởng, Thủ trưởng cơ quan ngang bộ, cơ quan thuộc Chính phủ, lãnh đạo các ban, ngành, cơ quan, tổ chức ở trung ương, Chủ tịch Ủy ban nhân dân tỉnh, thành phố trực thuộc trung ương trình Thủ tướng Chính phủ. Việc xin ý kiến Ban Tổ chức Trung ương hoặc báo cáo Ban Cán sự Đảng Chính phủ do Ban Thi đua - Khen thưởng Trung ương thực hiện.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8C7F57">
        <w:rPr>
          <w:rFonts w:ascii="Times New Roman" w:eastAsia="Times New Roman" w:hAnsi="Times New Roman" w:cs="Times New Roman"/>
          <w:spacing w:val="-2"/>
          <w:sz w:val="28"/>
          <w:szCs w:val="28"/>
          <w:lang w:val="vi-VN"/>
        </w:rPr>
        <w:t>3. Đối với cá nhân thuộc Trung ương quản lý, khi đề nghị các hình thức khen thưởng cấp Nhà nước và danh hiệu “Chiến sĩ thi đua toàn quốc”, Ban Tổ chức Trung ương cho ý kiến về các nội dung quản lý cán bộ: Quá trình công tác, chức vụ, thời gian đảm nhận chức vụ, các hình thức khen thưởng và kỷ luật (nếu có).</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4. Ban Thường vụ Tỉnh ủy, Thành ủy và Đảng ủy trực thuộc trung ương, Ban Cán sự đảng, Đảng đoàn các bộ, ngành, đoàn thể trung ương xem xét, có ý kiến bằng văn bản trước khi trình Thủ tướng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Khen thưởng cho cá nhân thuộc cấp ủy Đảng quản lý;</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Các hình thức khen thưởng: “Huân chương Sao vàng”, “Huân chương Hồ Chí Minh”, “Huân chương Độc lập” (các hạng), danh hiệu “Nhà giáo nhân dân”, “Thầy thuốc nhân dân”, “Nghệ sĩ nhân dân”, “Nghệ nhân nhân dân”, “Chiến sĩ thi đua toàn quốc”, “Anh hùng Lao động”, “Anh hùng Lực lượng vũ trang nhân dân”.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5. Cá nhân đã nghỉ hưu, nay đơn vị đã giải thể hoặc sáp nhập thì đơn vị tiếp nhận nhiệm vụ của cơ quan đó có trách nhiệm xem xét, đề nghị khen thưởng; cá nhân đã ngh</w:t>
      </w:r>
      <w:r w:rsidRPr="008C7F57">
        <w:rPr>
          <w:rFonts w:ascii="Times New Roman" w:eastAsia="Times New Roman" w:hAnsi="Times New Roman" w:cs="Times New Roman"/>
          <w:sz w:val="28"/>
          <w:szCs w:val="28"/>
        </w:rPr>
        <w:t>ỉ </w:t>
      </w:r>
      <w:r w:rsidRPr="008C7F57">
        <w:rPr>
          <w:rFonts w:ascii="Times New Roman" w:eastAsia="Times New Roman" w:hAnsi="Times New Roman" w:cs="Times New Roman"/>
          <w:sz w:val="28"/>
          <w:szCs w:val="28"/>
          <w:lang w:val="vi-VN"/>
        </w:rPr>
        <w:t>hưu (hoặc hy sinh, từ trần) hồ sơ đề nghị khen thưởng do cơ quan quản lý cán bộ trước khi nghỉ hưu (hoặc hy sinh, từ tr</w:t>
      </w:r>
      <w:r w:rsidRPr="008C7F57">
        <w:rPr>
          <w:rFonts w:ascii="Times New Roman" w:eastAsia="Times New Roman" w:hAnsi="Times New Roman" w:cs="Times New Roman"/>
          <w:sz w:val="28"/>
          <w:szCs w:val="28"/>
        </w:rPr>
        <w:t>ầ</w:t>
      </w:r>
      <w:r w:rsidRPr="008C7F57">
        <w:rPr>
          <w:rFonts w:ascii="Times New Roman" w:eastAsia="Times New Roman" w:hAnsi="Times New Roman" w:cs="Times New Roman"/>
          <w:sz w:val="28"/>
          <w:szCs w:val="28"/>
          <w:lang w:val="vi-VN"/>
        </w:rPr>
        <w:t>n) xem xét, hoàn chỉnh, trình cấp có thẩm quyền theo quy định.</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6. Đối với cá nhân (ngư dân, đồng bào dân tộc ít người, nông dân, công nhân...), tập thể có thành tích tiêu biểu xuất sắc trong lao động sản xuất, công tác, do người đứng đầu cơ quan, tổ chức, đơn vị phát hiện để khen thưởng, hồ sơ đề nghị khen thưởng gồm: Tờ trình kèm theo danh sách đề nghị khen thưởng; báo cáo tóm tắt thành tích do cơ quan, tổ chức, đơn vị đề nghị thực hiện</w:t>
      </w:r>
      <w:r w:rsidRPr="008C7F57">
        <w:rPr>
          <w:rFonts w:ascii="Times New Roman" w:eastAsia="Times New Roman" w:hAnsi="Times New Roman" w:cs="Times New Roman"/>
          <w:sz w:val="28"/>
          <w:szCs w:val="28"/>
        </w:rPr>
        <w:t>.</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7. Đối với những cơ quan, tổ chức, đơn vị có nghĩa vụ nộp ngân sách nhà nước, khi trình các hình thức khen thưởng: Cờ thi đua, Bằng khen, Chiến sỹ thi đua cấp bộ, ban, ngành, đoàn thể trung ương, tỉnh, thành phố trực thuộc trung ương, Tập thể lao động xuất sắc và các hình thức khen thưởng cấp nhà nước cho tập thể hoặc cá nhân là thủ trưởng đơn vị, trong hồ sơ khen thưởng phải có văn bản xác nhận của cơ quan quản lý thuế có thẩm quyền.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Hồ sơ đề nghị khen thưởng đối với doanh nghiệp phải có báo cáo kết quả ki</w:t>
      </w:r>
      <w:r w:rsidRPr="008C7F57">
        <w:rPr>
          <w:rFonts w:ascii="Times New Roman" w:eastAsia="Times New Roman" w:hAnsi="Times New Roman" w:cs="Times New Roman"/>
          <w:sz w:val="28"/>
          <w:szCs w:val="28"/>
        </w:rPr>
        <w:t>ể</w:t>
      </w:r>
      <w:r w:rsidRPr="008C7F57">
        <w:rPr>
          <w:rFonts w:ascii="Times New Roman" w:eastAsia="Times New Roman" w:hAnsi="Times New Roman" w:cs="Times New Roman"/>
          <w:sz w:val="28"/>
          <w:szCs w:val="28"/>
          <w:lang w:val="vi-VN"/>
        </w:rPr>
        <w:t>m toán trong thời gian từ 05 năm trở lên trước khi đề nghị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8. Khi xét danh hiệu Chiến sĩ thi đua cấp bộ, ban, ngành, tỉnh, đoàn thể trung ương, “Chiến sĩ thi đua toàn quốc”, “Anh hùng Lao động”, “Anh hùng Lực lượng vũ trang nhân dân”, Hội đồng thi đua cấp bộ, ban, ngành, tỉnh, đoàn thể trung ương phải họp và bỏ phi</w:t>
      </w:r>
      <w:r w:rsidRPr="008C7F57">
        <w:rPr>
          <w:rFonts w:ascii="Times New Roman" w:eastAsia="Times New Roman" w:hAnsi="Times New Roman" w:cs="Times New Roman"/>
          <w:sz w:val="28"/>
          <w:szCs w:val="28"/>
        </w:rPr>
        <w:t>ế</w:t>
      </w:r>
      <w:r w:rsidRPr="008C7F57">
        <w:rPr>
          <w:rFonts w:ascii="Times New Roman" w:eastAsia="Times New Roman" w:hAnsi="Times New Roman" w:cs="Times New Roman"/>
          <w:sz w:val="28"/>
          <w:szCs w:val="28"/>
          <w:lang w:val="vi-VN"/>
        </w:rPr>
        <w:t>u kín; tập th</w:t>
      </w:r>
      <w:r w:rsidRPr="008C7F57">
        <w:rPr>
          <w:rFonts w:ascii="Times New Roman" w:eastAsia="Times New Roman" w:hAnsi="Times New Roman" w:cs="Times New Roman"/>
          <w:sz w:val="28"/>
          <w:szCs w:val="28"/>
        </w:rPr>
        <w:t>ể</w:t>
      </w:r>
      <w:r w:rsidRPr="008C7F57">
        <w:rPr>
          <w:rFonts w:ascii="Times New Roman" w:eastAsia="Times New Roman" w:hAnsi="Times New Roman" w:cs="Times New Roman"/>
          <w:sz w:val="28"/>
          <w:szCs w:val="28"/>
          <w:lang w:val="vi-VN"/>
        </w:rPr>
        <w:t>, cá nhân được đề nghị khen thưởng phải có tỷ lệ phiếu đồng ý từ 90% trở lên tính trên tổng s</w:t>
      </w:r>
      <w:r w:rsidRPr="008C7F57">
        <w:rPr>
          <w:rFonts w:ascii="Times New Roman" w:eastAsia="Times New Roman" w:hAnsi="Times New Roman" w:cs="Times New Roman"/>
          <w:sz w:val="28"/>
          <w:szCs w:val="28"/>
        </w:rPr>
        <w:t>ố </w:t>
      </w:r>
      <w:r w:rsidRPr="008C7F57">
        <w:rPr>
          <w:rFonts w:ascii="Times New Roman" w:eastAsia="Times New Roman" w:hAnsi="Times New Roman" w:cs="Times New Roman"/>
          <w:sz w:val="28"/>
          <w:szCs w:val="28"/>
          <w:lang w:val="vi-VN"/>
        </w:rPr>
        <w:t>thành viên của Hội đồng (nếu thành viên Hội đồng vắng mặt thì lấy ý kiến bằng văn bản).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9. Hội đồng sáng kiến, Hội đồng khoa học các cấp do người đứng đầu cơ quan, tổ chức, đơn vị quyết định thành lập. Thành phần Hội đồng các cấp gồm những thành viên có trình độ chuyên môn về lĩnh vực có liên quan đến nội dung sáng kiến, đề tài nghiên cứu khoa học và các thành viên khác. Hội đồng sáng kiến, Hội đồng khoa học các cấp có nhiệm vụ giúp người đứng đầu công nhận sáng kiến, đề tài nghiên cứu khoa học được ứng dụng vào thực tiễn mang lại hiệu quả để làm căn cứ đề nghị xét tặng danh hiệu chiến sĩ thi đua các cấp và đề nghị các hình thức khen thưởng theo quy định.</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10. Ban Thi đua - Khen thưởng Trung ương lấy ý kiến nhân dân trên Cổng thông tin điện tử của Ban Thi đua - Khen thưởng Trung ương đối với danh hiệu “Chiến sĩ thi đua toàn quốc” và </w:t>
      </w:r>
      <w:r w:rsidRPr="008C7F57">
        <w:rPr>
          <w:rFonts w:ascii="Times New Roman" w:eastAsia="Times New Roman" w:hAnsi="Times New Roman" w:cs="Times New Roman"/>
          <w:sz w:val="28"/>
          <w:szCs w:val="28"/>
        </w:rPr>
        <w:t>C</w:t>
      </w:r>
      <w:r w:rsidRPr="008C7F57">
        <w:rPr>
          <w:rFonts w:ascii="Times New Roman" w:eastAsia="Times New Roman" w:hAnsi="Times New Roman" w:cs="Times New Roman"/>
          <w:sz w:val="28"/>
          <w:szCs w:val="28"/>
          <w:lang w:val="vi-VN"/>
        </w:rPr>
        <w:t>ổng Thông tin điện tử của Chính phủ, Báo Nhân dân, Báo Lao động đối với danh hiệu Anh hùng Lao động, Anh hùng Lực lượng vũ trang nhân dân, trong thời hạn 10 ngày làm việc (trừ trường hợp có thành tích đặc biệt xuất sắc đột xuất).</w:t>
      </w:r>
    </w:p>
    <w:p w:rsidR="00A17F74" w:rsidRPr="008C7F57" w:rsidRDefault="00A17F74" w:rsidP="007600CC">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Bộ, ban, ngành, tỉnh, đoàn thể trung ương trước khi trình khen thưởng Huân chương, danh hiệu vinh dự nhà nước, danh hiệu “Chiến sĩ thi đua toàn quốc” lấy ý kiến nhân dân trên các phương tiện truyền thông của bộ, ban, ngành, tỉnh, đoàn thể (Báo, </w:t>
      </w:r>
      <w:r w:rsidRPr="008C7F57">
        <w:rPr>
          <w:rFonts w:ascii="Times New Roman" w:eastAsia="Times New Roman" w:hAnsi="Times New Roman" w:cs="Times New Roman"/>
          <w:sz w:val="28"/>
          <w:szCs w:val="28"/>
        </w:rPr>
        <w:t>C</w:t>
      </w:r>
      <w:r w:rsidRPr="008C7F57">
        <w:rPr>
          <w:rFonts w:ascii="Times New Roman" w:eastAsia="Times New Roman" w:hAnsi="Times New Roman" w:cs="Times New Roman"/>
          <w:sz w:val="28"/>
          <w:szCs w:val="28"/>
          <w:lang w:val="vi-VN"/>
        </w:rPr>
        <w:t>ổng thông tin, Đài phát thanh truyền hình...).</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11. Tập thể, cá nhân làm báo cáo thành tích và hồ sơ có liên quan theo mẫu tại Phụ lục kèm theo Nghị định này. Khi trình Thủ tướng Chính phủ, bộ, ban, ngành, các cơ quan, tổ chức ở trung ương, Ủy ban nhân dân cấp tỉnh đồng thời gửi các file điện tử của hồ sơ đến Ban Thi đua - Khen thưởng Trung ương, trừ văn bản có nội dung thuộc bí mật nhà nước. Ban Thi đua - Khen thưởng Trung ương gửi hồ sơ khen thưởng bằng văn bản và bản điện tử của toàn bộ hồ sơ khen thưởng đến Văn phòng Chính phủ.</w:t>
      </w:r>
    </w:p>
    <w:p w:rsidR="00A17F74"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12. Bộ trưởng, Thủ trưởng cơ quan ngang bộ, cơ quan thuộc Chính phủ, Chánh án T</w:t>
      </w:r>
      <w:r w:rsidRPr="008C7F57">
        <w:rPr>
          <w:rFonts w:ascii="Times New Roman" w:eastAsia="Times New Roman" w:hAnsi="Times New Roman" w:cs="Times New Roman"/>
          <w:sz w:val="28"/>
          <w:szCs w:val="28"/>
        </w:rPr>
        <w:t>òa</w:t>
      </w:r>
      <w:r w:rsidRPr="008C7F57">
        <w:rPr>
          <w:rFonts w:ascii="Times New Roman" w:eastAsia="Times New Roman" w:hAnsi="Times New Roman" w:cs="Times New Roman"/>
          <w:sz w:val="28"/>
          <w:szCs w:val="28"/>
          <w:lang w:val="vi-VN"/>
        </w:rPr>
        <w:t> án nhân dân tối cao, Viện trưởng Viện kiểm sát nhân dân tối cao, Chủ nhiệm Văn phòng Quốc hội, Chủ nhiệm Văn phòng Chủ tịch nước, Chánh Văn phòng Trung ương Đảng, Trưởng các Ban của Đảng và tương đương ở trung ương, Tổng Kiểm toán Nhà nước, Chủ tịch Ủy ban trung ương Mặt trận Tổ quốc Việt Nam, lãnh đạo cơ quan trung ương của các đoàn thể, Chủ tịch Ủy ban nhân dân tỉnh, thành phố trực thuộc trung ương chịu trách nhiệm về thủ tục và nội dung hồ sơ trình Thủ tướng Chính phủ, gồm: Hồ sơ, thủ tục, quy trình, tính chính xác của thành tích và các nội dung liên quan đến thực hiện chủ trương của Đảng, chính sách, pháp luật của Nhà nước.</w:t>
      </w:r>
    </w:p>
    <w:p w:rsidR="00A17F74" w:rsidRPr="008C7F57" w:rsidRDefault="00D61410" w:rsidP="00732F55">
      <w:pPr>
        <w:shd w:val="clear" w:color="auto" w:fill="FFFFFF"/>
        <w:spacing w:before="120" w:after="120" w:line="340" w:lineRule="exact"/>
        <w:ind w:firstLine="720"/>
        <w:jc w:val="both"/>
        <w:rPr>
          <w:rFonts w:ascii="Times New Roman" w:eastAsia="Times New Roman" w:hAnsi="Times New Roman" w:cs="Times New Roman"/>
          <w:spacing w:val="-6"/>
          <w:sz w:val="28"/>
          <w:szCs w:val="28"/>
        </w:rPr>
      </w:pPr>
      <w:r>
        <w:rPr>
          <w:rFonts w:ascii="Times New Roman" w:eastAsia="Times New Roman" w:hAnsi="Times New Roman" w:cs="Times New Roman"/>
          <w:spacing w:val="-6"/>
          <w:sz w:val="28"/>
          <w:szCs w:val="28"/>
          <w:lang w:val="vi-VN"/>
        </w:rPr>
        <w:t>1</w:t>
      </w:r>
      <w:r>
        <w:rPr>
          <w:rFonts w:ascii="Times New Roman" w:eastAsia="Times New Roman" w:hAnsi="Times New Roman" w:cs="Times New Roman"/>
          <w:spacing w:val="-6"/>
          <w:sz w:val="28"/>
          <w:szCs w:val="28"/>
        </w:rPr>
        <w:t>3</w:t>
      </w:r>
      <w:r w:rsidR="00A17F74" w:rsidRPr="008C7F57">
        <w:rPr>
          <w:rFonts w:ascii="Times New Roman" w:eastAsia="Times New Roman" w:hAnsi="Times New Roman" w:cs="Times New Roman"/>
          <w:spacing w:val="-6"/>
          <w:sz w:val="28"/>
          <w:szCs w:val="28"/>
          <w:lang w:val="vi-VN"/>
        </w:rPr>
        <w:t>. Ban Thi đua - Khen thưởng Trung ương thẩm định hồ sơ khen thưởng, g</w:t>
      </w:r>
      <w:r w:rsidR="00A17F74" w:rsidRPr="008C7F57">
        <w:rPr>
          <w:rFonts w:ascii="Times New Roman" w:eastAsia="Times New Roman" w:hAnsi="Times New Roman" w:cs="Times New Roman"/>
          <w:spacing w:val="-6"/>
          <w:sz w:val="28"/>
          <w:szCs w:val="28"/>
        </w:rPr>
        <w:t>ồ</w:t>
      </w:r>
      <w:r w:rsidR="00A17F74" w:rsidRPr="008C7F57">
        <w:rPr>
          <w:rFonts w:ascii="Times New Roman" w:eastAsia="Times New Roman" w:hAnsi="Times New Roman" w:cs="Times New Roman"/>
          <w:spacing w:val="-6"/>
          <w:sz w:val="28"/>
          <w:szCs w:val="28"/>
          <w:lang w:val="vi-VN"/>
        </w:rPr>
        <w:t>m: Hồ sơ, thủ tục, điều kiện, tiêu chuẩn theo quy định và trình Thủ tướng Chính phủ.</w:t>
      </w:r>
    </w:p>
    <w:p w:rsidR="00A17F74" w:rsidRPr="008C7F57" w:rsidRDefault="0022635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10</w:t>
      </w:r>
      <w:r w:rsidR="00D56E3E">
        <w:rPr>
          <w:rFonts w:ascii="Times New Roman" w:eastAsia="Times New Roman" w:hAnsi="Times New Roman" w:cs="Times New Roman"/>
          <w:b/>
          <w:bCs/>
          <w:sz w:val="28"/>
          <w:szCs w:val="28"/>
        </w:rPr>
        <w:t>2</w:t>
      </w:r>
      <w:r w:rsidR="00A17F74" w:rsidRPr="008C7F57">
        <w:rPr>
          <w:rFonts w:ascii="Times New Roman" w:eastAsia="Times New Roman" w:hAnsi="Times New Roman" w:cs="Times New Roman"/>
          <w:b/>
          <w:bCs/>
          <w:sz w:val="28"/>
          <w:szCs w:val="28"/>
          <w:lang w:val="vi-VN"/>
        </w:rPr>
        <w:t>. Tuyến trình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Cấp nào quản lý về tổ chức, cán bộ, công chức, viên chức, người lao động và quỹ lương thì cấp đó có trách nhiệm khen thưởng hoặc trình cấp trên khen thưởng đối với các đối tượng thuộc phạm vi quản lý.</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Đại biểu Quốc hội chuyên trách ở trung ương, cán bộ thuộc Ủy ban thường vụ Quốc hội quản lý, cơ quan của Quốc hội, cơ quan thuộc Ủy ban thường vụ Quốc hội, do Văn phòng Quốc hội chủ trì, phối hợp với các cơ quan liên quan tổng hợp, hoàn thiện hồ sơ, trình Thủ tướng Chính phủ theo quy định.</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3. Chủ tịch, Phó Chủ tịch Hội đồng nhân dân, các Ban của Hội đồng nhân dân, đại biểu </w:t>
      </w:r>
      <w:r w:rsidR="004F2CF2" w:rsidRPr="008C7F57">
        <w:rPr>
          <w:rFonts w:ascii="Times New Roman" w:eastAsia="Times New Roman" w:hAnsi="Times New Roman" w:cs="Times New Roman"/>
          <w:sz w:val="28"/>
          <w:szCs w:val="28"/>
        </w:rPr>
        <w:t>Quốc hội chuyên trách ở đ</w:t>
      </w:r>
      <w:r w:rsidR="0022635A" w:rsidRPr="008C7F57">
        <w:rPr>
          <w:rFonts w:ascii="Times New Roman" w:eastAsia="Times New Roman" w:hAnsi="Times New Roman" w:cs="Times New Roman"/>
          <w:sz w:val="28"/>
          <w:szCs w:val="28"/>
        </w:rPr>
        <w:t xml:space="preserve">ịa phương, đại biểu </w:t>
      </w:r>
      <w:r w:rsidRPr="008C7F57">
        <w:rPr>
          <w:rFonts w:ascii="Times New Roman" w:eastAsia="Times New Roman" w:hAnsi="Times New Roman" w:cs="Times New Roman"/>
          <w:sz w:val="28"/>
          <w:szCs w:val="28"/>
          <w:lang w:val="vi-VN"/>
        </w:rPr>
        <w:t>Hội đồng nhân dân chuyên trách ở địa phương, do Văn phòng Hội đồng nhân dân cấp tỉnh tổng hợp hồ </w:t>
      </w:r>
      <w:r w:rsidRPr="008C7F57">
        <w:rPr>
          <w:rFonts w:ascii="Times New Roman" w:eastAsia="Times New Roman" w:hAnsi="Times New Roman" w:cs="Times New Roman"/>
          <w:sz w:val="28"/>
          <w:szCs w:val="28"/>
        </w:rPr>
        <w:t>s</w:t>
      </w:r>
      <w:r w:rsidRPr="008C7F57">
        <w:rPr>
          <w:rFonts w:ascii="Times New Roman" w:eastAsia="Times New Roman" w:hAnsi="Times New Roman" w:cs="Times New Roman"/>
          <w:sz w:val="28"/>
          <w:szCs w:val="28"/>
          <w:lang w:val="vi-VN"/>
        </w:rPr>
        <w:t>ơ, trình Chủ tịch Ủy ban nhân dân cấp tỉnh khen thưởng hoặc trình cấp trên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4. Tập th</w:t>
      </w:r>
      <w:r w:rsidRPr="008C7F57">
        <w:rPr>
          <w:rFonts w:ascii="Times New Roman" w:eastAsia="Times New Roman" w:hAnsi="Times New Roman" w:cs="Times New Roman"/>
          <w:sz w:val="28"/>
          <w:szCs w:val="28"/>
        </w:rPr>
        <w:t>ể</w:t>
      </w:r>
      <w:r w:rsidRPr="008C7F57">
        <w:rPr>
          <w:rFonts w:ascii="Times New Roman" w:eastAsia="Times New Roman" w:hAnsi="Times New Roman" w:cs="Times New Roman"/>
          <w:sz w:val="28"/>
          <w:szCs w:val="28"/>
          <w:lang w:val="vi-VN"/>
        </w:rPr>
        <w:t>, cá nhân làm chuyên trách công tác đảng, đoàn thể: Cấp nào quản lý về tổ chức, cán bộ, công chức và quỹ lương thì cấp đó xét khen thưởng hoặc trình cấp trên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Tập thể, cá nhân chuyên trách công tác đảng, đoàn thể ở các bộ, ban, ngành, đoàn thể trung ương thì nơi trực tiếp quản lý cán bộ, công chức và quỹ lương xét, quyết định khen th</w:t>
      </w:r>
      <w:r w:rsidRPr="008C7F57">
        <w:rPr>
          <w:rFonts w:ascii="Times New Roman" w:eastAsia="Times New Roman" w:hAnsi="Times New Roman" w:cs="Times New Roman"/>
          <w:sz w:val="28"/>
          <w:szCs w:val="28"/>
        </w:rPr>
        <w:t>ưở</w:t>
      </w:r>
      <w:r w:rsidRPr="008C7F57">
        <w:rPr>
          <w:rFonts w:ascii="Times New Roman" w:eastAsia="Times New Roman" w:hAnsi="Times New Roman" w:cs="Times New Roman"/>
          <w:sz w:val="28"/>
          <w:szCs w:val="28"/>
          <w:lang w:val="vi-VN"/>
        </w:rPr>
        <w:t>ng hoặc trình cấp trên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Tập thể, cá nhân chuyên trách công tác đảng, đoàn thể thuộc cấp tỉnh, do cơ quan đảng, đoàn thể </w:t>
      </w:r>
      <w:r w:rsidRPr="008C7F57">
        <w:rPr>
          <w:rFonts w:ascii="Times New Roman" w:eastAsia="Times New Roman" w:hAnsi="Times New Roman" w:cs="Times New Roman"/>
          <w:sz w:val="28"/>
          <w:szCs w:val="28"/>
        </w:rPr>
        <w:t>tr</w:t>
      </w:r>
      <w:r w:rsidRPr="008C7F57">
        <w:rPr>
          <w:rFonts w:ascii="Times New Roman" w:eastAsia="Times New Roman" w:hAnsi="Times New Roman" w:cs="Times New Roman"/>
          <w:sz w:val="28"/>
          <w:szCs w:val="28"/>
          <w:lang w:val="vi-VN"/>
        </w:rPr>
        <w:t>ực tiếp quản lý xét, đề nghị Chủ tịch Ủy ban nhân dân cấp tỉnh khen thưởng hoặc trình cấp trên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 Tập thể chuyên trách công tác đảng, đoàn thể thuộc cấp huyện, do cơ quan đảng, đoàn thể trực tiếp quản lý xét, đề nghị Chủ tịch Ủy ban nhân dân cấp huyện khen thưởng hoặc Chủ tịch Ủy ban nhân dân cấp huyện trình Chủ tịch Ủy ban nhân dân cấp tỉnh khen thưởng hoặc trình cấp trên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d) Tổng Liên đoàn Lao động Việt Nam khen thưởng và trình cấp trên khen thưởng đối với: Các ban, đơn vị sự nghiệp, doanh nghiệp thuộc hệ thống Công đoàn do </w:t>
      </w:r>
      <w:r w:rsidRPr="008C7F57">
        <w:rPr>
          <w:rFonts w:ascii="Times New Roman" w:eastAsia="Times New Roman" w:hAnsi="Times New Roman" w:cs="Times New Roman"/>
          <w:sz w:val="28"/>
          <w:szCs w:val="28"/>
          <w:shd w:val="clear" w:color="auto" w:fill="FFFFFF"/>
          <w:lang w:val="vi-VN"/>
        </w:rPr>
        <w:t>Tổng</w:t>
      </w:r>
      <w:r w:rsidRPr="008C7F57">
        <w:rPr>
          <w:rFonts w:ascii="Times New Roman" w:eastAsia="Times New Roman" w:hAnsi="Times New Roman" w:cs="Times New Roman"/>
          <w:sz w:val="28"/>
          <w:szCs w:val="28"/>
          <w:lang w:val="vi-VN"/>
        </w:rPr>
        <w:t> Liên đoàn Lao động Việt Nam thành lập; Liên đoàn Lao động tỉnh, thành phố trực thuộc trung ương; Công đoàn ngành trung ương; Liên đoàn Lao động cấp huyện; Công đoàn ngành cấp tỉnh, Công đoàn viên chức cấp tỉnh, Công đoàn khu công nghiệp, khu chế xuất; Công đoàn Tổng công ty và tương đương; Công đoàn cơ sở và cán bộ công đoàn chuyên trách hưởng lương từ ngân sách công đoàn thuộc các đơn vị nêu trên.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5. Đối với các hội ở trung ương và địa phương: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Các hội là tổ chức chính trị - xã hội - nghề nghiệp ở trung ương trình Thủ tướng Chính phủ khen thưởng gồm: Hội có tổ chức Đảng đoàn hoặc tổ chức Đảng trực thuộc Đảng bộ Khối các cơ quan 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Các hội là tổ chức xã hội - nghề nghiệp </w:t>
      </w:r>
      <w:r w:rsidRPr="008C7F57">
        <w:rPr>
          <w:rFonts w:ascii="Times New Roman" w:eastAsia="Times New Roman" w:hAnsi="Times New Roman" w:cs="Times New Roman"/>
          <w:sz w:val="28"/>
          <w:szCs w:val="28"/>
        </w:rPr>
        <w:t>ở </w:t>
      </w:r>
      <w:r w:rsidRPr="008C7F57">
        <w:rPr>
          <w:rFonts w:ascii="Times New Roman" w:eastAsia="Times New Roman" w:hAnsi="Times New Roman" w:cs="Times New Roman"/>
          <w:sz w:val="28"/>
          <w:szCs w:val="28"/>
          <w:lang w:val="vi-VN"/>
        </w:rPr>
        <w:t>trung ương, do bộ quản lý nhà nước chuyên ngành về lĩnh vực đó khen thưởng hoặc trình cấp trên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c) Các hội là tổ chức xã hội - nghề nghiệp thuộc địa phương, do Chủ tịch Ủy ban nhân dân cấp tỉnh khen thưởng hoặc trình cấp trên khen thưởng.</w:t>
      </w:r>
    </w:p>
    <w:p w:rsidR="00D05DD6" w:rsidRPr="008C7F57" w:rsidRDefault="00D05DD6"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6. Đối với tổ chức, cá nhân thuộc các tổ chức tôn giáo:</w:t>
      </w:r>
    </w:p>
    <w:p w:rsidR="00DB46D0" w:rsidRPr="008C7F57" w:rsidRDefault="00DB46D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Việc khen thưởng t</w:t>
      </w:r>
      <w:r w:rsidRPr="008C7F57">
        <w:rPr>
          <w:rFonts w:ascii="Times New Roman" w:eastAsia="Times New Roman" w:hAnsi="Times New Roman" w:cs="Times New Roman"/>
          <w:sz w:val="28"/>
          <w:szCs w:val="28"/>
        </w:rPr>
        <w:t>ổ </w:t>
      </w:r>
      <w:r w:rsidRPr="008C7F57">
        <w:rPr>
          <w:rFonts w:ascii="Times New Roman" w:eastAsia="Times New Roman" w:hAnsi="Times New Roman" w:cs="Times New Roman"/>
          <w:sz w:val="28"/>
          <w:szCs w:val="28"/>
          <w:lang w:val="vi-VN"/>
        </w:rPr>
        <w:t>chức, cá nhân thuộc trung ương các giáo hội do cơ quan quản lý nhà nước về tôn giáo (Bộ Nội vụ) trình Thủ tướng Chính phủ.</w:t>
      </w:r>
    </w:p>
    <w:p w:rsidR="00DB46D0" w:rsidRPr="008C7F57" w:rsidRDefault="00DB46D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Tổ chức, cá nhân thuộc giáo hội tỉnh, thành phố trực thuộc trung ương do </w:t>
      </w:r>
      <w:r w:rsidRPr="008C7F57">
        <w:rPr>
          <w:rFonts w:ascii="Times New Roman" w:eastAsia="Times New Roman" w:hAnsi="Times New Roman" w:cs="Times New Roman"/>
          <w:sz w:val="28"/>
          <w:szCs w:val="28"/>
        </w:rPr>
        <w:t>Ủ</w:t>
      </w:r>
      <w:r w:rsidRPr="008C7F57">
        <w:rPr>
          <w:rFonts w:ascii="Times New Roman" w:eastAsia="Times New Roman" w:hAnsi="Times New Roman" w:cs="Times New Roman"/>
          <w:sz w:val="28"/>
          <w:szCs w:val="28"/>
          <w:lang w:val="vi-VN"/>
        </w:rPr>
        <w:t>y ban nhân dân c</w:t>
      </w:r>
      <w:r w:rsidRPr="008C7F57">
        <w:rPr>
          <w:rFonts w:ascii="Times New Roman" w:eastAsia="Times New Roman" w:hAnsi="Times New Roman" w:cs="Times New Roman"/>
          <w:sz w:val="28"/>
          <w:szCs w:val="28"/>
        </w:rPr>
        <w:t>ấ</w:t>
      </w:r>
      <w:r w:rsidRPr="008C7F57">
        <w:rPr>
          <w:rFonts w:ascii="Times New Roman" w:eastAsia="Times New Roman" w:hAnsi="Times New Roman" w:cs="Times New Roman"/>
          <w:sz w:val="28"/>
          <w:szCs w:val="28"/>
          <w:lang w:val="vi-VN"/>
        </w:rPr>
        <w:t>p tỉnh tr</w:t>
      </w:r>
      <w:r w:rsidRPr="008C7F57">
        <w:rPr>
          <w:rFonts w:ascii="Times New Roman" w:eastAsia="Times New Roman" w:hAnsi="Times New Roman" w:cs="Times New Roman"/>
          <w:sz w:val="28"/>
          <w:szCs w:val="28"/>
        </w:rPr>
        <w:t>ì</w:t>
      </w:r>
      <w:r w:rsidRPr="008C7F57">
        <w:rPr>
          <w:rFonts w:ascii="Times New Roman" w:eastAsia="Times New Roman" w:hAnsi="Times New Roman" w:cs="Times New Roman"/>
          <w:sz w:val="28"/>
          <w:szCs w:val="28"/>
          <w:lang w:val="vi-VN"/>
        </w:rPr>
        <w:t>nh Thủ tướng Chính ph</w:t>
      </w:r>
      <w:r w:rsidRPr="008C7F57">
        <w:rPr>
          <w:rFonts w:ascii="Times New Roman" w:eastAsia="Times New Roman" w:hAnsi="Times New Roman" w:cs="Times New Roman"/>
          <w:sz w:val="28"/>
          <w:szCs w:val="28"/>
        </w:rPr>
        <w:t>ủ</w:t>
      </w:r>
      <w:r w:rsidRPr="008C7F57">
        <w:rPr>
          <w:rFonts w:ascii="Times New Roman" w:eastAsia="Times New Roman" w:hAnsi="Times New Roman" w:cs="Times New Roman"/>
          <w:sz w:val="28"/>
          <w:szCs w:val="28"/>
          <w:lang w:val="vi-VN"/>
        </w:rPr>
        <w:t>.</w:t>
      </w:r>
    </w:p>
    <w:p w:rsidR="00D05DD6" w:rsidRPr="008C7F57" w:rsidRDefault="00DB46D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c) Ban Thi đua - Khen thưởng Trung ương xin ý kiến các cơ quan có liên quan về tôn giáo; xem xét, trình Thủ tướng Ch</w:t>
      </w:r>
      <w:r w:rsidRPr="008C7F57">
        <w:rPr>
          <w:rFonts w:ascii="Times New Roman" w:eastAsia="Times New Roman" w:hAnsi="Times New Roman" w:cs="Times New Roman"/>
          <w:sz w:val="28"/>
          <w:szCs w:val="28"/>
        </w:rPr>
        <w:t>í</w:t>
      </w:r>
      <w:r w:rsidRPr="008C7F57">
        <w:rPr>
          <w:rFonts w:ascii="Times New Roman" w:eastAsia="Times New Roman" w:hAnsi="Times New Roman" w:cs="Times New Roman"/>
          <w:sz w:val="28"/>
          <w:szCs w:val="28"/>
          <w:lang w:val="vi-VN"/>
        </w:rPr>
        <w:t>nh phủ xét, khen thưởng hoặc trình Thủ tư</w:t>
      </w:r>
      <w:r w:rsidRPr="008C7F57">
        <w:rPr>
          <w:rFonts w:ascii="Times New Roman" w:eastAsia="Times New Roman" w:hAnsi="Times New Roman" w:cs="Times New Roman"/>
          <w:sz w:val="28"/>
          <w:szCs w:val="28"/>
        </w:rPr>
        <w:t>ớ</w:t>
      </w:r>
      <w:r w:rsidRPr="008C7F57">
        <w:rPr>
          <w:rFonts w:ascii="Times New Roman" w:eastAsia="Times New Roman" w:hAnsi="Times New Roman" w:cs="Times New Roman"/>
          <w:sz w:val="28"/>
          <w:szCs w:val="28"/>
          <w:lang w:val="vi-VN"/>
        </w:rPr>
        <w:t>ng Chính phủ xét, trình Chủ tịch nước khen thưởng.</w:t>
      </w:r>
    </w:p>
    <w:p w:rsidR="00A17F74" w:rsidRPr="008C7F57" w:rsidRDefault="00D05DD6"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7</w:t>
      </w:r>
      <w:r w:rsidR="00A17F74" w:rsidRPr="008C7F57">
        <w:rPr>
          <w:rFonts w:ascii="Times New Roman" w:eastAsia="Times New Roman" w:hAnsi="Times New Roman" w:cs="Times New Roman"/>
          <w:sz w:val="28"/>
          <w:szCs w:val="28"/>
          <w:lang w:val="vi-VN"/>
        </w:rPr>
        <w:t>. Đối với các tổ chức kinh tế:</w:t>
      </w:r>
    </w:p>
    <w:p w:rsidR="00D0201B" w:rsidRPr="008C7F57" w:rsidRDefault="00D0201B" w:rsidP="00D0201B">
      <w:pPr>
        <w:pStyle w:val="noidung"/>
        <w:spacing w:before="120" w:beforeAutospacing="0" w:after="120" w:afterAutospacing="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Quy định chung:</w:t>
      </w:r>
    </w:p>
    <w:p w:rsidR="00D0201B" w:rsidRPr="008C7F57" w:rsidRDefault="00D0201B" w:rsidP="00D0201B">
      <w:pPr>
        <w:pStyle w:val="noidung"/>
        <w:spacing w:before="120" w:beforeAutospacing="0" w:after="120" w:afterAutospacing="0" w:line="340" w:lineRule="exact"/>
        <w:ind w:firstLine="720"/>
        <w:jc w:val="both"/>
        <w:rPr>
          <w:rFonts w:ascii="Times New Roman" w:eastAsia="Times New Roman" w:hAnsi="Times New Roman" w:cs="Times New Roman"/>
          <w:sz w:val="28"/>
          <w:szCs w:val="28"/>
          <w:lang w:val="es-ES"/>
        </w:rPr>
      </w:pPr>
      <w:r w:rsidRPr="008C7F57">
        <w:rPr>
          <w:rFonts w:ascii="Times New Roman" w:eastAsia="Times New Roman" w:hAnsi="Times New Roman" w:cs="Times New Roman"/>
          <w:sz w:val="28"/>
          <w:szCs w:val="28"/>
        </w:rPr>
        <w:t>Việc khen thưởng đối với doanh nghiệp, tập thể, cá nhân thuộc doanh nghiệp thực hiện theo nguyên t</w:t>
      </w:r>
      <w:r w:rsidR="0033771A">
        <w:rPr>
          <w:rFonts w:ascii="Times New Roman" w:eastAsia="Times New Roman" w:hAnsi="Times New Roman" w:cs="Times New Roman"/>
          <w:sz w:val="28"/>
          <w:szCs w:val="28"/>
        </w:rPr>
        <w:t>ắc quy định tại khoản 1 Điều 101</w:t>
      </w:r>
      <w:r w:rsidRPr="008C7F57">
        <w:rPr>
          <w:rFonts w:ascii="Times New Roman" w:hAnsi="Times New Roman" w:cs="Times New Roman"/>
          <w:sz w:val="28"/>
          <w:szCs w:val="28"/>
          <w:lang w:val="es-ES"/>
        </w:rPr>
        <w:t xml:space="preserve"> Nghị định này: “</w:t>
      </w:r>
      <w:r w:rsidRPr="008C7F57">
        <w:rPr>
          <w:rFonts w:ascii="Times New Roman" w:eastAsia="Times New Roman" w:hAnsi="Times New Roman" w:cs="Times New Roman"/>
          <w:sz w:val="28"/>
          <w:szCs w:val="28"/>
          <w:lang w:val="vi-VN"/>
        </w:rPr>
        <w:t>Cấp nào quản lý về tổ chức, cán bộ, công chức, viên chức, người lao động và quỹ lương thì cấp đó có trách nhiệm khen thưởng hoặc trình cấp trên khen thưởng đối với các đối tượng thuộc phạm vi quản lý</w:t>
      </w:r>
      <w:r w:rsidRPr="008C7F57">
        <w:rPr>
          <w:rFonts w:ascii="Times New Roman" w:eastAsia="Times New Roman" w:hAnsi="Times New Roman" w:cs="Times New Roman"/>
          <w:sz w:val="28"/>
          <w:szCs w:val="28"/>
          <w:lang w:val="es-ES"/>
        </w:rPr>
        <w:t>”</w:t>
      </w:r>
      <w:r w:rsidRPr="008C7F57">
        <w:rPr>
          <w:rFonts w:ascii="Times New Roman" w:eastAsia="Times New Roman" w:hAnsi="Times New Roman" w:cs="Times New Roman"/>
          <w:sz w:val="28"/>
          <w:szCs w:val="28"/>
          <w:lang w:val="vi-VN"/>
        </w:rPr>
        <w:t>.</w:t>
      </w:r>
    </w:p>
    <w:p w:rsidR="00D0201B" w:rsidRPr="008C7F57" w:rsidRDefault="00D0201B" w:rsidP="00D0201B">
      <w:pPr>
        <w:spacing w:before="120" w:after="120" w:line="340" w:lineRule="exact"/>
        <w:ind w:firstLine="720"/>
        <w:jc w:val="both"/>
        <w:rPr>
          <w:rFonts w:ascii="Times New Roman" w:eastAsia="Times New Roman" w:hAnsi="Times New Roman"/>
          <w:sz w:val="28"/>
          <w:szCs w:val="28"/>
          <w:lang w:val="es-ES"/>
        </w:rPr>
      </w:pPr>
      <w:r w:rsidRPr="008C7F57">
        <w:rPr>
          <w:rFonts w:ascii="Times New Roman" w:eastAsia="Times New Roman" w:hAnsi="Times New Roman"/>
          <w:sz w:val="28"/>
          <w:szCs w:val="28"/>
          <w:lang w:val="es-ES"/>
        </w:rPr>
        <w:t>Các khu công nghiệp, khu kinh tế, khu chế xuất đóng trên địa bàn tỉnh, thành phố trực thuộc trung ương nào do Chủ tịch Uỷ ban nhân dân tỉnh, thành phố đó khen thưởng và trình cấp trên khen thưởng.</w:t>
      </w:r>
    </w:p>
    <w:p w:rsidR="00D0201B" w:rsidRPr="008C7F57" w:rsidRDefault="00D0201B" w:rsidP="00D0201B">
      <w:pPr>
        <w:pStyle w:val="noidung"/>
        <w:spacing w:before="120" w:beforeAutospacing="0" w:after="120" w:afterAutospacing="0" w:line="340" w:lineRule="exact"/>
        <w:ind w:firstLine="720"/>
        <w:jc w:val="both"/>
        <w:rPr>
          <w:rFonts w:ascii="Times New Roman" w:eastAsia="Times New Roman" w:hAnsi="Times New Roman"/>
          <w:sz w:val="28"/>
          <w:szCs w:val="28"/>
          <w:lang w:val="es-ES"/>
        </w:rPr>
      </w:pPr>
      <w:r w:rsidRPr="008C7F57">
        <w:rPr>
          <w:rFonts w:ascii="Times New Roman" w:eastAsia="Times New Roman" w:hAnsi="Times New Roman"/>
          <w:sz w:val="28"/>
          <w:szCs w:val="28"/>
          <w:lang w:val="es-ES"/>
        </w:rPr>
        <w:t>D</w:t>
      </w:r>
      <w:r w:rsidRPr="008C7F57">
        <w:rPr>
          <w:rFonts w:ascii="Times New Roman" w:eastAsia="Times New Roman" w:hAnsi="Times New Roman"/>
          <w:sz w:val="28"/>
          <w:szCs w:val="28"/>
          <w:lang w:val="vi-VN"/>
        </w:rPr>
        <w:t xml:space="preserve">oanh nghiệp hoặc các tập thể, cá nhân thuộc doanh nghiệp có thành tích đóng góp cho địa phương ngoài nơi doanh nghiệp đặt trụ sở chính </w:t>
      </w:r>
      <w:r w:rsidRPr="008C7F57">
        <w:rPr>
          <w:rFonts w:ascii="Times New Roman" w:eastAsia="Times New Roman" w:hAnsi="Times New Roman"/>
          <w:sz w:val="28"/>
          <w:szCs w:val="28"/>
          <w:lang w:val="es-ES"/>
        </w:rPr>
        <w:t xml:space="preserve">(không thuộc cấp quản lý) </w:t>
      </w:r>
      <w:r w:rsidRPr="008C7F57">
        <w:rPr>
          <w:rFonts w:ascii="Times New Roman" w:eastAsia="Times New Roman" w:hAnsi="Times New Roman"/>
          <w:sz w:val="28"/>
          <w:szCs w:val="28"/>
          <w:lang w:val="vi-VN"/>
        </w:rPr>
        <w:t>thì Chủ tịch Ủy ban nhân dân cấp tỉnh nơi tập thể, cá nhân lập được thành tích khen thưởng theo thẩm quyền</w:t>
      </w:r>
      <w:r w:rsidRPr="008C7F57">
        <w:rPr>
          <w:rFonts w:ascii="Times New Roman" w:eastAsia="Times New Roman" w:hAnsi="Times New Roman"/>
          <w:sz w:val="28"/>
          <w:szCs w:val="28"/>
          <w:lang w:val="es-ES"/>
        </w:rPr>
        <w:t>.</w:t>
      </w:r>
    </w:p>
    <w:p w:rsidR="00D0201B" w:rsidRPr="008C7F57" w:rsidRDefault="00D0201B" w:rsidP="00D0201B">
      <w:pPr>
        <w:shd w:val="clear" w:color="auto" w:fill="FFFFFF"/>
        <w:spacing w:before="120" w:after="120" w:line="340" w:lineRule="exact"/>
        <w:ind w:firstLine="720"/>
        <w:jc w:val="both"/>
        <w:rPr>
          <w:rFonts w:ascii="Times New Roman" w:hAnsi="Times New Roman"/>
          <w:spacing w:val="-6"/>
          <w:sz w:val="28"/>
          <w:szCs w:val="28"/>
          <w:lang w:val="es-ES"/>
        </w:rPr>
      </w:pPr>
      <w:r w:rsidRPr="008C7F57">
        <w:rPr>
          <w:rFonts w:ascii="Times New Roman" w:hAnsi="Times New Roman"/>
          <w:spacing w:val="-6"/>
          <w:sz w:val="28"/>
          <w:szCs w:val="28"/>
          <w:lang w:val="es-ES"/>
        </w:rPr>
        <w:t>b) Đối với doanh nghiệp, tập thể cá nhân thuộc doanh nghiệp khu vực Nhà nước:</w:t>
      </w:r>
    </w:p>
    <w:p w:rsidR="00D0201B" w:rsidRPr="008C7F57" w:rsidRDefault="00D0201B" w:rsidP="00D0201B">
      <w:pPr>
        <w:shd w:val="clear" w:color="auto" w:fill="FFFFFF"/>
        <w:spacing w:before="120" w:after="120" w:line="340" w:lineRule="exact"/>
        <w:ind w:firstLine="720"/>
        <w:jc w:val="both"/>
        <w:rPr>
          <w:rFonts w:ascii="Times New Roman" w:eastAsia="Times New Roman" w:hAnsi="Times New Roman"/>
          <w:sz w:val="28"/>
          <w:szCs w:val="28"/>
          <w:lang w:val="es-ES"/>
        </w:rPr>
      </w:pPr>
      <w:r w:rsidRPr="008C7F57">
        <w:rPr>
          <w:rFonts w:ascii="Times New Roman" w:hAnsi="Times New Roman"/>
          <w:sz w:val="28"/>
          <w:szCs w:val="28"/>
          <w:lang w:val="es-ES"/>
        </w:rPr>
        <w:t>Các Tập đoàn, Tổng công ty nhà nước và các doanh nghiệp cổ phần có trên 50% vốn thuộc sở hữu của Nhà nước t</w:t>
      </w:r>
      <w:r w:rsidRPr="008C7F57">
        <w:rPr>
          <w:rFonts w:ascii="Times New Roman" w:eastAsia="Times New Roman" w:hAnsi="Times New Roman"/>
          <w:sz w:val="28"/>
          <w:szCs w:val="28"/>
          <w:lang w:val="es-ES"/>
        </w:rPr>
        <w:t xml:space="preserve">hực hiện theo nguyên tắc: Ủy ban Quản lý vốn Nhà nước tại doanh nghiệp hoặc </w:t>
      </w:r>
      <w:r w:rsidRPr="008C7F57">
        <w:rPr>
          <w:rFonts w:ascii="Times New Roman" w:eastAsia="Times New Roman" w:hAnsi="Times New Roman"/>
          <w:sz w:val="28"/>
          <w:szCs w:val="28"/>
          <w:lang w:val="vi-VN"/>
        </w:rPr>
        <w:t xml:space="preserve">Bộ quản lý ngànhkhen thưởng hoặc trình cấp trên khen thưởng đối với doanh nghiệp nhà nước </w:t>
      </w:r>
      <w:r w:rsidRPr="008C7F57">
        <w:rPr>
          <w:rFonts w:ascii="Times New Roman" w:eastAsia="Times New Roman" w:hAnsi="Times New Roman"/>
          <w:sz w:val="28"/>
          <w:szCs w:val="28"/>
          <w:lang w:val="es-ES"/>
        </w:rPr>
        <w:t>thuộc phạm vi quản lý</w:t>
      </w:r>
      <w:r w:rsidRPr="008C7F57">
        <w:rPr>
          <w:rFonts w:ascii="Times New Roman" w:eastAsia="Times New Roman" w:hAnsi="Times New Roman"/>
          <w:sz w:val="28"/>
          <w:szCs w:val="28"/>
          <w:lang w:val="vi-VN"/>
        </w:rPr>
        <w:t>; Bộ quản lý ngành, Ủy ban nhân dân cấp tỉnh hoặc tổ chức được Chính phủ giao thực hiện quyền, trách nhiệm của đại diện chủ sở hữu nhà nước đối với doanh nghiệp khen thưởng hoặc trình cấp trên khen thưởng đối với doanh nghiệp nhà nước do mình quyết định thành lập hoặc được giao quản lý;</w:t>
      </w:r>
    </w:p>
    <w:p w:rsidR="00D0201B" w:rsidRPr="008C7F57" w:rsidRDefault="00D0201B" w:rsidP="00D0201B">
      <w:pPr>
        <w:shd w:val="clear" w:color="auto" w:fill="FFFFFF"/>
        <w:spacing w:before="120" w:after="120" w:line="340" w:lineRule="exact"/>
        <w:ind w:firstLine="720"/>
        <w:jc w:val="both"/>
        <w:rPr>
          <w:rFonts w:ascii="Times New Roman" w:eastAsia="Times New Roman" w:hAnsi="Times New Roman"/>
          <w:sz w:val="28"/>
          <w:szCs w:val="28"/>
        </w:rPr>
      </w:pPr>
      <w:r w:rsidRPr="008C7F57">
        <w:rPr>
          <w:rFonts w:ascii="Times New Roman" w:eastAsia="Times New Roman" w:hAnsi="Times New Roman"/>
          <w:sz w:val="28"/>
          <w:szCs w:val="28"/>
          <w:lang w:val="vi-VN"/>
        </w:rPr>
        <w:t xml:space="preserve">Đơn vị thành viên của doanh nghiệp, </w:t>
      </w:r>
      <w:r w:rsidRPr="008C7F57">
        <w:rPr>
          <w:rFonts w:ascii="Times New Roman" w:eastAsia="Times New Roman" w:hAnsi="Times New Roman"/>
          <w:sz w:val="28"/>
          <w:szCs w:val="28"/>
        </w:rPr>
        <w:t>hoạt động và</w:t>
      </w:r>
      <w:r w:rsidRPr="008C7F57">
        <w:rPr>
          <w:rFonts w:ascii="Times New Roman" w:eastAsia="Times New Roman" w:hAnsi="Times New Roman"/>
          <w:sz w:val="28"/>
          <w:szCs w:val="28"/>
          <w:lang w:val="vi-VN"/>
        </w:rPr>
        <w:t xml:space="preserve"> thực hiện nghĩa vụ ở địa phương nơi không đóng trụ sở giao dịch chính </w:t>
      </w:r>
      <w:r w:rsidRPr="008C7F57">
        <w:rPr>
          <w:rFonts w:ascii="Times New Roman" w:eastAsia="Times New Roman" w:hAnsi="Times New Roman"/>
          <w:sz w:val="28"/>
          <w:szCs w:val="28"/>
          <w:lang w:val="es-ES"/>
        </w:rPr>
        <w:t xml:space="preserve">do </w:t>
      </w:r>
      <w:r w:rsidRPr="008C7F57">
        <w:rPr>
          <w:rFonts w:ascii="Times New Roman" w:eastAsia="Times New Roman" w:hAnsi="Times New Roman"/>
          <w:sz w:val="28"/>
          <w:szCs w:val="28"/>
          <w:lang w:val="vi-VN"/>
        </w:rPr>
        <w:t xml:space="preserve">Người đứng đầu </w:t>
      </w:r>
      <w:r w:rsidRPr="008C7F57">
        <w:rPr>
          <w:rFonts w:ascii="Times New Roman" w:eastAsia="Times New Roman" w:hAnsi="Times New Roman"/>
          <w:sz w:val="28"/>
          <w:szCs w:val="28"/>
          <w:lang w:val="es-ES"/>
        </w:rPr>
        <w:t xml:space="preserve">doanh nghiệp quyết định khen thưởng theo thẩm quyền </w:t>
      </w:r>
      <w:r w:rsidRPr="008C7F57">
        <w:rPr>
          <w:rFonts w:ascii="Times New Roman" w:eastAsia="Times New Roman" w:hAnsi="Times New Roman"/>
          <w:sz w:val="28"/>
          <w:szCs w:val="28"/>
          <w:lang w:val="vi-VN"/>
        </w:rPr>
        <w:t>hoặc đề nghị cấp trên khen thưởng</w:t>
      </w:r>
      <w:r w:rsidRPr="008C7F57">
        <w:rPr>
          <w:rFonts w:ascii="Times New Roman" w:eastAsia="Times New Roman" w:hAnsi="Times New Roman"/>
          <w:sz w:val="28"/>
          <w:szCs w:val="28"/>
        </w:rPr>
        <w:t>.</w:t>
      </w:r>
    </w:p>
    <w:p w:rsidR="00D0201B" w:rsidRPr="008C7F57" w:rsidRDefault="00D0201B" w:rsidP="00D0201B">
      <w:pPr>
        <w:shd w:val="clear" w:color="auto" w:fill="FFFFFF"/>
        <w:spacing w:before="120" w:after="120" w:line="340" w:lineRule="exact"/>
        <w:ind w:firstLine="720"/>
        <w:jc w:val="both"/>
        <w:rPr>
          <w:rFonts w:ascii="Times New Roman" w:eastAsia="Times New Roman" w:hAnsi="Times New Roman"/>
          <w:sz w:val="28"/>
          <w:szCs w:val="28"/>
          <w:lang w:val="es-ES"/>
        </w:rPr>
      </w:pPr>
      <w:r w:rsidRPr="008C7F57">
        <w:rPr>
          <w:rFonts w:ascii="Times New Roman" w:eastAsia="Times New Roman" w:hAnsi="Times New Roman"/>
          <w:sz w:val="28"/>
          <w:szCs w:val="28"/>
          <w:lang w:val="es-ES"/>
        </w:rPr>
        <w:t>c) Đối với doanh nghiệp</w:t>
      </w:r>
      <w:r w:rsidRPr="008C7F57">
        <w:rPr>
          <w:rFonts w:ascii="Times New Roman" w:hAnsi="Times New Roman"/>
          <w:sz w:val="28"/>
          <w:szCs w:val="28"/>
          <w:lang w:val="es-ES"/>
        </w:rPr>
        <w:t>, tập thể cá nhân thuộc doanh nghiệp</w:t>
      </w:r>
      <w:r w:rsidRPr="008C7F57">
        <w:rPr>
          <w:rFonts w:ascii="Times New Roman" w:eastAsia="Times New Roman" w:hAnsi="Times New Roman"/>
          <w:sz w:val="28"/>
          <w:szCs w:val="28"/>
          <w:lang w:val="es-ES"/>
        </w:rPr>
        <w:t xml:space="preserve"> khu vực ngoài Nhà nước (kể cả doanh nghiệp FDI):</w:t>
      </w:r>
    </w:p>
    <w:p w:rsidR="00D0201B" w:rsidRPr="008C7F57" w:rsidRDefault="00D0201B" w:rsidP="00D0201B">
      <w:pPr>
        <w:shd w:val="clear" w:color="auto" w:fill="FFFFFF"/>
        <w:spacing w:before="120" w:after="120" w:line="340" w:lineRule="exact"/>
        <w:ind w:firstLine="720"/>
        <w:jc w:val="both"/>
        <w:rPr>
          <w:rFonts w:ascii="Times New Roman" w:eastAsia="Times New Roman" w:hAnsi="Times New Roman"/>
          <w:sz w:val="28"/>
          <w:szCs w:val="28"/>
          <w:lang w:val="vi-VN"/>
        </w:rPr>
      </w:pPr>
      <w:r w:rsidRPr="008C7F57">
        <w:rPr>
          <w:rFonts w:ascii="Times New Roman" w:eastAsia="Times New Roman" w:hAnsi="Times New Roman"/>
          <w:iCs/>
          <w:sz w:val="28"/>
          <w:szCs w:val="28"/>
          <w:lang w:val="es-ES"/>
        </w:rPr>
        <w:t>Doanh nghiệp, tập thể</w:t>
      </w:r>
      <w:r w:rsidRPr="008C7F57">
        <w:rPr>
          <w:rFonts w:ascii="Times New Roman" w:eastAsia="Times New Roman" w:hAnsi="Times New Roman"/>
          <w:sz w:val="28"/>
          <w:szCs w:val="28"/>
          <w:lang w:val="vi-VN"/>
        </w:rPr>
        <w:t xml:space="preserve">, cá nhân thuộc doanh nghiệp hoạt động tại </w:t>
      </w:r>
      <w:r w:rsidRPr="008C7F57">
        <w:rPr>
          <w:rFonts w:ascii="Times New Roman" w:eastAsia="Times New Roman" w:hAnsi="Times New Roman"/>
          <w:sz w:val="28"/>
          <w:szCs w:val="28"/>
          <w:lang w:val="es-ES"/>
        </w:rPr>
        <w:t xml:space="preserve">địa phương </w:t>
      </w:r>
      <w:r w:rsidRPr="008C7F57">
        <w:rPr>
          <w:rFonts w:ascii="Times New Roman" w:eastAsia="Times New Roman" w:hAnsi="Times New Roman"/>
          <w:sz w:val="28"/>
          <w:szCs w:val="28"/>
          <w:lang w:val="vi-VN"/>
        </w:rPr>
        <w:t xml:space="preserve">nơi đặt trụ sở giao dịch </w:t>
      </w:r>
      <w:r w:rsidRPr="008C7F57">
        <w:rPr>
          <w:rFonts w:ascii="Times New Roman" w:eastAsia="Times New Roman" w:hAnsi="Times New Roman"/>
          <w:sz w:val="28"/>
          <w:szCs w:val="28"/>
          <w:lang w:val="es-ES"/>
        </w:rPr>
        <w:t xml:space="preserve">(kể cả trong khu công nghiệp, khu chế xuất và bên ngoài khu công nghiệp, khu chế xuất) </w:t>
      </w:r>
      <w:r w:rsidRPr="008C7F57">
        <w:rPr>
          <w:rFonts w:ascii="Times New Roman" w:eastAsia="Times New Roman" w:hAnsi="Times New Roman"/>
          <w:sz w:val="28"/>
          <w:szCs w:val="28"/>
          <w:lang w:val="vi-VN"/>
        </w:rPr>
        <w:t xml:space="preserve">doNgười đứng đầu doanh nghiệp khen thưởng hoặc đề nghị Chủ tịch Ủy ban nhân dân cấp </w:t>
      </w:r>
      <w:r w:rsidRPr="008C7F57">
        <w:rPr>
          <w:rFonts w:ascii="Times New Roman" w:eastAsia="Times New Roman" w:hAnsi="Times New Roman"/>
          <w:sz w:val="28"/>
          <w:szCs w:val="28"/>
          <w:lang w:val="es-ES"/>
        </w:rPr>
        <w:t xml:space="preserve">huyện hoặc </w:t>
      </w:r>
      <w:r w:rsidRPr="008C7F57">
        <w:rPr>
          <w:rFonts w:ascii="Times New Roman" w:eastAsia="Times New Roman" w:hAnsi="Times New Roman"/>
          <w:sz w:val="28"/>
          <w:szCs w:val="28"/>
          <w:lang w:val="vi-VN"/>
        </w:rPr>
        <w:t xml:space="preserve">Chủ tịch Ủy ban nhân dân cấp tỉnh nơi đặt trụ sở giao dịch khen thưởng </w:t>
      </w:r>
      <w:r w:rsidRPr="008C7F57">
        <w:rPr>
          <w:rFonts w:ascii="Times New Roman" w:eastAsia="Times New Roman" w:hAnsi="Times New Roman"/>
          <w:sz w:val="28"/>
          <w:szCs w:val="28"/>
          <w:lang w:val="es-ES"/>
        </w:rPr>
        <w:t xml:space="preserve">hoặc </w:t>
      </w:r>
      <w:r w:rsidRPr="008C7F57">
        <w:rPr>
          <w:rFonts w:ascii="Times New Roman" w:eastAsia="Times New Roman" w:hAnsi="Times New Roman"/>
          <w:sz w:val="28"/>
          <w:szCs w:val="28"/>
          <w:lang w:val="vi-VN"/>
        </w:rPr>
        <w:t xml:space="preserve">đề nghị cấp trên khen thưởng. </w:t>
      </w:r>
    </w:p>
    <w:p w:rsidR="00D0201B" w:rsidRDefault="00D0201B" w:rsidP="00D0201B">
      <w:pPr>
        <w:shd w:val="clear" w:color="auto" w:fill="FFFFFF"/>
        <w:spacing w:before="120" w:after="120" w:line="340" w:lineRule="exact"/>
        <w:ind w:firstLine="720"/>
        <w:jc w:val="both"/>
        <w:rPr>
          <w:rFonts w:ascii="Times New Roman" w:eastAsia="Times New Roman" w:hAnsi="Times New Roman"/>
          <w:sz w:val="28"/>
          <w:szCs w:val="28"/>
          <w:lang w:val="es-ES"/>
        </w:rPr>
      </w:pPr>
      <w:r w:rsidRPr="008C7F57">
        <w:rPr>
          <w:rFonts w:ascii="Times New Roman" w:eastAsia="Times New Roman" w:hAnsi="Times New Roman"/>
          <w:sz w:val="28"/>
          <w:szCs w:val="28"/>
          <w:lang w:val="vi-VN"/>
        </w:rPr>
        <w:lastRenderedPageBreak/>
        <w:t xml:space="preserve">Đơn vị thành viên của doanh nghiệp, nhưng hạch toán độc lập và thực hiện nghĩa vụ ở địa phương nơi không đóng trụ sở giao dịch chính </w:t>
      </w:r>
      <w:r w:rsidRPr="008C7F57">
        <w:rPr>
          <w:rFonts w:ascii="Times New Roman" w:eastAsia="Times New Roman" w:hAnsi="Times New Roman"/>
          <w:sz w:val="28"/>
          <w:szCs w:val="28"/>
          <w:lang w:val="es-ES"/>
        </w:rPr>
        <w:t xml:space="preserve">ngoài việc khen thưởng do </w:t>
      </w:r>
      <w:r w:rsidRPr="008C7F57">
        <w:rPr>
          <w:rFonts w:ascii="Times New Roman" w:eastAsia="Times New Roman" w:hAnsi="Times New Roman"/>
          <w:sz w:val="28"/>
          <w:szCs w:val="28"/>
          <w:lang w:val="vi-VN"/>
        </w:rPr>
        <w:t xml:space="preserve">Người đứng đầu </w:t>
      </w:r>
      <w:r w:rsidRPr="008C7F57">
        <w:rPr>
          <w:rFonts w:ascii="Times New Roman" w:eastAsia="Times New Roman" w:hAnsi="Times New Roman"/>
          <w:sz w:val="28"/>
          <w:szCs w:val="28"/>
          <w:lang w:val="es-ES"/>
        </w:rPr>
        <w:t>doanh nghiệp quyết định theo thẩm quyền thì</w:t>
      </w:r>
      <w:r w:rsidRPr="008C7F57">
        <w:rPr>
          <w:rFonts w:ascii="Times New Roman" w:eastAsia="Times New Roman" w:hAnsi="Times New Roman"/>
          <w:sz w:val="28"/>
          <w:szCs w:val="28"/>
          <w:lang w:val="vi-VN"/>
        </w:rPr>
        <w:t xml:space="preserve"> Người đứng đầu </w:t>
      </w:r>
      <w:r w:rsidRPr="008C7F57">
        <w:rPr>
          <w:rFonts w:ascii="Times New Roman" w:eastAsia="Times New Roman" w:hAnsi="Times New Roman"/>
          <w:sz w:val="28"/>
          <w:szCs w:val="28"/>
          <w:lang w:val="es-ES"/>
        </w:rPr>
        <w:t>đ</w:t>
      </w:r>
      <w:r w:rsidRPr="008C7F57">
        <w:rPr>
          <w:rFonts w:ascii="Times New Roman" w:eastAsia="Times New Roman" w:hAnsi="Times New Roman"/>
          <w:sz w:val="28"/>
          <w:szCs w:val="28"/>
          <w:lang w:val="vi-VN"/>
        </w:rPr>
        <w:t xml:space="preserve">ơn vị thành viên </w:t>
      </w:r>
      <w:r w:rsidRPr="008C7F57">
        <w:rPr>
          <w:rFonts w:ascii="Times New Roman" w:eastAsia="Times New Roman" w:hAnsi="Times New Roman"/>
          <w:sz w:val="28"/>
          <w:szCs w:val="28"/>
          <w:lang w:val="es-ES"/>
        </w:rPr>
        <w:t xml:space="preserve">thực hiện việc </w:t>
      </w:r>
      <w:r w:rsidRPr="008C7F57">
        <w:rPr>
          <w:rFonts w:ascii="Times New Roman" w:eastAsia="Times New Roman" w:hAnsi="Times New Roman"/>
          <w:sz w:val="28"/>
          <w:szCs w:val="28"/>
          <w:lang w:val="vi-VN"/>
        </w:rPr>
        <w:t xml:space="preserve">khen thưởng theo thẩm quyền </w:t>
      </w:r>
      <w:r w:rsidRPr="008C7F57">
        <w:rPr>
          <w:rFonts w:ascii="Times New Roman" w:eastAsia="Times New Roman" w:hAnsi="Times New Roman"/>
          <w:sz w:val="28"/>
          <w:szCs w:val="28"/>
          <w:lang w:val="es-ES"/>
        </w:rPr>
        <w:t>và</w:t>
      </w:r>
      <w:r w:rsidRPr="008C7F57">
        <w:rPr>
          <w:rFonts w:ascii="Times New Roman" w:eastAsia="Times New Roman" w:hAnsi="Times New Roman"/>
          <w:sz w:val="28"/>
          <w:szCs w:val="28"/>
          <w:lang w:val="vi-VN"/>
        </w:rPr>
        <w:t xml:space="preserve"> đề nghị Chủ tịch Ủy ban nhân dân cấp huyện hoặc Chủ tịch Ủy ban nhân dân cấp tỉnh nơi </w:t>
      </w:r>
      <w:r w:rsidRPr="008C7F57">
        <w:rPr>
          <w:rFonts w:ascii="Times New Roman" w:eastAsia="Times New Roman" w:hAnsi="Times New Roman"/>
          <w:sz w:val="28"/>
          <w:szCs w:val="28"/>
          <w:lang w:val="es-ES"/>
        </w:rPr>
        <w:t xml:space="preserve">đơn vị </w:t>
      </w:r>
      <w:r w:rsidRPr="008C7F57">
        <w:rPr>
          <w:rFonts w:ascii="Times New Roman" w:eastAsia="Times New Roman" w:hAnsi="Times New Roman"/>
          <w:sz w:val="28"/>
          <w:szCs w:val="28"/>
          <w:lang w:val="vi-VN"/>
        </w:rPr>
        <w:t>thành viên có trụ sở và thực hiện nghĩa vụ đối với nhà nước khen thưởng hoặc đề nghị cấp trên khen thưởng</w:t>
      </w:r>
      <w:r w:rsidRPr="008C7F57">
        <w:rPr>
          <w:rFonts w:ascii="Times New Roman" w:eastAsia="Times New Roman" w:hAnsi="Times New Roman"/>
          <w:sz w:val="28"/>
          <w:szCs w:val="28"/>
          <w:lang w:val="es-ES"/>
        </w:rPr>
        <w:t>;</w:t>
      </w:r>
    </w:p>
    <w:p w:rsidR="00C80F44" w:rsidRDefault="00C80F44" w:rsidP="00D0201B">
      <w:pPr>
        <w:shd w:val="clear" w:color="auto" w:fill="FFFFFF"/>
        <w:spacing w:before="120" w:after="120" w:line="340" w:lineRule="exact"/>
        <w:ind w:firstLine="720"/>
        <w:jc w:val="both"/>
        <w:rPr>
          <w:rFonts w:ascii="Times New Roman" w:eastAsia="Times New Roman" w:hAnsi="Times New Roman"/>
          <w:sz w:val="28"/>
          <w:szCs w:val="28"/>
          <w:lang w:val="es-ES"/>
        </w:rPr>
      </w:pPr>
      <w:r>
        <w:rPr>
          <w:rFonts w:ascii="Times New Roman" w:eastAsia="Times New Roman" w:hAnsi="Times New Roman"/>
          <w:sz w:val="28"/>
          <w:szCs w:val="28"/>
          <w:lang w:val="es-ES"/>
        </w:rPr>
        <w:t>8. Đối với Thanh niên xung phong vẻ vang</w:t>
      </w:r>
    </w:p>
    <w:p w:rsidR="00C80F44" w:rsidRPr="008C7F57" w:rsidRDefault="008B13CB" w:rsidP="002B6FEC">
      <w:pPr>
        <w:shd w:val="clear" w:color="auto" w:fill="FFFFFF"/>
        <w:spacing w:before="120" w:after="120" w:line="340" w:lineRule="exact"/>
        <w:ind w:firstLine="720"/>
        <w:jc w:val="both"/>
        <w:rPr>
          <w:rFonts w:ascii="Times New Roman" w:eastAsia="Times New Roman" w:hAnsi="Times New Roman"/>
          <w:sz w:val="28"/>
          <w:szCs w:val="28"/>
          <w:lang w:val="es-ES"/>
        </w:rPr>
      </w:pPr>
      <w:r>
        <w:rPr>
          <w:rFonts w:ascii="Times New Roman" w:eastAsia="Times New Roman" w:hAnsi="Times New Roman"/>
          <w:sz w:val="28"/>
          <w:szCs w:val="28"/>
          <w:lang w:val="es-ES"/>
        </w:rPr>
        <w:t xml:space="preserve">Ủy ban nhân dân các cấp </w:t>
      </w:r>
      <w:r w:rsidR="0001342A">
        <w:rPr>
          <w:rFonts w:ascii="Times New Roman" w:eastAsia="Times New Roman" w:hAnsi="Times New Roman"/>
          <w:sz w:val="28"/>
          <w:szCs w:val="28"/>
          <w:lang w:val="es-ES"/>
        </w:rPr>
        <w:t xml:space="preserve">trìnhThủ tướng Chính phủ đề nghị Chủ tịch nước </w:t>
      </w:r>
      <w:r>
        <w:rPr>
          <w:rFonts w:ascii="Times New Roman" w:eastAsia="Times New Roman" w:hAnsi="Times New Roman"/>
          <w:sz w:val="28"/>
          <w:szCs w:val="28"/>
          <w:lang w:val="es-ES"/>
        </w:rPr>
        <w:t>tặng hoặc truy tặng Huy chương Thanh niên xung</w:t>
      </w:r>
      <w:r w:rsidR="005952D3">
        <w:rPr>
          <w:rFonts w:ascii="Times New Roman" w:eastAsia="Times New Roman" w:hAnsi="Times New Roman"/>
          <w:sz w:val="28"/>
          <w:szCs w:val="28"/>
          <w:lang w:val="es-ES"/>
        </w:rPr>
        <w:t xml:space="preserve"> phong vẻ vang cho đối tượng thuộc địa phương mình</w:t>
      </w:r>
      <w:r>
        <w:rPr>
          <w:rFonts w:ascii="Times New Roman" w:eastAsia="Times New Roman" w:hAnsi="Times New Roman"/>
          <w:sz w:val="28"/>
          <w:szCs w:val="28"/>
          <w:lang w:val="es-ES"/>
        </w:rPr>
        <w:t xml:space="preserve"> quản lý</w:t>
      </w:r>
      <w:r w:rsidR="005F042C">
        <w:rPr>
          <w:rFonts w:ascii="Times New Roman" w:eastAsia="Times New Roman" w:hAnsi="Times New Roman"/>
          <w:sz w:val="28"/>
          <w:szCs w:val="28"/>
          <w:lang w:val="es-ES"/>
        </w:rPr>
        <w:t>.</w:t>
      </w:r>
    </w:p>
    <w:p w:rsidR="00A17F74" w:rsidRPr="008C7F57" w:rsidRDefault="0022635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1</w:t>
      </w:r>
      <w:r w:rsidR="002C4708">
        <w:rPr>
          <w:rFonts w:ascii="Times New Roman" w:eastAsia="Times New Roman" w:hAnsi="Times New Roman" w:cs="Times New Roman"/>
          <w:b/>
          <w:bCs/>
          <w:sz w:val="28"/>
          <w:szCs w:val="28"/>
        </w:rPr>
        <w:t>02</w:t>
      </w:r>
      <w:r w:rsidR="00A17F74" w:rsidRPr="008C7F57">
        <w:rPr>
          <w:rFonts w:ascii="Times New Roman" w:eastAsia="Times New Roman" w:hAnsi="Times New Roman" w:cs="Times New Roman"/>
          <w:b/>
          <w:bCs/>
          <w:sz w:val="28"/>
          <w:szCs w:val="28"/>
          <w:lang w:val="vi-VN"/>
        </w:rPr>
        <w:t>. Quy định về hiệp y khen th</w:t>
      </w:r>
      <w:r w:rsidR="00A17F74" w:rsidRPr="008C7F57">
        <w:rPr>
          <w:rFonts w:ascii="Times New Roman" w:eastAsia="Times New Roman" w:hAnsi="Times New Roman" w:cs="Times New Roman"/>
          <w:b/>
          <w:bCs/>
          <w:sz w:val="28"/>
          <w:szCs w:val="28"/>
        </w:rPr>
        <w:t>ưở</w:t>
      </w:r>
      <w:r w:rsidR="00A17F74" w:rsidRPr="008C7F57">
        <w:rPr>
          <w:rFonts w:ascii="Times New Roman" w:eastAsia="Times New Roman" w:hAnsi="Times New Roman" w:cs="Times New Roman"/>
          <w:b/>
          <w:bCs/>
          <w:sz w:val="28"/>
          <w:szCs w:val="28"/>
          <w:lang w:val="vi-VN"/>
        </w:rPr>
        <w:t>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8C7F57">
        <w:rPr>
          <w:rFonts w:ascii="Times New Roman" w:eastAsia="Times New Roman" w:hAnsi="Times New Roman" w:cs="Times New Roman"/>
          <w:spacing w:val="-2"/>
          <w:sz w:val="28"/>
          <w:szCs w:val="28"/>
          <w:lang w:val="vi-VN"/>
        </w:rPr>
        <w:t>1. Việc lấy ý kiến hiệp y khen thưởng các danh hiệu thi đua, hình thức khen thưởng cấp Nhà nước và lấy ý kiến của các cơ quan có liên quan do Ban Thi đua - Khen thưởng Trung ương thực hiện theo quy định từ khoản 2 đến khoản 5 Điều này.</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Cơ quan, tổ chức, đơn vị và ngườ</w:t>
      </w:r>
      <w:r w:rsidRPr="008C7F57">
        <w:rPr>
          <w:rFonts w:ascii="Times New Roman" w:eastAsia="Times New Roman" w:hAnsi="Times New Roman" w:cs="Times New Roman"/>
          <w:sz w:val="28"/>
          <w:szCs w:val="28"/>
        </w:rPr>
        <w:t>i </w:t>
      </w:r>
      <w:r w:rsidRPr="008C7F57">
        <w:rPr>
          <w:rFonts w:ascii="Times New Roman" w:eastAsia="Times New Roman" w:hAnsi="Times New Roman" w:cs="Times New Roman"/>
          <w:sz w:val="28"/>
          <w:szCs w:val="28"/>
          <w:lang w:val="vi-VN"/>
        </w:rPr>
        <w:t>đứng đầu cơ quan, tổ chức, đơn vị trung ương đóng trên địa bàn địa phương thuộc bộ, ban, ngành, đoàn thể trung ương quản lý, phải lấy ý kiến hiệp y của Ủy ban nhân dân cấp tỉnh những nội dung: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Việc chấp hành chủ trương của Đảng, chính sách, pháp luật của Nhà nước và và kết quả hoạt động của tổ chức đảng, đoàn thể (nêu tổ chức đảng, đoàn thể sinh hoạt tại địa phương);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Thực hiện chế độ bảo hiểm cho công nhân, người lao động; đảm bảo môi trường trong quá trình sản xuất, kinh doanh và an toàn vệ sinh lao động, an toàn thực phẩm (đối với đơn vị sản xuất kinh doanh).</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3. Cơ quan, tổ chức, đơn vị thuộc tỉnh, thành phố trực thuộc tr</w:t>
      </w:r>
      <w:r w:rsidRPr="008C7F57">
        <w:rPr>
          <w:rFonts w:ascii="Times New Roman" w:eastAsia="Times New Roman" w:hAnsi="Times New Roman" w:cs="Times New Roman"/>
          <w:sz w:val="28"/>
          <w:szCs w:val="28"/>
        </w:rPr>
        <w:t>u</w:t>
      </w:r>
      <w:r w:rsidRPr="008C7F57">
        <w:rPr>
          <w:rFonts w:ascii="Times New Roman" w:eastAsia="Times New Roman" w:hAnsi="Times New Roman" w:cs="Times New Roman"/>
          <w:sz w:val="28"/>
          <w:szCs w:val="28"/>
          <w:lang w:val="vi-VN"/>
        </w:rPr>
        <w:t>ng ương quản lý khi trình các hình thức khen thưởng cấp nhà nước phải l</w:t>
      </w:r>
      <w:r w:rsidRPr="008C7F57">
        <w:rPr>
          <w:rFonts w:ascii="Times New Roman" w:eastAsia="Times New Roman" w:hAnsi="Times New Roman" w:cs="Times New Roman"/>
          <w:sz w:val="28"/>
          <w:szCs w:val="28"/>
        </w:rPr>
        <w:t>ấ</w:t>
      </w:r>
      <w:r w:rsidRPr="008C7F57">
        <w:rPr>
          <w:rFonts w:ascii="Times New Roman" w:eastAsia="Times New Roman" w:hAnsi="Times New Roman" w:cs="Times New Roman"/>
          <w:sz w:val="28"/>
          <w:szCs w:val="28"/>
          <w:lang w:val="vi-VN"/>
        </w:rPr>
        <w:t>y ý kiến hiệp y của bộ, ban, ngành, đoàn thể trung ương có chức năng quản lý ngành, lĩnh vực:</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Đối tượng đề nghị khen thưởng: Cơ quan, tổ chức trực thuộc trực tiếp Ủy ban nhân dân tỉnh, thành phố trực thuộc trung ương và cá nhân là cấp trưởng của đơn vị cùng cấp;</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Hình thức khen thưởng phải lấy ý kiến hiệp y: “Bằng khen của Thủ tướng Chính phủ”, Huân chương các loại, danh hiệu “Chiến sĩ thi đua toàn quốc”, danh hiệu “Anh hùng Lao động”, danh hiệ</w:t>
      </w:r>
      <w:r w:rsidR="002C4708">
        <w:rPr>
          <w:rFonts w:ascii="Times New Roman" w:eastAsia="Times New Roman" w:hAnsi="Times New Roman" w:cs="Times New Roman"/>
          <w:sz w:val="28"/>
          <w:szCs w:val="28"/>
          <w:lang w:val="vi-VN"/>
        </w:rPr>
        <w:t xml:space="preserve">u “Anh hùng Lực lượng vũ trang </w:t>
      </w:r>
      <w:r w:rsidR="002C4708">
        <w:rPr>
          <w:rFonts w:ascii="Times New Roman" w:eastAsia="Times New Roman" w:hAnsi="Times New Roman" w:cs="Times New Roman"/>
          <w:sz w:val="28"/>
          <w:szCs w:val="28"/>
        </w:rPr>
        <w:t>N</w:t>
      </w:r>
      <w:r w:rsidRPr="008C7F57">
        <w:rPr>
          <w:rFonts w:ascii="Times New Roman" w:eastAsia="Times New Roman" w:hAnsi="Times New Roman" w:cs="Times New Roman"/>
          <w:sz w:val="28"/>
          <w:szCs w:val="28"/>
          <w:lang w:val="vi-VN"/>
        </w:rPr>
        <w:t>hân dân”.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4. Khen thưởng đối ngoại phải lấy ý kiến của Ban Đối ngoại Trung ương, Bộ Công an, Bộ Ngoại giao.</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5. Khi có văn bản xin ý kiến của Ban Thi đua - Khen thưởng Trung ương trong thời hạn 20 ngày làm việc, kể từ ngày nhận được văn bản đề nghị (tính theo dấu bưu điện), cơ quan được xin ý kiến có trách nhiệm trả lời bằng văn bản. Sau 20 ngày làm việc, nếu không có ý kiến trả lời, Ban Thi đua - Khen thưởng Trung ương tiến hành các thủ tục trình khen thưởng; Thủ trưởng cơ quan được xin ý kiến hiệp y chịu trách nhiệm trước pháp luật về nội </w:t>
      </w:r>
      <w:r w:rsidRPr="008C7F57">
        <w:rPr>
          <w:rFonts w:ascii="Times New Roman" w:eastAsia="Times New Roman" w:hAnsi="Times New Roman" w:cs="Times New Roman"/>
          <w:sz w:val="28"/>
          <w:szCs w:val="28"/>
        </w:rPr>
        <w:t>d</w:t>
      </w:r>
      <w:r w:rsidRPr="008C7F57">
        <w:rPr>
          <w:rFonts w:ascii="Times New Roman" w:eastAsia="Times New Roman" w:hAnsi="Times New Roman" w:cs="Times New Roman"/>
          <w:sz w:val="28"/>
          <w:szCs w:val="28"/>
          <w:lang w:val="vi-VN"/>
        </w:rPr>
        <w:t>ung được xin ý kiến.</w:t>
      </w:r>
    </w:p>
    <w:p w:rsidR="00A17F74" w:rsidRPr="008C7F57" w:rsidRDefault="0022635A"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1</w:t>
      </w:r>
      <w:r w:rsidR="002C4708">
        <w:rPr>
          <w:rFonts w:ascii="Times New Roman" w:eastAsia="Times New Roman" w:hAnsi="Times New Roman" w:cs="Times New Roman"/>
          <w:b/>
          <w:bCs/>
          <w:sz w:val="28"/>
          <w:szCs w:val="28"/>
        </w:rPr>
        <w:t>03</w:t>
      </w:r>
      <w:r w:rsidR="00A17F74" w:rsidRPr="008C7F57">
        <w:rPr>
          <w:rFonts w:ascii="Times New Roman" w:eastAsia="Times New Roman" w:hAnsi="Times New Roman" w:cs="Times New Roman"/>
          <w:b/>
          <w:bCs/>
          <w:sz w:val="28"/>
          <w:szCs w:val="28"/>
          <w:lang w:val="vi-VN"/>
        </w:rPr>
        <w:t>. Quy định thời điểm nhận hồ sơ, thời gian thẩm định, thời gian thông báo kết quả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Ban Thi đua - Khen thưởng Trung ương nhận hồ sơ đề nghị khen thưởng thời gian như sau:</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Thời điểm </w:t>
      </w:r>
      <w:r w:rsidRPr="008C7F57">
        <w:rPr>
          <w:rFonts w:ascii="Times New Roman" w:eastAsia="Times New Roman" w:hAnsi="Times New Roman" w:cs="Times New Roman"/>
          <w:sz w:val="28"/>
          <w:szCs w:val="28"/>
        </w:rPr>
        <w:t>tr</w:t>
      </w:r>
      <w:r w:rsidRPr="008C7F57">
        <w:rPr>
          <w:rFonts w:ascii="Times New Roman" w:eastAsia="Times New Roman" w:hAnsi="Times New Roman" w:cs="Times New Roman"/>
          <w:sz w:val="28"/>
          <w:szCs w:val="28"/>
          <w:lang w:val="vi-VN"/>
        </w:rPr>
        <w:t>ình Thủ tướng Chính phủ xét tặng danh hiệu “Chiến sĩ thi đua toàn quốc” là năm liền kề với năm có quyết định công nhận danh hiệu Chiến sĩ thi đua cấp bộ, ban, ngành, tỉnh, đoàn thể trung ương. Hồ sơ gửi đến Ban Thi đua - Khen thưởng Trung ương chậm nhất ngày 31 tháng 10 hàng năm;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b) Hồ sơ trình Chính phủ tặng “Cờ thi đua của Chính phủ” gửi đến Ban Thi đua - Khen thưởng Trung ương trước ngày </w:t>
      </w:r>
      <w:r w:rsidRPr="008C7F57">
        <w:rPr>
          <w:rFonts w:ascii="Times New Roman" w:eastAsia="Times New Roman" w:hAnsi="Times New Roman" w:cs="Times New Roman"/>
          <w:sz w:val="28"/>
          <w:szCs w:val="28"/>
          <w:u w:val="single"/>
          <w:lang w:val="vi-VN"/>
        </w:rPr>
        <w:t>31 tháng 3 hàng năm</w:t>
      </w:r>
      <w:r w:rsidRPr="008C7F57">
        <w:rPr>
          <w:rFonts w:ascii="Times New Roman" w:eastAsia="Times New Roman" w:hAnsi="Times New Roman" w:cs="Times New Roman"/>
          <w:sz w:val="28"/>
          <w:szCs w:val="28"/>
          <w:lang w:val="vi-VN"/>
        </w:rPr>
        <w:t>. Hệ thống giáo dục đào tạo trình trước ngày 15 tháng 10 hàng năm;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8C7F57">
        <w:rPr>
          <w:rFonts w:ascii="Times New Roman" w:eastAsia="Times New Roman" w:hAnsi="Times New Roman" w:cs="Times New Roman"/>
          <w:spacing w:val="-4"/>
          <w:sz w:val="28"/>
          <w:szCs w:val="28"/>
          <w:lang w:val="vi-VN"/>
        </w:rPr>
        <w:t>c) Hồ sơ trình khen thưởng theo công trạng và thành tích đạt được gửi đến Ban Thi đua - Khen thưởng Trung ương chậm nhất vào ngày 30 tháng 6 hàng năm (trừ trường hợp khen thưởng đột xuất, khen thưởng quá trình c</w:t>
      </w:r>
      <w:r w:rsidRPr="008C7F57">
        <w:rPr>
          <w:rFonts w:ascii="Times New Roman" w:eastAsia="Times New Roman" w:hAnsi="Times New Roman" w:cs="Times New Roman"/>
          <w:spacing w:val="-4"/>
          <w:sz w:val="28"/>
          <w:szCs w:val="28"/>
        </w:rPr>
        <w:t>ố</w:t>
      </w:r>
      <w:r w:rsidRPr="008C7F57">
        <w:rPr>
          <w:rFonts w:ascii="Times New Roman" w:eastAsia="Times New Roman" w:hAnsi="Times New Roman" w:cs="Times New Roman"/>
          <w:spacing w:val="-4"/>
          <w:sz w:val="28"/>
          <w:szCs w:val="28"/>
          <w:lang w:val="vi-VN"/>
        </w:rPr>
        <w:t>ng hiến và khen thưởng đối ngoại). Hệ thống giáo dục đào tạo trình trước ngày 15 tháng 10 hàng năm.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d) Hồ sơ trình Thủ tướng Chính phủ, đề nghị Chủ tịch nước phong tặng danh hiệu “Anh hùng Lao động”, “Anh hùng Lực lượng vũ trang nhân dân” gửi đến Ban Thi đua - Khen thưởng Trung ương bắt đầu từ ngày 05 tháng 01 và kết thúc vào ngày 28 tháng 02</w:t>
      </w:r>
      <w:r w:rsidR="0038203E" w:rsidRPr="008C7F57">
        <w:rPr>
          <w:rFonts w:ascii="Times New Roman" w:eastAsia="Times New Roman" w:hAnsi="Times New Roman" w:cs="Times New Roman"/>
          <w:sz w:val="28"/>
          <w:szCs w:val="28"/>
        </w:rPr>
        <w:t xml:space="preserve"> hàng năm</w:t>
      </w:r>
      <w:r w:rsidRPr="008C7F57">
        <w:rPr>
          <w:rFonts w:ascii="Times New Roman" w:eastAsia="Times New Roman" w:hAnsi="Times New Roman" w:cs="Times New Roman"/>
          <w:sz w:val="28"/>
          <w:szCs w:val="28"/>
          <w:lang w:val="vi-VN"/>
        </w:rPr>
        <w:t>.</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8C7F57">
        <w:rPr>
          <w:rFonts w:ascii="Times New Roman" w:eastAsia="Times New Roman" w:hAnsi="Times New Roman" w:cs="Times New Roman"/>
          <w:spacing w:val="-4"/>
          <w:sz w:val="28"/>
          <w:szCs w:val="28"/>
          <w:lang w:val="vi-VN"/>
        </w:rPr>
        <w:t>2. Ban Thi đua - Khen thưởng Trung ương thẩm định hồ sơ khen thưởng và trình Thủ tướng Chính phủ trong thời hạn 20 ngày làm việc (30 ngày làm việc đối với trường hợp phải l</w:t>
      </w:r>
      <w:r w:rsidRPr="008C7F57">
        <w:rPr>
          <w:rFonts w:ascii="Times New Roman" w:eastAsia="Times New Roman" w:hAnsi="Times New Roman" w:cs="Times New Roman"/>
          <w:spacing w:val="-4"/>
          <w:sz w:val="28"/>
          <w:szCs w:val="28"/>
        </w:rPr>
        <w:t>ấ</w:t>
      </w:r>
      <w:r w:rsidRPr="008C7F57">
        <w:rPr>
          <w:rFonts w:ascii="Times New Roman" w:eastAsia="Times New Roman" w:hAnsi="Times New Roman" w:cs="Times New Roman"/>
          <w:spacing w:val="-4"/>
          <w:sz w:val="28"/>
          <w:szCs w:val="28"/>
          <w:lang w:val="vi-VN"/>
        </w:rPr>
        <w:t>y ý kiến hiệp y), k</w:t>
      </w:r>
      <w:r w:rsidRPr="008C7F57">
        <w:rPr>
          <w:rFonts w:ascii="Times New Roman" w:eastAsia="Times New Roman" w:hAnsi="Times New Roman" w:cs="Times New Roman"/>
          <w:spacing w:val="-4"/>
          <w:sz w:val="28"/>
          <w:szCs w:val="28"/>
        </w:rPr>
        <w:t>ể </w:t>
      </w:r>
      <w:r w:rsidRPr="008C7F57">
        <w:rPr>
          <w:rFonts w:ascii="Times New Roman" w:eastAsia="Times New Roman" w:hAnsi="Times New Roman" w:cs="Times New Roman"/>
          <w:spacing w:val="-4"/>
          <w:sz w:val="28"/>
          <w:szCs w:val="28"/>
          <w:lang w:val="vi-VN"/>
        </w:rPr>
        <w:t xml:space="preserve">từ ngày nhận đủ hồ sơ, thủ tục theo quy định. Việc xem xét hồ sơ đề nghị tặng danh hiệu Anh hùng, “Chiến sĩ thi đua toàn quốc” thực hiện theo Quy chế </w:t>
      </w:r>
      <w:r w:rsidR="0022635A" w:rsidRPr="008C7F57">
        <w:rPr>
          <w:rFonts w:ascii="Times New Roman" w:eastAsia="Times New Roman" w:hAnsi="Times New Roman" w:cs="Times New Roman"/>
          <w:spacing w:val="-4"/>
          <w:sz w:val="28"/>
          <w:szCs w:val="28"/>
          <w:lang w:val="vi-VN"/>
        </w:rPr>
        <w:t xml:space="preserve">hoạt động của Hội đồng </w:t>
      </w:r>
      <w:r w:rsidR="0022635A" w:rsidRPr="008C7F57">
        <w:rPr>
          <w:rFonts w:ascii="Times New Roman" w:eastAsia="Times New Roman" w:hAnsi="Times New Roman" w:cs="Times New Roman"/>
          <w:spacing w:val="-4"/>
          <w:sz w:val="28"/>
          <w:szCs w:val="28"/>
        </w:rPr>
        <w:t>T</w:t>
      </w:r>
      <w:r w:rsidR="0022635A" w:rsidRPr="008C7F57">
        <w:rPr>
          <w:rFonts w:ascii="Times New Roman" w:eastAsia="Times New Roman" w:hAnsi="Times New Roman" w:cs="Times New Roman"/>
          <w:spacing w:val="-4"/>
          <w:sz w:val="28"/>
          <w:szCs w:val="28"/>
          <w:lang w:val="vi-VN"/>
        </w:rPr>
        <w:t>hi đua</w:t>
      </w:r>
      <w:r w:rsidR="0022635A" w:rsidRPr="008C7F57">
        <w:rPr>
          <w:rFonts w:ascii="Times New Roman" w:eastAsia="Times New Roman" w:hAnsi="Times New Roman" w:cs="Times New Roman"/>
          <w:spacing w:val="-4"/>
          <w:sz w:val="28"/>
          <w:szCs w:val="28"/>
        </w:rPr>
        <w:t xml:space="preserve"> - K</w:t>
      </w:r>
      <w:r w:rsidR="0022635A" w:rsidRPr="008C7F57">
        <w:rPr>
          <w:rFonts w:ascii="Times New Roman" w:eastAsia="Times New Roman" w:hAnsi="Times New Roman" w:cs="Times New Roman"/>
          <w:spacing w:val="-4"/>
          <w:sz w:val="28"/>
          <w:szCs w:val="28"/>
          <w:lang w:val="vi-VN"/>
        </w:rPr>
        <w:t xml:space="preserve">hen thưởng </w:t>
      </w:r>
      <w:r w:rsidR="0022635A" w:rsidRPr="008C7F57">
        <w:rPr>
          <w:rFonts w:ascii="Times New Roman" w:eastAsia="Times New Roman" w:hAnsi="Times New Roman" w:cs="Times New Roman"/>
          <w:spacing w:val="-4"/>
          <w:sz w:val="28"/>
          <w:szCs w:val="28"/>
        </w:rPr>
        <w:t>T</w:t>
      </w:r>
      <w:r w:rsidRPr="008C7F57">
        <w:rPr>
          <w:rFonts w:ascii="Times New Roman" w:eastAsia="Times New Roman" w:hAnsi="Times New Roman" w:cs="Times New Roman"/>
          <w:spacing w:val="-4"/>
          <w:sz w:val="28"/>
          <w:szCs w:val="28"/>
          <w:lang w:val="vi-VN"/>
        </w:rPr>
        <w: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Thời gian thẩm định hồ sơ khen thưởng ở cấp xã, cấp huyện thuộc tỉnh, thành phố trực thuộc trung ương và tại cơ quan, tổ chức, đơn vị thuộc bộ, ban, ngành, đoàn thể 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Hình thức khen thưởng theo công trạng và thành tích đạt được thuộc thẩm quyền quyết định của cấp xã, cấp huyện và cơ qu</w:t>
      </w:r>
      <w:r w:rsidRPr="008C7F57">
        <w:rPr>
          <w:rFonts w:ascii="Times New Roman" w:eastAsia="Times New Roman" w:hAnsi="Times New Roman" w:cs="Times New Roman"/>
          <w:sz w:val="28"/>
          <w:szCs w:val="28"/>
        </w:rPr>
        <w:t>a</w:t>
      </w:r>
      <w:r w:rsidRPr="008C7F57">
        <w:rPr>
          <w:rFonts w:ascii="Times New Roman" w:eastAsia="Times New Roman" w:hAnsi="Times New Roman" w:cs="Times New Roman"/>
          <w:sz w:val="28"/>
          <w:szCs w:val="28"/>
          <w:lang w:val="vi-VN"/>
        </w:rPr>
        <w:t xml:space="preserve">n, tổ chức, đơn vị thuộc bộ, ban, ngành, đoàn thể trung ương: Cơ quan thi đua, khen thưởng thẩm định hồ sơ khen </w:t>
      </w:r>
      <w:r w:rsidRPr="008C7F57">
        <w:rPr>
          <w:rFonts w:ascii="Times New Roman" w:eastAsia="Times New Roman" w:hAnsi="Times New Roman" w:cs="Times New Roman"/>
          <w:sz w:val="28"/>
          <w:szCs w:val="28"/>
          <w:lang w:val="vi-VN"/>
        </w:rPr>
        <w:lastRenderedPageBreak/>
        <w:t>thưởng và trình cấp có thẩm quyền trong thời hạn 20 ngày làm việc, kể từ ngày nhận đủ hồ sơ theo quy định.</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Thời gian thẩm định hồ sơ khen thưởng tại bộ, ban, ngành, tỉnh, đoàn thể 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Hình thức khen thưởng thuộc thẩm quyền quyết định của bộ, ban, ngành, tỉnh, đoàn thể trung ương, cơ quan thi đua, khen thưởng thẩm định hồ sơ khen thưởng và trình cấp có thẩm quyền trong thời hạn 25 ngày làm việc kể từ ngày nhận đủ hồ sơ theo quy định.</w:t>
      </w:r>
    </w:p>
    <w:p w:rsidR="00A17F74" w:rsidRPr="007600CC"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7600CC">
        <w:rPr>
          <w:rFonts w:ascii="Times New Roman" w:eastAsia="Times New Roman" w:hAnsi="Times New Roman" w:cs="Times New Roman"/>
          <w:spacing w:val="-2"/>
          <w:sz w:val="28"/>
          <w:szCs w:val="28"/>
          <w:lang w:val="vi-VN"/>
        </w:rPr>
        <w:t>Việc trình khen thưởng theo công trạng và thành tích đạt được cấp Nhà nước, trong thời hạn 20 ngày làm việc (30 ngày làm việc đối với các hình thức khen thưởng: “Huân chương Độc lập”, “Huân chương Hồ Chí Minh”, “Huân chương Sao vàng”; danh hiệu Anh hùng, danh hiệu “Bà mẹ Việt Nam Anh hùng”; danh hiệu Nhà giáo, Thầy thuốc, Nghệ sĩ, Nghệ nhân; “Giải thưởng Hồ Chí Minh”, “Giải thưởng Nhà nước”, “Chiến sĩ thi đua toàn quốc”), kể từ ngày nhận đủ hồ sơ theo quy định, bộ, ban, ngành, tỉnh, đoàn thể trung ương xem xét, trình Thủ tướng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3. Thời gian thông báo kết quả x</w:t>
      </w:r>
      <w:r w:rsidRPr="008C7F57">
        <w:rPr>
          <w:rFonts w:ascii="Times New Roman" w:eastAsia="Times New Roman" w:hAnsi="Times New Roman" w:cs="Times New Roman"/>
          <w:sz w:val="28"/>
          <w:szCs w:val="28"/>
        </w:rPr>
        <w:t>é</w:t>
      </w:r>
      <w:r w:rsidRPr="008C7F57">
        <w:rPr>
          <w:rFonts w:ascii="Times New Roman" w:eastAsia="Times New Roman" w:hAnsi="Times New Roman" w:cs="Times New Roman"/>
          <w:sz w:val="28"/>
          <w:szCs w:val="28"/>
          <w:lang w:val="vi-VN"/>
        </w:rPr>
        <w:t>t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Sau khi nhận được quyết định khen thưởng của Chủ tịch nước, Thủ tướng Chính phủ, trong thời hạn 10 ngày làm việc, Ban Thi đua - Khen thưởng Trung ương sao quyết định và thông báo kết quả khen thưởng cho bộ, ban, ngành, tỉnh, đoàn thể trung ương trình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Sau khi nhận được quyết định khen thưởng của cấp có thẩm quyền, trong thời hạn 10 ngày làm việc, cơ quan trình khen thưởng thông báo và gửi kết quả khen thưởng cho các trường hợp được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 Đối với các trường hợp không đủ điều kiện, tiêu chuẩn, hồ sơ theo quy định, trong thời hạn 10 ngày làm việc kể từ ngày nhận đủ hồ sơ theo quy định, Ban Thi đua - Khen thưởng Trung ương thông báo bằng văn bản cho bộ, ban, ngành, tỉnh, đoàn thể trung ương trình khen thưởng.</w:t>
      </w:r>
    </w:p>
    <w:p w:rsidR="00A17F74" w:rsidRPr="008C7F57" w:rsidRDefault="00AB5FCB" w:rsidP="00732F55">
      <w:pPr>
        <w:shd w:val="clear" w:color="auto" w:fill="FFFFFF"/>
        <w:spacing w:before="120" w:after="120" w:line="340" w:lineRule="exact"/>
        <w:ind w:firstLine="720"/>
        <w:jc w:val="both"/>
        <w:rPr>
          <w:rFonts w:ascii="Times New Roman Bold" w:eastAsia="Times New Roman" w:hAnsi="Times New Roman Bold" w:cs="Times New Roman"/>
          <w:spacing w:val="-2"/>
          <w:sz w:val="28"/>
          <w:szCs w:val="28"/>
        </w:rPr>
      </w:pPr>
      <w:r w:rsidRPr="008C7F57">
        <w:rPr>
          <w:rFonts w:ascii="Times New Roman Bold" w:eastAsia="Times New Roman" w:hAnsi="Times New Roman Bold" w:cs="Times New Roman"/>
          <w:b/>
          <w:bCs/>
          <w:spacing w:val="-2"/>
          <w:sz w:val="28"/>
          <w:szCs w:val="28"/>
          <w:lang w:val="vi-VN"/>
        </w:rPr>
        <w:t xml:space="preserve">Điều </w:t>
      </w:r>
      <w:r w:rsidR="002C4708">
        <w:rPr>
          <w:rFonts w:ascii="Times New Roman Bold" w:eastAsia="Times New Roman" w:hAnsi="Times New Roman Bold" w:cs="Times New Roman"/>
          <w:b/>
          <w:bCs/>
          <w:spacing w:val="-2"/>
          <w:sz w:val="28"/>
          <w:szCs w:val="28"/>
        </w:rPr>
        <w:t>104</w:t>
      </w:r>
      <w:r w:rsidR="00A17F74" w:rsidRPr="008C7F57">
        <w:rPr>
          <w:rFonts w:ascii="Times New Roman Bold" w:eastAsia="Times New Roman" w:hAnsi="Times New Roman Bold" w:cs="Times New Roman"/>
          <w:b/>
          <w:bCs/>
          <w:spacing w:val="-2"/>
          <w:sz w:val="28"/>
          <w:szCs w:val="28"/>
          <w:lang w:val="vi-VN"/>
        </w:rPr>
        <w:t>. Thủ tục, hồ sơ xét tặng danh hiệu “Chiến sĩ thi đua toàn quốc”</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Ban Thi đua - Khen thưởng Trung ương thẩm định hồ sơ, báo cáo</w:t>
      </w:r>
      <w:r w:rsidR="00AB5FCB" w:rsidRPr="008C7F57">
        <w:rPr>
          <w:rFonts w:ascii="Times New Roman" w:eastAsia="Times New Roman" w:hAnsi="Times New Roman" w:cs="Times New Roman"/>
          <w:sz w:val="28"/>
          <w:szCs w:val="28"/>
          <w:lang w:val="vi-VN"/>
        </w:rPr>
        <w:t xml:space="preserve"> Thường trực Hội đồng </w:t>
      </w:r>
      <w:r w:rsidR="00AB5FCB" w:rsidRPr="008C7F57">
        <w:rPr>
          <w:rFonts w:ascii="Times New Roman" w:eastAsia="Times New Roman" w:hAnsi="Times New Roman" w:cs="Times New Roman"/>
          <w:sz w:val="28"/>
          <w:szCs w:val="28"/>
        </w:rPr>
        <w:t>T</w:t>
      </w:r>
      <w:r w:rsidR="00AB5FCB" w:rsidRPr="008C7F57">
        <w:rPr>
          <w:rFonts w:ascii="Times New Roman" w:eastAsia="Times New Roman" w:hAnsi="Times New Roman" w:cs="Times New Roman"/>
          <w:sz w:val="28"/>
          <w:szCs w:val="28"/>
          <w:lang w:val="vi-VN"/>
        </w:rPr>
        <w:t>hi đua</w:t>
      </w:r>
      <w:r w:rsidR="00AB5FCB" w:rsidRPr="008C7F57">
        <w:rPr>
          <w:rFonts w:ascii="Times New Roman" w:eastAsia="Times New Roman" w:hAnsi="Times New Roman" w:cs="Times New Roman"/>
          <w:sz w:val="28"/>
          <w:szCs w:val="28"/>
        </w:rPr>
        <w:t xml:space="preserve"> - K</w:t>
      </w:r>
      <w:r w:rsidR="00AB5FCB" w:rsidRPr="008C7F57">
        <w:rPr>
          <w:rFonts w:ascii="Times New Roman" w:eastAsia="Times New Roman" w:hAnsi="Times New Roman" w:cs="Times New Roman"/>
          <w:sz w:val="28"/>
          <w:szCs w:val="28"/>
          <w:lang w:val="vi-VN"/>
        </w:rPr>
        <w:t xml:space="preserve">hen thưởng </w:t>
      </w:r>
      <w:r w:rsidR="00AB5FCB" w:rsidRPr="008C7F57">
        <w:rPr>
          <w:rFonts w:ascii="Times New Roman" w:eastAsia="Times New Roman" w:hAnsi="Times New Roman" w:cs="Times New Roman"/>
          <w:sz w:val="28"/>
          <w:szCs w:val="28"/>
        </w:rPr>
        <w:t>T</w:t>
      </w:r>
      <w:r w:rsidRPr="008C7F57">
        <w:rPr>
          <w:rFonts w:ascii="Times New Roman" w:eastAsia="Times New Roman" w:hAnsi="Times New Roman" w:cs="Times New Roman"/>
          <w:sz w:val="28"/>
          <w:szCs w:val="28"/>
          <w:lang w:val="vi-VN"/>
        </w:rPr>
        <w:t>rung ương và lấy ý kiến các cơ quan liên quan theo quy định, căn cứ điều kiện, tiêu chuẩn, trình Thủ tướng Chính phủ xem xét, quyết định.</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Hồ sơ</w:t>
      </w:r>
      <w:r w:rsidR="0038203E" w:rsidRPr="008C7F57">
        <w:rPr>
          <w:rFonts w:ascii="Times New Roman" w:eastAsia="Times New Roman" w:hAnsi="Times New Roman" w:cs="Times New Roman"/>
          <w:sz w:val="28"/>
          <w:szCs w:val="28"/>
          <w:lang w:val="vi-VN"/>
        </w:rPr>
        <w:t xml:space="preserve"> trình Thủ tướng Chính phủ có 01</w:t>
      </w:r>
      <w:r w:rsidRPr="008C7F57">
        <w:rPr>
          <w:rFonts w:ascii="Times New Roman" w:eastAsia="Times New Roman" w:hAnsi="Times New Roman" w:cs="Times New Roman"/>
          <w:sz w:val="28"/>
          <w:szCs w:val="28"/>
          <w:lang w:val="vi-VN"/>
        </w:rPr>
        <w:t xml:space="preserve"> bộ (bản chính), gồm: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Tờ trình của bộ, ban, ngành, tỉnh, đoàn thể 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Báo cáo thành tích của cá nhân đề nghị tặng danh hiệu “Chiến sĩ thi đua toàn quốc” có xác nhận của cấp trình Thủ tướng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c) Biên bản họp và kết quả bỏ phiếu kín của Hội đồng thi đua, khen thưởng bộ, ban, ngành, tỉnh, đoàn thể 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d) Chứng nhận của cơ quan có thẩm quyền về hiệu quả áp dụng và phạm vi ảnh hưởng của sáng kiến, đề tài nghiên cứu khoa học hoặc sự mưu trí, sáng tạo trong chiến đấu, phục vụ chiến đấu.</w:t>
      </w:r>
    </w:p>
    <w:p w:rsidR="00161EF6" w:rsidRPr="002B6FEC" w:rsidRDefault="00A17F74" w:rsidP="002B6FEC">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3. Hồ sơ Ban Thi đua - Khen thưởng Trung ương trình Thủ tướng Chính phủ 01 bộ (bản chính), gồm: Tờ trình của Ban Thi đua - Khen thưởng Trung ương (kèm theo danh sách) và toàn bộ hồ sơ có liên quan quy định tại khoản 2 Điều này.</w:t>
      </w:r>
    </w:p>
    <w:p w:rsidR="00A17F74" w:rsidRPr="008C7F57" w:rsidRDefault="009F424E"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vi-VN"/>
        </w:rPr>
        <w:t>Điều 1</w:t>
      </w:r>
      <w:r>
        <w:rPr>
          <w:rFonts w:ascii="Times New Roman" w:eastAsia="Times New Roman" w:hAnsi="Times New Roman" w:cs="Times New Roman"/>
          <w:b/>
          <w:bCs/>
          <w:sz w:val="28"/>
          <w:szCs w:val="28"/>
        </w:rPr>
        <w:t>05</w:t>
      </w:r>
      <w:r w:rsidR="00A17F74" w:rsidRPr="008C7F57">
        <w:rPr>
          <w:rFonts w:ascii="Times New Roman" w:eastAsia="Times New Roman" w:hAnsi="Times New Roman" w:cs="Times New Roman"/>
          <w:b/>
          <w:bCs/>
          <w:sz w:val="28"/>
          <w:szCs w:val="28"/>
          <w:lang w:val="vi-VN"/>
        </w:rPr>
        <w:t>. Thủ tục, hồ sơ xét tặng danh hiệu Chiến sĩ thi đua các cấp và danh hiệu thi đua khác</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8C7F57">
        <w:rPr>
          <w:rFonts w:ascii="Times New Roman" w:eastAsia="Times New Roman" w:hAnsi="Times New Roman" w:cs="Times New Roman"/>
          <w:spacing w:val="-2"/>
          <w:sz w:val="28"/>
          <w:szCs w:val="28"/>
          <w:lang w:val="vi-VN"/>
        </w:rPr>
        <w:t>1. Các danh hiệu Chiến sĩ thi đua cấp bộ, ban, ngành, tỉnh, đoàn thể trung ương, “Chiến sĩ thi đua cơ sở”, “Lao động tiên tiến”, “Chiến sĩ tiên tiến”, “Tập thể lao động xuất sắc”, “Đơn vị quyết thắng”, “Tập thể lao động tiên tiến”, “Đơn vị ti</w:t>
      </w:r>
      <w:r w:rsidRPr="008C7F57">
        <w:rPr>
          <w:rFonts w:ascii="Times New Roman" w:eastAsia="Times New Roman" w:hAnsi="Times New Roman" w:cs="Times New Roman"/>
          <w:spacing w:val="-2"/>
          <w:sz w:val="28"/>
          <w:szCs w:val="28"/>
        </w:rPr>
        <w:t>ê</w:t>
      </w:r>
      <w:r w:rsidRPr="008C7F57">
        <w:rPr>
          <w:rFonts w:ascii="Times New Roman" w:eastAsia="Times New Roman" w:hAnsi="Times New Roman" w:cs="Times New Roman"/>
          <w:spacing w:val="-2"/>
          <w:sz w:val="28"/>
          <w:szCs w:val="28"/>
          <w:lang w:val="vi-VN"/>
        </w:rPr>
        <w:t>n tiến” được xét tặng hàng năm. Thủ tục, hồ sơ xét tặng các danh hiệu nêu trên thực hiện t</w:t>
      </w:r>
      <w:r w:rsidR="009F424E">
        <w:rPr>
          <w:rFonts w:ascii="Times New Roman" w:eastAsia="Times New Roman" w:hAnsi="Times New Roman" w:cs="Times New Roman"/>
          <w:spacing w:val="-2"/>
          <w:sz w:val="28"/>
          <w:szCs w:val="28"/>
          <w:lang w:val="vi-VN"/>
        </w:rPr>
        <w:t>heo quy định tại khoản 1 Điều 8</w:t>
      </w:r>
      <w:r w:rsidR="009F424E">
        <w:rPr>
          <w:rFonts w:ascii="Times New Roman" w:eastAsia="Times New Roman" w:hAnsi="Times New Roman" w:cs="Times New Roman"/>
          <w:spacing w:val="-2"/>
          <w:sz w:val="28"/>
          <w:szCs w:val="28"/>
        </w:rPr>
        <w:t>3</w:t>
      </w:r>
      <w:r w:rsidRPr="008C7F57">
        <w:rPr>
          <w:rFonts w:ascii="Times New Roman" w:eastAsia="Times New Roman" w:hAnsi="Times New Roman" w:cs="Times New Roman"/>
          <w:spacing w:val="-2"/>
          <w:sz w:val="28"/>
          <w:szCs w:val="28"/>
          <w:lang w:val="vi-VN"/>
        </w:rPr>
        <w:t xml:space="preserve"> của Luật thi đua, khen thưởng</w:t>
      </w:r>
      <w:r w:rsidR="00EA45D8" w:rsidRPr="008C7F57">
        <w:rPr>
          <w:rFonts w:ascii="Times New Roman" w:eastAsia="Times New Roman" w:hAnsi="Times New Roman" w:cs="Times New Roman"/>
          <w:spacing w:val="-2"/>
          <w:sz w:val="28"/>
          <w:szCs w:val="28"/>
        </w:rPr>
        <w:t xml:space="preserve"> (sửa đổi)</w:t>
      </w:r>
      <w:r w:rsidRPr="008C7F57">
        <w:rPr>
          <w:rFonts w:ascii="Times New Roman" w:eastAsia="Times New Roman" w:hAnsi="Times New Roman" w:cs="Times New Roman"/>
          <w:spacing w:val="-2"/>
          <w:sz w:val="28"/>
          <w:szCs w:val="28"/>
          <w:lang w:val="vi-VN"/>
        </w:rPr>
        <w:t>.</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Hồ sơ đề nghị xét tặng danh hiệu thi đua có 01 bộ (bản chính), gồm: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Văn bản đề nghị xét tặng danh hiệu thi đua;</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Báo cáo thành tích của cá nhân, tập thể;</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 Biên bản họp bình xét thi đua;</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d) Chứng nhận của cơ quan có thẩm quyền đối với sáng kiến, đề tài nghiên cứu khoa học hoặc sự mưu trí, sáng tạo trong chiến đ</w:t>
      </w:r>
      <w:r w:rsidRPr="008C7F57">
        <w:rPr>
          <w:rFonts w:ascii="Times New Roman" w:eastAsia="Times New Roman" w:hAnsi="Times New Roman" w:cs="Times New Roman"/>
          <w:sz w:val="28"/>
          <w:szCs w:val="28"/>
        </w:rPr>
        <w:t>ấ</w:t>
      </w:r>
      <w:r w:rsidRPr="008C7F57">
        <w:rPr>
          <w:rFonts w:ascii="Times New Roman" w:eastAsia="Times New Roman" w:hAnsi="Times New Roman" w:cs="Times New Roman"/>
          <w:sz w:val="28"/>
          <w:szCs w:val="28"/>
          <w:lang w:val="vi-VN"/>
        </w:rPr>
        <w:t>u, phục vụ chiến đấu trong trường hợp đề nghị danh hiệu “Chiến sĩ thi đua cơ sở”, Chiến sĩ thi đua cấp bộ, ban, ngành, tỉnh, đoàn thể trung ương.</w:t>
      </w:r>
    </w:p>
    <w:p w:rsidR="00A17F74" w:rsidRPr="008C7F57" w:rsidRDefault="009F424E"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vi-VN"/>
        </w:rPr>
        <w:t>Điều 1</w:t>
      </w:r>
      <w:r>
        <w:rPr>
          <w:rFonts w:ascii="Times New Roman" w:eastAsia="Times New Roman" w:hAnsi="Times New Roman" w:cs="Times New Roman"/>
          <w:b/>
          <w:bCs/>
          <w:sz w:val="28"/>
          <w:szCs w:val="28"/>
        </w:rPr>
        <w:t>06</w:t>
      </w:r>
      <w:r w:rsidR="00A17F74" w:rsidRPr="008C7F57">
        <w:rPr>
          <w:rFonts w:ascii="Times New Roman" w:eastAsia="Times New Roman" w:hAnsi="Times New Roman" w:cs="Times New Roman"/>
          <w:b/>
          <w:bCs/>
          <w:sz w:val="28"/>
          <w:szCs w:val="28"/>
          <w:lang w:val="vi-VN"/>
        </w:rPr>
        <w:t>. Thủ tục, hồ sơ xét tặng “Cờ thi đua của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8C7F57">
        <w:rPr>
          <w:rFonts w:ascii="Times New Roman" w:eastAsia="Times New Roman" w:hAnsi="Times New Roman" w:cs="Times New Roman"/>
          <w:spacing w:val="-2"/>
          <w:sz w:val="28"/>
          <w:szCs w:val="28"/>
          <w:lang w:val="vi-VN"/>
        </w:rPr>
        <w:t>1. “Cờ thi đua của Chính phủ” được xét tặng hàng năm. Ban Thi đua - Khen thưởng Trung ương thẩm định thủ tục, hồ sơ, thành tích trình Thủ tướng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Chính phủ ủy quyền cho Thủ tướng Chính phủ xem xét, quyết định tặng “Cờ thi đua của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3. Hồ sơ đề nghị Thủ tướng Chính phủ tặng “Cờ thi đua c</w:t>
      </w:r>
      <w:r w:rsidR="0038203E" w:rsidRPr="008C7F57">
        <w:rPr>
          <w:rFonts w:ascii="Times New Roman" w:eastAsia="Times New Roman" w:hAnsi="Times New Roman" w:cs="Times New Roman"/>
          <w:sz w:val="28"/>
          <w:szCs w:val="28"/>
          <w:lang w:val="vi-VN"/>
        </w:rPr>
        <w:t>ủa Chính phủ” có 01</w:t>
      </w:r>
      <w:r w:rsidRPr="008C7F57">
        <w:rPr>
          <w:rFonts w:ascii="Times New Roman" w:eastAsia="Times New Roman" w:hAnsi="Times New Roman" w:cs="Times New Roman"/>
          <w:sz w:val="28"/>
          <w:szCs w:val="28"/>
          <w:lang w:val="vi-VN"/>
        </w:rPr>
        <w:t xml:space="preserve"> bộ (bản chính), gồm: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Tờ trình của bộ, ban, ngành, tỉnh, đoàn thể 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Báo cáo thành tích của tập thể được đề nghị tặng “Cờ thi đua của Chính phủ” có xác nhận của cấp trình Thủ tướng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c) Biên bản </w:t>
      </w:r>
      <w:r w:rsidR="00C611DE" w:rsidRPr="008C7F57">
        <w:rPr>
          <w:rFonts w:ascii="Times New Roman" w:eastAsia="Times New Roman" w:hAnsi="Times New Roman" w:cs="Times New Roman"/>
          <w:sz w:val="28"/>
          <w:szCs w:val="28"/>
        </w:rPr>
        <w:t xml:space="preserve">họp </w:t>
      </w:r>
      <w:r w:rsidRPr="008C7F57">
        <w:rPr>
          <w:rFonts w:ascii="Times New Roman" w:eastAsia="Times New Roman" w:hAnsi="Times New Roman" w:cs="Times New Roman"/>
          <w:sz w:val="28"/>
          <w:szCs w:val="28"/>
          <w:lang w:val="vi-VN"/>
        </w:rPr>
        <w:t>và kết quả bỏ phiếu kín của Hội đồng thi đua, khen thưởng bộ, ban, ngành, tỉnh, đoàn thể 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4. Hồ sơ Ban Thi đua - Khen thưởng Trung ương trình Thủ tướng Chính phủ có 01 bộ (bản chính), gồm có: Tờ trình của Ban Thi đua - Khen thưởng Trung ương (kèm theo danh sách) và hồ sơ có liên quan quy định tại khoản 3 Điều này.</w:t>
      </w:r>
    </w:p>
    <w:p w:rsidR="00A17F74" w:rsidRPr="008C7F57" w:rsidRDefault="009F424E"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vi-VN"/>
        </w:rPr>
        <w:t>Điều 1</w:t>
      </w:r>
      <w:r>
        <w:rPr>
          <w:rFonts w:ascii="Times New Roman" w:eastAsia="Times New Roman" w:hAnsi="Times New Roman" w:cs="Times New Roman"/>
          <w:b/>
          <w:bCs/>
          <w:sz w:val="28"/>
          <w:szCs w:val="28"/>
        </w:rPr>
        <w:t>07</w:t>
      </w:r>
      <w:r w:rsidR="00A17F74" w:rsidRPr="008C7F57">
        <w:rPr>
          <w:rFonts w:ascii="Times New Roman" w:eastAsia="Times New Roman" w:hAnsi="Times New Roman" w:cs="Times New Roman"/>
          <w:b/>
          <w:bCs/>
          <w:sz w:val="28"/>
          <w:szCs w:val="28"/>
          <w:lang w:val="vi-VN"/>
        </w:rPr>
        <w:t>. Thủ tục, hồ sơ xét tặng Huân chương các loại</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w:t>
      </w:r>
      <w:r w:rsidRPr="008C7F57">
        <w:rPr>
          <w:rFonts w:ascii="Times New Roman" w:eastAsia="Times New Roman" w:hAnsi="Times New Roman" w:cs="Times New Roman"/>
          <w:sz w:val="28"/>
          <w:szCs w:val="28"/>
          <w:lang w:val="vi-VN"/>
        </w:rPr>
        <w:t>Ban Thi đua - Khen thưởng Trung ương thẩm định hồ sơ, trình Thủ tướng Chính phủ xét, trình Chủ tịch nước quyết định.</w:t>
      </w:r>
    </w:p>
    <w:p w:rsidR="00A17F74" w:rsidRPr="007600CC"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7600CC">
        <w:rPr>
          <w:rFonts w:ascii="Times New Roman" w:eastAsia="Times New Roman" w:hAnsi="Times New Roman" w:cs="Times New Roman"/>
          <w:spacing w:val="-4"/>
          <w:sz w:val="28"/>
          <w:szCs w:val="28"/>
          <w:lang w:val="vi-VN"/>
        </w:rPr>
        <w:t>2. Việc xét tặng “Huân chương Sao vàng”, “Huân chương Hồ Chí Minh” thực hiện theo thông báo ý kiến của Bộ Chính trị về xét tặng thưởng Huân chương bậc cao.</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8C7F57">
        <w:rPr>
          <w:rFonts w:ascii="Times New Roman" w:eastAsia="Times New Roman" w:hAnsi="Times New Roman" w:cs="Times New Roman"/>
          <w:spacing w:val="-2"/>
          <w:sz w:val="28"/>
          <w:szCs w:val="28"/>
          <w:lang w:val="vi-VN"/>
        </w:rPr>
        <w:t>3. Hồ sơ đề nghị tặng H</w:t>
      </w:r>
      <w:r w:rsidR="0038203E" w:rsidRPr="008C7F57">
        <w:rPr>
          <w:rFonts w:ascii="Times New Roman" w:eastAsia="Times New Roman" w:hAnsi="Times New Roman" w:cs="Times New Roman"/>
          <w:spacing w:val="-2"/>
          <w:sz w:val="28"/>
          <w:szCs w:val="28"/>
          <w:lang w:val="vi-VN"/>
        </w:rPr>
        <w:t>uân chương các loại, mỗi loại 01</w:t>
      </w:r>
      <w:r w:rsidRPr="008C7F57">
        <w:rPr>
          <w:rFonts w:ascii="Times New Roman" w:eastAsia="Times New Roman" w:hAnsi="Times New Roman" w:cs="Times New Roman"/>
          <w:spacing w:val="-2"/>
          <w:sz w:val="28"/>
          <w:szCs w:val="28"/>
          <w:lang w:val="vi-VN"/>
        </w:rPr>
        <w:t xml:space="preserve"> bộ (bản chính), gồm: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Tờ trình của bộ, ban, ngành, tỉnh, đoàn thể 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Báo cáo thành tích của các trường hợp đề nghị khen thưởng có xác nhận của cấp trình Thủ tướng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 Biên bản họp xét khen thưởng của Hội đồng thi đua, khen thưởng bộ, ban, ngành, tỉnh, đoàn thể 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d) Trường hợp cá nhân, tập thể được đề nghị khen thưởng đo có phát minh, sáng chế, sáng kiến phải có xác nhận của cơ quan quản lý có thẩm quyền.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4. Hồ sơ đề nghị khen thưởng cho người nước ngoài và n</w:t>
      </w:r>
      <w:r w:rsidR="00A1071A" w:rsidRPr="008C7F57">
        <w:rPr>
          <w:rFonts w:ascii="Times New Roman" w:eastAsia="Times New Roman" w:hAnsi="Times New Roman" w:cs="Times New Roman"/>
          <w:sz w:val="28"/>
          <w:szCs w:val="28"/>
          <w:lang w:val="vi-VN"/>
        </w:rPr>
        <w:t>gười Việt Nam ở nước ngoài có 01</w:t>
      </w:r>
      <w:r w:rsidRPr="008C7F57">
        <w:rPr>
          <w:rFonts w:ascii="Times New Roman" w:eastAsia="Times New Roman" w:hAnsi="Times New Roman" w:cs="Times New Roman"/>
          <w:sz w:val="28"/>
          <w:szCs w:val="28"/>
          <w:lang w:val="vi-VN"/>
        </w:rPr>
        <w:t xml:space="preserve"> bộ (bản chính), gồm: Tờ trình của bộ, ban, ngành, tỉnh, đoàn thể trung ương; báo cáo thành tích cá nhân do cơ quan trình khen thưởng thực hiện và văn bản xác nhận của cơ quan có thẩm quyền về nghĩa vụ phải thực hiện đối với Nhà nước Việt Nam theo quy định của pháp luật (nếu có).</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5. Hồ sơ Ban Thi đua - Khen thưởng Trung ương </w:t>
      </w:r>
      <w:r w:rsidR="00A1071A" w:rsidRPr="008C7F57">
        <w:rPr>
          <w:rFonts w:ascii="Times New Roman" w:eastAsia="Times New Roman" w:hAnsi="Times New Roman" w:cs="Times New Roman"/>
          <w:sz w:val="28"/>
          <w:szCs w:val="28"/>
          <w:lang w:val="vi-VN"/>
        </w:rPr>
        <w:t xml:space="preserve">trình Thủ tướng Chính phủ </w:t>
      </w:r>
      <w:r w:rsidR="00A1071A" w:rsidRPr="008C7F57">
        <w:rPr>
          <w:rFonts w:ascii="Times New Roman" w:eastAsia="Times New Roman" w:hAnsi="Times New Roman" w:cs="Times New Roman"/>
          <w:sz w:val="28"/>
          <w:szCs w:val="28"/>
          <w:u w:val="single"/>
          <w:lang w:val="vi-VN"/>
        </w:rPr>
        <w:t>gồm 01</w:t>
      </w:r>
      <w:r w:rsidRPr="008C7F57">
        <w:rPr>
          <w:rFonts w:ascii="Times New Roman" w:eastAsia="Times New Roman" w:hAnsi="Times New Roman" w:cs="Times New Roman"/>
          <w:sz w:val="28"/>
          <w:szCs w:val="28"/>
          <w:u w:val="single"/>
          <w:lang w:val="vi-VN"/>
        </w:rPr>
        <w:t xml:space="preserve"> bộ (bản chính)</w:t>
      </w:r>
      <w:r w:rsidRPr="008C7F57">
        <w:rPr>
          <w:rFonts w:ascii="Times New Roman" w:eastAsia="Times New Roman" w:hAnsi="Times New Roman" w:cs="Times New Roman"/>
          <w:sz w:val="28"/>
          <w:szCs w:val="28"/>
          <w:lang w:val="vi-VN"/>
        </w:rPr>
        <w:t>, gồm có: Tờ trình của Ban Thi đua - Khen thưởng Trung ương (kèm theo danh sách) và hồ sơ có liên quan quy định tại khoản 3, khoản 4 Điều này</w:t>
      </w:r>
      <w:r w:rsidRPr="008C7F57">
        <w:rPr>
          <w:rFonts w:ascii="Times New Roman" w:eastAsia="Times New Roman" w:hAnsi="Times New Roman" w:cs="Times New Roman"/>
          <w:sz w:val="28"/>
          <w:szCs w:val="28"/>
        </w:rPr>
        <w:t>.</w:t>
      </w:r>
    </w:p>
    <w:p w:rsidR="00A17F74" w:rsidRPr="008C7F57" w:rsidRDefault="009F424E"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vi-VN"/>
        </w:rPr>
        <w:t>Điều 1</w:t>
      </w:r>
      <w:r>
        <w:rPr>
          <w:rFonts w:ascii="Times New Roman" w:eastAsia="Times New Roman" w:hAnsi="Times New Roman" w:cs="Times New Roman"/>
          <w:b/>
          <w:bCs/>
          <w:sz w:val="28"/>
          <w:szCs w:val="28"/>
        </w:rPr>
        <w:t>08</w:t>
      </w:r>
      <w:r w:rsidR="00A17F74" w:rsidRPr="008C7F57">
        <w:rPr>
          <w:rFonts w:ascii="Times New Roman" w:eastAsia="Times New Roman" w:hAnsi="Times New Roman" w:cs="Times New Roman"/>
          <w:b/>
          <w:bCs/>
          <w:sz w:val="28"/>
          <w:szCs w:val="28"/>
          <w:lang w:val="vi-VN"/>
        </w:rPr>
        <w:t>. Thủ tục xét tặng “Huân chương Đại đoàn kết dân tộc”</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8C7F57">
        <w:rPr>
          <w:rFonts w:ascii="Times New Roman" w:eastAsia="Times New Roman" w:hAnsi="Times New Roman" w:cs="Times New Roman"/>
          <w:spacing w:val="-2"/>
          <w:sz w:val="28"/>
          <w:szCs w:val="28"/>
          <w:lang w:val="vi-VN"/>
        </w:rPr>
        <w:t>1. “Huân chương Đại đoàn kết dân tộc” được xét tặng hàng năm vào dịp Quốc khánh 2 tháng 9 và ngày thành lập Mặt trận dân tộc thống nhất ngày 18 tháng 11.</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Ủy ban Mặt trận Tổ quốc cấp tỉnh có trách nhiệm xem xét, đề xuất trường hợp đủ tiêu chuẩn, thông qua Hội đồng thi đua, khen thưởng cấp tỉnh xét; đối với các bộ, ban, ngành, đoàn thể trung ương do Hội đồng thi đua, khen thưởng bộ, ban, ngành, đoàn thể trung ương xét. Chủ tịch Ủy ban nhân dân tỉnh, thành phố trực thuộc trung ương, Bộ trưởng, Thủ trưởng ban, ngành, lãnh đạo cơ quan trung ương của các đoàn thể trình Thủ tướng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Ban Thi đua - Khen thưởng Trung ương chủ trì, phối hợp với Ủy ban trung ương Mặt trận Tổ quốc Việt Nam thẩm định, trình Thủ tướng Chính phủ.</w:t>
      </w:r>
    </w:p>
    <w:p w:rsidR="00A17F74" w:rsidRPr="008C7F57" w:rsidRDefault="009F424E"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vi-VN"/>
        </w:rPr>
        <w:t>Điều 1</w:t>
      </w:r>
      <w:r>
        <w:rPr>
          <w:rFonts w:ascii="Times New Roman" w:eastAsia="Times New Roman" w:hAnsi="Times New Roman" w:cs="Times New Roman"/>
          <w:b/>
          <w:bCs/>
          <w:sz w:val="28"/>
          <w:szCs w:val="28"/>
        </w:rPr>
        <w:t>09</w:t>
      </w:r>
      <w:r w:rsidR="00A17F74" w:rsidRPr="008C7F57">
        <w:rPr>
          <w:rFonts w:ascii="Times New Roman" w:eastAsia="Times New Roman" w:hAnsi="Times New Roman" w:cs="Times New Roman"/>
          <w:b/>
          <w:bCs/>
          <w:sz w:val="28"/>
          <w:szCs w:val="28"/>
          <w:lang w:val="vi-VN"/>
        </w:rPr>
        <w:t>. Thủ tục, hồ sơ xét tặng Huy chương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“Huy chương Quân kỳ quyết thắng”, “Huy chương Vì an ninh Tổ quốc”, “Huy chương Chiến sỹ vẻ vang” các hạng được xét tặng 02 l</w:t>
      </w:r>
      <w:r w:rsidRPr="008C7F57">
        <w:rPr>
          <w:rFonts w:ascii="Times New Roman" w:eastAsia="Times New Roman" w:hAnsi="Times New Roman" w:cs="Times New Roman"/>
          <w:sz w:val="28"/>
          <w:szCs w:val="28"/>
        </w:rPr>
        <w:t>ầ</w:t>
      </w:r>
      <w:r w:rsidRPr="008C7F57">
        <w:rPr>
          <w:rFonts w:ascii="Times New Roman" w:eastAsia="Times New Roman" w:hAnsi="Times New Roman" w:cs="Times New Roman"/>
          <w:sz w:val="28"/>
          <w:szCs w:val="28"/>
          <w:lang w:val="vi-VN"/>
        </w:rPr>
        <w:t>n vào dịp 19 tháng 5 và Quốc khánh 2 tháng 9 hàng năm do Bộ Quốc phòng, Bộ Công an trình Thủ tướng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2. Hồ </w:t>
      </w:r>
      <w:r w:rsidR="0038203E" w:rsidRPr="008C7F57">
        <w:rPr>
          <w:rFonts w:ascii="Times New Roman" w:eastAsia="Times New Roman" w:hAnsi="Times New Roman" w:cs="Times New Roman"/>
          <w:sz w:val="28"/>
          <w:szCs w:val="28"/>
          <w:lang w:val="vi-VN"/>
        </w:rPr>
        <w:t>sơ đề nghị tặng Huy chương có 01</w:t>
      </w:r>
      <w:r w:rsidRPr="008C7F57">
        <w:rPr>
          <w:rFonts w:ascii="Times New Roman" w:eastAsia="Times New Roman" w:hAnsi="Times New Roman" w:cs="Times New Roman"/>
          <w:sz w:val="28"/>
          <w:szCs w:val="28"/>
          <w:lang w:val="vi-VN"/>
        </w:rPr>
        <w:t xml:space="preserve"> bộ (bản chính), gồm có:</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Tờ trình của bộ, ban, ngành, tỉnh, đoàn thể trung ương;</w:t>
      </w:r>
    </w:p>
    <w:p w:rsidR="00A17F74"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6"/>
          <w:sz w:val="28"/>
          <w:szCs w:val="28"/>
          <w:lang w:val="vi-VN"/>
        </w:rPr>
      </w:pPr>
      <w:r w:rsidRPr="007600CC">
        <w:rPr>
          <w:rFonts w:ascii="Times New Roman" w:eastAsia="Times New Roman" w:hAnsi="Times New Roman" w:cs="Times New Roman"/>
          <w:spacing w:val="6"/>
          <w:sz w:val="28"/>
          <w:szCs w:val="28"/>
          <w:lang w:val="vi-VN"/>
        </w:rPr>
        <w:t>b) Bản </w:t>
      </w:r>
      <w:r w:rsidRPr="007600CC">
        <w:rPr>
          <w:rFonts w:ascii="Times New Roman" w:eastAsia="Times New Roman" w:hAnsi="Times New Roman" w:cs="Times New Roman"/>
          <w:spacing w:val="6"/>
          <w:sz w:val="28"/>
          <w:szCs w:val="28"/>
        </w:rPr>
        <w:t>d</w:t>
      </w:r>
      <w:r w:rsidRPr="007600CC">
        <w:rPr>
          <w:rFonts w:ascii="Times New Roman" w:eastAsia="Times New Roman" w:hAnsi="Times New Roman" w:cs="Times New Roman"/>
          <w:spacing w:val="6"/>
          <w:sz w:val="28"/>
          <w:szCs w:val="28"/>
          <w:lang w:val="vi-VN"/>
        </w:rPr>
        <w:t>anh sách trích ngang của các trường hợp đề nghị khen thưởng Huy chương.</w:t>
      </w:r>
    </w:p>
    <w:p w:rsidR="00371F94" w:rsidRDefault="00371F94" w:rsidP="00732F55">
      <w:pPr>
        <w:shd w:val="clear" w:color="auto" w:fill="FFFFFF"/>
        <w:spacing w:before="120" w:after="120" w:line="340" w:lineRule="exact"/>
        <w:ind w:firstLine="720"/>
        <w:jc w:val="both"/>
        <w:rPr>
          <w:rFonts w:ascii="Times New Roman" w:eastAsia="Times New Roman" w:hAnsi="Times New Roman" w:cs="Times New Roman"/>
          <w:spacing w:val="6"/>
          <w:sz w:val="28"/>
          <w:szCs w:val="28"/>
        </w:rPr>
      </w:pPr>
      <w:r>
        <w:rPr>
          <w:rFonts w:ascii="Times New Roman" w:eastAsia="Times New Roman" w:hAnsi="Times New Roman" w:cs="Times New Roman"/>
          <w:spacing w:val="6"/>
          <w:sz w:val="28"/>
          <w:szCs w:val="28"/>
        </w:rPr>
        <w:t>3. Hồ sơ đề nghị tặng Huy chương Thanh niên xung phong vẻ vang 01 bộ (bản chính), gồm:</w:t>
      </w:r>
    </w:p>
    <w:p w:rsidR="00371F94" w:rsidRPr="00371F94" w:rsidRDefault="00371F94" w:rsidP="00371F94">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Tờ trình của bộ, ban, ngành, tỉnh, đoàn thể trung ương;</w:t>
      </w:r>
    </w:p>
    <w:p w:rsidR="00371F94" w:rsidRDefault="00371F94" w:rsidP="00732F55">
      <w:pPr>
        <w:shd w:val="clear" w:color="auto" w:fill="FFFFFF"/>
        <w:spacing w:before="120" w:after="120" w:line="340" w:lineRule="exact"/>
        <w:ind w:firstLine="720"/>
        <w:jc w:val="both"/>
        <w:rPr>
          <w:rFonts w:ascii="Times New Roman" w:eastAsia="Times New Roman" w:hAnsi="Times New Roman" w:cs="Times New Roman"/>
          <w:spacing w:val="6"/>
          <w:sz w:val="28"/>
          <w:szCs w:val="28"/>
        </w:rPr>
      </w:pPr>
      <w:r>
        <w:rPr>
          <w:rFonts w:ascii="Times New Roman" w:eastAsia="Times New Roman" w:hAnsi="Times New Roman" w:cs="Times New Roman"/>
          <w:spacing w:val="6"/>
          <w:sz w:val="28"/>
          <w:szCs w:val="28"/>
        </w:rPr>
        <w:t>b) Biên bản họp của Hội đồng Thi đua – Khen thưởng cấp tỉnh</w:t>
      </w:r>
    </w:p>
    <w:p w:rsidR="00371F94" w:rsidRPr="00371F94" w:rsidRDefault="00371F94" w:rsidP="00371F94">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pacing w:val="6"/>
          <w:sz w:val="28"/>
          <w:szCs w:val="28"/>
        </w:rPr>
        <w:t xml:space="preserve">c) Báo cáo thành tích </w:t>
      </w:r>
      <w:r w:rsidRPr="008C7F57">
        <w:rPr>
          <w:rFonts w:ascii="Times New Roman" w:eastAsia="Times New Roman" w:hAnsi="Times New Roman" w:cs="Times New Roman"/>
          <w:sz w:val="28"/>
          <w:szCs w:val="28"/>
          <w:lang w:val="vi-VN"/>
        </w:rPr>
        <w:t>của các trường hợp đề nghị khen thưởng có xác nhận của cấp tr</w:t>
      </w:r>
      <w:r>
        <w:rPr>
          <w:rFonts w:ascii="Times New Roman" w:eastAsia="Times New Roman" w:hAnsi="Times New Roman" w:cs="Times New Roman"/>
          <w:sz w:val="28"/>
          <w:szCs w:val="28"/>
          <w:lang w:val="vi-VN"/>
        </w:rPr>
        <w:t>ình Thủ tướng Chính phủ.</w:t>
      </w:r>
    </w:p>
    <w:p w:rsidR="00A17F74" w:rsidRPr="00371F94" w:rsidRDefault="00371F9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371F94">
        <w:rPr>
          <w:rFonts w:ascii="Times New Roman" w:eastAsia="Times New Roman" w:hAnsi="Times New Roman" w:cs="Times New Roman"/>
          <w:sz w:val="28"/>
          <w:szCs w:val="28"/>
          <w:lang w:val="vi-VN"/>
        </w:rPr>
        <w:t>4</w:t>
      </w:r>
      <w:r w:rsidR="00A17F74" w:rsidRPr="00371F94">
        <w:rPr>
          <w:rFonts w:ascii="Times New Roman" w:eastAsia="Times New Roman" w:hAnsi="Times New Roman" w:cs="Times New Roman"/>
          <w:sz w:val="28"/>
          <w:szCs w:val="28"/>
          <w:lang w:val="vi-VN"/>
        </w:rPr>
        <w:t xml:space="preserve">. Hồ sơ Ban Thi đua - Khen thưởng Trung ương </w:t>
      </w:r>
      <w:r w:rsidR="0038203E" w:rsidRPr="00371F94">
        <w:rPr>
          <w:rFonts w:ascii="Times New Roman" w:eastAsia="Times New Roman" w:hAnsi="Times New Roman" w:cs="Times New Roman"/>
          <w:sz w:val="28"/>
          <w:szCs w:val="28"/>
          <w:lang w:val="vi-VN"/>
        </w:rPr>
        <w:t xml:space="preserve">trình Thủ tướng Chính phủ </w:t>
      </w:r>
      <w:r w:rsidR="0038203E" w:rsidRPr="00371F94">
        <w:rPr>
          <w:rFonts w:ascii="Times New Roman" w:eastAsia="Times New Roman" w:hAnsi="Times New Roman" w:cs="Times New Roman"/>
          <w:sz w:val="28"/>
          <w:szCs w:val="28"/>
          <w:u w:val="single"/>
          <w:lang w:val="vi-VN"/>
        </w:rPr>
        <w:t>gồm 01</w:t>
      </w:r>
      <w:r w:rsidR="00A17F74" w:rsidRPr="00371F94">
        <w:rPr>
          <w:rFonts w:ascii="Times New Roman" w:eastAsia="Times New Roman" w:hAnsi="Times New Roman" w:cs="Times New Roman"/>
          <w:sz w:val="28"/>
          <w:szCs w:val="28"/>
          <w:u w:val="single"/>
          <w:lang w:val="vi-VN"/>
        </w:rPr>
        <w:t xml:space="preserve"> bộ (bản chính)</w:t>
      </w:r>
      <w:r w:rsidR="00A17F74" w:rsidRPr="00371F94">
        <w:rPr>
          <w:rFonts w:ascii="Times New Roman" w:eastAsia="Times New Roman" w:hAnsi="Times New Roman" w:cs="Times New Roman"/>
          <w:sz w:val="28"/>
          <w:szCs w:val="28"/>
          <w:lang w:val="vi-VN"/>
        </w:rPr>
        <w:t>, gồm có: Tờ trình của Ban Thi đua - Khen thưởng Trung ương trình Thủ tướng Chính phủ và hồ sơ có</w:t>
      </w:r>
      <w:r w:rsidRPr="00371F94">
        <w:rPr>
          <w:rFonts w:ascii="Times New Roman" w:eastAsia="Times New Roman" w:hAnsi="Times New Roman" w:cs="Times New Roman"/>
          <w:sz w:val="28"/>
          <w:szCs w:val="28"/>
          <w:lang w:val="vi-VN"/>
        </w:rPr>
        <w:t xml:space="preserve"> liên quan quy định tại khoản 2, khoản 3 </w:t>
      </w:r>
      <w:r w:rsidR="00A17F74" w:rsidRPr="00371F94">
        <w:rPr>
          <w:rFonts w:ascii="Times New Roman" w:eastAsia="Times New Roman" w:hAnsi="Times New Roman" w:cs="Times New Roman"/>
          <w:sz w:val="28"/>
          <w:szCs w:val="28"/>
          <w:lang w:val="vi-VN"/>
        </w:rPr>
        <w:t>Điều này.</w:t>
      </w:r>
    </w:p>
    <w:p w:rsidR="00A17F74" w:rsidRPr="008C7F57" w:rsidRDefault="00EA45D8"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11</w:t>
      </w:r>
      <w:r w:rsidR="009F424E">
        <w:rPr>
          <w:rFonts w:ascii="Times New Roman" w:eastAsia="Times New Roman" w:hAnsi="Times New Roman" w:cs="Times New Roman"/>
          <w:b/>
          <w:bCs/>
          <w:sz w:val="28"/>
          <w:szCs w:val="28"/>
        </w:rPr>
        <w:t>0</w:t>
      </w:r>
      <w:r w:rsidR="00A17F74" w:rsidRPr="008C7F57">
        <w:rPr>
          <w:rFonts w:ascii="Times New Roman" w:eastAsia="Times New Roman" w:hAnsi="Times New Roman" w:cs="Times New Roman"/>
          <w:b/>
          <w:bCs/>
          <w:sz w:val="28"/>
          <w:szCs w:val="28"/>
          <w:lang w:val="vi-VN"/>
        </w:rPr>
        <w:t>. Thủ tục, hồ sơ đơn giản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Các trường hợp xét khen thưởng theo thủ tục đơn giản được thự</w:t>
      </w:r>
      <w:r w:rsidR="009F424E">
        <w:rPr>
          <w:rFonts w:ascii="Times New Roman" w:eastAsia="Times New Roman" w:hAnsi="Times New Roman" w:cs="Times New Roman"/>
          <w:sz w:val="28"/>
          <w:szCs w:val="28"/>
          <w:lang w:val="vi-VN"/>
        </w:rPr>
        <w:t>c hiện theo quy định tại Điều 8</w:t>
      </w:r>
      <w:r w:rsidR="009F424E">
        <w:rPr>
          <w:rFonts w:ascii="Times New Roman" w:eastAsia="Times New Roman" w:hAnsi="Times New Roman" w:cs="Times New Roman"/>
          <w:sz w:val="28"/>
          <w:szCs w:val="28"/>
        </w:rPr>
        <w:t>4</w:t>
      </w:r>
      <w:r w:rsidRPr="008C7F57">
        <w:rPr>
          <w:rFonts w:ascii="Times New Roman" w:eastAsia="Times New Roman" w:hAnsi="Times New Roman" w:cs="Times New Roman"/>
          <w:sz w:val="28"/>
          <w:szCs w:val="28"/>
          <w:lang w:val="vi-VN"/>
        </w:rPr>
        <w:t xml:space="preserve"> của Luật thi đua, khen thưởng</w:t>
      </w:r>
      <w:r w:rsidR="00EA45D8" w:rsidRPr="008C7F57">
        <w:rPr>
          <w:rFonts w:ascii="Times New Roman" w:eastAsia="Times New Roman" w:hAnsi="Times New Roman" w:cs="Times New Roman"/>
          <w:sz w:val="28"/>
          <w:szCs w:val="28"/>
        </w:rPr>
        <w:t xml:space="preserve"> (sửa đổi)</w:t>
      </w:r>
      <w:r w:rsidRPr="008C7F57">
        <w:rPr>
          <w:rFonts w:ascii="Times New Roman" w:eastAsia="Times New Roman" w:hAnsi="Times New Roman" w:cs="Times New Roman"/>
          <w:sz w:val="28"/>
          <w:szCs w:val="28"/>
          <w:lang w:val="vi-VN"/>
        </w:rPr>
        <w:t>.</w:t>
      </w:r>
    </w:p>
    <w:p w:rsidR="00A17F74" w:rsidRPr="007600CC"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7600CC">
        <w:rPr>
          <w:rFonts w:ascii="Times New Roman" w:eastAsia="Times New Roman" w:hAnsi="Times New Roman" w:cs="Times New Roman"/>
          <w:spacing w:val="-2"/>
          <w:sz w:val="28"/>
          <w:szCs w:val="28"/>
          <w:lang w:val="vi-VN"/>
        </w:rPr>
        <w:t>2. Bộ trưởng, Thủ trưởng ban, ngành, tỉnh, đoàn thể trung ương xét và đề nghị khen thưởng ngay sau khi cá nhân, tập thể lập được thành tích xuất sắc, đột xuất.</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3. Hồ sơ đề nghị khen th</w:t>
      </w:r>
      <w:r w:rsidRPr="008C7F57">
        <w:rPr>
          <w:rFonts w:ascii="Times New Roman" w:eastAsia="Times New Roman" w:hAnsi="Times New Roman" w:cs="Times New Roman"/>
          <w:sz w:val="28"/>
          <w:szCs w:val="28"/>
        </w:rPr>
        <w:t>ưở</w:t>
      </w:r>
      <w:r w:rsidR="0038203E" w:rsidRPr="008C7F57">
        <w:rPr>
          <w:rFonts w:ascii="Times New Roman" w:eastAsia="Times New Roman" w:hAnsi="Times New Roman" w:cs="Times New Roman"/>
          <w:sz w:val="28"/>
          <w:szCs w:val="28"/>
          <w:lang w:val="vi-VN"/>
        </w:rPr>
        <w:t>ng theo thủ tục đơn giản gồm 01</w:t>
      </w:r>
      <w:r w:rsidRPr="008C7F57">
        <w:rPr>
          <w:rFonts w:ascii="Times New Roman" w:eastAsia="Times New Roman" w:hAnsi="Times New Roman" w:cs="Times New Roman"/>
          <w:sz w:val="28"/>
          <w:szCs w:val="28"/>
          <w:lang w:val="vi-VN"/>
        </w:rPr>
        <w:t xml:space="preserve"> bộ (bản chính), gồm có:</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Tờ trình của bộ, ban, ngành, tỉnh, đoàn thể trung ương;</w:t>
      </w:r>
    </w:p>
    <w:p w:rsidR="00A17F74" w:rsidRPr="007600CC"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7600CC">
        <w:rPr>
          <w:rFonts w:ascii="Times New Roman" w:eastAsia="Times New Roman" w:hAnsi="Times New Roman" w:cs="Times New Roman"/>
          <w:spacing w:val="-4"/>
          <w:sz w:val="28"/>
          <w:szCs w:val="28"/>
          <w:lang w:val="vi-VN"/>
        </w:rPr>
        <w:t>b) Bản tóm tắt thành tích của cơ quan, tổ chức, đơn vị quản lý trực tiếp, trong đó ghi rõ hành động, thành tích, công trạng để đề nghị khen thưởng theo thủ tục đơn giản.</w:t>
      </w:r>
    </w:p>
    <w:p w:rsidR="00A17F74" w:rsidRPr="007600CC"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7600CC">
        <w:rPr>
          <w:rFonts w:ascii="Times New Roman" w:eastAsia="Times New Roman" w:hAnsi="Times New Roman" w:cs="Times New Roman"/>
          <w:spacing w:val="-2"/>
          <w:sz w:val="28"/>
          <w:szCs w:val="28"/>
          <w:lang w:val="vi-VN"/>
        </w:rPr>
        <w:t>4. Hồ sơ Ban Thi đua - Khen thưởng Trung ương trình Thủ tướng Chính phủ g</w:t>
      </w:r>
      <w:r w:rsidRPr="007600CC">
        <w:rPr>
          <w:rFonts w:ascii="Times New Roman" w:eastAsia="Times New Roman" w:hAnsi="Times New Roman" w:cs="Times New Roman"/>
          <w:spacing w:val="-2"/>
          <w:sz w:val="28"/>
          <w:szCs w:val="28"/>
        </w:rPr>
        <w:t>ồ</w:t>
      </w:r>
      <w:r w:rsidR="0038203E" w:rsidRPr="007600CC">
        <w:rPr>
          <w:rFonts w:ascii="Times New Roman" w:eastAsia="Times New Roman" w:hAnsi="Times New Roman" w:cs="Times New Roman"/>
          <w:spacing w:val="-2"/>
          <w:sz w:val="28"/>
          <w:szCs w:val="28"/>
          <w:lang w:val="vi-VN"/>
        </w:rPr>
        <w:t>m 01</w:t>
      </w:r>
      <w:r w:rsidRPr="007600CC">
        <w:rPr>
          <w:rFonts w:ascii="Times New Roman" w:eastAsia="Times New Roman" w:hAnsi="Times New Roman" w:cs="Times New Roman"/>
          <w:spacing w:val="-2"/>
          <w:sz w:val="28"/>
          <w:szCs w:val="28"/>
          <w:lang w:val="vi-VN"/>
        </w:rPr>
        <w:t xml:space="preserve"> bộ (bản chính), gồm có: Tờ trình của Ban Thì đua - Khen thưởng Trung ương trình Thủ tướng Chính phủ và hồ sơ có liên quan quy định tại khoản 3 Điều này.</w:t>
      </w:r>
    </w:p>
    <w:p w:rsidR="00A17F74" w:rsidRPr="008C7F57" w:rsidRDefault="00EA45D8"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lastRenderedPageBreak/>
        <w:t>Điều 11</w:t>
      </w:r>
      <w:r w:rsidR="009F424E">
        <w:rPr>
          <w:rFonts w:ascii="Times New Roman" w:eastAsia="Times New Roman" w:hAnsi="Times New Roman" w:cs="Times New Roman"/>
          <w:b/>
          <w:bCs/>
          <w:sz w:val="28"/>
          <w:szCs w:val="28"/>
        </w:rPr>
        <w:t>1</w:t>
      </w:r>
      <w:r w:rsidR="00A17F74" w:rsidRPr="008C7F57">
        <w:rPr>
          <w:rFonts w:ascii="Times New Roman" w:eastAsia="Times New Roman" w:hAnsi="Times New Roman" w:cs="Times New Roman"/>
          <w:b/>
          <w:bCs/>
          <w:sz w:val="28"/>
          <w:szCs w:val="28"/>
          <w:lang w:val="vi-VN"/>
        </w:rPr>
        <w:t xml:space="preserve">. Thủ tục, </w:t>
      </w:r>
      <w:r w:rsidR="007600CC">
        <w:rPr>
          <w:rFonts w:ascii="Times New Roman" w:eastAsia="Times New Roman" w:hAnsi="Times New Roman" w:cs="Times New Roman"/>
          <w:b/>
          <w:bCs/>
          <w:sz w:val="28"/>
          <w:szCs w:val="28"/>
          <w:lang w:val="vi-VN"/>
        </w:rPr>
        <w:t xml:space="preserve">hồ sơ xét tặng danh hiệu “Tỉnh </w:t>
      </w:r>
      <w:r w:rsidR="007600CC">
        <w:rPr>
          <w:rFonts w:ascii="Times New Roman" w:eastAsia="Times New Roman" w:hAnsi="Times New Roman" w:cs="Times New Roman"/>
          <w:b/>
          <w:bCs/>
          <w:sz w:val="28"/>
          <w:szCs w:val="28"/>
        </w:rPr>
        <w:t>A</w:t>
      </w:r>
      <w:r w:rsidR="007600CC">
        <w:rPr>
          <w:rFonts w:ascii="Times New Roman" w:eastAsia="Times New Roman" w:hAnsi="Times New Roman" w:cs="Times New Roman"/>
          <w:b/>
          <w:bCs/>
          <w:sz w:val="28"/>
          <w:szCs w:val="28"/>
          <w:lang w:val="vi-VN"/>
        </w:rPr>
        <w:t>nh hùng”, “Thành phố A</w:t>
      </w:r>
      <w:r w:rsidR="00A17F74" w:rsidRPr="008C7F57">
        <w:rPr>
          <w:rFonts w:ascii="Times New Roman" w:eastAsia="Times New Roman" w:hAnsi="Times New Roman" w:cs="Times New Roman"/>
          <w:b/>
          <w:bCs/>
          <w:sz w:val="28"/>
          <w:szCs w:val="28"/>
          <w:lang w:val="vi-VN"/>
        </w:rPr>
        <w:t>nh hùng”, danh hiệu “Anh hùng Lao động”</w:t>
      </w:r>
      <w:r w:rsidR="007600CC">
        <w:rPr>
          <w:rFonts w:ascii="Times New Roman" w:eastAsia="Times New Roman" w:hAnsi="Times New Roman" w:cs="Times New Roman"/>
          <w:b/>
          <w:bCs/>
          <w:sz w:val="28"/>
          <w:szCs w:val="28"/>
          <w:lang w:val="vi-VN"/>
        </w:rPr>
        <w:t>, “Anh hùng Lực lượng vũ trang N</w:t>
      </w:r>
      <w:r w:rsidR="00A17F74" w:rsidRPr="008C7F57">
        <w:rPr>
          <w:rFonts w:ascii="Times New Roman" w:eastAsia="Times New Roman" w:hAnsi="Times New Roman" w:cs="Times New Roman"/>
          <w:b/>
          <w:bCs/>
          <w:sz w:val="28"/>
          <w:szCs w:val="28"/>
          <w:lang w:val="vi-VN"/>
        </w:rPr>
        <w:t>hân dân”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Trên cơ sở đề nghị của bộ, ban, ngành, tỉnh, đoàn thể trung ương, ý kiến đề nghị của Hội đồng thi đua, khen thưởng trung ương và của cơ quan chức năng có liên quan, Ban Thi đua - Khen thưởng Trung ương thẩm định, trình Thủ tướng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8C7F57">
        <w:rPr>
          <w:rFonts w:ascii="Times New Roman" w:eastAsia="Times New Roman" w:hAnsi="Times New Roman" w:cs="Times New Roman"/>
          <w:spacing w:val="-4"/>
          <w:sz w:val="28"/>
          <w:szCs w:val="28"/>
          <w:lang w:val="vi-VN"/>
        </w:rPr>
        <w:t>2. Hồ sơ đề nghị xé</w:t>
      </w:r>
      <w:r w:rsidR="0038203E" w:rsidRPr="008C7F57">
        <w:rPr>
          <w:rFonts w:ascii="Times New Roman" w:eastAsia="Times New Roman" w:hAnsi="Times New Roman" w:cs="Times New Roman"/>
          <w:spacing w:val="-4"/>
          <w:sz w:val="28"/>
          <w:szCs w:val="28"/>
          <w:lang w:val="vi-VN"/>
        </w:rPr>
        <w:t>t tặng danh hiệu Anh hùng gồm 01</w:t>
      </w:r>
      <w:r w:rsidRPr="008C7F57">
        <w:rPr>
          <w:rFonts w:ascii="Times New Roman" w:eastAsia="Times New Roman" w:hAnsi="Times New Roman" w:cs="Times New Roman"/>
          <w:spacing w:val="-4"/>
          <w:sz w:val="28"/>
          <w:szCs w:val="28"/>
          <w:lang w:val="vi-VN"/>
        </w:rPr>
        <w:t xml:space="preserve"> bộ (bản chính), gồm có:</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Tờ trình của bộ, ban, ngành, tỉnh, đoàn thể 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Báo cáo thành tích của tập thể, cá nhân đề nghị xét tặng danh hiệu Anh hùng có xác nhận của cấp trình Thủ tướng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 Biên bản họp và kết quả bỏ phiếu kín của Hội đồng thi đua, khen thưởng bộ, ban, ngành, tỉnh, đoàn thể trung ương.</w:t>
      </w:r>
    </w:p>
    <w:p w:rsidR="007600CC" w:rsidRDefault="00A17F74" w:rsidP="00161EF6">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 xml:space="preserve">3. Hồ sơ Ban Thi đua - Khen thưởng Trung ương </w:t>
      </w:r>
      <w:r w:rsidR="0038203E" w:rsidRPr="008C7F57">
        <w:rPr>
          <w:rFonts w:ascii="Times New Roman" w:eastAsia="Times New Roman" w:hAnsi="Times New Roman" w:cs="Times New Roman"/>
          <w:sz w:val="28"/>
          <w:szCs w:val="28"/>
          <w:lang w:val="vi-VN"/>
        </w:rPr>
        <w:t xml:space="preserve">trình Thủ tướng Chính phủ gồm </w:t>
      </w:r>
      <w:r w:rsidR="0038203E" w:rsidRPr="008C7F57">
        <w:rPr>
          <w:rFonts w:ascii="Times New Roman" w:eastAsia="Times New Roman" w:hAnsi="Times New Roman" w:cs="Times New Roman"/>
          <w:sz w:val="28"/>
          <w:szCs w:val="28"/>
          <w:u w:val="single"/>
          <w:lang w:val="vi-VN"/>
        </w:rPr>
        <w:t>01</w:t>
      </w:r>
      <w:r w:rsidRPr="008C7F57">
        <w:rPr>
          <w:rFonts w:ascii="Times New Roman" w:eastAsia="Times New Roman" w:hAnsi="Times New Roman" w:cs="Times New Roman"/>
          <w:sz w:val="28"/>
          <w:szCs w:val="28"/>
          <w:u w:val="single"/>
          <w:lang w:val="vi-VN"/>
        </w:rPr>
        <w:t xml:space="preserve"> bộ (bản chính)</w:t>
      </w:r>
      <w:r w:rsidRPr="008C7F57">
        <w:rPr>
          <w:rFonts w:ascii="Times New Roman" w:eastAsia="Times New Roman" w:hAnsi="Times New Roman" w:cs="Times New Roman"/>
          <w:sz w:val="28"/>
          <w:szCs w:val="28"/>
          <w:lang w:val="vi-VN"/>
        </w:rPr>
        <w:t>, gồm có: Tờ </w:t>
      </w:r>
      <w:r w:rsidRPr="008C7F57">
        <w:rPr>
          <w:rFonts w:ascii="Times New Roman" w:eastAsia="Times New Roman" w:hAnsi="Times New Roman" w:cs="Times New Roman"/>
          <w:sz w:val="28"/>
          <w:szCs w:val="28"/>
        </w:rPr>
        <w:t>tr</w:t>
      </w:r>
      <w:r w:rsidRPr="008C7F57">
        <w:rPr>
          <w:rFonts w:ascii="Times New Roman" w:eastAsia="Times New Roman" w:hAnsi="Times New Roman" w:cs="Times New Roman"/>
          <w:sz w:val="28"/>
          <w:szCs w:val="28"/>
          <w:lang w:val="vi-VN"/>
        </w:rPr>
        <w:t>ình của Ban Thi đua - Khen thưởng Trung ương trình Thủ tướng Chính phủ (kèm theo danh sách) và hồ sơ có liên qua</w:t>
      </w:r>
      <w:r w:rsidR="00C611DE" w:rsidRPr="008C7F57">
        <w:rPr>
          <w:rFonts w:ascii="Times New Roman" w:eastAsia="Times New Roman" w:hAnsi="Times New Roman" w:cs="Times New Roman"/>
          <w:sz w:val="28"/>
          <w:szCs w:val="28"/>
          <w:lang w:val="vi-VN"/>
        </w:rPr>
        <w:t>n quy định tại khoản 2 Điều này.</w:t>
      </w:r>
    </w:p>
    <w:p w:rsidR="00161EF6" w:rsidRDefault="00161EF6" w:rsidP="00161EF6">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p>
    <w:p w:rsidR="002B6FEC" w:rsidRPr="008C7F57" w:rsidRDefault="002B6FEC" w:rsidP="00161EF6">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p>
    <w:p w:rsidR="00A52CBF" w:rsidRPr="008C7F57" w:rsidRDefault="009F424E" w:rsidP="008B47CC">
      <w:pPr>
        <w:shd w:val="clear" w:color="auto" w:fill="FFFFFF"/>
        <w:tabs>
          <w:tab w:val="left" w:pos="3360"/>
        </w:tabs>
        <w:spacing w:before="60" w:after="60" w:line="340" w:lineRule="exact"/>
        <w:ind w:firstLine="7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Mục 2</w:t>
      </w:r>
    </w:p>
    <w:p w:rsidR="00A52CBF" w:rsidRPr="007600CC" w:rsidRDefault="00A52CBF" w:rsidP="00161EF6">
      <w:pPr>
        <w:shd w:val="clear" w:color="auto" w:fill="FFFFFF"/>
        <w:tabs>
          <w:tab w:val="left" w:pos="3360"/>
        </w:tabs>
        <w:spacing w:after="0" w:line="340" w:lineRule="exact"/>
        <w:ind w:firstLine="720"/>
        <w:jc w:val="center"/>
        <w:rPr>
          <w:rFonts w:ascii="Times New Roman" w:eastAsia="Times New Roman" w:hAnsi="Times New Roman" w:cs="Times New Roman"/>
          <w:b/>
          <w:sz w:val="26"/>
          <w:szCs w:val="28"/>
        </w:rPr>
      </w:pPr>
      <w:r w:rsidRPr="007600CC">
        <w:rPr>
          <w:rFonts w:ascii="Times New Roman" w:eastAsia="Times New Roman" w:hAnsi="Times New Roman" w:cs="Times New Roman"/>
          <w:b/>
          <w:sz w:val="26"/>
          <w:szCs w:val="28"/>
        </w:rPr>
        <w:t>TRÌNH TỰ, THỦ TỤC, HỒ SƠ XÉT TẶNG</w:t>
      </w:r>
    </w:p>
    <w:p w:rsidR="00A52CBF" w:rsidRPr="007600CC" w:rsidRDefault="00A52CBF" w:rsidP="00161EF6">
      <w:pPr>
        <w:shd w:val="clear" w:color="auto" w:fill="FFFFFF"/>
        <w:tabs>
          <w:tab w:val="left" w:pos="3360"/>
        </w:tabs>
        <w:spacing w:after="0" w:line="340" w:lineRule="exact"/>
        <w:ind w:firstLine="720"/>
        <w:jc w:val="center"/>
        <w:rPr>
          <w:rFonts w:ascii="Times New Roman" w:eastAsia="Times New Roman" w:hAnsi="Times New Roman" w:cs="Times New Roman"/>
          <w:b/>
          <w:sz w:val="26"/>
          <w:szCs w:val="28"/>
        </w:rPr>
      </w:pPr>
      <w:r w:rsidRPr="007600CC">
        <w:rPr>
          <w:rFonts w:ascii="Times New Roman" w:eastAsia="Times New Roman" w:hAnsi="Times New Roman" w:cs="Times New Roman"/>
          <w:b/>
          <w:sz w:val="26"/>
          <w:szCs w:val="28"/>
        </w:rPr>
        <w:t>DANH HIỆU “NHÀ G</w:t>
      </w:r>
      <w:r w:rsidR="008B47CC" w:rsidRPr="007600CC">
        <w:rPr>
          <w:rFonts w:ascii="Times New Roman" w:eastAsia="Times New Roman" w:hAnsi="Times New Roman" w:cs="Times New Roman"/>
          <w:b/>
          <w:sz w:val="26"/>
          <w:szCs w:val="28"/>
        </w:rPr>
        <w:t>IÁO NHÂN DÂN”, “NHÀ GIÁO ƯU TÚ”</w:t>
      </w:r>
    </w:p>
    <w:p w:rsidR="008B47CC" w:rsidRPr="008C7F57" w:rsidRDefault="008B47CC" w:rsidP="008B47CC">
      <w:pPr>
        <w:shd w:val="clear" w:color="auto" w:fill="FFFFFF"/>
        <w:tabs>
          <w:tab w:val="left" w:pos="3360"/>
        </w:tabs>
        <w:spacing w:before="60" w:after="60" w:line="340" w:lineRule="exact"/>
        <w:ind w:firstLine="720"/>
        <w:jc w:val="center"/>
        <w:rPr>
          <w:rFonts w:ascii="Times New Roman" w:eastAsia="Times New Roman" w:hAnsi="Times New Roman" w:cs="Times New Roman"/>
          <w:b/>
          <w:sz w:val="28"/>
          <w:szCs w:val="28"/>
        </w:rPr>
      </w:pPr>
    </w:p>
    <w:p w:rsidR="00EC304D" w:rsidRPr="008C7F57" w:rsidRDefault="009F424E" w:rsidP="00732F55">
      <w:pPr>
        <w:shd w:val="clear" w:color="auto" w:fill="FFFFFF"/>
        <w:spacing w:before="120" w:after="120" w:line="340" w:lineRule="exact"/>
        <w:ind w:firstLine="720"/>
        <w:jc w:val="both"/>
        <w:rPr>
          <w:rFonts w:ascii="Times New Roman Bold" w:eastAsia="Times New Roman" w:hAnsi="Times New Roman Bold" w:cs="Times New Roman"/>
          <w:sz w:val="28"/>
          <w:szCs w:val="28"/>
        </w:rPr>
      </w:pPr>
      <w:r>
        <w:rPr>
          <w:rFonts w:ascii="Times New Roman Bold" w:eastAsia="Times New Roman" w:hAnsi="Times New Roman Bold" w:cs="Times New Roman"/>
          <w:b/>
          <w:bCs/>
          <w:sz w:val="28"/>
          <w:szCs w:val="28"/>
        </w:rPr>
        <w:t>Điều 112</w:t>
      </w:r>
      <w:r w:rsidR="00EC304D" w:rsidRPr="008C7F57">
        <w:rPr>
          <w:rFonts w:ascii="Times New Roman Bold" w:eastAsia="Times New Roman" w:hAnsi="Times New Roman Bold" w:cs="Times New Roman"/>
          <w:b/>
          <w:bCs/>
          <w:sz w:val="28"/>
          <w:szCs w:val="28"/>
        </w:rPr>
        <w:t>. Trình tự xét tặng danh hiệu “Nhà giáo Nhân dân”, “Nhà giáo Ưu tú”</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Giới thiệu và lấy phiếu tín nhiệm</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Người đứng đầu đơn vị cơ sở thông báo đến công chức, viên chức trong đơn vị (bao gồm cả đối t</w:t>
      </w:r>
      <w:r w:rsidR="00BD391E" w:rsidRPr="008C7F57">
        <w:rPr>
          <w:rFonts w:ascii="Times New Roman" w:eastAsia="Times New Roman" w:hAnsi="Times New Roman" w:cs="Times New Roman"/>
          <w:sz w:val="28"/>
          <w:szCs w:val="28"/>
        </w:rPr>
        <w:t xml:space="preserve">ượng quy định tại </w:t>
      </w:r>
      <w:r w:rsidR="00BD391E" w:rsidRPr="008C7F57">
        <w:rPr>
          <w:rFonts w:ascii="Times New Roman" w:eastAsia="Times New Roman" w:hAnsi="Times New Roman" w:cs="Times New Roman"/>
          <w:sz w:val="28"/>
          <w:szCs w:val="28"/>
          <w:u w:val="single"/>
        </w:rPr>
        <w:t>Khoản 3</w:t>
      </w:r>
      <w:r w:rsidRPr="008C7F57">
        <w:rPr>
          <w:rFonts w:ascii="Times New Roman" w:eastAsia="Times New Roman" w:hAnsi="Times New Roman" w:cs="Times New Roman"/>
          <w:sz w:val="28"/>
          <w:szCs w:val="28"/>
          <w:u w:val="single"/>
        </w:rPr>
        <w:t xml:space="preserve"> Điều 2</w:t>
      </w:r>
      <w:r w:rsidR="009F424E">
        <w:rPr>
          <w:rFonts w:ascii="Times New Roman" w:eastAsia="Times New Roman" w:hAnsi="Times New Roman" w:cs="Times New Roman"/>
          <w:sz w:val="28"/>
          <w:szCs w:val="28"/>
          <w:u w:val="single"/>
        </w:rPr>
        <w:t>1</w:t>
      </w:r>
      <w:r w:rsidRPr="008C7F57">
        <w:rPr>
          <w:rFonts w:ascii="Times New Roman" w:eastAsia="Times New Roman" w:hAnsi="Times New Roman" w:cs="Times New Roman"/>
          <w:sz w:val="28"/>
          <w:szCs w:val="28"/>
          <w:u w:val="single"/>
        </w:rPr>
        <w:t xml:space="preserve"> Nghị định này</w:t>
      </w:r>
      <w:r w:rsidRPr="008C7F57">
        <w:rPr>
          <w:rFonts w:ascii="Times New Roman" w:eastAsia="Times New Roman" w:hAnsi="Times New Roman" w:cs="Times New Roman"/>
          <w:sz w:val="28"/>
          <w:szCs w:val="28"/>
        </w:rPr>
        <w:t>) tiêu chuẩn xét tặng danh hiệu “Nhà giáo Nhân dân”, “Nhà giáo Ưu tú” quy định tại Luật Thi đua, khen thưởng và Nghị định này. Các cá nhân tự giới thiệu và giới thiệu những người có đủ tiêu chuẩn. Người đề nghị xét tặng danh hiệu “Nhà giáo Nhân dân”, “Nhà giáo Ưu tú” chuẩn bị bản khai thành tích cá nhân;</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Người có đủ tiêu chuẩn đề nghị xét tặng danh hiệu “Nhà giáo Nhân dân”, “Nhà giáo Ưu tú” gửi 01 bộ hồ</w:t>
      </w:r>
      <w:r w:rsidR="00BD391E" w:rsidRPr="008C7F57">
        <w:rPr>
          <w:rFonts w:ascii="Times New Roman" w:eastAsia="Times New Roman" w:hAnsi="Times New Roman" w:cs="Times New Roman"/>
          <w:sz w:val="28"/>
          <w:szCs w:val="28"/>
        </w:rPr>
        <w:t xml:space="preserve"> sơ quy định tại </w:t>
      </w:r>
      <w:r w:rsidR="00BD391E" w:rsidRPr="008C7F57">
        <w:rPr>
          <w:rFonts w:ascii="Times New Roman" w:eastAsia="Times New Roman" w:hAnsi="Times New Roman" w:cs="Times New Roman"/>
          <w:sz w:val="28"/>
          <w:szCs w:val="28"/>
          <w:u w:val="single"/>
        </w:rPr>
        <w:t>Khoản 1 Điều 1</w:t>
      </w:r>
      <w:r w:rsidR="00FE33C0" w:rsidRPr="008C7F57">
        <w:rPr>
          <w:rFonts w:ascii="Times New Roman" w:eastAsia="Times New Roman" w:hAnsi="Times New Roman" w:cs="Times New Roman"/>
          <w:sz w:val="28"/>
          <w:szCs w:val="28"/>
          <w:u w:val="single"/>
        </w:rPr>
        <w:t>1</w:t>
      </w:r>
      <w:r w:rsidR="009F424E">
        <w:rPr>
          <w:rFonts w:ascii="Times New Roman" w:eastAsia="Times New Roman" w:hAnsi="Times New Roman" w:cs="Times New Roman"/>
          <w:sz w:val="28"/>
          <w:szCs w:val="28"/>
          <w:u w:val="single"/>
        </w:rPr>
        <w:t>3</w:t>
      </w:r>
      <w:r w:rsidRPr="008C7F57">
        <w:rPr>
          <w:rFonts w:ascii="Times New Roman" w:eastAsia="Times New Roman" w:hAnsi="Times New Roman" w:cs="Times New Roman"/>
          <w:sz w:val="28"/>
          <w:szCs w:val="28"/>
        </w:rPr>
        <w:t xml:space="preserve"> Nghị định này </w:t>
      </w:r>
      <w:r w:rsidRPr="008C7F57">
        <w:rPr>
          <w:rFonts w:ascii="Times New Roman" w:eastAsia="Times New Roman" w:hAnsi="Times New Roman" w:cs="Times New Roman"/>
          <w:sz w:val="28"/>
          <w:szCs w:val="28"/>
        </w:rPr>
        <w:lastRenderedPageBreak/>
        <w:t>trực tiếp hoặc qua bưu điện về cơ quan, đơn vị đang công tác hoặc cơ quan, đơn vị đã công tác trước khi về nghỉ theo chế độ bảo hiểm xã hội;</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Người đứng đầu đơn vị triệu tập cuộc họp toàn thể công chức, viên chức, người lao động làm việc </w:t>
      </w:r>
      <w:r w:rsidRPr="008C7F57">
        <w:rPr>
          <w:rFonts w:ascii="Times New Roman" w:eastAsia="Times New Roman" w:hAnsi="Times New Roman" w:cs="Times New Roman"/>
          <w:sz w:val="28"/>
          <w:szCs w:val="28"/>
          <w:shd w:val="clear" w:color="auto" w:fill="FFFFFF"/>
        </w:rPr>
        <w:t>hợp đồng</w:t>
      </w:r>
      <w:r w:rsidRPr="008C7F57">
        <w:rPr>
          <w:rFonts w:ascii="Times New Roman" w:eastAsia="Times New Roman" w:hAnsi="Times New Roman" w:cs="Times New Roman"/>
          <w:sz w:val="28"/>
          <w:szCs w:val="28"/>
        </w:rPr>
        <w:t> có thời hạn từ 12 tháng trở lên trong đơn vị. Cuộc họp được coi là hợp lệ khi có ít nhất 3/4 số công chức, viên chức, người lao động dự họp;</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Người đứng đầu đơn vị thông báo thành tích của từng cá nhân đề nghị xét tặng, tổ chức việc thảo luận, lấy phiếu tín nhiệm bằng hình thức bỏ phiếu kín. </w:t>
      </w:r>
      <w:r w:rsidRPr="008C7F57">
        <w:rPr>
          <w:rFonts w:ascii="Times New Roman" w:eastAsia="Times New Roman" w:hAnsi="Times New Roman" w:cs="Times New Roman"/>
          <w:sz w:val="28"/>
          <w:szCs w:val="28"/>
          <w:shd w:val="clear" w:color="auto" w:fill="FFFFFF"/>
        </w:rPr>
        <w:t>Kết quả</w:t>
      </w:r>
      <w:r w:rsidRPr="008C7F57">
        <w:rPr>
          <w:rFonts w:ascii="Times New Roman" w:eastAsia="Times New Roman" w:hAnsi="Times New Roman" w:cs="Times New Roman"/>
          <w:sz w:val="28"/>
          <w:szCs w:val="28"/>
        </w:rPr>
        <w:t> lấy phiếu tín nhiệm được công bố công khai. Đối với cơ sở giáo dục có số công chức, viên chức và người lao động từ 200 trở lên, việc giới thiệu và lấy phiếu tín nhiệm được thực hiện tại các tập thể có tổ chức Đảng và công đoàn bộ phận. Cá nhân đạt số phiếu tín nhiệm từ 80% trở lên được đưa vào danh sách xét chọn.</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Tổ chức thẩm định hồ sơ và thăm dò dư luận</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Tổ thư ký thẩm định hồ sơ và báo cáo Chủ tịch Hội đồng quyết định công bố danh sách cá nhân đề nghị xét tặng bằng hình thức niêm yết công khai và đăng tải trên trang thông tin điện tử của cơ quan, đơn vị (riêng Hội đồng cấp Nhà nước đăng tải danh sách đề nghị xét tặng trên trang thông tin điện tử của Bộ Giáo dục và Đào tạo và Cổng thông tin điện tử của Chính phủ trong thời gian ít nhất là 10 ngày làm việc để lấy ý kiến nhân dân);</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Tổ thư ký tổng hợp kết quả thẩm định hồ sơ, kết quả thăm dò dư luận; gửi tài liệu, hồ sơ đề nghị xét tặng đến các thành viên Hội đồng và tổ chức cuộc họp Hội đồng.</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Họp Hội đồng và hoàn thiện hồ sơ</w:t>
      </w:r>
    </w:p>
    <w:p w:rsidR="00EC304D" w:rsidRPr="007600CC" w:rsidRDefault="00EC304D"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u w:val="single"/>
        </w:rPr>
      </w:pPr>
      <w:r w:rsidRPr="007600CC">
        <w:rPr>
          <w:rFonts w:ascii="Times New Roman" w:eastAsia="Times New Roman" w:hAnsi="Times New Roman" w:cs="Times New Roman"/>
          <w:spacing w:val="-4"/>
          <w:sz w:val="28"/>
          <w:szCs w:val="28"/>
        </w:rPr>
        <w:t>a) Hội đồng thẩm định về tính chính xác, hợp lệ của hồ sơ; các tiêu chuẩn của cá nhân theo danh hiệu đề nghị</w:t>
      </w:r>
      <w:r w:rsidR="00BD391E" w:rsidRPr="007600CC">
        <w:rPr>
          <w:rFonts w:ascii="Times New Roman" w:eastAsia="Times New Roman" w:hAnsi="Times New Roman" w:cs="Times New Roman"/>
          <w:spacing w:val="-4"/>
          <w:sz w:val="28"/>
          <w:szCs w:val="28"/>
        </w:rPr>
        <w:t xml:space="preserve"> đối với quy định tại các </w:t>
      </w:r>
      <w:r w:rsidR="009F424E" w:rsidRPr="007600CC">
        <w:rPr>
          <w:rFonts w:ascii="Times New Roman" w:eastAsia="Times New Roman" w:hAnsi="Times New Roman" w:cs="Times New Roman"/>
          <w:spacing w:val="-4"/>
          <w:sz w:val="28"/>
          <w:szCs w:val="28"/>
          <w:u w:val="single"/>
        </w:rPr>
        <w:t>Điều 27, Điều 28</w:t>
      </w:r>
      <w:r w:rsidRPr="007600CC">
        <w:rPr>
          <w:rFonts w:ascii="Times New Roman" w:eastAsia="Times New Roman" w:hAnsi="Times New Roman" w:cs="Times New Roman"/>
          <w:spacing w:val="-4"/>
          <w:sz w:val="28"/>
          <w:szCs w:val="28"/>
          <w:u w:val="single"/>
        </w:rPr>
        <w:t xml:space="preserve"> Nghị định này;</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Hội đồng xử lý kiến nghị của các tổ chức, cá nhân (nếu có), thảo luận và tiến hành bỏ phiếu kín để chọn cá nhân có đủ tiêu chuẩn xét tặng danh hiệu “Nhà giáo Nhân dân”, “Nhà giáo Ưu tú”;</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Hội đồng hoàn thiện hồ</w:t>
      </w:r>
      <w:r w:rsidR="00A52CBF" w:rsidRPr="008C7F57">
        <w:rPr>
          <w:rFonts w:ascii="Times New Roman" w:eastAsia="Times New Roman" w:hAnsi="Times New Roman" w:cs="Times New Roman"/>
          <w:sz w:val="28"/>
          <w:szCs w:val="28"/>
        </w:rPr>
        <w:t xml:space="preserve"> sơ quy đ</w:t>
      </w:r>
      <w:r w:rsidR="00E91892" w:rsidRPr="008C7F57">
        <w:rPr>
          <w:rFonts w:ascii="Times New Roman" w:eastAsia="Times New Roman" w:hAnsi="Times New Roman" w:cs="Times New Roman"/>
          <w:sz w:val="28"/>
          <w:szCs w:val="28"/>
        </w:rPr>
        <w:t>ịnh tại Khoản 2 Đ</w:t>
      </w:r>
      <w:r w:rsidR="009F424E">
        <w:rPr>
          <w:rFonts w:ascii="Times New Roman" w:eastAsia="Times New Roman" w:hAnsi="Times New Roman" w:cs="Times New Roman"/>
          <w:sz w:val="28"/>
          <w:szCs w:val="28"/>
        </w:rPr>
        <w:t>iều 113</w:t>
      </w:r>
      <w:r w:rsidRPr="008C7F57">
        <w:rPr>
          <w:rFonts w:ascii="Times New Roman" w:eastAsia="Times New Roman" w:hAnsi="Times New Roman" w:cs="Times New Roman"/>
          <w:sz w:val="28"/>
          <w:szCs w:val="28"/>
        </w:rPr>
        <w:t xml:space="preserve"> Nghị định này, gửi lên Hội đồng cấp trên.</w:t>
      </w:r>
    </w:p>
    <w:p w:rsidR="00EC304D" w:rsidRPr="008C7F57" w:rsidRDefault="00B2751C" w:rsidP="00732F55">
      <w:pPr>
        <w:shd w:val="clear" w:color="auto" w:fill="FFFFFF"/>
        <w:spacing w:before="120" w:after="120" w:line="340" w:lineRule="exact"/>
        <w:ind w:firstLine="720"/>
        <w:jc w:val="both"/>
        <w:rPr>
          <w:rFonts w:ascii="Times New Roman Bold" w:eastAsia="Times New Roman" w:hAnsi="Times New Roman Bold" w:cs="Times New Roman"/>
          <w:spacing w:val="-8"/>
          <w:sz w:val="28"/>
          <w:szCs w:val="28"/>
        </w:rPr>
      </w:pPr>
      <w:r>
        <w:rPr>
          <w:rFonts w:ascii="Times New Roman Bold" w:eastAsia="Times New Roman" w:hAnsi="Times New Roman Bold" w:cs="Times New Roman"/>
          <w:b/>
          <w:bCs/>
          <w:spacing w:val="-8"/>
          <w:sz w:val="28"/>
          <w:szCs w:val="28"/>
        </w:rPr>
        <w:t>Điều 113</w:t>
      </w:r>
      <w:r w:rsidR="00EC304D" w:rsidRPr="008C7F57">
        <w:rPr>
          <w:rFonts w:ascii="Times New Roman Bold" w:eastAsia="Times New Roman" w:hAnsi="Times New Roman Bold" w:cs="Times New Roman"/>
          <w:b/>
          <w:bCs/>
          <w:spacing w:val="-8"/>
          <w:sz w:val="28"/>
          <w:szCs w:val="28"/>
        </w:rPr>
        <w:t>. Hồ sơ xét tặng danh hiệu “Nhà giáo Nhân dân”, “Nhà giáo Ưu tú”</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Hồ sơ đề nghị xét tặng của cá nhân gồm:</w:t>
      </w:r>
    </w:p>
    <w:p w:rsidR="00EC304D" w:rsidRPr="00B2751C" w:rsidRDefault="00EC304D"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B2751C">
        <w:rPr>
          <w:rFonts w:ascii="Times New Roman" w:eastAsia="Times New Roman" w:hAnsi="Times New Roman" w:cs="Times New Roman"/>
          <w:spacing w:val="-2"/>
          <w:sz w:val="28"/>
          <w:szCs w:val="28"/>
        </w:rPr>
        <w:t>a) Bản khai thành tích đề nghị xét tặng danh hiệu “Nhà giáo Nhân dân”, “Nhà giáo Ưu tú” theo Mẫu số 01 tại Phụ lục II</w:t>
      </w:r>
      <w:r w:rsidR="00BD391E" w:rsidRPr="00B2751C">
        <w:rPr>
          <w:rFonts w:ascii="Times New Roman" w:eastAsia="Times New Roman" w:hAnsi="Times New Roman" w:cs="Times New Roman"/>
          <w:spacing w:val="-2"/>
          <w:sz w:val="28"/>
          <w:szCs w:val="28"/>
        </w:rPr>
        <w:t>.II</w:t>
      </w:r>
      <w:r w:rsidRPr="00B2751C">
        <w:rPr>
          <w:rFonts w:ascii="Times New Roman" w:eastAsia="Times New Roman" w:hAnsi="Times New Roman" w:cs="Times New Roman"/>
          <w:spacing w:val="-2"/>
          <w:sz w:val="28"/>
          <w:szCs w:val="28"/>
        </w:rPr>
        <w:t xml:space="preserve"> ban hành kèm theo Nghị định này;</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b) Các tài liệu chứng minh thành tích cống hiến trong hoạt động chuyên môn, nghiên cứu khoa học và những đóng góp đối với sự nghiệp giáo dục và đào tạo gồm </w:t>
      </w:r>
      <w:r w:rsidRPr="008C7F57">
        <w:rPr>
          <w:rFonts w:ascii="Times New Roman" w:eastAsia="Times New Roman" w:hAnsi="Times New Roman" w:cs="Times New Roman"/>
          <w:sz w:val="28"/>
          <w:szCs w:val="28"/>
        </w:rPr>
        <w:lastRenderedPageBreak/>
        <w:t>bản sao: Giấy chứng nhận của cơ quan quản lý có thẩm quyền đối với sáng kiến; biên bản nghiệm thu đề tài nghiên cứu khoa học; trang bìa giáo trình có ghi tên tác giả và nhà xuất bản; bằng chứng nhận các danh hiệu thi đua, hình thức khen thưởng có liên quan đến tiêu chuẩn xét tặng danh hiệu “Nhà giáo Nhân dân”, “Nhà giáo Ưu tú”; danh mục bài báo khoa học đăng trên tạp chí khoa học chuyên ngành trong nước hoặc quốc tế.</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Hội đồng cấp dưới gửi Hội đồng cấp trên 01 bộ hồ sơ, gồm:</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Tờ trình của Chủ tịch Hội đồng theo Mẫu số 02 tại Phụ lục II</w:t>
      </w:r>
      <w:r w:rsidR="00BD391E" w:rsidRPr="008C7F57">
        <w:rPr>
          <w:rFonts w:ascii="Times New Roman" w:eastAsia="Times New Roman" w:hAnsi="Times New Roman" w:cs="Times New Roman"/>
          <w:sz w:val="28"/>
          <w:szCs w:val="28"/>
        </w:rPr>
        <w:t>.II</w:t>
      </w:r>
      <w:r w:rsidRPr="008C7F57">
        <w:rPr>
          <w:rFonts w:ascii="Times New Roman" w:eastAsia="Times New Roman" w:hAnsi="Times New Roman" w:cs="Times New Roman"/>
          <w:sz w:val="28"/>
          <w:szCs w:val="28"/>
        </w:rPr>
        <w:t xml:space="preserve"> ban hành kèm theo Nghị định này;</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Danh sách đề nghị xét tặng danh hiệu “Nhà giáo Nhân dân”, “Nhà giáo Ưu tú” theo Mẫu số 03 tại Phụ lục II</w:t>
      </w:r>
      <w:r w:rsidR="00BD391E" w:rsidRPr="008C7F57">
        <w:rPr>
          <w:rFonts w:ascii="Times New Roman" w:eastAsia="Times New Roman" w:hAnsi="Times New Roman" w:cs="Times New Roman"/>
          <w:sz w:val="28"/>
          <w:szCs w:val="28"/>
        </w:rPr>
        <w:t>.II</w:t>
      </w:r>
      <w:r w:rsidRPr="008C7F57">
        <w:rPr>
          <w:rFonts w:ascii="Times New Roman" w:eastAsia="Times New Roman" w:hAnsi="Times New Roman" w:cs="Times New Roman"/>
          <w:sz w:val="28"/>
          <w:szCs w:val="28"/>
        </w:rPr>
        <w:t xml:space="preserve"> ban hành kèm theo Nghị định này;</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Báo cáo tóm tắt thành tích cá nhân theo Mẫu số 04 tại Phụ lục II</w:t>
      </w:r>
      <w:r w:rsidR="00BD391E" w:rsidRPr="008C7F57">
        <w:rPr>
          <w:rFonts w:ascii="Times New Roman" w:eastAsia="Times New Roman" w:hAnsi="Times New Roman" w:cs="Times New Roman"/>
          <w:sz w:val="28"/>
          <w:szCs w:val="28"/>
        </w:rPr>
        <w:t>.II</w:t>
      </w:r>
      <w:r w:rsidRPr="008C7F57">
        <w:rPr>
          <w:rFonts w:ascii="Times New Roman" w:eastAsia="Times New Roman" w:hAnsi="Times New Roman" w:cs="Times New Roman"/>
          <w:sz w:val="28"/>
          <w:szCs w:val="28"/>
        </w:rPr>
        <w:t xml:space="preserve"> ban hành kèm theo Nghị định này;</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Biên bản họp Hội đồng theo Mẫu số 05 tại Phụ lục II</w:t>
      </w:r>
      <w:r w:rsidR="00BD391E" w:rsidRPr="008C7F57">
        <w:rPr>
          <w:rFonts w:ascii="Times New Roman" w:eastAsia="Times New Roman" w:hAnsi="Times New Roman" w:cs="Times New Roman"/>
          <w:sz w:val="28"/>
          <w:szCs w:val="28"/>
        </w:rPr>
        <w:t>.II</w:t>
      </w:r>
      <w:r w:rsidRPr="008C7F57">
        <w:rPr>
          <w:rFonts w:ascii="Times New Roman" w:eastAsia="Times New Roman" w:hAnsi="Times New Roman" w:cs="Times New Roman"/>
          <w:sz w:val="28"/>
          <w:szCs w:val="28"/>
        </w:rPr>
        <w:t xml:space="preserve"> ban hành kèm theo Nghị định này;</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đ) Hồ sơ đề nghị xét tặng của cá nhân quy định tại Khoản 1 Điều này.</w:t>
      </w:r>
    </w:p>
    <w:p w:rsidR="00EC304D" w:rsidRPr="008C7F57" w:rsidRDefault="00BD391E"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Hội đồng cấp Nhà nước gửi 01</w:t>
      </w:r>
      <w:r w:rsidR="00EC304D" w:rsidRPr="008C7F57">
        <w:rPr>
          <w:rFonts w:ascii="Times New Roman" w:eastAsia="Times New Roman" w:hAnsi="Times New Roman" w:cs="Times New Roman"/>
          <w:sz w:val="28"/>
          <w:szCs w:val="28"/>
        </w:rPr>
        <w:t xml:space="preserve"> bộ hồ sơ để Ban Thi đua - Khen thưởng Trung ương thẩm định trước khi trình Thủ tướng Chính phủ xem xét để trình Chủ tịch nước quyết định, gồm:</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Tờ trình của Chủ tịch Hội đồng cấp Nhà nước kèm theo Danh sách đề nghị xét tặng;</w:t>
      </w:r>
    </w:p>
    <w:p w:rsidR="00EC304D" w:rsidRPr="00B2751C" w:rsidRDefault="00EC304D" w:rsidP="00732F55">
      <w:pPr>
        <w:shd w:val="clear" w:color="auto" w:fill="FFFFFF"/>
        <w:spacing w:before="120" w:after="120" w:line="340" w:lineRule="exact"/>
        <w:ind w:firstLine="720"/>
        <w:jc w:val="both"/>
        <w:rPr>
          <w:rFonts w:ascii="Times New Roman" w:eastAsia="Times New Roman" w:hAnsi="Times New Roman" w:cs="Times New Roman"/>
          <w:spacing w:val="-6"/>
          <w:sz w:val="28"/>
          <w:szCs w:val="28"/>
        </w:rPr>
      </w:pPr>
      <w:r w:rsidRPr="00B2751C">
        <w:rPr>
          <w:rFonts w:ascii="Times New Roman" w:eastAsia="Times New Roman" w:hAnsi="Times New Roman" w:cs="Times New Roman"/>
          <w:spacing w:val="-6"/>
          <w:sz w:val="28"/>
          <w:szCs w:val="28"/>
        </w:rPr>
        <w:t>b) Tóm tắt thành tích cá nhân có xác nhận của Chủ tịch Hội đồng cấp Nhà nước;</w:t>
      </w:r>
    </w:p>
    <w:p w:rsidR="00EC304D" w:rsidRPr="008C7F57" w:rsidRDefault="00B2751C"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w:t>
      </w:r>
      <w:r w:rsidR="00EC304D" w:rsidRPr="008C7F57">
        <w:rPr>
          <w:rFonts w:ascii="Times New Roman" w:eastAsia="Times New Roman" w:hAnsi="Times New Roman" w:cs="Times New Roman"/>
          <w:sz w:val="28"/>
          <w:szCs w:val="28"/>
        </w:rPr>
        <w:t>) Biên bản và kết quả bỏ phiếu kín của Hội đồng cấp Nhà nước.</w:t>
      </w:r>
    </w:p>
    <w:p w:rsidR="00BC0F26" w:rsidRPr="008C7F57" w:rsidRDefault="00BC0F26" w:rsidP="00732F55">
      <w:pPr>
        <w:shd w:val="clear" w:color="auto" w:fill="FFFFFF"/>
        <w:spacing w:before="120" w:after="120" w:line="340" w:lineRule="exact"/>
        <w:ind w:firstLine="720"/>
        <w:jc w:val="both"/>
        <w:rPr>
          <w:rFonts w:ascii="Times New Roman" w:eastAsia="Times New Roman" w:hAnsi="Times New Roman" w:cs="Times New Roman"/>
          <w:b/>
          <w:sz w:val="28"/>
          <w:szCs w:val="28"/>
        </w:rPr>
      </w:pPr>
    </w:p>
    <w:p w:rsidR="00652337" w:rsidRPr="008C7F57" w:rsidRDefault="00B2751C" w:rsidP="008B47CC">
      <w:pPr>
        <w:shd w:val="clear" w:color="auto" w:fill="FFFFFF"/>
        <w:tabs>
          <w:tab w:val="left" w:pos="3060"/>
        </w:tabs>
        <w:spacing w:before="60" w:after="60" w:line="340" w:lineRule="exact"/>
        <w:ind w:firstLine="7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Mục 3</w:t>
      </w:r>
    </w:p>
    <w:p w:rsidR="008B47CC" w:rsidRPr="007600CC" w:rsidRDefault="00652337" w:rsidP="007600CC">
      <w:pPr>
        <w:shd w:val="clear" w:color="auto" w:fill="FFFFFF"/>
        <w:tabs>
          <w:tab w:val="left" w:pos="3360"/>
        </w:tabs>
        <w:spacing w:before="60" w:after="60" w:line="240" w:lineRule="auto"/>
        <w:ind w:firstLine="720"/>
        <w:jc w:val="center"/>
        <w:rPr>
          <w:rFonts w:ascii="Times New Roman" w:eastAsia="Times New Roman" w:hAnsi="Times New Roman" w:cs="Times New Roman"/>
          <w:b/>
          <w:sz w:val="26"/>
          <w:szCs w:val="28"/>
        </w:rPr>
      </w:pPr>
      <w:r w:rsidRPr="007600CC">
        <w:rPr>
          <w:rFonts w:ascii="Times New Roman" w:eastAsia="Times New Roman" w:hAnsi="Times New Roman" w:cs="Times New Roman"/>
          <w:b/>
          <w:sz w:val="26"/>
          <w:szCs w:val="28"/>
        </w:rPr>
        <w:t>TRÌNH TỰ, THỦ TỤC, HỒ SƠ XÉT TẶNGDANH HIỆU</w:t>
      </w:r>
    </w:p>
    <w:p w:rsidR="00652337" w:rsidRPr="007600CC" w:rsidRDefault="00652337" w:rsidP="007600CC">
      <w:pPr>
        <w:shd w:val="clear" w:color="auto" w:fill="FFFFFF"/>
        <w:tabs>
          <w:tab w:val="left" w:pos="3360"/>
        </w:tabs>
        <w:spacing w:before="60" w:after="60" w:line="240" w:lineRule="auto"/>
        <w:ind w:firstLine="720"/>
        <w:jc w:val="center"/>
        <w:rPr>
          <w:rFonts w:ascii="Times New Roman" w:eastAsia="Times New Roman" w:hAnsi="Times New Roman" w:cs="Times New Roman"/>
          <w:b/>
          <w:sz w:val="26"/>
          <w:szCs w:val="28"/>
        </w:rPr>
      </w:pPr>
      <w:r w:rsidRPr="007600CC">
        <w:rPr>
          <w:rFonts w:ascii="Times New Roman" w:eastAsia="Times New Roman" w:hAnsi="Times New Roman" w:cs="Times New Roman"/>
          <w:b/>
          <w:sz w:val="26"/>
          <w:szCs w:val="28"/>
        </w:rPr>
        <w:t>“THẦY THUỐC NHÂN DÂN”, “THẦY THUỐC ƯU TÚ”</w:t>
      </w:r>
    </w:p>
    <w:p w:rsidR="00652337" w:rsidRPr="008C7F57" w:rsidRDefault="00652337" w:rsidP="00732F55">
      <w:pPr>
        <w:shd w:val="clear" w:color="auto" w:fill="FFFFFF"/>
        <w:tabs>
          <w:tab w:val="left" w:pos="3060"/>
        </w:tabs>
        <w:spacing w:before="120" w:after="120" w:line="340" w:lineRule="exact"/>
        <w:ind w:firstLine="720"/>
        <w:jc w:val="both"/>
        <w:rPr>
          <w:rFonts w:ascii="Times New Roman" w:eastAsia="Times New Roman" w:hAnsi="Times New Roman" w:cs="Times New Roman"/>
          <w:b/>
          <w:sz w:val="28"/>
          <w:szCs w:val="28"/>
        </w:rPr>
      </w:pPr>
    </w:p>
    <w:p w:rsidR="00EC304D" w:rsidRPr="008C7F57" w:rsidRDefault="00652337" w:rsidP="00732F55">
      <w:pPr>
        <w:shd w:val="clear" w:color="auto" w:fill="FFFFFF"/>
        <w:spacing w:before="120" w:after="120" w:line="340" w:lineRule="exact"/>
        <w:ind w:firstLine="720"/>
        <w:jc w:val="both"/>
        <w:rPr>
          <w:rFonts w:ascii="Times New Roman" w:eastAsia="Times New Roman" w:hAnsi="Times New Roman" w:cs="Times New Roman"/>
          <w:b/>
          <w:sz w:val="28"/>
          <w:szCs w:val="28"/>
        </w:rPr>
      </w:pPr>
      <w:r w:rsidRPr="008C7F57">
        <w:rPr>
          <w:rFonts w:ascii="Times New Roman" w:eastAsia="Times New Roman" w:hAnsi="Times New Roman" w:cs="Times New Roman"/>
          <w:b/>
          <w:sz w:val="28"/>
          <w:szCs w:val="28"/>
        </w:rPr>
        <w:t xml:space="preserve">Điều </w:t>
      </w:r>
      <w:r w:rsidR="00EE658B" w:rsidRPr="008C7F57">
        <w:rPr>
          <w:rFonts w:ascii="Times New Roman" w:eastAsia="Times New Roman" w:hAnsi="Times New Roman" w:cs="Times New Roman"/>
          <w:b/>
          <w:sz w:val="28"/>
          <w:szCs w:val="28"/>
        </w:rPr>
        <w:t>1</w:t>
      </w:r>
      <w:r w:rsidR="00B2751C">
        <w:rPr>
          <w:rFonts w:ascii="Times New Roman" w:eastAsia="Times New Roman" w:hAnsi="Times New Roman" w:cs="Times New Roman"/>
          <w:b/>
          <w:sz w:val="28"/>
          <w:szCs w:val="28"/>
        </w:rPr>
        <w:t>14</w:t>
      </w:r>
      <w:r w:rsidR="00EC304D" w:rsidRPr="008C7F57">
        <w:rPr>
          <w:rFonts w:ascii="Times New Roman" w:eastAsia="Times New Roman" w:hAnsi="Times New Roman" w:cs="Times New Roman"/>
          <w:b/>
          <w:sz w:val="28"/>
          <w:szCs w:val="28"/>
        </w:rPr>
        <w:t>. Quy trình xét tặng tại Hội đồng cấp cơ sở</w:t>
      </w:r>
    </w:p>
    <w:p w:rsidR="00EC304D" w:rsidRPr="00B2751C" w:rsidRDefault="00EC304D"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B2751C">
        <w:rPr>
          <w:rFonts w:ascii="Times New Roman" w:eastAsia="Times New Roman" w:hAnsi="Times New Roman" w:cs="Times New Roman"/>
          <w:spacing w:val="-2"/>
          <w:sz w:val="28"/>
          <w:szCs w:val="28"/>
        </w:rPr>
        <w:t>1. Cá nhân đề nghị xét tặng tự mình hoặc ủy quyền cho cá nhân, tổ chức khác lập hồ sơ xét t</w:t>
      </w:r>
      <w:r w:rsidR="00BD391E" w:rsidRPr="00B2751C">
        <w:rPr>
          <w:rFonts w:ascii="Times New Roman" w:eastAsia="Times New Roman" w:hAnsi="Times New Roman" w:cs="Times New Roman"/>
          <w:spacing w:val="-2"/>
          <w:sz w:val="28"/>
          <w:szCs w:val="28"/>
        </w:rPr>
        <w:t>ặ</w:t>
      </w:r>
      <w:r w:rsidR="00E91892" w:rsidRPr="00B2751C">
        <w:rPr>
          <w:rFonts w:ascii="Times New Roman" w:eastAsia="Times New Roman" w:hAnsi="Times New Roman" w:cs="Times New Roman"/>
          <w:spacing w:val="-2"/>
          <w:sz w:val="28"/>
          <w:szCs w:val="28"/>
        </w:rPr>
        <w:t>ng quy định tại Khoản 1 Điều 121</w:t>
      </w:r>
      <w:r w:rsidRPr="00B2751C">
        <w:rPr>
          <w:rFonts w:ascii="Times New Roman" w:eastAsia="Times New Roman" w:hAnsi="Times New Roman" w:cs="Times New Roman"/>
          <w:spacing w:val="-2"/>
          <w:sz w:val="28"/>
          <w:szCs w:val="28"/>
        </w:rPr>
        <w:t xml:space="preserve"> Nghị định này và gửi hồ sơ trực tiếp hoặc qua đường bưu điện tới Hội đồng cấp cơ sở (qua Thường trực Hội đồng).</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Thường trực Hội đồng cấp cơ sở thực hiện các nhiệm vụ sau:</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a) Trình cấp có thẩm quyền quyết định thành lập Hội đồng cấp cơ sở xét tặng danh hiệu “Thầy thuốc Nhân dân”, “Thầy thuốc Ưu tú” và Tổ thư ký giúp việc cho Hội đồng;</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Thẩm định về tính hợp lệ của các tài liệu có trong hồ sơ; tiếp nhận, tổng hợp phản ánh kiến nghị của cá nhân, tổ chức (nếu có) báo cáo người có thẩm quyền xử lý;</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Lập danh sách các cá nhân đề nghị xét tặng kèm theo bản trích ngang thành tích của từng cá nhân;</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Trình Thủ trưởng đơn vị quyết định việc tổ chức Hội nghị cán bộ, công chức, viên chức để lấy ý kiến của quần chúng về việc ủng hộ, giới thiệu đối với cá nhân đề nghị xét tặng. Việc lấy ý kiến chỉ hợp lệ khi có ít nhất 2/3 số cán bộ, công chức, viên chức và người lao động có trình độ trung cấp y, dược trở lên trong đơn vị tham gia cuộc họp. Kết quả của việc lấy ý kiến phải được lập thành biên bản. Cá nhân đề nghị xét tặng phải đạt 80% số người ủng hộ trên tổng số người tham gia lấy ý kiến thì được đề nghị xem xét tại Hội đồng cấp cơ sở;</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đ) Tổng hợp, gử</w:t>
      </w:r>
      <w:r w:rsidR="00B2751C">
        <w:rPr>
          <w:rFonts w:ascii="Times New Roman" w:eastAsia="Times New Roman" w:hAnsi="Times New Roman" w:cs="Times New Roman"/>
          <w:sz w:val="28"/>
          <w:szCs w:val="28"/>
        </w:rPr>
        <w:t xml:space="preserve">i tài liệu quy định tại </w:t>
      </w:r>
      <w:r w:rsidR="00B2751C" w:rsidRPr="00B2751C">
        <w:rPr>
          <w:rFonts w:ascii="Times New Roman" w:eastAsia="Times New Roman" w:hAnsi="Times New Roman" w:cs="Times New Roman"/>
          <w:sz w:val="28"/>
          <w:szCs w:val="28"/>
        </w:rPr>
        <w:t>đ</w:t>
      </w:r>
      <w:r w:rsidR="00B2751C">
        <w:rPr>
          <w:rFonts w:ascii="Times New Roman" w:eastAsia="Times New Roman" w:hAnsi="Times New Roman" w:cs="Times New Roman"/>
          <w:sz w:val="28"/>
          <w:szCs w:val="28"/>
        </w:rPr>
        <w:t>iểm c k</w:t>
      </w:r>
      <w:r w:rsidRPr="008C7F57">
        <w:rPr>
          <w:rFonts w:ascii="Times New Roman" w:eastAsia="Times New Roman" w:hAnsi="Times New Roman" w:cs="Times New Roman"/>
          <w:sz w:val="28"/>
          <w:szCs w:val="28"/>
        </w:rPr>
        <w:t>hoản này đến các thành viên của Hội đồng và tổ chức các cuộc họp của Hội đồng.</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Hội đồng cấp cơ sở thực hiện các nhiệm vụ sau:</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Hội đồng tiến hành họp và bỏ phiếu kín để chọn cá nhân có đủ tiêu chuẩn xét tặng danh hiệu “Thầy thuốc Nhân dân”, “Thầy thuốc Ưu tú”. Các cá nhân đạt 90% số phiếu đồng ý trở lên trên tổng số thành viên Hội đồng theo quyết định thành lập thì được đưa vào danh sách trình Hội đồng cấp trên xem xét;</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Thông báo bằng hình thức niêm yết công khai danh sách kết quả xét chọn của Hội đồng tại trụ sở làm việc của đơn vị trong thời hạn 10 ngày làm việc;</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Trường hợp có phản ánh kiến nghị thì Hội đồng có trách nhiệm xem xét, báo cáo người có thẩm quyền xử lý theo quy định của pháp luật.</w:t>
      </w:r>
    </w:p>
    <w:p w:rsidR="00EC304D" w:rsidRPr="008C7F57" w:rsidRDefault="00B2751C" w:rsidP="00732F55">
      <w:pPr>
        <w:shd w:val="clear" w:color="auto" w:fill="FFFFFF"/>
        <w:spacing w:before="120" w:after="120" w:line="340" w:lineRule="exact"/>
        <w:ind w:firstLine="72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Điều 115</w:t>
      </w:r>
      <w:r w:rsidR="00EC304D" w:rsidRPr="008C7F57">
        <w:rPr>
          <w:rFonts w:ascii="Times New Roman" w:eastAsia="Times New Roman" w:hAnsi="Times New Roman" w:cs="Times New Roman"/>
          <w:b/>
          <w:sz w:val="28"/>
          <w:szCs w:val="28"/>
        </w:rPr>
        <w:t>. Quy trình xét tặng tại Hội đồng cấp Bộ, tỉnh</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Hội đồng cấp Bộ, tỉnh tiếp nhận hồ sơ từ Hội đồng cấp cơ sở.</w:t>
      </w:r>
    </w:p>
    <w:p w:rsidR="00EC304D" w:rsidRPr="007600CC" w:rsidRDefault="00EC304D"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7600CC">
        <w:rPr>
          <w:rFonts w:ascii="Times New Roman" w:eastAsia="Times New Roman" w:hAnsi="Times New Roman" w:cs="Times New Roman"/>
          <w:spacing w:val="-2"/>
          <w:sz w:val="28"/>
          <w:szCs w:val="28"/>
        </w:rPr>
        <w:t>2. Thường trực Hội đồng cấp Bộ, tỉnh tiếp nhận và thẩm định về thành phần và tính hợp lệ của các tài liệu có trong hồ sơ do Hội đồng cấp cơ sở trình; tiếp nhận, xem xét, báo cáo người có thẩm quyền giải quyết phản ánh kiến nghị liên quan đến việc xét tặng danh hiệu; gửi tài liệu quy định tạ</w:t>
      </w:r>
      <w:r w:rsidR="00BD391E" w:rsidRPr="007600CC">
        <w:rPr>
          <w:rFonts w:ascii="Times New Roman" w:eastAsia="Times New Roman" w:hAnsi="Times New Roman" w:cs="Times New Roman"/>
          <w:spacing w:val="-2"/>
          <w:sz w:val="28"/>
          <w:szCs w:val="28"/>
        </w:rPr>
        <w:t xml:space="preserve">i </w:t>
      </w:r>
      <w:r w:rsidR="00B2751C" w:rsidRPr="007600CC">
        <w:rPr>
          <w:rFonts w:ascii="Times New Roman" w:eastAsia="Times New Roman" w:hAnsi="Times New Roman" w:cs="Times New Roman"/>
          <w:spacing w:val="-2"/>
          <w:sz w:val="28"/>
          <w:szCs w:val="28"/>
        </w:rPr>
        <w:t>Điểm e, Điểm g khoản 2 Điều 117</w:t>
      </w:r>
      <w:r w:rsidRPr="007600CC">
        <w:rPr>
          <w:rFonts w:ascii="Times New Roman" w:eastAsia="Times New Roman" w:hAnsi="Times New Roman" w:cs="Times New Roman"/>
          <w:spacing w:val="-2"/>
          <w:sz w:val="28"/>
          <w:szCs w:val="28"/>
        </w:rPr>
        <w:t xml:space="preserve"> Nghị định này đến các thành viên của Hội đồng và tổ chức các cuộc họp của Hội đồng.</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Hội đồng cấp Bộ, tỉnh thực hiện các nhiệm vụ sau:</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a) Họp và bỏ phiếu kín để chọn cá nhân có đủ tiêu chuẩn xét tặng danh hiệu “Thầy thuốc Nhân dân”, “Thầy thuốc Ưu tú”. Các cá nhân đạt 90% số phiếu đồng ý </w:t>
      </w:r>
      <w:r w:rsidRPr="008C7F57">
        <w:rPr>
          <w:rFonts w:ascii="Times New Roman" w:eastAsia="Times New Roman" w:hAnsi="Times New Roman" w:cs="Times New Roman"/>
          <w:sz w:val="28"/>
          <w:szCs w:val="28"/>
        </w:rPr>
        <w:lastRenderedPageBreak/>
        <w:t>trở lên trên tổng số thành viên Hội đồng theo quyết định thành lập thì được đưa vào danh sách trình Hội đồng cấp trên xem xét;</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Thông báo công khai kết quả xét chọn trên các phương tiện thông tin của Bộ, tỉnh trong thời hạn 10 ngày làm việc;</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Trường hợp có phản ánh kiến nghị thì Hội đồng có trách nhiệm xem xét, báo cáo người có thẩm quyền xử lý theo quy định của pháp luật.</w:t>
      </w:r>
    </w:p>
    <w:p w:rsidR="008B47CC" w:rsidRPr="008C7F57" w:rsidRDefault="00EC304D" w:rsidP="001029D1">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4. Hội đồng cấp Bộ gửi hồ sơ xét tặng danh hiệu “Thầy thuốc Nhân dân” tới Ban cán sự đảng Bộ cho ý kiến, Hội đồng cấp tỉnh gửi hồ sơ xét tặng danh hiệu “Thầy thuốc Nhân dân” tới Thường trực tỉnh ủy, thành ủy cho ý kiến, trước khi trình Hội đồng cấp Nhà nước.</w:t>
      </w:r>
    </w:p>
    <w:p w:rsidR="00EC304D" w:rsidRPr="008C7F57" w:rsidRDefault="00B2751C" w:rsidP="00732F55">
      <w:pPr>
        <w:shd w:val="clear" w:color="auto" w:fill="FFFFFF"/>
        <w:spacing w:before="120" w:after="120" w:line="340" w:lineRule="exact"/>
        <w:ind w:firstLine="72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Điều 116</w:t>
      </w:r>
      <w:r w:rsidR="00EC304D" w:rsidRPr="008C7F57">
        <w:rPr>
          <w:rFonts w:ascii="Times New Roman" w:eastAsia="Times New Roman" w:hAnsi="Times New Roman" w:cs="Times New Roman"/>
          <w:b/>
          <w:sz w:val="28"/>
          <w:szCs w:val="28"/>
        </w:rPr>
        <w:t>. Quy trình xét tặng ở Hội đồng cấp Nhà nước</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Hội đồng cấp Nhà nước tiếp nhận hồ sơ từ Hội đồng cấp Bộ, tỉnh.</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Thường trực Hội đồng cấp Nhà nước tiếp nhận và thẩm định về thành phần và tính hợp lệ của các tài liệu có trong hồ sơ do Hội đồng cấp Bộ, tỉnh trình; tiếp nhận, xem xét, báo cáo người có thẩm quyền giải quyết phản ánh kiến nghị liên quan đến việc xét tặng danh hiệu; gửi tài liệu quy định tạ</w:t>
      </w:r>
      <w:r w:rsidR="00B2751C">
        <w:rPr>
          <w:rFonts w:ascii="Times New Roman" w:eastAsia="Times New Roman" w:hAnsi="Times New Roman" w:cs="Times New Roman"/>
          <w:sz w:val="28"/>
          <w:szCs w:val="28"/>
        </w:rPr>
        <w:t xml:space="preserve">i </w:t>
      </w:r>
      <w:r w:rsidR="00B2751C" w:rsidRPr="00B2751C">
        <w:rPr>
          <w:rFonts w:ascii="Times New Roman" w:eastAsia="Times New Roman" w:hAnsi="Times New Roman" w:cs="Times New Roman"/>
          <w:sz w:val="28"/>
          <w:szCs w:val="28"/>
        </w:rPr>
        <w:t>đ</w:t>
      </w:r>
      <w:r w:rsidR="00B2751C">
        <w:rPr>
          <w:rFonts w:ascii="Times New Roman" w:eastAsia="Times New Roman" w:hAnsi="Times New Roman" w:cs="Times New Roman"/>
          <w:sz w:val="28"/>
          <w:szCs w:val="28"/>
        </w:rPr>
        <w:t xml:space="preserve">iểm e, </w:t>
      </w:r>
      <w:r w:rsidR="00B2751C" w:rsidRPr="00B2751C">
        <w:rPr>
          <w:rFonts w:ascii="Times New Roman" w:eastAsia="Times New Roman" w:hAnsi="Times New Roman" w:cs="Times New Roman"/>
          <w:sz w:val="28"/>
          <w:szCs w:val="28"/>
        </w:rPr>
        <w:t>đ</w:t>
      </w:r>
      <w:r w:rsidR="00B2751C">
        <w:rPr>
          <w:rFonts w:ascii="Times New Roman" w:eastAsia="Times New Roman" w:hAnsi="Times New Roman" w:cs="Times New Roman"/>
          <w:sz w:val="28"/>
          <w:szCs w:val="28"/>
        </w:rPr>
        <w:t>iểm g khoản 2 Điều 118</w:t>
      </w:r>
      <w:r w:rsidRPr="008C7F57">
        <w:rPr>
          <w:rFonts w:ascii="Times New Roman" w:eastAsia="Times New Roman" w:hAnsi="Times New Roman" w:cs="Times New Roman"/>
          <w:sz w:val="28"/>
          <w:szCs w:val="28"/>
        </w:rPr>
        <w:t xml:space="preserve"> Nghị định này đến các thành viên của Hội đồng và tổ chức các cuộc họp của Hội đồng.</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Hội đồng cấp Nhà nước thực hiện các nhiệm vụ sau:</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Họp và bỏ phiếu kín để chọn cá nhân có đủ tiêu chuẩn xét tặng danh hiệu “Thầy thuốc Nhân dân”, “Thầy thuốc Ưu tú”. Các cá nhân đạt 90% số phiếu đồng ý trở lên trên tổng số thành viên Hội đồng thì được đưa vào danh sách gửi Ban Thi đua - Khen thưởng Trung ương thẩm định, trình Thủ tướng Chính phủ xem xét đệ trình Chủ tịch nước quyết định;</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Thông báo công khai kết quả xét chọn trên Cổng Thông tin điện tử Chính phủ, Cổng Thông tin điện tử Bộ Y tế, Báo Sức khỏe và Đời sống trong thời gian 15 ngày làm việc;</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Trường hợp có phản ánh kiến nghị thì Hội đồng có trách nhiệm xem xét, báo cáo người có thẩm quyền xử lý theo quy định của pháp luật;</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Sau khi hết t</w:t>
      </w:r>
      <w:r w:rsidR="00B2751C">
        <w:rPr>
          <w:rFonts w:ascii="Times New Roman" w:eastAsia="Times New Roman" w:hAnsi="Times New Roman" w:cs="Times New Roman"/>
          <w:sz w:val="28"/>
          <w:szCs w:val="28"/>
        </w:rPr>
        <w:t xml:space="preserve">hời hạn thông báo quy định tại </w:t>
      </w:r>
      <w:r w:rsidR="00B2751C" w:rsidRPr="00B2751C">
        <w:rPr>
          <w:rFonts w:ascii="Times New Roman" w:eastAsia="Times New Roman" w:hAnsi="Times New Roman" w:cs="Times New Roman"/>
          <w:sz w:val="28"/>
          <w:szCs w:val="28"/>
        </w:rPr>
        <w:t>đ</w:t>
      </w:r>
      <w:r w:rsidR="00B2751C">
        <w:rPr>
          <w:rFonts w:ascii="Times New Roman" w:eastAsia="Times New Roman" w:hAnsi="Times New Roman" w:cs="Times New Roman"/>
          <w:sz w:val="28"/>
          <w:szCs w:val="28"/>
        </w:rPr>
        <w:t>iểm b k</w:t>
      </w:r>
      <w:r w:rsidRPr="008C7F57">
        <w:rPr>
          <w:rFonts w:ascii="Times New Roman" w:eastAsia="Times New Roman" w:hAnsi="Times New Roman" w:cs="Times New Roman"/>
          <w:sz w:val="28"/>
          <w:szCs w:val="28"/>
        </w:rPr>
        <w:t xml:space="preserve">hoản này, Hội đồng cấp Nhà nước hoàn thiện hồ sơ xét tặng trình Bộ trưởng Bộ Y tế. Bộ Y tế gửi </w:t>
      </w:r>
      <w:r w:rsidR="008B47CC" w:rsidRPr="008C7F57">
        <w:rPr>
          <w:rFonts w:ascii="Times New Roman" w:eastAsia="Times New Roman" w:hAnsi="Times New Roman" w:cs="Times New Roman"/>
          <w:sz w:val="28"/>
          <w:szCs w:val="28"/>
        </w:rPr>
        <w:t xml:space="preserve">hồ sơ 01 bộ (bản chính) đến </w:t>
      </w:r>
      <w:r w:rsidRPr="008C7F57">
        <w:rPr>
          <w:rFonts w:ascii="Times New Roman" w:eastAsia="Times New Roman" w:hAnsi="Times New Roman" w:cs="Times New Roman"/>
          <w:sz w:val="28"/>
          <w:szCs w:val="28"/>
        </w:rPr>
        <w:t xml:space="preserve">Ban Thi đua - Khen thưởng Trung ương </w:t>
      </w:r>
      <w:r w:rsidR="008B47CC" w:rsidRPr="008C7F57">
        <w:rPr>
          <w:rFonts w:ascii="Times New Roman" w:eastAsia="Times New Roman" w:hAnsi="Times New Roman" w:cs="Times New Roman"/>
          <w:sz w:val="28"/>
          <w:szCs w:val="28"/>
        </w:rPr>
        <w:t xml:space="preserve">để </w:t>
      </w:r>
      <w:r w:rsidRPr="008C7F57">
        <w:rPr>
          <w:rFonts w:ascii="Times New Roman" w:eastAsia="Times New Roman" w:hAnsi="Times New Roman" w:cs="Times New Roman"/>
          <w:sz w:val="28"/>
          <w:szCs w:val="28"/>
        </w:rPr>
        <w:t>thẩm định, trình Thủ tướng Chính phủ xem xét để trình Chủ tịch nước quyết định.</w:t>
      </w:r>
    </w:p>
    <w:p w:rsidR="00EC304D" w:rsidRPr="008C7F57" w:rsidRDefault="00B2751C" w:rsidP="00732F55">
      <w:pPr>
        <w:shd w:val="clear" w:color="auto" w:fill="FFFFFF"/>
        <w:spacing w:before="120" w:after="120" w:line="340" w:lineRule="exact"/>
        <w:ind w:firstLine="72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Điều 117</w:t>
      </w:r>
      <w:r w:rsidR="00EC304D" w:rsidRPr="008C7F57">
        <w:rPr>
          <w:rFonts w:ascii="Times New Roman" w:eastAsia="Times New Roman" w:hAnsi="Times New Roman" w:cs="Times New Roman"/>
          <w:b/>
          <w:sz w:val="28"/>
          <w:szCs w:val="28"/>
        </w:rPr>
        <w:t>. Hồ sơ đề nghị xét tặng danh hiệu “Thầy thuốc Nhân dân”, “Thầy thuốc Ưu tú”</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Hồ sơ đề nghị xét tặng của cá nhân bao gồm:</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a) Bản khai thành tích đề nghị xét tặng danh hiệu “Thầy thuốc Nhân dân” theo Mẫu số 08, “Thầy thuốc Ưu tú” theo Mẫu số 09 quy định tại Phụ lục</w:t>
      </w:r>
      <w:r w:rsidR="00BD391E" w:rsidRPr="008C7F57">
        <w:rPr>
          <w:rFonts w:ascii="Times New Roman" w:eastAsia="Times New Roman" w:hAnsi="Times New Roman" w:cs="Times New Roman"/>
          <w:sz w:val="28"/>
          <w:szCs w:val="28"/>
        </w:rPr>
        <w:t xml:space="preserve"> III</w:t>
      </w:r>
      <w:r w:rsidRPr="008C7F57">
        <w:rPr>
          <w:rFonts w:ascii="Times New Roman" w:eastAsia="Times New Roman" w:hAnsi="Times New Roman" w:cs="Times New Roman"/>
          <w:sz w:val="28"/>
          <w:szCs w:val="28"/>
        </w:rPr>
        <w:t xml:space="preserve"> ban hành kèm theo Nghị định này;</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Các tài liệu chứng minh về thành tích cống hiến trong hoạt động chuyên môn, nghiên cứu khoa học và những đóng góp đối với sự nghiệp bảo vệ, chăm sóc và nâng cao sức khỏe nhân dân gồm: Bản sao có chứng thực trong trường hợp cá nhân nộp hồ sơ qua đường bưu điện hoặc bản photocopy kèm theo bản gốc để đối chiếu trong trường hợp cá nhân nộp trực tiếp tại Thường trực hội đồng cấp cơ sở đối với giấy chứng nhận hoặc quyết định tặng thưởng huân chương, huy chương, giải thưởng, danh hiệu vinh dự Nhà nước, và các hình thức thi đua, khen thưởng khác liên quan; quyết định công nhận kết quả của Hội đồng Khoa học Công nghệ, Hội đồng sáng kiến cấp có thẩm quyền hoặc Bằng độc quyền sáng chế, Giấy chứng nhận sáng kiến.</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Hồ sơ xét tặng của Hội đồng cấp dưới gửi Hội đồng cấp trên bao gồm:</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a) Tờ trình đề nghị xét tặng danh hiệu “Thầy thuốc Nhân dân”, “Thầy thuốc Ưu tú” theo Mẫu số 01 quy định tại Phụ lục </w:t>
      </w:r>
      <w:r w:rsidR="00BD391E" w:rsidRPr="008C7F57">
        <w:rPr>
          <w:rFonts w:ascii="Times New Roman" w:eastAsia="Times New Roman" w:hAnsi="Times New Roman" w:cs="Times New Roman"/>
          <w:sz w:val="28"/>
          <w:szCs w:val="28"/>
        </w:rPr>
        <w:t xml:space="preserve">III </w:t>
      </w:r>
      <w:r w:rsidRPr="008C7F57">
        <w:rPr>
          <w:rFonts w:ascii="Times New Roman" w:eastAsia="Times New Roman" w:hAnsi="Times New Roman" w:cs="Times New Roman"/>
          <w:sz w:val="28"/>
          <w:szCs w:val="28"/>
        </w:rPr>
        <w:t>ban hành kèm theo Nghị định này;</w:t>
      </w:r>
    </w:p>
    <w:p w:rsidR="00EC304D" w:rsidRPr="00660594" w:rsidRDefault="00EC304D"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660594">
        <w:rPr>
          <w:rFonts w:ascii="Times New Roman" w:eastAsia="Times New Roman" w:hAnsi="Times New Roman" w:cs="Times New Roman"/>
          <w:spacing w:val="-2"/>
          <w:sz w:val="28"/>
          <w:szCs w:val="28"/>
        </w:rPr>
        <w:t>b) Danh sách đề nghị xét tặng danh hiệu “Thầy thuốc Nhân dân”, ‘Thầy thuốc Ưu tú” theo Mẫu số 02 quy định tại Phụ lục</w:t>
      </w:r>
      <w:r w:rsidR="00BD391E" w:rsidRPr="00660594">
        <w:rPr>
          <w:rFonts w:ascii="Times New Roman" w:eastAsia="Times New Roman" w:hAnsi="Times New Roman" w:cs="Times New Roman"/>
          <w:spacing w:val="-2"/>
          <w:sz w:val="28"/>
          <w:szCs w:val="28"/>
        </w:rPr>
        <w:t xml:space="preserve"> III</w:t>
      </w:r>
      <w:r w:rsidRPr="00660594">
        <w:rPr>
          <w:rFonts w:ascii="Times New Roman" w:eastAsia="Times New Roman" w:hAnsi="Times New Roman" w:cs="Times New Roman"/>
          <w:spacing w:val="-2"/>
          <w:sz w:val="28"/>
          <w:szCs w:val="28"/>
        </w:rPr>
        <w:t xml:space="preserve"> ban hành kèm theo Nghị định này;</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c) Biên bản giới thiệu và kết quả lấy ý kiến theo Mẫu số 03 quy định tại Phụ lục </w:t>
      </w:r>
      <w:r w:rsidR="00BD391E" w:rsidRPr="008C7F57">
        <w:rPr>
          <w:rFonts w:ascii="Times New Roman" w:eastAsia="Times New Roman" w:hAnsi="Times New Roman" w:cs="Times New Roman"/>
          <w:sz w:val="28"/>
          <w:szCs w:val="28"/>
        </w:rPr>
        <w:t xml:space="preserve">III </w:t>
      </w:r>
      <w:r w:rsidRPr="008C7F57">
        <w:rPr>
          <w:rFonts w:ascii="Times New Roman" w:eastAsia="Times New Roman" w:hAnsi="Times New Roman" w:cs="Times New Roman"/>
          <w:sz w:val="28"/>
          <w:szCs w:val="28"/>
        </w:rPr>
        <w:t>ban hành kèm theo Nghị định này;</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d) Biên bản và kết quả bỏ phiếu tán thành theo Mẫu số 04 quy định tại Phụ lục </w:t>
      </w:r>
      <w:r w:rsidR="00BD391E" w:rsidRPr="008C7F57">
        <w:rPr>
          <w:rFonts w:ascii="Times New Roman" w:eastAsia="Times New Roman" w:hAnsi="Times New Roman" w:cs="Times New Roman"/>
          <w:sz w:val="28"/>
          <w:szCs w:val="28"/>
        </w:rPr>
        <w:t xml:space="preserve">III </w:t>
      </w:r>
      <w:r w:rsidRPr="008C7F57">
        <w:rPr>
          <w:rFonts w:ascii="Times New Roman" w:eastAsia="Times New Roman" w:hAnsi="Times New Roman" w:cs="Times New Roman"/>
          <w:sz w:val="28"/>
          <w:szCs w:val="28"/>
        </w:rPr>
        <w:t>ban hành kèm theo Nghị định này;</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đ) Danh sách trích ngang thành tích cá nhân đề nghị xét tặng danh hiệu “Thầy thuốc Nhân dân” theo Mẫu số 05 quy định tại Phụ lục</w:t>
      </w:r>
      <w:r w:rsidR="00BD391E" w:rsidRPr="008C7F57">
        <w:rPr>
          <w:rFonts w:ascii="Times New Roman" w:eastAsia="Times New Roman" w:hAnsi="Times New Roman" w:cs="Times New Roman"/>
          <w:sz w:val="28"/>
          <w:szCs w:val="28"/>
        </w:rPr>
        <w:t xml:space="preserve"> III</w:t>
      </w:r>
      <w:r w:rsidRPr="008C7F57">
        <w:rPr>
          <w:rFonts w:ascii="Times New Roman" w:eastAsia="Times New Roman" w:hAnsi="Times New Roman" w:cs="Times New Roman"/>
          <w:sz w:val="28"/>
          <w:szCs w:val="28"/>
        </w:rPr>
        <w:t xml:space="preserve"> ban hành kèm theo Nghị định này;</w:t>
      </w:r>
    </w:p>
    <w:p w:rsidR="00EC304D" w:rsidRPr="007600CC" w:rsidRDefault="00EC304D"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7600CC">
        <w:rPr>
          <w:rFonts w:ascii="Times New Roman" w:eastAsia="Times New Roman" w:hAnsi="Times New Roman" w:cs="Times New Roman"/>
          <w:spacing w:val="2"/>
          <w:sz w:val="28"/>
          <w:szCs w:val="28"/>
        </w:rPr>
        <w:t xml:space="preserve">e) Danh sách trích ngang thành tích cá nhân đề nghị xét tặng danh hiệu “Thầy thuốc Ưu tú” theo Mẫu số 06 quy định tại Phụ lục </w:t>
      </w:r>
      <w:r w:rsidR="00BD391E" w:rsidRPr="007600CC">
        <w:rPr>
          <w:rFonts w:ascii="Times New Roman" w:eastAsia="Times New Roman" w:hAnsi="Times New Roman" w:cs="Times New Roman"/>
          <w:spacing w:val="2"/>
          <w:sz w:val="28"/>
          <w:szCs w:val="28"/>
        </w:rPr>
        <w:t xml:space="preserve">III </w:t>
      </w:r>
      <w:r w:rsidRPr="007600CC">
        <w:rPr>
          <w:rFonts w:ascii="Times New Roman" w:eastAsia="Times New Roman" w:hAnsi="Times New Roman" w:cs="Times New Roman"/>
          <w:spacing w:val="2"/>
          <w:sz w:val="28"/>
          <w:szCs w:val="28"/>
        </w:rPr>
        <w:t>ban hành kèm theo Nghị định này;</w:t>
      </w:r>
    </w:p>
    <w:p w:rsidR="00EC304D" w:rsidRPr="00660594" w:rsidRDefault="00EC304D" w:rsidP="00732F55">
      <w:pPr>
        <w:shd w:val="clear" w:color="auto" w:fill="FFFFFF"/>
        <w:spacing w:before="120" w:after="120" w:line="340" w:lineRule="exact"/>
        <w:ind w:firstLine="720"/>
        <w:jc w:val="both"/>
        <w:rPr>
          <w:rFonts w:ascii="Times New Roman" w:eastAsia="Times New Roman" w:hAnsi="Times New Roman" w:cs="Times New Roman"/>
          <w:spacing w:val="-6"/>
          <w:sz w:val="28"/>
          <w:szCs w:val="28"/>
        </w:rPr>
      </w:pPr>
      <w:r w:rsidRPr="00660594">
        <w:rPr>
          <w:rFonts w:ascii="Times New Roman" w:eastAsia="Times New Roman" w:hAnsi="Times New Roman" w:cs="Times New Roman"/>
          <w:spacing w:val="-6"/>
          <w:sz w:val="28"/>
          <w:szCs w:val="28"/>
        </w:rPr>
        <w:t>g</w:t>
      </w:r>
      <w:r w:rsidRPr="007600CC">
        <w:rPr>
          <w:rFonts w:ascii="Times New Roman" w:eastAsia="Times New Roman" w:hAnsi="Times New Roman" w:cs="Times New Roman"/>
          <w:spacing w:val="-4"/>
          <w:sz w:val="28"/>
          <w:szCs w:val="28"/>
        </w:rPr>
        <w:t xml:space="preserve">) Báo cáo về quy trình xét tặng danh hiệu “Thầy thuốc Nhân dân”, “Thầy thuốc Ưu tú” theo Mẫu số 07 quy định tại Phụ lục </w:t>
      </w:r>
      <w:r w:rsidR="00BD391E" w:rsidRPr="007600CC">
        <w:rPr>
          <w:rFonts w:ascii="Times New Roman" w:eastAsia="Times New Roman" w:hAnsi="Times New Roman" w:cs="Times New Roman"/>
          <w:spacing w:val="-4"/>
          <w:sz w:val="28"/>
          <w:szCs w:val="28"/>
        </w:rPr>
        <w:t xml:space="preserve">III </w:t>
      </w:r>
      <w:r w:rsidRPr="007600CC">
        <w:rPr>
          <w:rFonts w:ascii="Times New Roman" w:eastAsia="Times New Roman" w:hAnsi="Times New Roman" w:cs="Times New Roman"/>
          <w:spacing w:val="-4"/>
          <w:sz w:val="28"/>
          <w:szCs w:val="28"/>
        </w:rPr>
        <w:t>ban hành kèm theo Nghị định này;</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h) Quyết định thành lập Hội đồng;</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i) Hồ sơ cá nhân quy định tại Khoản 1 Điều này.</w:t>
      </w:r>
    </w:p>
    <w:p w:rsidR="00EC304D" w:rsidRPr="008C7F57" w:rsidRDefault="00EE658B" w:rsidP="00732F55">
      <w:pPr>
        <w:shd w:val="clear" w:color="auto" w:fill="FFFFFF"/>
        <w:spacing w:before="120" w:after="120" w:line="340" w:lineRule="exact"/>
        <w:ind w:firstLine="720"/>
        <w:jc w:val="both"/>
        <w:rPr>
          <w:rFonts w:ascii="Times New Roman" w:eastAsia="Times New Roman" w:hAnsi="Times New Roman" w:cs="Times New Roman"/>
          <w:b/>
          <w:sz w:val="28"/>
          <w:szCs w:val="28"/>
        </w:rPr>
      </w:pPr>
      <w:r w:rsidRPr="008C7F57">
        <w:rPr>
          <w:rFonts w:ascii="Times New Roman" w:eastAsia="Times New Roman" w:hAnsi="Times New Roman" w:cs="Times New Roman"/>
          <w:b/>
          <w:sz w:val="28"/>
          <w:szCs w:val="28"/>
        </w:rPr>
        <w:t>Điều</w:t>
      </w:r>
      <w:r w:rsidR="00660594">
        <w:rPr>
          <w:rFonts w:ascii="Times New Roman" w:eastAsia="Times New Roman" w:hAnsi="Times New Roman" w:cs="Times New Roman"/>
          <w:b/>
          <w:sz w:val="28"/>
          <w:szCs w:val="28"/>
        </w:rPr>
        <w:t xml:space="preserve"> 118</w:t>
      </w:r>
      <w:r w:rsidR="00033CCB" w:rsidRPr="008C7F57">
        <w:rPr>
          <w:rFonts w:ascii="Times New Roman" w:eastAsia="Times New Roman" w:hAnsi="Times New Roman" w:cs="Times New Roman"/>
          <w:b/>
          <w:sz w:val="28"/>
          <w:szCs w:val="28"/>
        </w:rPr>
        <w:t xml:space="preserve">. </w:t>
      </w:r>
      <w:r w:rsidR="00EC304D" w:rsidRPr="008C7F57">
        <w:rPr>
          <w:rFonts w:ascii="Times New Roman" w:eastAsia="Times New Roman" w:hAnsi="Times New Roman" w:cs="Times New Roman"/>
          <w:b/>
          <w:sz w:val="28"/>
          <w:szCs w:val="28"/>
        </w:rPr>
        <w:t>Số lượng và thời gian gửi hồ sơ</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Cá nhân đề nghị xét tặng danh hiệu nộp 01 bộ hồ sơ về Hội đồng cấp cơ sở chậm nhất là ngày 01 tháng 7 của năm xét tặng.</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2. Hội đồng cấp cơ sở nộp 02 hồ sơ xét tặng về Hội đồng cấp Bộ, tỉnh chậm nhất là ngày 15 tháng 8 của năm xét tặng.</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Hội đồng cấp Bộ, tỉnh nộp 02 hồ sơ về Hội đồng cấp Nhà nước chậm nhất là ngày 15 tháng 10 của năm xét tặng.</w:t>
      </w:r>
    </w:p>
    <w:p w:rsidR="00EC304D" w:rsidRPr="008C7F57" w:rsidRDefault="00EC304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4. Hồ sơ đề nghị xét tặng được nộp trực tiếp hoặc qua đường bưu điện tại Thường tr</w:t>
      </w:r>
      <w:r w:rsidR="00BD391E" w:rsidRPr="008C7F57">
        <w:rPr>
          <w:rFonts w:ascii="Times New Roman" w:eastAsia="Times New Roman" w:hAnsi="Times New Roman" w:cs="Times New Roman"/>
          <w:sz w:val="28"/>
          <w:szCs w:val="28"/>
        </w:rPr>
        <w:t>ự</w:t>
      </w:r>
      <w:r w:rsidR="00660594">
        <w:rPr>
          <w:rFonts w:ascii="Times New Roman" w:eastAsia="Times New Roman" w:hAnsi="Times New Roman" w:cs="Times New Roman"/>
          <w:sz w:val="28"/>
          <w:szCs w:val="28"/>
        </w:rPr>
        <w:t>c Hội đồng quy định tại Điều 116</w:t>
      </w:r>
      <w:r w:rsidRPr="008C7F57">
        <w:rPr>
          <w:rFonts w:ascii="Times New Roman" w:eastAsia="Times New Roman" w:hAnsi="Times New Roman" w:cs="Times New Roman"/>
          <w:sz w:val="28"/>
          <w:szCs w:val="28"/>
        </w:rPr>
        <w:t xml:space="preserve"> Nghị định này.</w:t>
      </w:r>
    </w:p>
    <w:p w:rsidR="000A41AD" w:rsidRPr="008C7F57" w:rsidRDefault="00EC304D" w:rsidP="002B6FEC">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5. Thường trực Hội đồng các cấp tiếp nhận và kiểm tra hồ sơ. Trường hợp hồ s</w:t>
      </w:r>
      <w:r w:rsidR="00BD391E" w:rsidRPr="008C7F57">
        <w:rPr>
          <w:rFonts w:ascii="Times New Roman" w:eastAsia="Times New Roman" w:hAnsi="Times New Roman" w:cs="Times New Roman"/>
          <w:sz w:val="28"/>
          <w:szCs w:val="28"/>
        </w:rPr>
        <w:t>ơ</w:t>
      </w:r>
      <w:r w:rsidR="00660594">
        <w:rPr>
          <w:rFonts w:ascii="Times New Roman" w:eastAsia="Times New Roman" w:hAnsi="Times New Roman" w:cs="Times New Roman"/>
          <w:sz w:val="28"/>
          <w:szCs w:val="28"/>
        </w:rPr>
        <w:t xml:space="preserve"> chưa đúng quy định tại Điều 116</w:t>
      </w:r>
      <w:r w:rsidRPr="008C7F57">
        <w:rPr>
          <w:rFonts w:ascii="Times New Roman" w:eastAsia="Times New Roman" w:hAnsi="Times New Roman" w:cs="Times New Roman"/>
          <w:sz w:val="28"/>
          <w:szCs w:val="28"/>
        </w:rPr>
        <w:t xml:space="preserve"> Nghị định này, trong thời hạn 10 ngày làm việc Thường trực Hội đồng tiếp nhận hồ sơ phải thông báo cho cá nhân, Hội đồng cấp dưới để bổ sung hồ sơ. Sau khi nhận được thông báo, trong thời hạn 10 ngày làm việc, cá nhân, Hội đồng cấp dưới phải hoàn thành việc bổ sung hồ sơ.</w:t>
      </w:r>
    </w:p>
    <w:p w:rsidR="00413CAB" w:rsidRPr="008C7F57" w:rsidRDefault="009039A5" w:rsidP="002B6FEC">
      <w:pPr>
        <w:shd w:val="clear" w:color="auto" w:fill="FFFFFF"/>
        <w:spacing w:before="240" w:after="60" w:line="340" w:lineRule="exact"/>
        <w:ind w:firstLine="7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Mục 4</w:t>
      </w:r>
    </w:p>
    <w:p w:rsidR="00413CAB" w:rsidRPr="000A41AD" w:rsidRDefault="00413CAB" w:rsidP="00161EF6">
      <w:pPr>
        <w:shd w:val="clear" w:color="auto" w:fill="FFFFFF"/>
        <w:spacing w:after="0" w:line="340" w:lineRule="exact"/>
        <w:ind w:firstLine="720"/>
        <w:jc w:val="center"/>
        <w:rPr>
          <w:rFonts w:ascii="Times New Roman" w:eastAsia="Times New Roman" w:hAnsi="Times New Roman" w:cs="Times New Roman"/>
          <w:b/>
          <w:sz w:val="26"/>
          <w:szCs w:val="28"/>
        </w:rPr>
      </w:pPr>
      <w:r w:rsidRPr="000A41AD">
        <w:rPr>
          <w:rFonts w:ascii="Times New Roman" w:eastAsia="Times New Roman" w:hAnsi="Times New Roman" w:cs="Times New Roman"/>
          <w:b/>
          <w:sz w:val="26"/>
          <w:szCs w:val="28"/>
        </w:rPr>
        <w:t>THỦ TỤC, HỒ SƠ XÉT TẶNG</w:t>
      </w:r>
    </w:p>
    <w:p w:rsidR="00413CAB" w:rsidRPr="002B6FEC" w:rsidRDefault="00755119" w:rsidP="002B6FEC">
      <w:pPr>
        <w:shd w:val="clear" w:color="auto" w:fill="FFFFFF"/>
        <w:spacing w:after="240" w:line="340" w:lineRule="exact"/>
        <w:ind w:firstLine="720"/>
        <w:jc w:val="center"/>
        <w:rPr>
          <w:rFonts w:ascii="Times New Roman" w:eastAsia="Times New Roman" w:hAnsi="Times New Roman" w:cs="Times New Roman"/>
          <w:b/>
          <w:sz w:val="28"/>
          <w:szCs w:val="28"/>
        </w:rPr>
      </w:pPr>
      <w:r w:rsidRPr="000A41AD">
        <w:rPr>
          <w:rFonts w:ascii="Times New Roman" w:eastAsia="Times New Roman" w:hAnsi="Times New Roman" w:cs="Times New Roman"/>
          <w:b/>
          <w:sz w:val="26"/>
          <w:szCs w:val="28"/>
        </w:rPr>
        <w:t>DANH HIỆU “NGHỆ SĨ NHÂN DÂN”,</w:t>
      </w:r>
      <w:r w:rsidR="00413CAB" w:rsidRPr="000A41AD">
        <w:rPr>
          <w:rFonts w:ascii="Times New Roman" w:eastAsia="Times New Roman" w:hAnsi="Times New Roman" w:cs="Times New Roman"/>
          <w:b/>
          <w:sz w:val="26"/>
          <w:szCs w:val="28"/>
        </w:rPr>
        <w:t>“NGHỆ SĨ ƯU TÚ”</w:t>
      </w:r>
    </w:p>
    <w:p w:rsidR="005A0C28" w:rsidRPr="000A41AD" w:rsidRDefault="005A0C28" w:rsidP="00732F55">
      <w:pPr>
        <w:pStyle w:val="NormalWeb"/>
        <w:shd w:val="clear" w:color="auto" w:fill="FFFFFF"/>
        <w:spacing w:before="120" w:beforeAutospacing="0" w:after="120" w:afterAutospacing="0" w:line="340" w:lineRule="exact"/>
        <w:ind w:firstLine="720"/>
        <w:jc w:val="both"/>
        <w:rPr>
          <w:rFonts w:ascii="Times New Roman Bold" w:hAnsi="Times New Roman Bold"/>
          <w:b/>
          <w:spacing w:val="2"/>
          <w:sz w:val="28"/>
          <w:szCs w:val="28"/>
        </w:rPr>
      </w:pPr>
      <w:r w:rsidRPr="000A41AD">
        <w:rPr>
          <w:rFonts w:ascii="Times New Roman Bold" w:hAnsi="Times New Roman Bold"/>
          <w:b/>
          <w:spacing w:val="2"/>
          <w:sz w:val="28"/>
          <w:szCs w:val="28"/>
        </w:rPr>
        <w:t xml:space="preserve">Điều 119. Thời gian xét tặng danh hiệu “Nghệ sĩ Nhân dân”, “Nghệ sĩ Ưu tú” </w:t>
      </w:r>
    </w:p>
    <w:p w:rsidR="005A0C28" w:rsidRPr="005A0C28" w:rsidRDefault="005A0C28" w:rsidP="00732F55">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Danh hiệu “Nghệ sĩ nhân dân”, “Nghệ sĩ ưu tú” được xét tặng và công bố 03 năm một lần, vào dịp kỷ niệm ngày Quốc khánh 2 tháng 9. </w:t>
      </w:r>
    </w:p>
    <w:p w:rsidR="005A0C28" w:rsidRPr="000A41AD" w:rsidRDefault="005A0C28" w:rsidP="00732F55">
      <w:pPr>
        <w:pStyle w:val="NormalWeb"/>
        <w:shd w:val="clear" w:color="auto" w:fill="FFFFFF"/>
        <w:spacing w:before="120" w:beforeAutospacing="0" w:after="120" w:afterAutospacing="0" w:line="340" w:lineRule="exact"/>
        <w:ind w:firstLine="720"/>
        <w:jc w:val="both"/>
        <w:rPr>
          <w:rFonts w:ascii="Times New Roman Bold" w:hAnsi="Times New Roman Bold"/>
          <w:b/>
          <w:spacing w:val="2"/>
          <w:sz w:val="28"/>
          <w:szCs w:val="28"/>
        </w:rPr>
      </w:pPr>
      <w:r w:rsidRPr="000A41AD">
        <w:rPr>
          <w:rFonts w:ascii="Times New Roman Bold" w:hAnsi="Times New Roman Bold"/>
          <w:b/>
          <w:spacing w:val="2"/>
          <w:sz w:val="28"/>
          <w:szCs w:val="28"/>
        </w:rPr>
        <w:t>Điều 120. Quy trình xét tặng danh hiệu “Nghệ sĩ Nhân dân”, “Nghệ sĩ Ưu tú”</w:t>
      </w:r>
    </w:p>
    <w:p w:rsidR="00B02F0E" w:rsidRDefault="005A0C28" w:rsidP="00732F55">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Việc xét tặng danh hiệ</w:t>
      </w:r>
      <w:r w:rsidR="000A41AD">
        <w:rPr>
          <w:sz w:val="28"/>
          <w:szCs w:val="28"/>
        </w:rPr>
        <w:t>u “Nghệ sĩ Nhân dân”, “Nghệ sĩ Ư</w:t>
      </w:r>
      <w:r w:rsidRPr="005A0C28">
        <w:rPr>
          <w:sz w:val="28"/>
          <w:szCs w:val="28"/>
        </w:rPr>
        <w:t xml:space="preserve">u tú” được thực hiện qua </w:t>
      </w:r>
      <w:r w:rsidR="00B02F0E">
        <w:rPr>
          <w:sz w:val="28"/>
          <w:szCs w:val="28"/>
        </w:rPr>
        <w:t xml:space="preserve">3 cấp Hội đồng như sau: </w:t>
      </w:r>
    </w:p>
    <w:p w:rsidR="00B02F0E" w:rsidRDefault="00B02F0E" w:rsidP="00732F55">
      <w:pPr>
        <w:pStyle w:val="NormalWeb"/>
        <w:shd w:val="clear" w:color="auto" w:fill="FFFFFF"/>
        <w:spacing w:before="120" w:beforeAutospacing="0" w:after="120" w:afterAutospacing="0" w:line="340" w:lineRule="exact"/>
        <w:ind w:firstLine="720"/>
        <w:jc w:val="both"/>
        <w:rPr>
          <w:sz w:val="28"/>
          <w:szCs w:val="28"/>
        </w:rPr>
      </w:pPr>
      <w:r>
        <w:rPr>
          <w:sz w:val="28"/>
          <w:szCs w:val="28"/>
        </w:rPr>
        <w:t xml:space="preserve">1. </w:t>
      </w:r>
      <w:r w:rsidR="005A0C28" w:rsidRPr="005A0C28">
        <w:rPr>
          <w:sz w:val="28"/>
          <w:szCs w:val="28"/>
        </w:rPr>
        <w:t xml:space="preserve">Hội đồng cấp cơ sở tại đơn vị nghệ thuật cơ sở do người đứng đầu đơn vị thành lập bao gồm: Nhà hát, Đoàn nghệ thuật chuyên nghiệp thuộc các Bộ, tỉnh, thành phố trực thuộc Trung ương; Học viện, trường đào tạo nghệ thuật, hãng phim thuộc các Bộ, tỉnh, thành phố trực thuộc Trung ương có chức năng nghiên cứu, đào tạo, sáng tạo nghệ thuật; Cục Điện ảnh, Cục Nghệ thuật biểu diễn thuộc Bộ Văn hóa, Thể thao và Du lịch; Cục công tác Đảng và công tác chính trị thuộc Bộ Công an; Tổng cục Chính trị Quân đội nhân dân Việt Nam thuộc Bộ Quốc phòng; cơ quan chuyên môn quản lý nhà nước về văn hóa thuộc Ủy ban nhân dân tỉnh, thành phố trực thuộc Trung ương; Đài Phát thanh, Đài Truyền hình, Đài Phát thanh - Truyền hình cấp tỉnh. </w:t>
      </w:r>
    </w:p>
    <w:p w:rsidR="00B02F0E" w:rsidRDefault="005A0C28" w:rsidP="00732F55">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2. Hội đồng cấp Bộ tại Bộ Văn hóa, Thể thao và Du lịch, Bộ Quốc phòng, Bộ Công an do các Bộ trưởng thành lập; tại Đài Truyền hình Việt Nam, Đài Tiếng nói Việt Nam do Tổng Giám đốc Đài Truyền hình Việt Nam, Đài Tiếng nói Việt Nam </w:t>
      </w:r>
      <w:r w:rsidRPr="005A0C28">
        <w:rPr>
          <w:sz w:val="28"/>
          <w:szCs w:val="28"/>
        </w:rPr>
        <w:lastRenderedPageBreak/>
        <w:t xml:space="preserve">thành lập hoặc Hội đồng cấp tỉnh, thành phố trực thuộc Trung ương (sau đây gọi là cấp tỉnh) do Chủ tịch Ủy ban nhân dân tỉnh thành lập. </w:t>
      </w:r>
    </w:p>
    <w:p w:rsidR="00B02F0E" w:rsidRDefault="005A0C28" w:rsidP="00732F55">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3. Hội đồng cấp Nhà nước thực hiện qua hai bước: </w:t>
      </w:r>
    </w:p>
    <w:p w:rsidR="00B02F0E" w:rsidRDefault="005A0C28" w:rsidP="00732F55">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a) Bước 1: Hội đồng chuyên ngành cấp Nhà nước do Bộ trưởng Bộ Văn hóa, Thể thao và Du lịch thành lập theo từng lĩnh vực nghệ thuật: Âm nhạc, Điện ảnh, Sân khấu, Múa, Phát thanh, Truyền hình; </w:t>
      </w:r>
    </w:p>
    <w:p w:rsidR="00B02F0E" w:rsidRDefault="005A0C28" w:rsidP="00732F55">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b) Bước 2: Hội đồng cấp Nhà nước do Thủ tướng Chính phủ thành lập theo đề nghị của Bộ trưởng Bộ Văn hóa, Thể thao và Du lịch. </w:t>
      </w:r>
    </w:p>
    <w:p w:rsidR="00B02F0E" w:rsidRPr="00B02F0E" w:rsidRDefault="005A0C28" w:rsidP="00732F55">
      <w:pPr>
        <w:pStyle w:val="NormalWeb"/>
        <w:shd w:val="clear" w:color="auto" w:fill="FFFFFF"/>
        <w:spacing w:before="120" w:beforeAutospacing="0" w:after="120" w:afterAutospacing="0" w:line="340" w:lineRule="exact"/>
        <w:ind w:firstLine="720"/>
        <w:jc w:val="both"/>
        <w:rPr>
          <w:b/>
          <w:sz w:val="28"/>
          <w:szCs w:val="28"/>
        </w:rPr>
      </w:pPr>
      <w:r w:rsidRPr="00B02F0E">
        <w:rPr>
          <w:b/>
          <w:sz w:val="28"/>
          <w:szCs w:val="28"/>
        </w:rPr>
        <w:t>Điều 12</w:t>
      </w:r>
      <w:r w:rsidR="00B02F0E">
        <w:rPr>
          <w:b/>
          <w:sz w:val="28"/>
          <w:szCs w:val="28"/>
        </w:rPr>
        <w:t>1</w:t>
      </w:r>
      <w:r w:rsidRPr="00B02F0E">
        <w:rPr>
          <w:b/>
          <w:sz w:val="28"/>
          <w:szCs w:val="28"/>
        </w:rPr>
        <w:t>. Nguyên tắc làm việc của Hội đồng các cấp</w:t>
      </w:r>
    </w:p>
    <w:p w:rsidR="00B02F0E" w:rsidRDefault="005A0C28" w:rsidP="00732F55">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1. Hội đồng được thành lập theo từng đợt xét tặng và tự giải thể sau khi hoàn thành nhiệm vụ. </w:t>
      </w:r>
    </w:p>
    <w:p w:rsidR="00B02F0E" w:rsidRDefault="005A0C28" w:rsidP="00732F55">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2. Cá nhân đang là đối tượ</w:t>
      </w:r>
      <w:r w:rsidR="00D667A5">
        <w:rPr>
          <w:sz w:val="28"/>
          <w:szCs w:val="28"/>
        </w:rPr>
        <w:t xml:space="preserve">ng xét tặng danh hiệu “Nghệ sĩ Nhân dân”, “Nghệ sĩ </w:t>
      </w:r>
      <w:r w:rsidR="00D667A5" w:rsidRPr="00D667A5">
        <w:rPr>
          <w:sz w:val="28"/>
          <w:szCs w:val="28"/>
        </w:rPr>
        <w:t>Ư</w:t>
      </w:r>
      <w:r w:rsidRPr="005A0C28">
        <w:rPr>
          <w:sz w:val="28"/>
          <w:szCs w:val="28"/>
        </w:rPr>
        <w:t xml:space="preserve">u tú” không tham gia các cấp Hội đồng. </w:t>
      </w:r>
    </w:p>
    <w:p w:rsidR="00B02F0E" w:rsidRDefault="005A0C28" w:rsidP="00732F55">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3. Hội đồng làm việc theo nguyên tắc dân chủ, công khai và bỏ phiếu kín.</w:t>
      </w:r>
    </w:p>
    <w:p w:rsidR="00B02F0E" w:rsidRDefault="00B02F0E" w:rsidP="00B02F0E">
      <w:pPr>
        <w:pStyle w:val="NormalWeb"/>
        <w:shd w:val="clear" w:color="auto" w:fill="FFFFFF"/>
        <w:spacing w:before="120" w:beforeAutospacing="0" w:after="120" w:afterAutospacing="0" w:line="340" w:lineRule="exact"/>
        <w:jc w:val="both"/>
        <w:rPr>
          <w:sz w:val="28"/>
          <w:szCs w:val="28"/>
        </w:rPr>
      </w:pPr>
      <w:r>
        <w:rPr>
          <w:sz w:val="28"/>
          <w:szCs w:val="28"/>
        </w:rPr>
        <w:t xml:space="preserve">          4</w:t>
      </w:r>
      <w:r w:rsidR="005A0C28" w:rsidRPr="005A0C28">
        <w:rPr>
          <w:sz w:val="28"/>
          <w:szCs w:val="28"/>
        </w:rPr>
        <w:t xml:space="preserve">. Hội đồng tổ chức phiên họp khi có mặt ít nhất 90% thành viên Hội đồng, trong đó có Chủ tịch Hội đồng hoặc Phó Chủ tịch Hội đồng được Chủ tịch Hội đồng ủy quyền. </w:t>
      </w:r>
    </w:p>
    <w:p w:rsidR="00B02F0E"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5. Hội đồng xem xét, đánh giá về từng cá nhân được đề ng</w:t>
      </w:r>
      <w:r w:rsidR="00D667A5">
        <w:rPr>
          <w:sz w:val="28"/>
          <w:szCs w:val="28"/>
        </w:rPr>
        <w:t xml:space="preserve">hị xét tặng danh hiệu “Nghệ sĩ Nhân dân”, “Nghệ sĩ </w:t>
      </w:r>
      <w:r w:rsidR="00D667A5" w:rsidRPr="00D667A5">
        <w:rPr>
          <w:sz w:val="28"/>
          <w:szCs w:val="28"/>
        </w:rPr>
        <w:t>Ư</w:t>
      </w:r>
      <w:r w:rsidRPr="005A0C28">
        <w:rPr>
          <w:sz w:val="28"/>
          <w:szCs w:val="28"/>
        </w:rPr>
        <w:t>u tú” the</w:t>
      </w:r>
      <w:r w:rsidR="00B5025E">
        <w:rPr>
          <w:sz w:val="28"/>
          <w:szCs w:val="28"/>
        </w:rPr>
        <w:t>o tiêu chuẩn quy định tại Điều 56 và Điều 57</w:t>
      </w:r>
      <w:r w:rsidRPr="005A0C28">
        <w:rPr>
          <w:sz w:val="28"/>
          <w:szCs w:val="28"/>
        </w:rPr>
        <w:t xml:space="preserve"> của Nghị định này. </w:t>
      </w:r>
    </w:p>
    <w:p w:rsidR="00B02F0E"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6. Hội đồng cấp trên chỉ tiếp nhận và xem xét các hồ sơ do Hội đồng cấp dưới trình theo </w:t>
      </w:r>
      <w:r w:rsidR="00B5025E">
        <w:rPr>
          <w:sz w:val="28"/>
          <w:szCs w:val="28"/>
        </w:rPr>
        <w:t>thủ tục quy định tại các điều 123, 124 và 125</w:t>
      </w:r>
      <w:r w:rsidRPr="005A0C28">
        <w:rPr>
          <w:sz w:val="28"/>
          <w:szCs w:val="28"/>
        </w:rPr>
        <w:t xml:space="preserve"> của Nghị định này. </w:t>
      </w:r>
    </w:p>
    <w:p w:rsidR="00B02F0E" w:rsidRPr="00B02F0E" w:rsidRDefault="00B02F0E" w:rsidP="00B02F0E">
      <w:pPr>
        <w:pStyle w:val="NormalWeb"/>
        <w:shd w:val="clear" w:color="auto" w:fill="FFFFFF"/>
        <w:spacing w:before="120" w:beforeAutospacing="0" w:after="120" w:afterAutospacing="0" w:line="340" w:lineRule="exact"/>
        <w:ind w:firstLine="720"/>
        <w:jc w:val="both"/>
        <w:rPr>
          <w:rFonts w:ascii="Times New Roman Bold" w:hAnsi="Times New Roman Bold"/>
          <w:b/>
          <w:spacing w:val="-4"/>
          <w:sz w:val="28"/>
          <w:szCs w:val="28"/>
        </w:rPr>
      </w:pPr>
      <w:r w:rsidRPr="00B02F0E">
        <w:rPr>
          <w:rFonts w:ascii="Times New Roman Bold" w:hAnsi="Times New Roman Bold"/>
          <w:b/>
          <w:spacing w:val="-4"/>
          <w:sz w:val="28"/>
          <w:szCs w:val="28"/>
        </w:rPr>
        <w:t>Điều 122</w:t>
      </w:r>
      <w:r w:rsidR="005A0C28" w:rsidRPr="00B02F0E">
        <w:rPr>
          <w:rFonts w:ascii="Times New Roman Bold" w:hAnsi="Times New Roman Bold"/>
          <w:b/>
          <w:spacing w:val="-4"/>
          <w:sz w:val="28"/>
          <w:szCs w:val="28"/>
        </w:rPr>
        <w:t xml:space="preserve">. Hồ </w:t>
      </w:r>
      <w:r w:rsidRPr="00B02F0E">
        <w:rPr>
          <w:rFonts w:ascii="Times New Roman Bold" w:hAnsi="Times New Roman Bold"/>
          <w:b/>
          <w:spacing w:val="-4"/>
          <w:sz w:val="28"/>
          <w:szCs w:val="28"/>
        </w:rPr>
        <w:t>sơ xét tặng danh hiệu “Nghệ sĩ Nhân dân”, “Nghệ sĩ Ư</w:t>
      </w:r>
      <w:r w:rsidR="005A0C28" w:rsidRPr="00B02F0E">
        <w:rPr>
          <w:rFonts w:ascii="Times New Roman Bold" w:hAnsi="Times New Roman Bold"/>
          <w:b/>
          <w:spacing w:val="-4"/>
          <w:sz w:val="28"/>
          <w:szCs w:val="28"/>
        </w:rPr>
        <w:t xml:space="preserve">u tú” </w:t>
      </w:r>
    </w:p>
    <w:p w:rsidR="00D667A5"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1. Hồ sơ xét tặng danh hiệu “Nghệ sĩ nhân dân” và “Nghệ sĩ ưu tú” gồm: </w:t>
      </w:r>
    </w:p>
    <w:p w:rsidR="00D667A5" w:rsidRDefault="00B5025E" w:rsidP="00B5025E">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Bản kê khai thành tích đề nghị xét tặng danh hiệu “Nghệ sĩ nhân dân” và “Nghệ sĩ ưu tú” theo </w:t>
      </w:r>
      <w:bookmarkStart w:id="12" w:name="bieumau_ms_01a_pl_1"/>
      <w:r w:rsidRPr="008C7F57">
        <w:rPr>
          <w:sz w:val="28"/>
          <w:szCs w:val="28"/>
        </w:rPr>
        <w:t>Mẫu số 1a</w:t>
      </w:r>
      <w:bookmarkEnd w:id="12"/>
      <w:r w:rsidRPr="008C7F57">
        <w:rPr>
          <w:sz w:val="28"/>
          <w:szCs w:val="28"/>
        </w:rPr>
        <w:t> và </w:t>
      </w:r>
      <w:bookmarkStart w:id="13" w:name="bieumau_ms_01b_pl_1"/>
      <w:r w:rsidRPr="008C7F57">
        <w:rPr>
          <w:sz w:val="28"/>
          <w:szCs w:val="28"/>
        </w:rPr>
        <w:t>Mẫu số 1b tại Phụ lục I</w:t>
      </w:r>
      <w:bookmarkEnd w:id="13"/>
      <w:r w:rsidRPr="008C7F57">
        <w:rPr>
          <w:sz w:val="28"/>
          <w:szCs w:val="28"/>
        </w:rPr>
        <w:t>V.I ban hành kèm theo Nghị định này;</w:t>
      </w:r>
    </w:p>
    <w:p w:rsidR="00D667A5" w:rsidRPr="000A41AD" w:rsidRDefault="00D667A5" w:rsidP="00B02F0E">
      <w:pPr>
        <w:pStyle w:val="NormalWeb"/>
        <w:shd w:val="clear" w:color="auto" w:fill="FFFFFF"/>
        <w:spacing w:before="120" w:beforeAutospacing="0" w:after="120" w:afterAutospacing="0" w:line="340" w:lineRule="exact"/>
        <w:ind w:firstLine="720"/>
        <w:jc w:val="both"/>
        <w:rPr>
          <w:spacing w:val="-2"/>
          <w:sz w:val="28"/>
          <w:szCs w:val="28"/>
        </w:rPr>
      </w:pPr>
      <w:r w:rsidRPr="000A41AD">
        <w:rPr>
          <w:spacing w:val="-2"/>
          <w:sz w:val="28"/>
          <w:szCs w:val="28"/>
        </w:rPr>
        <w:t>b</w:t>
      </w:r>
      <w:r w:rsidRPr="000A41AD">
        <w:rPr>
          <w:spacing w:val="4"/>
          <w:sz w:val="28"/>
          <w:szCs w:val="28"/>
        </w:rPr>
        <w:t>)</w:t>
      </w:r>
      <w:r w:rsidR="005A0C28" w:rsidRPr="000A41AD">
        <w:rPr>
          <w:spacing w:val="4"/>
          <w:sz w:val="28"/>
          <w:szCs w:val="28"/>
        </w:rPr>
        <w:t xml:space="preserve"> Các quyết định tặng giải th</w:t>
      </w:r>
      <w:r w:rsidR="00A555EC" w:rsidRPr="000A41AD">
        <w:rPr>
          <w:spacing w:val="4"/>
          <w:sz w:val="28"/>
          <w:szCs w:val="28"/>
        </w:rPr>
        <w:t>ưởng quy định tại khoản 4 Điều 56</w:t>
      </w:r>
      <w:r w:rsidR="005A0C28" w:rsidRPr="000A41AD">
        <w:rPr>
          <w:spacing w:val="4"/>
          <w:sz w:val="28"/>
          <w:szCs w:val="28"/>
        </w:rPr>
        <w:t xml:space="preserve"> hoặc khoản 4 Điề</w:t>
      </w:r>
      <w:r w:rsidR="00A555EC" w:rsidRPr="000A41AD">
        <w:rPr>
          <w:spacing w:val="4"/>
          <w:sz w:val="28"/>
          <w:szCs w:val="28"/>
        </w:rPr>
        <w:t>u 57</w:t>
      </w:r>
      <w:r w:rsidR="005A0C28" w:rsidRPr="000A41AD">
        <w:rPr>
          <w:spacing w:val="4"/>
          <w:sz w:val="28"/>
          <w:szCs w:val="28"/>
        </w:rPr>
        <w:t xml:space="preserve"> của Nghị định này: Nộp bản sao từ sổ gốc hoặc bản sao có chứng thực hoặc bản sao và xuất trình bản chính để đối chiếu (trường hợp nộp hồ sơ trực tiếp); nộp bản sao từ sổ gốc hoặc bản sao có chứng thực (trường hợp nộp hồ sơ qua bưu điện).</w:t>
      </w:r>
    </w:p>
    <w:p w:rsidR="00D667A5"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c) Bản xác nhận của cơ quan tổ chức cuộc thi, liên hoan, hội diễn nghệ thuật chuyên nghiệp về sự tham gia của cá nhân trong các tác phẩm nghệ thuật đạt giải </w:t>
      </w:r>
      <w:r w:rsidRPr="005A0C28">
        <w:rPr>
          <w:sz w:val="28"/>
          <w:szCs w:val="28"/>
        </w:rPr>
        <w:lastRenderedPageBreak/>
        <w:t>Vàng hoặc Bạc dùng để quy đổi khi tính thành tích cho cá nhân tham</w:t>
      </w:r>
      <w:r w:rsidR="00A555EC">
        <w:rPr>
          <w:sz w:val="28"/>
          <w:szCs w:val="28"/>
        </w:rPr>
        <w:t xml:space="preserve"> gia quy định tại khoản 4 Điều 56</w:t>
      </w:r>
      <w:r w:rsidRPr="005A0C28">
        <w:rPr>
          <w:sz w:val="28"/>
          <w:szCs w:val="28"/>
        </w:rPr>
        <w:t xml:space="preserve"> hoặc khoản 4 Đ</w:t>
      </w:r>
      <w:r w:rsidR="00A555EC">
        <w:rPr>
          <w:sz w:val="28"/>
          <w:szCs w:val="28"/>
        </w:rPr>
        <w:t>iều 57</w:t>
      </w:r>
      <w:r w:rsidRPr="005A0C28">
        <w:rPr>
          <w:sz w:val="28"/>
          <w:szCs w:val="28"/>
        </w:rPr>
        <w:t xml:space="preserve"> của Nghị định này (nếu có); </w:t>
      </w:r>
    </w:p>
    <w:p w:rsidR="00D667A5"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d) Bản sao các Quyết định về danh hiệu thi đua và hình thức khen thưởng (nếu có). </w:t>
      </w:r>
    </w:p>
    <w:p w:rsidR="00D667A5"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2. Cá nhân hoạt động nghệ thuật tại các đơn vị nghệ thuật cơ sở gửi 01 bộ hồ sơ theo quy định tại khoản 1 Điều này trực tiếp hoặc qua đường bưu điện đến đơn vị nghệ thuật cơ sở nơi cá nhân đó công tác theo thời gian quy định trong Kế hoạch. </w:t>
      </w:r>
    </w:p>
    <w:p w:rsidR="000A41AD" w:rsidRDefault="00D667A5" w:rsidP="00161EF6">
      <w:pPr>
        <w:pStyle w:val="NormalWeb"/>
        <w:shd w:val="clear" w:color="auto" w:fill="FFFFFF"/>
        <w:spacing w:before="120" w:beforeAutospacing="0" w:after="120" w:afterAutospacing="0" w:line="340" w:lineRule="exact"/>
        <w:ind w:firstLine="720"/>
        <w:jc w:val="both"/>
        <w:rPr>
          <w:sz w:val="28"/>
          <w:szCs w:val="28"/>
        </w:rPr>
      </w:pPr>
      <w:r>
        <w:rPr>
          <w:sz w:val="28"/>
          <w:szCs w:val="28"/>
        </w:rPr>
        <w:t>3</w:t>
      </w:r>
      <w:r w:rsidR="005A0C28" w:rsidRPr="005A0C28">
        <w:rPr>
          <w:sz w:val="28"/>
          <w:szCs w:val="28"/>
        </w:rPr>
        <w:t xml:space="preserve">. Cá nhân hoạt động nghệ thuật tự do gửi 01 bộ hồ sơ theo quy định tại khoản 1 Điều này trực tiếp hoặc qua đường bưu điện đến cơ quan chuyên môn quản lý nhà nước về văn hóa thuộc Ủy ban nhân dân tỉnh, thành phố trực thuộc trung ương nơi cá nhân đó cư trú theo thời gian nêu trong Kế hoạch. </w:t>
      </w:r>
    </w:p>
    <w:p w:rsidR="00D667A5" w:rsidRDefault="00EA3422" w:rsidP="00B02F0E">
      <w:pPr>
        <w:pStyle w:val="NormalWeb"/>
        <w:shd w:val="clear" w:color="auto" w:fill="FFFFFF"/>
        <w:spacing w:before="120" w:beforeAutospacing="0" w:after="120" w:afterAutospacing="0" w:line="340" w:lineRule="exact"/>
        <w:ind w:firstLine="720"/>
        <w:jc w:val="both"/>
        <w:rPr>
          <w:sz w:val="28"/>
          <w:szCs w:val="28"/>
        </w:rPr>
      </w:pPr>
      <w:r>
        <w:rPr>
          <w:b/>
          <w:sz w:val="28"/>
          <w:szCs w:val="28"/>
        </w:rPr>
        <w:t>Điều 123</w:t>
      </w:r>
      <w:r w:rsidR="005A0C28" w:rsidRPr="00D667A5">
        <w:rPr>
          <w:b/>
          <w:sz w:val="28"/>
          <w:szCs w:val="28"/>
        </w:rPr>
        <w:t>. Thủ t</w:t>
      </w:r>
      <w:r w:rsidR="00D667A5">
        <w:rPr>
          <w:b/>
          <w:sz w:val="28"/>
          <w:szCs w:val="28"/>
        </w:rPr>
        <w:t xml:space="preserve">ục xét tặng danh hiệu “Nghệ sĩ Nhân dân”, “Nghệ sĩ </w:t>
      </w:r>
      <w:r w:rsidR="00D667A5" w:rsidRPr="00D667A5">
        <w:rPr>
          <w:b/>
          <w:sz w:val="28"/>
          <w:szCs w:val="28"/>
        </w:rPr>
        <w:t>Ư</w:t>
      </w:r>
      <w:r w:rsidR="005A0C28" w:rsidRPr="00D667A5">
        <w:rPr>
          <w:b/>
          <w:sz w:val="28"/>
          <w:szCs w:val="28"/>
        </w:rPr>
        <w:t>u tú” tại Hội đồng cấp cơ sở</w:t>
      </w:r>
    </w:p>
    <w:p w:rsidR="00EA3422"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1. Hội đồng cấp cơ sở có từ 05 đến 07 thành viên, bao gồm: </w:t>
      </w:r>
    </w:p>
    <w:p w:rsidR="00EA3422"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a) Chủ tịch Hội đồng là người đứng đầu đơn vị. Trường hợp người đứng đầu đơn vị là đối tượng đề nghị xét tặng danh hiệu “Nghệ sĩ nhân dân” hoặc “Nghệ sĩ ưu tú” thì cấp phó phụ trách nghệ thuật của đơn vị là Chủ tịch Hội đồng.</w:t>
      </w:r>
    </w:p>
    <w:p w:rsidR="00EA3422"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b) Phó Chủ tịch Hội đồng là cấp phó phụ trách nghệ thuật của đơn vị; Trường hợp người đứng đầu đơn vị và cấp phó phụ trách nghệ thuật của đơn vị là đối tượng đề ng</w:t>
      </w:r>
      <w:r w:rsidR="00EA3422">
        <w:rPr>
          <w:sz w:val="28"/>
          <w:szCs w:val="28"/>
        </w:rPr>
        <w:t xml:space="preserve">hị xét tặng danh hiệu “Nghệ sĩ Nhân dân”, Nghệ sĩ </w:t>
      </w:r>
      <w:r w:rsidR="00EA3422" w:rsidRPr="00EA3422">
        <w:rPr>
          <w:sz w:val="28"/>
          <w:szCs w:val="28"/>
        </w:rPr>
        <w:t>Ư</w:t>
      </w:r>
      <w:r w:rsidRPr="005A0C28">
        <w:rPr>
          <w:sz w:val="28"/>
          <w:szCs w:val="28"/>
        </w:rPr>
        <w:t xml:space="preserve">u tú” thì đơn vị phải báo cáo cấp trên trực tiếp bằng văn bản để cử người thay thế Chủ tịch, Phó Chủ tịch Hội đồng. </w:t>
      </w:r>
    </w:p>
    <w:p w:rsidR="00EA3422"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c) Thành viên Hội đồng bao gồm đại diện có uy tín về chuyên ngành nghệ thuật, Nghệ sĩ nhân dân, Nghệ sĩ ưu tú, người phụ trách công tác tổ chức, người phụ trách công tác thi đua, khen thưởng của đơn vị. Hội đồng sử dụng con dấu của đơn vị. Hội đồng có Tổ Thư ký do Chủ tịch Hội đồng thành lập. </w:t>
      </w:r>
    </w:p>
    <w:p w:rsidR="00EA3422"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2. Trách nhiệm của Hội đồng cấp cơ sở: </w:t>
      </w:r>
    </w:p>
    <w:p w:rsidR="00EA3422"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a) Xem xét, đánh giá hồ sơ đề ng</w:t>
      </w:r>
      <w:r w:rsidR="00A555EC">
        <w:rPr>
          <w:sz w:val="28"/>
          <w:szCs w:val="28"/>
        </w:rPr>
        <w:t xml:space="preserve">hị xét tặng danh hiệu “Nghệ sĩ Nhân dân”, “Nghệ sĩ </w:t>
      </w:r>
      <w:r w:rsidR="00A555EC" w:rsidRPr="00A555EC">
        <w:rPr>
          <w:sz w:val="28"/>
          <w:szCs w:val="28"/>
        </w:rPr>
        <w:t>Ư</w:t>
      </w:r>
      <w:r w:rsidRPr="005A0C28">
        <w:rPr>
          <w:sz w:val="28"/>
          <w:szCs w:val="28"/>
        </w:rPr>
        <w:t xml:space="preserve">u tú” theo quy định; </w:t>
      </w:r>
    </w:p>
    <w:p w:rsidR="00EA3422"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b) Thông báo công khai kết quả xét tặng trong thời gian 05 ngày làm việc kể từ ngày kết thúc thời hạn xem xét, đánh giá hồ sơ; </w:t>
      </w:r>
    </w:p>
    <w:p w:rsidR="00EA3422"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c) Tiếp nhận, xử lý các kiến nghị trong thời gian 20 ngày kể từ ngày kết thúc thời hạn thông báo kết quả; </w:t>
      </w:r>
    </w:p>
    <w:p w:rsidR="00EA3422" w:rsidRPr="00A555EC" w:rsidRDefault="00EA3422" w:rsidP="00B02F0E">
      <w:pPr>
        <w:pStyle w:val="NormalWeb"/>
        <w:shd w:val="clear" w:color="auto" w:fill="FFFFFF"/>
        <w:spacing w:before="120" w:beforeAutospacing="0" w:after="120" w:afterAutospacing="0" w:line="340" w:lineRule="exact"/>
        <w:ind w:firstLine="720"/>
        <w:jc w:val="both"/>
        <w:rPr>
          <w:spacing w:val="2"/>
          <w:sz w:val="28"/>
          <w:szCs w:val="28"/>
        </w:rPr>
      </w:pPr>
      <w:r w:rsidRPr="00A555EC">
        <w:rPr>
          <w:spacing w:val="2"/>
          <w:sz w:val="28"/>
          <w:szCs w:val="28"/>
        </w:rPr>
        <w:t>d)</w:t>
      </w:r>
      <w:r w:rsidR="005A0C28" w:rsidRPr="00A555EC">
        <w:rPr>
          <w:spacing w:val="2"/>
          <w:sz w:val="28"/>
          <w:szCs w:val="28"/>
        </w:rPr>
        <w:t xml:space="preserve"> Hoàn thiện hồ sơ đề ng</w:t>
      </w:r>
      <w:r w:rsidR="00A555EC" w:rsidRPr="00A555EC">
        <w:rPr>
          <w:spacing w:val="2"/>
          <w:sz w:val="28"/>
          <w:szCs w:val="28"/>
        </w:rPr>
        <w:t>hị xét tặng danh hiệu “Nghệ sĩ Nhân dân”, “Nghệ sĩ Ư</w:t>
      </w:r>
      <w:r w:rsidR="005A0C28" w:rsidRPr="00A555EC">
        <w:rPr>
          <w:spacing w:val="2"/>
          <w:sz w:val="28"/>
          <w:szCs w:val="28"/>
        </w:rPr>
        <w:t xml:space="preserve">u tú” đạt từ 80% phiếu đồng ý của tổng số thành viên Hội đồng có mặt tại </w:t>
      </w:r>
      <w:r w:rsidR="005A0C28" w:rsidRPr="00A555EC">
        <w:rPr>
          <w:spacing w:val="2"/>
          <w:sz w:val="28"/>
          <w:szCs w:val="28"/>
        </w:rPr>
        <w:lastRenderedPageBreak/>
        <w:t xml:space="preserve">cuộc họp gửi cơ quan thường trực Hội đồng cấp Bộ, tỉnh theo thời gian nêu trong Kế hoạch. </w:t>
      </w:r>
    </w:p>
    <w:p w:rsidR="00A555EC" w:rsidRPr="008C7F57" w:rsidRDefault="00A555EC" w:rsidP="00A555EC">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3. Hội đồng cấp cơ sở gửi 01 bộ hồ sơ đến cơ quan thường trực của Hội đồng cấp Bộ, tỉnh. Hồ sơ gồm:</w:t>
      </w:r>
    </w:p>
    <w:p w:rsidR="00A555EC" w:rsidRPr="008C7F57" w:rsidRDefault="00A555EC" w:rsidP="00A555EC">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Tờ trình đề nghị xét tặng danh hiệu “Nghệ sĩ nhân dân”, “Nghệ sĩ ưu tú” theo </w:t>
      </w:r>
      <w:bookmarkStart w:id="14" w:name="bieumau_ms_02a_pl_1"/>
      <w:r w:rsidRPr="008C7F57">
        <w:rPr>
          <w:sz w:val="28"/>
          <w:szCs w:val="28"/>
        </w:rPr>
        <w:t>Mẫu số 2a</w:t>
      </w:r>
      <w:bookmarkEnd w:id="14"/>
      <w:r w:rsidRPr="008C7F57">
        <w:rPr>
          <w:sz w:val="28"/>
          <w:szCs w:val="28"/>
        </w:rPr>
        <w:t> và </w:t>
      </w:r>
      <w:bookmarkStart w:id="15" w:name="bieumau_ms_02b_pl_1"/>
      <w:r w:rsidRPr="008C7F57">
        <w:rPr>
          <w:sz w:val="28"/>
          <w:szCs w:val="28"/>
        </w:rPr>
        <w:t>Mẫu số 2b tại Phụ lục I</w:t>
      </w:r>
      <w:bookmarkEnd w:id="15"/>
      <w:r w:rsidRPr="008C7F57">
        <w:rPr>
          <w:sz w:val="28"/>
          <w:szCs w:val="28"/>
        </w:rPr>
        <w:t>V.I ban hành kèm theo Nghị định này;</w:t>
      </w:r>
    </w:p>
    <w:p w:rsidR="00A555EC" w:rsidRPr="00914DF9" w:rsidRDefault="00A555EC" w:rsidP="00A555EC">
      <w:pPr>
        <w:pStyle w:val="NormalWeb"/>
        <w:shd w:val="clear" w:color="auto" w:fill="FFFFFF"/>
        <w:spacing w:before="120" w:beforeAutospacing="0" w:after="120" w:afterAutospacing="0" w:line="340" w:lineRule="exact"/>
        <w:ind w:firstLine="720"/>
        <w:jc w:val="both"/>
        <w:rPr>
          <w:spacing w:val="-2"/>
          <w:sz w:val="28"/>
          <w:szCs w:val="28"/>
        </w:rPr>
      </w:pPr>
      <w:r w:rsidRPr="00914DF9">
        <w:rPr>
          <w:spacing w:val="-2"/>
          <w:sz w:val="28"/>
          <w:szCs w:val="28"/>
        </w:rPr>
        <w:t>b) Danh sách đề nghị xét tặng danh hiệu “Nghệ sĩ Nhân dân”, “Nghệ sĩ Ưu tú” theo </w:t>
      </w:r>
      <w:bookmarkStart w:id="16" w:name="bieumau_ms_03a_pl_1"/>
      <w:r w:rsidRPr="00914DF9">
        <w:rPr>
          <w:spacing w:val="-2"/>
          <w:sz w:val="28"/>
          <w:szCs w:val="28"/>
        </w:rPr>
        <w:t>Mẫu số 3a</w:t>
      </w:r>
      <w:bookmarkEnd w:id="16"/>
      <w:r w:rsidRPr="00914DF9">
        <w:rPr>
          <w:spacing w:val="-2"/>
          <w:sz w:val="28"/>
          <w:szCs w:val="28"/>
        </w:rPr>
        <w:t> và </w:t>
      </w:r>
      <w:bookmarkStart w:id="17" w:name="bieumau_ms_03b_pl_1"/>
      <w:r w:rsidRPr="00914DF9">
        <w:rPr>
          <w:spacing w:val="-2"/>
          <w:sz w:val="28"/>
          <w:szCs w:val="28"/>
        </w:rPr>
        <w:t>Mẫu số 3b tại Phụ lục IV.I</w:t>
      </w:r>
      <w:bookmarkEnd w:id="17"/>
      <w:r w:rsidRPr="00914DF9">
        <w:rPr>
          <w:spacing w:val="-2"/>
          <w:sz w:val="28"/>
          <w:szCs w:val="28"/>
        </w:rPr>
        <w:t> ban hành kèm theo Nghị định này;</w:t>
      </w:r>
    </w:p>
    <w:p w:rsidR="00A555EC" w:rsidRPr="00A555EC" w:rsidRDefault="00A555EC" w:rsidP="00A555EC">
      <w:pPr>
        <w:pStyle w:val="NormalWeb"/>
        <w:shd w:val="clear" w:color="auto" w:fill="FFFFFF"/>
        <w:spacing w:before="120" w:beforeAutospacing="0" w:after="120" w:afterAutospacing="0" w:line="340" w:lineRule="exact"/>
        <w:ind w:firstLine="720"/>
        <w:jc w:val="both"/>
        <w:rPr>
          <w:spacing w:val="2"/>
          <w:sz w:val="28"/>
          <w:szCs w:val="28"/>
        </w:rPr>
      </w:pPr>
      <w:r w:rsidRPr="00A555EC">
        <w:rPr>
          <w:spacing w:val="2"/>
          <w:sz w:val="28"/>
          <w:szCs w:val="28"/>
        </w:rPr>
        <w:t>c) Biên bản họp Hội đồ</w:t>
      </w:r>
      <w:r>
        <w:rPr>
          <w:spacing w:val="2"/>
          <w:sz w:val="28"/>
          <w:szCs w:val="28"/>
        </w:rPr>
        <w:t xml:space="preserve">ng xét tặng danh hiệu “Nghệ sĩ Nhân dân”, “Nghệ sĩ </w:t>
      </w:r>
      <w:r w:rsidRPr="00A555EC">
        <w:rPr>
          <w:spacing w:val="2"/>
          <w:sz w:val="28"/>
          <w:szCs w:val="28"/>
        </w:rPr>
        <w:t>Ưu tú” theo </w:t>
      </w:r>
      <w:bookmarkStart w:id="18" w:name="bieumau_ms_04a_pl_1"/>
      <w:r w:rsidRPr="00A555EC">
        <w:rPr>
          <w:spacing w:val="2"/>
          <w:sz w:val="28"/>
          <w:szCs w:val="28"/>
        </w:rPr>
        <w:t>Mẫu số 4a</w:t>
      </w:r>
      <w:bookmarkEnd w:id="18"/>
      <w:r w:rsidRPr="00A555EC">
        <w:rPr>
          <w:spacing w:val="2"/>
          <w:sz w:val="28"/>
          <w:szCs w:val="28"/>
        </w:rPr>
        <w:t> và </w:t>
      </w:r>
      <w:bookmarkStart w:id="19" w:name="bieumau_ms_04b_pl_1"/>
      <w:r w:rsidRPr="00A555EC">
        <w:rPr>
          <w:spacing w:val="2"/>
          <w:sz w:val="28"/>
          <w:szCs w:val="28"/>
        </w:rPr>
        <w:t>Mẫu số 4b tại Phụ lục IV.I</w:t>
      </w:r>
      <w:bookmarkEnd w:id="19"/>
      <w:r w:rsidRPr="00A555EC">
        <w:rPr>
          <w:spacing w:val="2"/>
          <w:sz w:val="28"/>
          <w:szCs w:val="28"/>
        </w:rPr>
        <w:t> ban hành kèm theo Nghị định này;</w:t>
      </w:r>
    </w:p>
    <w:p w:rsidR="00A555EC" w:rsidRPr="00A555EC" w:rsidRDefault="00A555EC" w:rsidP="00A555EC">
      <w:pPr>
        <w:pStyle w:val="NormalWeb"/>
        <w:shd w:val="clear" w:color="auto" w:fill="FFFFFF"/>
        <w:spacing w:before="120" w:beforeAutospacing="0" w:after="120" w:afterAutospacing="0" w:line="340" w:lineRule="exact"/>
        <w:ind w:firstLine="720"/>
        <w:jc w:val="both"/>
        <w:rPr>
          <w:spacing w:val="2"/>
          <w:sz w:val="28"/>
          <w:szCs w:val="28"/>
        </w:rPr>
      </w:pPr>
      <w:r w:rsidRPr="00A555EC">
        <w:rPr>
          <w:spacing w:val="2"/>
          <w:sz w:val="28"/>
          <w:szCs w:val="28"/>
        </w:rPr>
        <w:t>d) Biên bản kiểm phiếu b</w:t>
      </w:r>
      <w:r>
        <w:rPr>
          <w:spacing w:val="2"/>
          <w:sz w:val="28"/>
          <w:szCs w:val="28"/>
        </w:rPr>
        <w:t xml:space="preserve">ầu xét tặng danh hiệu “Nghệ sĩ Nhân dân”, “Nghệ sĩ </w:t>
      </w:r>
      <w:r w:rsidRPr="00A555EC">
        <w:rPr>
          <w:spacing w:val="2"/>
          <w:sz w:val="28"/>
          <w:szCs w:val="28"/>
        </w:rPr>
        <w:t>Ưu tú” theo </w:t>
      </w:r>
      <w:bookmarkStart w:id="20" w:name="bieumau_ms_05a_pl_1"/>
      <w:r w:rsidRPr="00A555EC">
        <w:rPr>
          <w:spacing w:val="2"/>
          <w:sz w:val="28"/>
          <w:szCs w:val="28"/>
        </w:rPr>
        <w:t>Mẫu số 5a</w:t>
      </w:r>
      <w:bookmarkEnd w:id="20"/>
      <w:r w:rsidRPr="00A555EC">
        <w:rPr>
          <w:spacing w:val="2"/>
          <w:sz w:val="28"/>
          <w:szCs w:val="28"/>
        </w:rPr>
        <w:t> và </w:t>
      </w:r>
      <w:bookmarkStart w:id="21" w:name="bieumau_ms_05b_pl_1"/>
      <w:r w:rsidRPr="00A555EC">
        <w:rPr>
          <w:spacing w:val="2"/>
          <w:sz w:val="28"/>
          <w:szCs w:val="28"/>
        </w:rPr>
        <w:t>Mẫu số 5b tại Phụ lục IV. I</w:t>
      </w:r>
      <w:bookmarkEnd w:id="21"/>
      <w:r w:rsidRPr="00A555EC">
        <w:rPr>
          <w:spacing w:val="2"/>
          <w:sz w:val="28"/>
          <w:szCs w:val="28"/>
        </w:rPr>
        <w:t> ban hành kèm theo Nghị định này;</w:t>
      </w:r>
    </w:p>
    <w:p w:rsidR="00A555EC" w:rsidRPr="00A555EC" w:rsidRDefault="00A555EC" w:rsidP="00A555EC">
      <w:pPr>
        <w:pStyle w:val="NormalWeb"/>
        <w:shd w:val="clear" w:color="auto" w:fill="FFFFFF"/>
        <w:spacing w:before="120" w:beforeAutospacing="0" w:after="120" w:afterAutospacing="0" w:line="340" w:lineRule="exact"/>
        <w:ind w:firstLine="720"/>
        <w:jc w:val="both"/>
        <w:rPr>
          <w:spacing w:val="-2"/>
          <w:sz w:val="28"/>
          <w:szCs w:val="28"/>
        </w:rPr>
      </w:pPr>
      <w:r w:rsidRPr="00A555EC">
        <w:rPr>
          <w:spacing w:val="-2"/>
          <w:sz w:val="28"/>
          <w:szCs w:val="28"/>
        </w:rPr>
        <w:t>đ) Báo cáo quá trình xét tặng danh hiệu “Nghệ sĩ Nhân dân”, “Nghệ sĩ Ưu tú” theo </w:t>
      </w:r>
      <w:bookmarkStart w:id="22" w:name="bieumau_ms_06a_pl_1"/>
      <w:r w:rsidRPr="00A555EC">
        <w:rPr>
          <w:spacing w:val="-2"/>
          <w:sz w:val="28"/>
          <w:szCs w:val="28"/>
        </w:rPr>
        <w:t>Mẫu số 6a</w:t>
      </w:r>
      <w:bookmarkEnd w:id="22"/>
      <w:r w:rsidRPr="00A555EC">
        <w:rPr>
          <w:spacing w:val="-2"/>
          <w:sz w:val="28"/>
          <w:szCs w:val="28"/>
        </w:rPr>
        <w:t> và </w:t>
      </w:r>
      <w:bookmarkStart w:id="23" w:name="bieumau_ms_06b_pl_1"/>
      <w:r w:rsidRPr="00A555EC">
        <w:rPr>
          <w:spacing w:val="-2"/>
          <w:sz w:val="28"/>
          <w:szCs w:val="28"/>
        </w:rPr>
        <w:t>Mẫu số 6b tại Phụ lục IV. I</w:t>
      </w:r>
      <w:bookmarkEnd w:id="23"/>
      <w:r w:rsidRPr="00A555EC">
        <w:rPr>
          <w:spacing w:val="-2"/>
          <w:sz w:val="28"/>
          <w:szCs w:val="28"/>
        </w:rPr>
        <w:t> ban hành kèm theo Nghị định này;</w:t>
      </w:r>
    </w:p>
    <w:p w:rsidR="00A555EC" w:rsidRPr="008C7F57" w:rsidRDefault="00A555EC" w:rsidP="00A555EC">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e) Quyết định thành lập Hội đồng cấp cơ </w:t>
      </w:r>
      <w:r>
        <w:rPr>
          <w:sz w:val="28"/>
          <w:szCs w:val="28"/>
        </w:rPr>
        <w:t xml:space="preserve">sở xét tặng danh hiệu “Nghệ sĩ Nhân dân”, “Nghệ sĩ </w:t>
      </w:r>
      <w:r w:rsidRPr="00A555EC">
        <w:rPr>
          <w:sz w:val="28"/>
          <w:szCs w:val="28"/>
        </w:rPr>
        <w:t>Ư</w:t>
      </w:r>
      <w:r w:rsidRPr="008C7F57">
        <w:rPr>
          <w:sz w:val="28"/>
          <w:szCs w:val="28"/>
        </w:rPr>
        <w:t>u tú”;</w:t>
      </w:r>
    </w:p>
    <w:p w:rsidR="00A555EC" w:rsidRDefault="00A555EC" w:rsidP="00A555EC">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 xml:space="preserve">g) Hồ sơ cá nhân quy định tại </w:t>
      </w:r>
      <w:r>
        <w:rPr>
          <w:sz w:val="28"/>
          <w:szCs w:val="28"/>
        </w:rPr>
        <w:t>Khoản 1 Điều 122</w:t>
      </w:r>
      <w:r w:rsidRPr="008C7F57">
        <w:rPr>
          <w:sz w:val="28"/>
          <w:szCs w:val="28"/>
        </w:rPr>
        <w:t xml:space="preserve"> của Nghị định này.</w:t>
      </w:r>
    </w:p>
    <w:p w:rsidR="00ED2286" w:rsidRDefault="00ED2286" w:rsidP="00B02F0E">
      <w:pPr>
        <w:pStyle w:val="NormalWeb"/>
        <w:shd w:val="clear" w:color="auto" w:fill="FFFFFF"/>
        <w:spacing w:before="120" w:beforeAutospacing="0" w:after="120" w:afterAutospacing="0" w:line="340" w:lineRule="exact"/>
        <w:ind w:firstLine="720"/>
        <w:jc w:val="both"/>
        <w:rPr>
          <w:sz w:val="28"/>
          <w:szCs w:val="28"/>
        </w:rPr>
      </w:pPr>
      <w:r>
        <w:rPr>
          <w:sz w:val="28"/>
          <w:szCs w:val="28"/>
        </w:rPr>
        <w:t xml:space="preserve">h) </w:t>
      </w:r>
      <w:r w:rsidR="005A0C28" w:rsidRPr="005A0C28">
        <w:rPr>
          <w:sz w:val="28"/>
          <w:szCs w:val="28"/>
        </w:rPr>
        <w:t xml:space="preserve">Bản nhận xét của Hội đồng đối với cá nhân được xem xét, đánh giá là trường hợp đặc biệt. </w:t>
      </w:r>
    </w:p>
    <w:p w:rsidR="00ED2286" w:rsidRDefault="00ED2286" w:rsidP="00B02F0E">
      <w:pPr>
        <w:pStyle w:val="NormalWeb"/>
        <w:shd w:val="clear" w:color="auto" w:fill="FFFFFF"/>
        <w:spacing w:before="120" w:beforeAutospacing="0" w:after="120" w:afterAutospacing="0" w:line="340" w:lineRule="exact"/>
        <w:ind w:firstLine="720"/>
        <w:jc w:val="both"/>
        <w:rPr>
          <w:sz w:val="28"/>
          <w:szCs w:val="28"/>
        </w:rPr>
      </w:pPr>
      <w:r w:rsidRPr="00ED2286">
        <w:rPr>
          <w:b/>
          <w:sz w:val="28"/>
          <w:szCs w:val="28"/>
        </w:rPr>
        <w:t>Điều 124</w:t>
      </w:r>
      <w:r w:rsidR="005A0C28" w:rsidRPr="00ED2286">
        <w:rPr>
          <w:b/>
          <w:sz w:val="28"/>
          <w:szCs w:val="28"/>
        </w:rPr>
        <w:t>. Thủ tục xét tặng danh hiệu “Nghệ sĩ nhân dân”, “Nghệ sĩ ưu tú” tại Hội đồng cấp Bộ, tỉnh</w:t>
      </w:r>
    </w:p>
    <w:p w:rsidR="00ED2286" w:rsidRDefault="00ED2286" w:rsidP="00B02F0E">
      <w:pPr>
        <w:pStyle w:val="NormalWeb"/>
        <w:shd w:val="clear" w:color="auto" w:fill="FFFFFF"/>
        <w:spacing w:before="120" w:beforeAutospacing="0" w:after="120" w:afterAutospacing="0" w:line="340" w:lineRule="exact"/>
        <w:ind w:firstLine="720"/>
        <w:jc w:val="both"/>
        <w:rPr>
          <w:sz w:val="28"/>
          <w:szCs w:val="28"/>
        </w:rPr>
      </w:pPr>
      <w:r>
        <w:rPr>
          <w:sz w:val="28"/>
          <w:szCs w:val="28"/>
        </w:rPr>
        <w:t>1.</w:t>
      </w:r>
      <w:r w:rsidR="005A0C28" w:rsidRPr="005A0C28">
        <w:rPr>
          <w:sz w:val="28"/>
          <w:szCs w:val="28"/>
        </w:rPr>
        <w:t xml:space="preserve"> Hội đồng cấp Bộ có từ 09 đến 11 thành viên, bao gồm: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a) Chủ tịch Hội đồng là lãnh đạo Bộ Văn hóa, Thể thao và Du lịch hoặc Bộ Công an hoặc Bộ Quốc phòng, lãnh đạo Đài Tiếng nói Việt Nam, Đài Truyền hình Việt Nam;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b) Các Phó Chủ tịch Hội đồng là Vụ trưởng Vụ Thi đua, Khen thưởng Bộ Văn hóa, Thể thao và Du lịch hoặc Trưởng Phòng Thi đua, Khen thưởng Bộ Công an, Bộ Quốc phòng hoặc Trưởng Ban Thi đua - Khen thưởng Đài Tiếng nói Việt Nam, Đài Truyền hình Việt Nam và người đứng đầu đơn vị quản lý hoạt động nghệ thuật của Bộ Văn hóa, Thể thao và Du lịch, Bộ Công an, Bộ Quốc phòng, Đài Tiếng nói Việt Nam, Đài Truyền hình Việt Nam; </w:t>
      </w:r>
    </w:p>
    <w:p w:rsidR="00ED2286" w:rsidRDefault="00ED2286" w:rsidP="00B02F0E">
      <w:pPr>
        <w:pStyle w:val="NormalWeb"/>
        <w:shd w:val="clear" w:color="auto" w:fill="FFFFFF"/>
        <w:spacing w:before="120" w:beforeAutospacing="0" w:after="120" w:afterAutospacing="0" w:line="340" w:lineRule="exact"/>
        <w:ind w:firstLine="720"/>
        <w:jc w:val="both"/>
        <w:rPr>
          <w:sz w:val="28"/>
          <w:szCs w:val="28"/>
        </w:rPr>
      </w:pPr>
      <w:r>
        <w:rPr>
          <w:sz w:val="28"/>
          <w:szCs w:val="28"/>
        </w:rPr>
        <w:t xml:space="preserve">c) </w:t>
      </w:r>
      <w:r w:rsidR="005A0C28" w:rsidRPr="005A0C28">
        <w:rPr>
          <w:sz w:val="28"/>
          <w:szCs w:val="28"/>
        </w:rPr>
        <w:t xml:space="preserve">Thành viên Hội đồng bao gồm: Đơn vị phụ trách công tác tổ chức thuộc Bộ Văn hóa, Thể thao và Du lịch, Bộ Công an, Bộ Quốc phòng, Đài Tiếng nói Việt </w:t>
      </w:r>
      <w:r w:rsidR="005A0C28" w:rsidRPr="005A0C28">
        <w:rPr>
          <w:sz w:val="28"/>
          <w:szCs w:val="28"/>
        </w:rPr>
        <w:lastRenderedPageBreak/>
        <w:t>Nam, Đài Truyền hình Việt Nam; chuyên gia về lĩnh vực nghệ thuật; Nghệ sĩ nhân dân, Nghệ sĩ ưu tú. Hội đồng sử dụng con dấu của Bộ, ngành nơi thành lập Hội đồng cấp Bộ. Vụ Thi đua, Khen thưởng (Bộ Văn hóa, Thể thao và Du lịch) hoặc Phòng (Ban) Thi đua, Khen thưởng thuộc Bộ Công an, Bộ Quốc phòng, Đài Tiếng nói Việt Nam, Đài Truyền hình Việt Nam là cơ quan thường trực của Hội đồng. Hội đồng có Tổ Thư ký do Ch</w:t>
      </w:r>
      <w:r>
        <w:rPr>
          <w:sz w:val="28"/>
          <w:szCs w:val="28"/>
        </w:rPr>
        <w:t xml:space="preserve">ủ tịch Hội đồng thành lập. </w:t>
      </w:r>
    </w:p>
    <w:p w:rsidR="00ED2286" w:rsidRDefault="00ED2286" w:rsidP="00B02F0E">
      <w:pPr>
        <w:pStyle w:val="NormalWeb"/>
        <w:shd w:val="clear" w:color="auto" w:fill="FFFFFF"/>
        <w:spacing w:before="120" w:beforeAutospacing="0" w:after="120" w:afterAutospacing="0" w:line="340" w:lineRule="exact"/>
        <w:ind w:firstLine="720"/>
        <w:jc w:val="both"/>
        <w:rPr>
          <w:sz w:val="28"/>
          <w:szCs w:val="28"/>
        </w:rPr>
      </w:pPr>
      <w:r>
        <w:rPr>
          <w:sz w:val="28"/>
          <w:szCs w:val="28"/>
        </w:rPr>
        <w:t>2.</w:t>
      </w:r>
      <w:r w:rsidR="005A0C28" w:rsidRPr="005A0C28">
        <w:rPr>
          <w:sz w:val="28"/>
          <w:szCs w:val="28"/>
        </w:rPr>
        <w:t xml:space="preserve"> Hội đồng cấp tỉnh có từ 09 đến 11 thành viên, bao gồm: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a) Chủ tịch Hội đồng: Phó Chủ tịch Ủy ban nhân dân cấp tỉnh; </w:t>
      </w:r>
    </w:p>
    <w:p w:rsidR="00ED2286" w:rsidRPr="00A555EC" w:rsidRDefault="005A0C28" w:rsidP="00B02F0E">
      <w:pPr>
        <w:pStyle w:val="NormalWeb"/>
        <w:shd w:val="clear" w:color="auto" w:fill="FFFFFF"/>
        <w:spacing w:before="120" w:beforeAutospacing="0" w:after="120" w:afterAutospacing="0" w:line="340" w:lineRule="exact"/>
        <w:ind w:firstLine="720"/>
        <w:jc w:val="both"/>
        <w:rPr>
          <w:spacing w:val="-2"/>
          <w:sz w:val="28"/>
          <w:szCs w:val="28"/>
        </w:rPr>
      </w:pPr>
      <w:r w:rsidRPr="00A555EC">
        <w:rPr>
          <w:spacing w:val="-2"/>
          <w:sz w:val="28"/>
          <w:szCs w:val="28"/>
        </w:rPr>
        <w:t xml:space="preserve">b) Các Phó Chủ tịch Hội đồng: Lãnh đạo Ban Tuyên giáo tỉnh, thành ủy, Giám đốc hoặc Phó Giám đốc phụ trách nghệ thuật của cơ quan chuyên môn quản lý nhà nước về văn hóa thuộc Ủy ban nhân dân tỉnh, thành phố trực thuộc trung ương;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c) Thành viên Hội đồng bao gồm: Ban Thi đua - Khen thưởng tỉnh, Hội Văn học, nghệ thuật tỉnh; chuyên gia về các chuyên ngành nghệ thuật; Nghệ sĩ nhân dân, Nghệ sĩ ưu tú của tỉnh. Hội đồng sử dụng con dấu của Ủy ban nhân dân cấp tỉnh. Cơ quan chuyên môn quản lý nhà nước về văn hóa thuộc Ủy ban nhân dân tỉnh, thành phố trực thuộc trung ương là cơ quan thường trực của Hội đồng. Hội đồng có Tổ Thư ký do Chủ tịch Hội đồng thành lập. </w:t>
      </w:r>
    </w:p>
    <w:p w:rsidR="00ED2286" w:rsidRDefault="00ED2286" w:rsidP="00B02F0E">
      <w:pPr>
        <w:pStyle w:val="NormalWeb"/>
        <w:shd w:val="clear" w:color="auto" w:fill="FFFFFF"/>
        <w:spacing w:before="120" w:beforeAutospacing="0" w:after="120" w:afterAutospacing="0" w:line="340" w:lineRule="exact"/>
        <w:ind w:firstLine="720"/>
        <w:jc w:val="both"/>
        <w:rPr>
          <w:sz w:val="28"/>
          <w:szCs w:val="28"/>
        </w:rPr>
      </w:pPr>
      <w:r>
        <w:rPr>
          <w:sz w:val="28"/>
          <w:szCs w:val="28"/>
        </w:rPr>
        <w:t>3</w:t>
      </w:r>
      <w:r w:rsidR="005A0C28" w:rsidRPr="005A0C28">
        <w:rPr>
          <w:sz w:val="28"/>
          <w:szCs w:val="28"/>
        </w:rPr>
        <w:t xml:space="preserve">. Trách nhiệm của Hội đồng cấp Bộ, tỉnh: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a) Đăng công khai danh sách đề nghị xét tặng danh hiệu “Nghệ sĩ nhân dân”, “Nghệ sĩ ưu tú” trên phương tiện thông tin thuộc thẩm quyền quản lý: Cổng thông tin điện tử hoặc Báo ngành, địa phương trong thời gian 07 ngày làm việc, kể từ khi kết thúc thời hạn nhận hồ sơ của Hội đồng cấp cơ sở;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b) Xem xét, đánh giá hồ sơ đề nghị xét tặng danh hiệu “Nghệ sĩ nhân dân”, “Nghệ sĩ ưu tú” theo quy định;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c) Tiếp nhận, xử lý các kiến nghị trong thời gian 20 ngày kể từ ngày kết thúc thời hạn thông báo kết quả;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d) Hoàn thiện hồ sơ đề nghị xét tặng danh hiệu “Nghệ sĩ nhân dân”, “Nghệ sĩ ưu tú” đạt từ 80% phiếu đồng ý của tổng số thành viên Hội đồng có mặt tại cuộc họp gửi cơ quan thường trực của Hội đồng chuyên ngành cấp Nhà nước theo thời gian nêu trong Kế hoạch.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4. Hội đồng cấp Bộ, tỉnh gửi 01 bộ hồ sơ đến cơ quan thường trực của Hội đồng chuyên ngành cấp Nhà nước. Hồ sơ gồm: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a) Văn bản quy định tại các điểm a, b, c</w:t>
      </w:r>
      <w:r w:rsidR="00A555EC">
        <w:rPr>
          <w:sz w:val="28"/>
          <w:szCs w:val="28"/>
        </w:rPr>
        <w:t>, d, đ và điểm g khoản 3 Điều 123</w:t>
      </w:r>
      <w:r w:rsidRPr="005A0C28">
        <w:rPr>
          <w:sz w:val="28"/>
          <w:szCs w:val="28"/>
        </w:rPr>
        <w:t xml:space="preserve"> của Nghị định này;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b) Quyết định thành lập Hội đồng cấp Bộ, tỉnh xét tặng danh hiệu “Nghệ sĩ nhân dân”, “Nghệ sĩ ưu tú”; </w:t>
      </w:r>
    </w:p>
    <w:p w:rsidR="00ED2286" w:rsidRDefault="00ED2286" w:rsidP="00B02F0E">
      <w:pPr>
        <w:pStyle w:val="NormalWeb"/>
        <w:shd w:val="clear" w:color="auto" w:fill="FFFFFF"/>
        <w:spacing w:before="120" w:beforeAutospacing="0" w:after="120" w:afterAutospacing="0" w:line="340" w:lineRule="exact"/>
        <w:ind w:firstLine="720"/>
        <w:jc w:val="both"/>
        <w:rPr>
          <w:sz w:val="28"/>
          <w:szCs w:val="28"/>
        </w:rPr>
      </w:pPr>
      <w:r>
        <w:rPr>
          <w:sz w:val="28"/>
          <w:szCs w:val="28"/>
        </w:rPr>
        <w:lastRenderedPageBreak/>
        <w:t xml:space="preserve">c) </w:t>
      </w:r>
      <w:r w:rsidR="005A0C28" w:rsidRPr="005A0C28">
        <w:rPr>
          <w:sz w:val="28"/>
          <w:szCs w:val="28"/>
        </w:rPr>
        <w:t xml:space="preserve">Ý kiến bằng văn bản của Ban Thường vụ Tỉnh ủy, Thành ủy, Ban Cán sự Đảng các Bộ, ngành về các hồ sơ đề nghị xét tặng danh hiệu “Nghệ sĩ nhân dân” thuộc thẩm quyền quản lý tại địa phương, Bộ, ngành; </w:t>
      </w:r>
    </w:p>
    <w:p w:rsidR="00161EF6" w:rsidRDefault="00ED2286" w:rsidP="002B6FEC">
      <w:pPr>
        <w:pStyle w:val="NormalWeb"/>
        <w:shd w:val="clear" w:color="auto" w:fill="FFFFFF"/>
        <w:spacing w:before="120" w:beforeAutospacing="0" w:after="120" w:afterAutospacing="0" w:line="340" w:lineRule="exact"/>
        <w:ind w:firstLine="720"/>
        <w:jc w:val="both"/>
        <w:rPr>
          <w:sz w:val="28"/>
          <w:szCs w:val="28"/>
        </w:rPr>
      </w:pPr>
      <w:r>
        <w:rPr>
          <w:sz w:val="28"/>
          <w:szCs w:val="28"/>
        </w:rPr>
        <w:t xml:space="preserve"> d)</w:t>
      </w:r>
      <w:r w:rsidR="005A0C28" w:rsidRPr="005A0C28">
        <w:rPr>
          <w:sz w:val="28"/>
          <w:szCs w:val="28"/>
        </w:rPr>
        <w:t xml:space="preserve"> Bản nhận xét của Hội đồng đối với cá nhân được xem xét, đánh giá là trường hợp đặc biệt. </w:t>
      </w:r>
    </w:p>
    <w:p w:rsidR="00ED2286" w:rsidRDefault="00ED2286" w:rsidP="00B02F0E">
      <w:pPr>
        <w:pStyle w:val="NormalWeb"/>
        <w:shd w:val="clear" w:color="auto" w:fill="FFFFFF"/>
        <w:spacing w:before="120" w:beforeAutospacing="0" w:after="120" w:afterAutospacing="0" w:line="340" w:lineRule="exact"/>
        <w:ind w:firstLine="720"/>
        <w:jc w:val="both"/>
        <w:rPr>
          <w:sz w:val="28"/>
          <w:szCs w:val="28"/>
        </w:rPr>
      </w:pPr>
      <w:r w:rsidRPr="00ED2286">
        <w:rPr>
          <w:b/>
          <w:sz w:val="28"/>
          <w:szCs w:val="28"/>
        </w:rPr>
        <w:t>Điều 125</w:t>
      </w:r>
      <w:r w:rsidR="005A0C28" w:rsidRPr="00ED2286">
        <w:rPr>
          <w:b/>
          <w:sz w:val="28"/>
          <w:szCs w:val="28"/>
        </w:rPr>
        <w:t>. Thủ tục xét tặng danh hiệu “Nghệ sĩ nhân dân”, “Nghệ sĩ ưu tú” tại Hội đồng cấp Nhà nước</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Thủ tục xét tặng danh hiệu “Nghệ sĩ nhân dân”, “Nghệ sĩ ưu tú” tại Hội đồng cấp Nhà nước được thực hiện qua hai bước như sau: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1. Bước 1 tại Hội đồng chuyên ngành cấp Nhà nước theo từng lĩnh vực: </w:t>
      </w:r>
    </w:p>
    <w:p w:rsidR="00ED2286" w:rsidRDefault="00ED2286" w:rsidP="00B02F0E">
      <w:pPr>
        <w:pStyle w:val="NormalWeb"/>
        <w:shd w:val="clear" w:color="auto" w:fill="FFFFFF"/>
        <w:spacing w:before="120" w:beforeAutospacing="0" w:after="120" w:afterAutospacing="0" w:line="340" w:lineRule="exact"/>
        <w:ind w:firstLine="720"/>
        <w:jc w:val="both"/>
        <w:rPr>
          <w:sz w:val="28"/>
          <w:szCs w:val="28"/>
        </w:rPr>
      </w:pPr>
      <w:r>
        <w:rPr>
          <w:sz w:val="28"/>
          <w:szCs w:val="28"/>
        </w:rPr>
        <w:t xml:space="preserve">a) </w:t>
      </w:r>
      <w:r w:rsidR="005A0C28" w:rsidRPr="005A0C28">
        <w:rPr>
          <w:sz w:val="28"/>
          <w:szCs w:val="28"/>
        </w:rPr>
        <w:t xml:space="preserve">Hội đồng chuyên ngành cấp Nhà nước theo từng lĩnh vực có từ 11 đến 15 thành viên, bao gồm: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Chủ tịch Hội đồng: Lãnh đạo Bộ Văn hóa, Thể thao và Du lịch;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Các Phó Chủ tịch Hội đồng: Vụ trưởng Vụ Thi đua, Khen thưởng và Cục trưởng Cục Điện ảnh hoặc Cục trưởng Cục Nghệ thuật biểu diễn thuộc Bộ Văn hóa, Thể thao và Du lịch;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Thành viên Hội đồng bao gồm: Ban Tuyên giáo Trung ương (Vụ Văn hóa văn nghệ), các Hội Văn học, nghệ thuật chuyên ngành Trung ương, chuyên gia về chuyên ngành nghệ thuật, Nghệ sĩ nhân dân, Nghệ sĩ ưu tú.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b) Hội đồng chuyên ngành cấp Nhà nước sử dụng con dấu của Bộ Văn hóa, Thể thao và Du lịch. Vụ Thi đua, Khen thưởng Bộ Văn hóa, Thể thao và Du lịch là cơ quan thường trực của Hội đồng. Hội đồng có Tổ Thư ký do Chủ tịch Hội đồng thành lập. </w:t>
      </w:r>
    </w:p>
    <w:p w:rsidR="00ED2286" w:rsidRDefault="00ED2286" w:rsidP="00B02F0E">
      <w:pPr>
        <w:pStyle w:val="NormalWeb"/>
        <w:shd w:val="clear" w:color="auto" w:fill="FFFFFF"/>
        <w:spacing w:before="120" w:beforeAutospacing="0" w:after="120" w:afterAutospacing="0" w:line="340" w:lineRule="exact"/>
        <w:ind w:firstLine="720"/>
        <w:jc w:val="both"/>
        <w:rPr>
          <w:sz w:val="28"/>
          <w:szCs w:val="28"/>
        </w:rPr>
      </w:pPr>
      <w:r>
        <w:rPr>
          <w:sz w:val="28"/>
          <w:szCs w:val="28"/>
        </w:rPr>
        <w:t>c)</w:t>
      </w:r>
      <w:r w:rsidR="005A0C28" w:rsidRPr="005A0C28">
        <w:rPr>
          <w:sz w:val="28"/>
          <w:szCs w:val="28"/>
        </w:rPr>
        <w:t xml:space="preserve"> Trách nhiệm của Hội đồng chuyên ngành cấp Nhà nước: </w:t>
      </w:r>
    </w:p>
    <w:p w:rsidR="00ED2286" w:rsidRPr="000A41AD" w:rsidRDefault="005A0C28" w:rsidP="00B02F0E">
      <w:pPr>
        <w:pStyle w:val="NormalWeb"/>
        <w:shd w:val="clear" w:color="auto" w:fill="FFFFFF"/>
        <w:spacing w:before="120" w:beforeAutospacing="0" w:after="120" w:afterAutospacing="0" w:line="340" w:lineRule="exact"/>
        <w:ind w:firstLine="720"/>
        <w:jc w:val="both"/>
        <w:rPr>
          <w:spacing w:val="-4"/>
          <w:sz w:val="28"/>
          <w:szCs w:val="28"/>
        </w:rPr>
      </w:pPr>
      <w:r w:rsidRPr="000A41AD">
        <w:rPr>
          <w:spacing w:val="-4"/>
          <w:sz w:val="28"/>
          <w:szCs w:val="28"/>
        </w:rPr>
        <w:t xml:space="preserve">- Đăng công khai danh sách đề nghị xét tặng danh hiệu “Nghệ sĩ nhân dân”, “Nghệ sĩ ưu tú” trên Cổng thông tin điện tử của Bộ Văn hóa, Thể thao và Du lịch trong thời gian 15 ngày kể từ khi kết thúc thời hạn nhận hồ sơ của Hội đồng cấp Bộ, tỉnh;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Xem xét, đánh giá hồ sơ đề nghị xét tặng danh hiệu “Nghệ sĩ nhân dân”, “Nghệ sĩ ưu tú” theo quy định; </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 Tiếp nhận, xử lý các kiến nghị trong thời gian 20 ngày kể từ ngày kết thúc thời hạn thông báo kết quả;</w:t>
      </w:r>
    </w:p>
    <w:p w:rsidR="00ED2286" w:rsidRDefault="005A0C28" w:rsidP="00B02F0E">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 Hoàn thiện hồ sơ đề nghị xét tặng danh hiệu “Nghệ sĩ nhân dân”, “Nghệ sĩ ưu tú” đạt từ 80% phiếu đồng ý của tổng số thành viên Hội đồng có mặt tại cuộc họp gửi cơ quan thường trực của Hội đồng cấp Nhà nước theo thời gian nêu trong Kế hoạch. </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lastRenderedPageBreak/>
        <w:t>d</w:t>
      </w:r>
      <w:r w:rsidR="00ED2286">
        <w:rPr>
          <w:sz w:val="28"/>
          <w:szCs w:val="28"/>
        </w:rPr>
        <w:t xml:space="preserve">) </w:t>
      </w:r>
      <w:r w:rsidRPr="005A0C28">
        <w:rPr>
          <w:sz w:val="28"/>
          <w:szCs w:val="28"/>
        </w:rPr>
        <w:t xml:space="preserve">Hội đồng chuyên ngành cấp Nhà nước gửi 01 bộ hồ sơ đến cơ quan thường trực của Hội đồng cấp Nhà nước. Hồ sơ gồm: </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Văn bản quy định tại các điểm a, b, c</w:t>
      </w:r>
      <w:r w:rsidR="00ED2286">
        <w:rPr>
          <w:sz w:val="28"/>
          <w:szCs w:val="28"/>
        </w:rPr>
        <w:t>, d, đ và điểm g khoản 3 Điều 123</w:t>
      </w:r>
      <w:r w:rsidRPr="005A0C28">
        <w:rPr>
          <w:sz w:val="28"/>
          <w:szCs w:val="28"/>
        </w:rPr>
        <w:t xml:space="preserve"> của Nghị định này; </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Bản nhận xét của Hội đồng đối với cá nhân được xem xét, đánh giá là trường hợp đặc biệt; </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Quyết định thành lập Hội đồng chuyên ngành cấp Nhà nước xét tặng danh hiệ</w:t>
      </w:r>
      <w:r w:rsidR="00ED2286">
        <w:rPr>
          <w:sz w:val="28"/>
          <w:szCs w:val="28"/>
        </w:rPr>
        <w:t xml:space="preserve">u “Nghệ sĩ Nhân dân”, “Nghệ sĩ </w:t>
      </w:r>
      <w:r w:rsidR="00ED2286" w:rsidRPr="00ED2286">
        <w:rPr>
          <w:sz w:val="28"/>
          <w:szCs w:val="28"/>
        </w:rPr>
        <w:t>Ư</w:t>
      </w:r>
      <w:r w:rsidRPr="005A0C28">
        <w:rPr>
          <w:sz w:val="28"/>
          <w:szCs w:val="28"/>
        </w:rPr>
        <w:t xml:space="preserve">u tú.” </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2. Bước 2 tại Hội đồng cấp Nhà nước: </w:t>
      </w:r>
    </w:p>
    <w:p w:rsidR="00ED2286" w:rsidRDefault="00ED2286" w:rsidP="00ED2286">
      <w:pPr>
        <w:pStyle w:val="NormalWeb"/>
        <w:shd w:val="clear" w:color="auto" w:fill="FFFFFF"/>
        <w:spacing w:before="120" w:beforeAutospacing="0" w:after="120" w:afterAutospacing="0" w:line="340" w:lineRule="exact"/>
        <w:ind w:firstLine="720"/>
        <w:jc w:val="both"/>
        <w:rPr>
          <w:sz w:val="28"/>
          <w:szCs w:val="28"/>
        </w:rPr>
      </w:pPr>
      <w:r>
        <w:rPr>
          <w:sz w:val="28"/>
          <w:szCs w:val="28"/>
        </w:rPr>
        <w:t xml:space="preserve">a) </w:t>
      </w:r>
      <w:r w:rsidR="005A0C28" w:rsidRPr="005A0C28">
        <w:rPr>
          <w:sz w:val="28"/>
          <w:szCs w:val="28"/>
        </w:rPr>
        <w:t xml:space="preserve">Hội đồng cấp Nhà nước có từ 17 đến 21 thành viên, bao gồm: </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Chủ tịch Hội đồng: Bộ trưởng Bộ Văn hóa, Thể thao và Du lịch; </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Các Phó Chủ tịch Hội đồng: Lãnh đạo Ban Tuyên giáo Trung ương, Lãnh đạo Ban Thi đua - Khen thưởng Trung ương; </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Thành viên Hội đồng bao gồm: Lãnh đạo Bộ Công an, Vụ Thi đua, Khen thưởng (Bộ Văn hóa, Thể thao và Du lịch), Liên hiệp các Hội Văn học, nghệ thuật Việt Nam, các Hội Văn học, nghệ thuật chuyên ngành Trung ương, chuyên gia về các chuyên ngành nghệ thuật, Nghệ sĩ nhân dân. </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b) Hội đồng cấp Nhà nước sử dụng con dấu của Bộ Văn hóa, Thể thao và Du lịch. Bộ Văn hóa, Thể thao và Du lịch là cơ quan thường trực của Hội đồng. Hội đồng có Tổ thư ký do Chủ tịch Hội đồng thành lập. </w:t>
      </w:r>
    </w:p>
    <w:p w:rsidR="00ED2286" w:rsidRDefault="00ED2286" w:rsidP="00ED2286">
      <w:pPr>
        <w:pStyle w:val="NormalWeb"/>
        <w:shd w:val="clear" w:color="auto" w:fill="FFFFFF"/>
        <w:spacing w:before="120" w:beforeAutospacing="0" w:after="120" w:afterAutospacing="0" w:line="340" w:lineRule="exact"/>
        <w:ind w:firstLine="720"/>
        <w:jc w:val="both"/>
        <w:rPr>
          <w:sz w:val="28"/>
          <w:szCs w:val="28"/>
        </w:rPr>
      </w:pPr>
      <w:r>
        <w:rPr>
          <w:sz w:val="28"/>
          <w:szCs w:val="28"/>
        </w:rPr>
        <w:t xml:space="preserve">c) </w:t>
      </w:r>
      <w:r w:rsidR="005A0C28" w:rsidRPr="005A0C28">
        <w:rPr>
          <w:sz w:val="28"/>
          <w:szCs w:val="28"/>
        </w:rPr>
        <w:t xml:space="preserve">Trách nhiệm của Hội đồng cấp Nhà nước: </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Đăng công khai danh sách đề nghị xét tặng danh hiệu “Nghệ sĩ nhân dân”, “Nghệ sĩ ưu tú” trên Cổng thông tin điện tử Chính phủ và Cổng thông tin điện tử Bộ Văn hóa, Thể thao và Du lịch trong thời gian 15 ngày kể từ khi kết thúc thời hạn nhận hồ sơ của Hội đồng chuyên ngành cấp Nhà nước; </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Xem xét, đánh giá và bỏ phiếu lựa chọn cá nhân đề nghị xét tặng danh hiệu “Nghệ sĩ nhân dân”, “Nghệ sĩ ưu tú” theo quy định;</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 Tiếp nhận, xử lý các kiến nghị trong thời gian 20 ngày kể từ ngày kết thúc thời hạn thông báo kết quả; </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Hoàn thiện hồ sơ đủ điều kiện xét tặng danh hiệu “Nghệ sĩ nhân dân”, “Nghệ sĩ ưu tú” đạt từ 80% phiếu đồng ý của tổng số thành viên Hội đồng có mặt tại cuộc họp trình Thủ tướng Chính phủ theo quy định. </w:t>
      </w:r>
    </w:p>
    <w:p w:rsidR="00ED2286" w:rsidRDefault="00ED2286" w:rsidP="00ED2286">
      <w:pPr>
        <w:pStyle w:val="NormalWeb"/>
        <w:shd w:val="clear" w:color="auto" w:fill="FFFFFF"/>
        <w:spacing w:before="120" w:beforeAutospacing="0" w:after="120" w:afterAutospacing="0" w:line="340" w:lineRule="exact"/>
        <w:ind w:firstLine="720"/>
        <w:jc w:val="both"/>
        <w:rPr>
          <w:sz w:val="28"/>
          <w:szCs w:val="28"/>
        </w:rPr>
      </w:pPr>
      <w:r>
        <w:rPr>
          <w:sz w:val="28"/>
          <w:szCs w:val="28"/>
        </w:rPr>
        <w:t>d)</w:t>
      </w:r>
      <w:r w:rsidR="005A0C28" w:rsidRPr="005A0C28">
        <w:rPr>
          <w:sz w:val="28"/>
          <w:szCs w:val="28"/>
        </w:rPr>
        <w:t xml:space="preserve"> Hội đồng cấp Nhà nước gửi Ban Thi</w:t>
      </w:r>
      <w:r>
        <w:rPr>
          <w:sz w:val="28"/>
          <w:szCs w:val="28"/>
        </w:rPr>
        <w:t xml:space="preserve"> đua - Khen thưởng Trung ương 01</w:t>
      </w:r>
      <w:r w:rsidR="005A0C28" w:rsidRPr="005A0C28">
        <w:rPr>
          <w:sz w:val="28"/>
          <w:szCs w:val="28"/>
        </w:rPr>
        <w:t xml:space="preserve"> bộ hồ sơ để tổng hợp trình Thủ tướng Chính phủ theo thời gian nêu trong Kế hoạch. Hồ sơ gồm: </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lastRenderedPageBreak/>
        <w:t>- Văn bản quy định tại các điểm a, b</w:t>
      </w:r>
      <w:r w:rsidR="00ED2286">
        <w:rPr>
          <w:sz w:val="28"/>
          <w:szCs w:val="28"/>
        </w:rPr>
        <w:t>, c, d và điểm đ khoản 3 Điều 123</w:t>
      </w:r>
      <w:r w:rsidRPr="005A0C28">
        <w:rPr>
          <w:sz w:val="28"/>
          <w:szCs w:val="28"/>
        </w:rPr>
        <w:t xml:space="preserve"> của Nghị định này; </w:t>
      </w:r>
    </w:p>
    <w:p w:rsidR="00ED2286" w:rsidRDefault="005A0C28" w:rsidP="00ED228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Bản nhận xét của Hội đồng đối với cá nhân được xem xét, đánh giá là trường hợp đặc biệt; </w:t>
      </w:r>
    </w:p>
    <w:p w:rsidR="00ED2286" w:rsidRPr="00ED2286" w:rsidRDefault="005A0C28" w:rsidP="00ED2286">
      <w:pPr>
        <w:pStyle w:val="NormalWeb"/>
        <w:shd w:val="clear" w:color="auto" w:fill="FFFFFF"/>
        <w:spacing w:before="120" w:beforeAutospacing="0" w:after="120" w:afterAutospacing="0" w:line="340" w:lineRule="exact"/>
        <w:ind w:firstLine="720"/>
        <w:jc w:val="both"/>
        <w:rPr>
          <w:spacing w:val="-4"/>
          <w:sz w:val="28"/>
          <w:szCs w:val="28"/>
        </w:rPr>
      </w:pPr>
      <w:r w:rsidRPr="00ED2286">
        <w:rPr>
          <w:spacing w:val="-4"/>
          <w:sz w:val="28"/>
          <w:szCs w:val="28"/>
        </w:rPr>
        <w:t xml:space="preserve">- Tóm tắt thành tích cá nhân có xác nhận của Chủ tịch Hội đồng cấp Nhà nước; </w:t>
      </w:r>
    </w:p>
    <w:p w:rsidR="005A0C28" w:rsidRDefault="005A0C28" w:rsidP="00161EF6">
      <w:pPr>
        <w:pStyle w:val="NormalWeb"/>
        <w:shd w:val="clear" w:color="auto" w:fill="FFFFFF"/>
        <w:spacing w:before="120" w:beforeAutospacing="0" w:after="120" w:afterAutospacing="0" w:line="340" w:lineRule="exact"/>
        <w:ind w:firstLine="720"/>
        <w:jc w:val="both"/>
        <w:rPr>
          <w:sz w:val="28"/>
          <w:szCs w:val="28"/>
        </w:rPr>
      </w:pPr>
      <w:r w:rsidRPr="005A0C28">
        <w:rPr>
          <w:sz w:val="28"/>
          <w:szCs w:val="28"/>
        </w:rPr>
        <w:t xml:space="preserve">- Quyết định thành lập Hội đồng cấp Nhà nước xét tặng danh hiệu “Nghệ sĩ nhân dân”, “Nghệ sĩ ưu tú”. </w:t>
      </w:r>
    </w:p>
    <w:p w:rsidR="00161EF6" w:rsidRPr="00161EF6" w:rsidRDefault="00161EF6" w:rsidP="00161EF6">
      <w:pPr>
        <w:pStyle w:val="NormalWeb"/>
        <w:shd w:val="clear" w:color="auto" w:fill="FFFFFF"/>
        <w:spacing w:before="120" w:beforeAutospacing="0" w:after="120" w:afterAutospacing="0" w:line="340" w:lineRule="exact"/>
        <w:jc w:val="both"/>
        <w:rPr>
          <w:sz w:val="28"/>
          <w:szCs w:val="28"/>
        </w:rPr>
      </w:pPr>
    </w:p>
    <w:p w:rsidR="00BC0F26" w:rsidRPr="008C7F57" w:rsidRDefault="00ED2286" w:rsidP="00732F55">
      <w:pPr>
        <w:shd w:val="clear" w:color="auto" w:fill="FFFFFF"/>
        <w:spacing w:before="120" w:after="120" w:line="340" w:lineRule="exact"/>
        <w:ind w:firstLine="7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Mục 5</w:t>
      </w:r>
    </w:p>
    <w:p w:rsidR="002B6FEC" w:rsidRDefault="00D52BC3" w:rsidP="002B6FEC">
      <w:pPr>
        <w:shd w:val="clear" w:color="auto" w:fill="FFFFFF"/>
        <w:spacing w:after="0" w:line="240" w:lineRule="auto"/>
        <w:jc w:val="center"/>
        <w:rPr>
          <w:rFonts w:ascii="Times New Roman" w:eastAsia="Times New Roman" w:hAnsi="Times New Roman" w:cs="Times New Roman"/>
          <w:b/>
          <w:bCs/>
          <w:sz w:val="26"/>
          <w:szCs w:val="28"/>
        </w:rPr>
      </w:pPr>
      <w:r w:rsidRPr="002B6FEC">
        <w:rPr>
          <w:rFonts w:ascii="Times New Roman" w:eastAsia="Times New Roman" w:hAnsi="Times New Roman" w:cs="Times New Roman"/>
          <w:b/>
          <w:bCs/>
          <w:sz w:val="26"/>
          <w:szCs w:val="28"/>
        </w:rPr>
        <w:t>HỒ SƠ, QUY TRÌNH VÀ THỦ TỤC ĐỀ NGHỊ XÉT TẶNG DANH HIỆU</w:t>
      </w:r>
    </w:p>
    <w:p w:rsidR="002B6FEC" w:rsidRDefault="00D52BC3" w:rsidP="002B6FEC">
      <w:pPr>
        <w:shd w:val="clear" w:color="auto" w:fill="FFFFFF"/>
        <w:spacing w:after="0" w:line="240" w:lineRule="auto"/>
        <w:jc w:val="center"/>
        <w:rPr>
          <w:rFonts w:ascii="Times New Roman" w:eastAsia="Times New Roman" w:hAnsi="Times New Roman" w:cs="Times New Roman"/>
          <w:b/>
          <w:bCs/>
          <w:sz w:val="26"/>
          <w:szCs w:val="28"/>
        </w:rPr>
      </w:pPr>
      <w:r w:rsidRPr="002B6FEC">
        <w:rPr>
          <w:rFonts w:ascii="Times New Roman" w:eastAsia="Times New Roman" w:hAnsi="Times New Roman" w:cs="Times New Roman"/>
          <w:b/>
          <w:bCs/>
          <w:sz w:val="26"/>
          <w:szCs w:val="28"/>
        </w:rPr>
        <w:t xml:space="preserve"> “NGHỆ NHÂN NHÂN DÂN”, “NGHỆ NHÂN ƯU TÚ”</w:t>
      </w:r>
      <w:r w:rsidR="00F017DD" w:rsidRPr="002B6FEC">
        <w:rPr>
          <w:rFonts w:ascii="Times New Roman" w:eastAsia="Times New Roman" w:hAnsi="Times New Roman" w:cs="Times New Roman"/>
          <w:b/>
          <w:bCs/>
          <w:sz w:val="26"/>
          <w:szCs w:val="28"/>
        </w:rPr>
        <w:t xml:space="preserve"> TRONG LĨNH VỰC </w:t>
      </w:r>
    </w:p>
    <w:p w:rsidR="00D52BC3" w:rsidRPr="008C7F57" w:rsidRDefault="00F017DD" w:rsidP="002B6FEC">
      <w:pPr>
        <w:shd w:val="clear" w:color="auto" w:fill="FFFFFF"/>
        <w:spacing w:after="0" w:line="240" w:lineRule="auto"/>
        <w:jc w:val="center"/>
        <w:rPr>
          <w:rFonts w:ascii="Times New Roman" w:eastAsia="Times New Roman" w:hAnsi="Times New Roman" w:cs="Times New Roman"/>
          <w:b/>
          <w:bCs/>
          <w:sz w:val="28"/>
          <w:szCs w:val="28"/>
        </w:rPr>
      </w:pPr>
      <w:r w:rsidRPr="002B6FEC">
        <w:rPr>
          <w:rFonts w:ascii="Times New Roman" w:eastAsia="Times New Roman" w:hAnsi="Times New Roman" w:cs="Times New Roman"/>
          <w:b/>
          <w:bCs/>
          <w:sz w:val="26"/>
          <w:szCs w:val="28"/>
        </w:rPr>
        <w:t>VĂN HÓA PHI VẬT THỂ</w:t>
      </w:r>
    </w:p>
    <w:p w:rsidR="00F017DD" w:rsidRPr="00161EF6" w:rsidRDefault="00F017DD" w:rsidP="00732F55">
      <w:pPr>
        <w:shd w:val="clear" w:color="auto" w:fill="FFFFFF"/>
        <w:spacing w:before="120" w:after="120" w:line="340" w:lineRule="exact"/>
        <w:jc w:val="center"/>
        <w:rPr>
          <w:rFonts w:ascii="Arial" w:eastAsia="Times New Roman" w:hAnsi="Arial" w:cs="Arial"/>
          <w:sz w:val="76"/>
          <w:szCs w:val="18"/>
        </w:rPr>
      </w:pPr>
    </w:p>
    <w:p w:rsidR="002E2B8E" w:rsidRPr="008C7F57" w:rsidRDefault="00ED2286" w:rsidP="0058498B">
      <w:pPr>
        <w:shd w:val="clear" w:color="auto" w:fill="FFFFFF"/>
        <w:spacing w:before="120" w:after="120" w:line="340" w:lineRule="exact"/>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126</w:t>
      </w:r>
      <w:r w:rsidR="00D52BC3" w:rsidRPr="008C7F57">
        <w:rPr>
          <w:rFonts w:ascii="Times New Roman" w:eastAsia="Times New Roman" w:hAnsi="Times New Roman" w:cs="Times New Roman"/>
          <w:b/>
          <w:bCs/>
          <w:sz w:val="28"/>
          <w:szCs w:val="28"/>
        </w:rPr>
        <w:t>. Hồ sơ đề nghị xét tặng</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bookmarkStart w:id="24" w:name="khoan_1_11"/>
      <w:r w:rsidRPr="008C7F57">
        <w:rPr>
          <w:rFonts w:ascii="Times New Roman" w:eastAsia="Times New Roman" w:hAnsi="Times New Roman" w:cs="Times New Roman"/>
          <w:sz w:val="28"/>
          <w:szCs w:val="28"/>
        </w:rPr>
        <w:t>1. Hồ sơ đề nghị xét tặng của cá nhân bao gồm:</w:t>
      </w:r>
      <w:bookmarkEnd w:id="24"/>
    </w:p>
    <w:p w:rsidR="002E2B8E"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Bản khai thành tích đề nghị xét tặng danh hiệu “Nghệ nhân nhân dân” (Mẫu số 1), “Nghệ nhân ưu tú” (Mẫu số 2);</w:t>
      </w:r>
      <w:r w:rsidR="002E2B8E" w:rsidRPr="008C7F57">
        <w:rPr>
          <w:rFonts w:ascii="Times New Roman" w:eastAsia="Times New Roman" w:hAnsi="Times New Roman" w:cs="Times New Roman"/>
          <w:sz w:val="28"/>
          <w:szCs w:val="28"/>
        </w:rPr>
        <w:t xml:space="preserve"> phụ lục V kèm theo Nghị định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Các tài liệu chứng minh tri thức, kỹ năng và những đóng góp đối với sự nghiệp bảo vệ di sản </w:t>
      </w:r>
      <w:r w:rsidRPr="008C7F57">
        <w:rPr>
          <w:rFonts w:ascii="Times New Roman" w:eastAsia="Times New Roman" w:hAnsi="Times New Roman" w:cs="Times New Roman"/>
          <w:sz w:val="28"/>
          <w:szCs w:val="28"/>
          <w:shd w:val="clear" w:color="auto" w:fill="FFFFFF"/>
        </w:rPr>
        <w:t>văn</w:t>
      </w:r>
      <w:r w:rsidRPr="008C7F57">
        <w:rPr>
          <w:rFonts w:ascii="Times New Roman" w:eastAsia="Times New Roman" w:hAnsi="Times New Roman" w:cs="Times New Roman"/>
          <w:sz w:val="28"/>
          <w:szCs w:val="28"/>
        </w:rPr>
        <w:t> hóa phi vật thể gồm: Băng, đĩa hình, ảnh mô tả tri thức và kỹ năng đang nắm giữ; bản sao có công chứng hoặc chứng thực giấy chứng nhận hoặc quyết định tặng thưởng huân chương, huy chương, giải thưởng, bằng khen và các tài liệu khác liên quan.</w:t>
      </w:r>
    </w:p>
    <w:p w:rsidR="00D52BC3" w:rsidRPr="00914DF9" w:rsidRDefault="00D52BC3"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914DF9">
        <w:rPr>
          <w:rFonts w:ascii="Times New Roman" w:eastAsia="Times New Roman" w:hAnsi="Times New Roman" w:cs="Times New Roman"/>
          <w:spacing w:val="-2"/>
          <w:sz w:val="28"/>
          <w:szCs w:val="28"/>
        </w:rPr>
        <w:t>2. Hồ sơ của Hội đồng cấp tỉnh gửi Hội đồng chuyên ngành cấp Bộ bao gồm:</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Tờ trình của Chủ tịch Hội đồng cấp tỉnh (Mẫu số 4);</w:t>
      </w:r>
      <w:r w:rsidR="00524B3E" w:rsidRPr="008C7F57">
        <w:rPr>
          <w:rFonts w:ascii="Times New Roman" w:eastAsia="Times New Roman" w:hAnsi="Times New Roman" w:cs="Times New Roman"/>
          <w:sz w:val="28"/>
          <w:szCs w:val="28"/>
        </w:rPr>
        <w:t>phụ lục V kèm theo Nghị định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Danh sách đề nghị</w:t>
      </w:r>
      <w:r w:rsidR="00914DF9">
        <w:rPr>
          <w:rFonts w:ascii="Times New Roman" w:eastAsia="Times New Roman" w:hAnsi="Times New Roman" w:cs="Times New Roman"/>
          <w:sz w:val="28"/>
          <w:szCs w:val="28"/>
        </w:rPr>
        <w:t xml:space="preserve"> xét tặng danh hiệu “Nghệ nhân Nhân dân”, “Nghệ nhân </w:t>
      </w:r>
      <w:r w:rsidR="00914DF9" w:rsidRPr="00914DF9">
        <w:rPr>
          <w:rFonts w:ascii="Times New Roman" w:eastAsia="Times New Roman" w:hAnsi="Times New Roman" w:cs="Times New Roman"/>
          <w:sz w:val="28"/>
          <w:szCs w:val="28"/>
        </w:rPr>
        <w:t>Ư</w:t>
      </w:r>
      <w:r w:rsidRPr="008C7F57">
        <w:rPr>
          <w:rFonts w:ascii="Times New Roman" w:eastAsia="Times New Roman" w:hAnsi="Times New Roman" w:cs="Times New Roman"/>
          <w:sz w:val="28"/>
          <w:szCs w:val="28"/>
        </w:rPr>
        <w:t>u tú” (Mẫu số 7) kèm theo hồ sơ cá nhân quy định tạ</w:t>
      </w:r>
      <w:r w:rsidR="00914DF9">
        <w:rPr>
          <w:rFonts w:ascii="Times New Roman" w:eastAsia="Times New Roman" w:hAnsi="Times New Roman" w:cs="Times New Roman"/>
          <w:sz w:val="28"/>
          <w:szCs w:val="28"/>
        </w:rPr>
        <w:t>i k</w:t>
      </w:r>
      <w:r w:rsidRPr="008C7F57">
        <w:rPr>
          <w:rFonts w:ascii="Times New Roman" w:eastAsia="Times New Roman" w:hAnsi="Times New Roman" w:cs="Times New Roman"/>
          <w:sz w:val="28"/>
          <w:szCs w:val="28"/>
        </w:rPr>
        <w:t>hoản 1 Điều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Biên bản họp Hội đồng cấp tỉnh (Mẫu số 8); Phiếu bầu của thành viên Hội đồng (Mẫu số 5 và Mẫu số 6); Biên bản họp lấy ý kiến của cộng đồng dân cư ở cơ sở hoặc hội nghề nghiệp (Mẫu số 3);</w:t>
      </w:r>
      <w:r w:rsidR="00524B3E" w:rsidRPr="008C7F57">
        <w:rPr>
          <w:rFonts w:ascii="Times New Roman" w:eastAsia="Times New Roman" w:hAnsi="Times New Roman" w:cs="Times New Roman"/>
          <w:sz w:val="28"/>
          <w:szCs w:val="28"/>
        </w:rPr>
        <w:t>phụ lục V kèm theo Nghị định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Tóm tắt thành tích của cá nhân theo danh sách trình tại Điểm b, Khoản 2 Điều này (Mẫu số 9);</w:t>
      </w:r>
      <w:r w:rsidR="00524B3E" w:rsidRPr="008C7F57">
        <w:rPr>
          <w:rFonts w:ascii="Times New Roman" w:eastAsia="Times New Roman" w:hAnsi="Times New Roman" w:cs="Times New Roman"/>
          <w:sz w:val="28"/>
          <w:szCs w:val="28"/>
        </w:rPr>
        <w:t>phụ lục V kèm theo Nghị định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đ) Quyết định thành lập Hội đồng cấp tỉnh.</w:t>
      </w:r>
    </w:p>
    <w:p w:rsidR="00D52BC3" w:rsidRPr="000A41AD" w:rsidRDefault="00D52BC3"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0A41AD">
        <w:rPr>
          <w:rFonts w:ascii="Times New Roman" w:eastAsia="Times New Roman" w:hAnsi="Times New Roman" w:cs="Times New Roman"/>
          <w:spacing w:val="2"/>
          <w:sz w:val="28"/>
          <w:szCs w:val="28"/>
        </w:rPr>
        <w:lastRenderedPageBreak/>
        <w:t>3. Hồ sơ của Hội đồng chuyên ngành cấp Bộ gửi Hội đồng cấp Nhà nước bao gồm:</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Tờ trình của Chủ tịch Hội đồng</w:t>
      </w:r>
      <w:r w:rsidR="00524B3E" w:rsidRPr="008C7F57">
        <w:rPr>
          <w:rFonts w:ascii="Times New Roman" w:eastAsia="Times New Roman" w:hAnsi="Times New Roman" w:cs="Times New Roman"/>
          <w:sz w:val="28"/>
          <w:szCs w:val="28"/>
        </w:rPr>
        <w:t xml:space="preserve"> chuyên ngành cấp Bộ (Mẫu số 4)phụ lục V kèm theo Nghị định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Danh sách đề</w:t>
      </w:r>
      <w:r w:rsidR="00914DF9">
        <w:rPr>
          <w:rFonts w:ascii="Times New Roman" w:eastAsia="Times New Roman" w:hAnsi="Times New Roman" w:cs="Times New Roman"/>
          <w:sz w:val="28"/>
          <w:szCs w:val="28"/>
        </w:rPr>
        <w:t xml:space="preserve"> nghị xét tặng danh hiệu “Nghệ nhân Nhân dân’’, “Nghệ nhân </w:t>
      </w:r>
      <w:r w:rsidR="00914DF9" w:rsidRPr="00914DF9">
        <w:rPr>
          <w:rFonts w:ascii="Times New Roman" w:eastAsia="Times New Roman" w:hAnsi="Times New Roman" w:cs="Times New Roman"/>
          <w:sz w:val="28"/>
          <w:szCs w:val="28"/>
        </w:rPr>
        <w:t>Ư</w:t>
      </w:r>
      <w:r w:rsidRPr="008C7F57">
        <w:rPr>
          <w:rFonts w:ascii="Times New Roman" w:eastAsia="Times New Roman" w:hAnsi="Times New Roman" w:cs="Times New Roman"/>
          <w:sz w:val="28"/>
          <w:szCs w:val="28"/>
        </w:rPr>
        <w:t xml:space="preserve">u tú” (Mẫu số 7) </w:t>
      </w:r>
      <w:r w:rsidR="00524B3E" w:rsidRPr="008C7F57">
        <w:rPr>
          <w:rFonts w:ascii="Times New Roman" w:eastAsia="Times New Roman" w:hAnsi="Times New Roman" w:cs="Times New Roman"/>
          <w:sz w:val="28"/>
          <w:szCs w:val="28"/>
        </w:rPr>
        <w:t xml:space="preserve">phụ lục V kèm theo Nghị định này, </w:t>
      </w:r>
      <w:r w:rsidRPr="008C7F57">
        <w:rPr>
          <w:rFonts w:ascii="Times New Roman" w:eastAsia="Times New Roman" w:hAnsi="Times New Roman" w:cs="Times New Roman"/>
          <w:sz w:val="28"/>
          <w:szCs w:val="28"/>
        </w:rPr>
        <w:t>kèm theo hồ sơ cá nhân quy định tại Khoản 1 Điều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c) Biên bản họp Hội đồng chuyên ngành cấp Bộ (Mẫu số 8); Phiếu bầu của thành viên </w:t>
      </w:r>
      <w:r w:rsidR="00524B3E" w:rsidRPr="008C7F57">
        <w:rPr>
          <w:rFonts w:ascii="Times New Roman" w:eastAsia="Times New Roman" w:hAnsi="Times New Roman" w:cs="Times New Roman"/>
          <w:sz w:val="28"/>
          <w:szCs w:val="28"/>
        </w:rPr>
        <w:t>Hội đồng (Mẫu số 5 và Mẫu số 6)phụ lục V kèm theo Nghị định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Tóm tắt thành tích của cá</w:t>
      </w:r>
      <w:r w:rsidR="00914DF9">
        <w:rPr>
          <w:rFonts w:ascii="Times New Roman" w:eastAsia="Times New Roman" w:hAnsi="Times New Roman" w:cs="Times New Roman"/>
          <w:sz w:val="28"/>
          <w:szCs w:val="28"/>
        </w:rPr>
        <w:t xml:space="preserve"> nhân theo danh sách trình tại </w:t>
      </w:r>
      <w:r w:rsidR="00914DF9" w:rsidRPr="00914DF9">
        <w:rPr>
          <w:rFonts w:ascii="Times New Roman" w:eastAsia="Times New Roman" w:hAnsi="Times New Roman" w:cs="Times New Roman"/>
          <w:sz w:val="28"/>
          <w:szCs w:val="28"/>
        </w:rPr>
        <w:t>đ</w:t>
      </w:r>
      <w:r w:rsidR="00914DF9">
        <w:rPr>
          <w:rFonts w:ascii="Times New Roman" w:eastAsia="Times New Roman" w:hAnsi="Times New Roman" w:cs="Times New Roman"/>
          <w:sz w:val="28"/>
          <w:szCs w:val="28"/>
        </w:rPr>
        <w:t>iểm b, k</w:t>
      </w:r>
      <w:r w:rsidRPr="008C7F57">
        <w:rPr>
          <w:rFonts w:ascii="Times New Roman" w:eastAsia="Times New Roman" w:hAnsi="Times New Roman" w:cs="Times New Roman"/>
          <w:sz w:val="28"/>
          <w:szCs w:val="28"/>
        </w:rPr>
        <w:t>hoản 3 Điều này (Mẫu số 9);</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đ) Quyết định thành lập Hội đồng chuyên ngành cấp Bộ.</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4. Hồ sơ của Hội đồng cấp Nhà nước trình Thủ tướng Chính phủ bao gồm:</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Tờ trình của Chủ tịch Hội đồng cấp Nhà nước (Mẫu số 4);</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Danh sách đề nghị xét tặng danh hiệu “Nghệ nhân nhân dân”, “Nghệ nhân ưu tú” (Mẫu số 7) kèm t</w:t>
      </w:r>
      <w:r w:rsidR="00914DF9">
        <w:rPr>
          <w:rFonts w:ascii="Times New Roman" w:eastAsia="Times New Roman" w:hAnsi="Times New Roman" w:cs="Times New Roman"/>
          <w:sz w:val="28"/>
          <w:szCs w:val="28"/>
        </w:rPr>
        <w:t>heo hồ sơ cá nhân quy định tại k</w:t>
      </w:r>
      <w:r w:rsidRPr="008C7F57">
        <w:rPr>
          <w:rFonts w:ascii="Times New Roman" w:eastAsia="Times New Roman" w:hAnsi="Times New Roman" w:cs="Times New Roman"/>
          <w:sz w:val="28"/>
          <w:szCs w:val="28"/>
        </w:rPr>
        <w:t>hoản 1 Điều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Biên bản họp Hội đồng cấp Nhà nước (Mẫu số 8); Phiếu bầu của thành viên Hội đồng (Mẫu số 5 và Mẫu số 6);</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Tóm tắt thành tích của cá</w:t>
      </w:r>
      <w:r w:rsidR="00914DF9">
        <w:rPr>
          <w:rFonts w:ascii="Times New Roman" w:eastAsia="Times New Roman" w:hAnsi="Times New Roman" w:cs="Times New Roman"/>
          <w:sz w:val="28"/>
          <w:szCs w:val="28"/>
        </w:rPr>
        <w:t xml:space="preserve"> nhân theo danh sách trình tại </w:t>
      </w:r>
      <w:r w:rsidR="00914DF9" w:rsidRPr="00914DF9">
        <w:rPr>
          <w:rFonts w:ascii="Times New Roman" w:eastAsia="Times New Roman" w:hAnsi="Times New Roman" w:cs="Times New Roman"/>
          <w:sz w:val="28"/>
          <w:szCs w:val="28"/>
        </w:rPr>
        <w:t>đ</w:t>
      </w:r>
      <w:r w:rsidR="00914DF9">
        <w:rPr>
          <w:rFonts w:ascii="Times New Roman" w:eastAsia="Times New Roman" w:hAnsi="Times New Roman" w:cs="Times New Roman"/>
          <w:sz w:val="28"/>
          <w:szCs w:val="28"/>
        </w:rPr>
        <w:t>iểm b, k</w:t>
      </w:r>
      <w:r w:rsidRPr="008C7F57">
        <w:rPr>
          <w:rFonts w:ascii="Times New Roman" w:eastAsia="Times New Roman" w:hAnsi="Times New Roman" w:cs="Times New Roman"/>
          <w:sz w:val="28"/>
          <w:szCs w:val="28"/>
        </w:rPr>
        <w:t>hoản 4 Điều này (Mẫu số 9);</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đ) Quyết định thành lập Hội đồng cấp Nhà nước.</w:t>
      </w:r>
    </w:p>
    <w:p w:rsidR="00D52BC3" w:rsidRPr="008C7F57" w:rsidRDefault="00914DF9"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127</w:t>
      </w:r>
      <w:r w:rsidR="00D52BC3" w:rsidRPr="008C7F57">
        <w:rPr>
          <w:rFonts w:ascii="Times New Roman" w:eastAsia="Times New Roman" w:hAnsi="Times New Roman" w:cs="Times New Roman"/>
          <w:b/>
          <w:bCs/>
          <w:sz w:val="28"/>
          <w:szCs w:val="28"/>
        </w:rPr>
        <w:t>. Nộp và tiếp nhận hồ sơ đề nghị xét tặng</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bookmarkStart w:id="25" w:name="khoan_1_12"/>
      <w:r w:rsidRPr="008C7F57">
        <w:rPr>
          <w:rFonts w:ascii="Times New Roman" w:eastAsia="Times New Roman" w:hAnsi="Times New Roman" w:cs="Times New Roman"/>
          <w:sz w:val="28"/>
          <w:szCs w:val="28"/>
        </w:rPr>
        <w:t>1. Cá nhân đề nghị xét tặng tự mình hoặc ủy quyền (bằng văn bản) cho cá nhân, tổ chức khác lập hồ sơ đề nghị xét tặng và gửi trực tiếp hoặc qua đường bưu điện 06 (sáu) bộ hồ sơ tới Sở Văn hóa, Thể thao và Du lịch nơi cá nhân đề nghị xét tặng đang cư trú.</w:t>
      </w:r>
      <w:bookmarkEnd w:id="25"/>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Hồ sơ đề nghị xét tặng bao gồm các giấy tờ, tài li</w:t>
      </w:r>
      <w:r w:rsidR="00524B3E" w:rsidRPr="008C7F57">
        <w:rPr>
          <w:rFonts w:ascii="Times New Roman" w:eastAsia="Times New Roman" w:hAnsi="Times New Roman" w:cs="Times New Roman"/>
          <w:sz w:val="28"/>
          <w:szCs w:val="28"/>
        </w:rPr>
        <w:t>ệ</w:t>
      </w:r>
      <w:r w:rsidR="00914DF9">
        <w:rPr>
          <w:rFonts w:ascii="Times New Roman" w:eastAsia="Times New Roman" w:hAnsi="Times New Roman" w:cs="Times New Roman"/>
          <w:sz w:val="28"/>
          <w:szCs w:val="28"/>
        </w:rPr>
        <w:t>u quy định tại khoản 1, Điều 126</w:t>
      </w:r>
      <w:r w:rsidRPr="008C7F57">
        <w:rPr>
          <w:rFonts w:ascii="Times New Roman" w:eastAsia="Times New Roman" w:hAnsi="Times New Roman" w:cs="Times New Roman"/>
          <w:sz w:val="28"/>
          <w:szCs w:val="28"/>
        </w:rPr>
        <w:t xml:space="preserve"> Nghị định này và được gửi đến </w:t>
      </w:r>
      <w:r w:rsidR="00914DF9">
        <w:rPr>
          <w:rFonts w:ascii="Times New Roman" w:eastAsia="Times New Roman" w:hAnsi="Times New Roman" w:cs="Times New Roman"/>
          <w:sz w:val="28"/>
          <w:szCs w:val="28"/>
        </w:rPr>
        <w:t>cơ quan tiếp nhận quy định tại k</w:t>
      </w:r>
      <w:r w:rsidRPr="008C7F57">
        <w:rPr>
          <w:rFonts w:ascii="Times New Roman" w:eastAsia="Times New Roman" w:hAnsi="Times New Roman" w:cs="Times New Roman"/>
          <w:sz w:val="28"/>
          <w:szCs w:val="28"/>
        </w:rPr>
        <w:t>hoản 1 Điều này theo thời gian quy định </w:t>
      </w:r>
      <w:r w:rsidRPr="008C7F57">
        <w:rPr>
          <w:rFonts w:ascii="Times New Roman" w:eastAsia="Times New Roman" w:hAnsi="Times New Roman" w:cs="Times New Roman"/>
          <w:sz w:val="28"/>
          <w:szCs w:val="28"/>
          <w:shd w:val="clear" w:color="auto" w:fill="FFFFFF"/>
        </w:rPr>
        <w:t>trong</w:t>
      </w:r>
      <w:r w:rsidRPr="008C7F57">
        <w:rPr>
          <w:rFonts w:ascii="Times New Roman" w:eastAsia="Times New Roman" w:hAnsi="Times New Roman" w:cs="Times New Roman"/>
          <w:sz w:val="28"/>
          <w:szCs w:val="28"/>
        </w:rPr>
        <w:t> </w:t>
      </w:r>
      <w:r w:rsidRPr="008C7F57">
        <w:rPr>
          <w:rFonts w:ascii="Times New Roman" w:eastAsia="Times New Roman" w:hAnsi="Times New Roman" w:cs="Times New Roman"/>
          <w:sz w:val="28"/>
          <w:szCs w:val="28"/>
          <w:shd w:val="clear" w:color="auto" w:fill="FFFFFF"/>
        </w:rPr>
        <w:t>Kế hoạch</w:t>
      </w:r>
      <w:r w:rsidRPr="008C7F57">
        <w:rPr>
          <w:rFonts w:ascii="Times New Roman" w:eastAsia="Times New Roman" w:hAnsi="Times New Roman" w:cs="Times New Roman"/>
          <w:sz w:val="28"/>
          <w:szCs w:val="28"/>
        </w:rPr>
        <w:t> xét tặng danh hiệu “N</w:t>
      </w:r>
      <w:r w:rsidR="00914DF9">
        <w:rPr>
          <w:rFonts w:ascii="Times New Roman" w:eastAsia="Times New Roman" w:hAnsi="Times New Roman" w:cs="Times New Roman"/>
          <w:sz w:val="28"/>
          <w:szCs w:val="28"/>
        </w:rPr>
        <w:t xml:space="preserve">ghệ nhân Nhân dân”, “Nghệ nhân </w:t>
      </w:r>
      <w:r w:rsidR="00914DF9" w:rsidRPr="00914DF9">
        <w:rPr>
          <w:rFonts w:ascii="Times New Roman" w:eastAsia="Times New Roman" w:hAnsi="Times New Roman" w:cs="Times New Roman"/>
          <w:sz w:val="28"/>
          <w:szCs w:val="28"/>
        </w:rPr>
        <w:t>Ư</w:t>
      </w:r>
      <w:r w:rsidRPr="008C7F57">
        <w:rPr>
          <w:rFonts w:ascii="Times New Roman" w:eastAsia="Times New Roman" w:hAnsi="Times New Roman" w:cs="Times New Roman"/>
          <w:sz w:val="28"/>
          <w:szCs w:val="28"/>
        </w:rPr>
        <w:t>u tú”.</w:t>
      </w:r>
    </w:p>
    <w:p w:rsidR="00161EF6" w:rsidRPr="008C7F57" w:rsidRDefault="00D52BC3" w:rsidP="002B6FEC">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8C7F57">
        <w:rPr>
          <w:rFonts w:ascii="Times New Roman" w:eastAsia="Times New Roman" w:hAnsi="Times New Roman" w:cs="Times New Roman"/>
          <w:spacing w:val="-2"/>
          <w:sz w:val="28"/>
          <w:szCs w:val="28"/>
        </w:rPr>
        <w:t>3. Cơ quan tiếp nhận hồ sơ đề nghị</w:t>
      </w:r>
      <w:r w:rsidR="00914DF9">
        <w:rPr>
          <w:rFonts w:ascii="Times New Roman" w:eastAsia="Times New Roman" w:hAnsi="Times New Roman" w:cs="Times New Roman"/>
          <w:spacing w:val="-2"/>
          <w:sz w:val="28"/>
          <w:szCs w:val="28"/>
        </w:rPr>
        <w:t xml:space="preserve"> xét tặng danh hiệu “Nghệ nhân Nhân dân”, “Nghệ nhân </w:t>
      </w:r>
      <w:r w:rsidR="00914DF9" w:rsidRPr="00914DF9">
        <w:rPr>
          <w:rFonts w:ascii="Times New Roman" w:eastAsia="Times New Roman" w:hAnsi="Times New Roman" w:cs="Times New Roman"/>
          <w:spacing w:val="-2"/>
          <w:sz w:val="28"/>
          <w:szCs w:val="28"/>
        </w:rPr>
        <w:t>Ư</w:t>
      </w:r>
      <w:r w:rsidRPr="008C7F57">
        <w:rPr>
          <w:rFonts w:ascii="Times New Roman" w:eastAsia="Times New Roman" w:hAnsi="Times New Roman" w:cs="Times New Roman"/>
          <w:spacing w:val="-2"/>
          <w:sz w:val="28"/>
          <w:szCs w:val="28"/>
        </w:rPr>
        <w:t xml:space="preserve">u tú” có trách nhiệm kiểm tra về tính hợp lệ, đầy đủ của các giấy tờ, tài liệu của hồ sơ theo quy định và trả lời bằng văn bản trong thời hạn 10 ngày làm việc kể từ ngày nhận được hồ sơ. Trong trường hợp cần bổ sung, chỉnh sửa các tài liệu trong hồ sơ, cơ quan tiếp nhận hồ sơ hướng dẫn để cá nhân lập hồ sơ hoặc cá nhân, tổ </w:t>
      </w:r>
      <w:r w:rsidRPr="008C7F57">
        <w:rPr>
          <w:rFonts w:ascii="Times New Roman" w:eastAsia="Times New Roman" w:hAnsi="Times New Roman" w:cs="Times New Roman"/>
          <w:spacing w:val="-2"/>
          <w:sz w:val="28"/>
          <w:szCs w:val="28"/>
        </w:rPr>
        <w:lastRenderedPageBreak/>
        <w:t>chức được ủy quyền lập hồ sơ hoàn thiện và nộp lại chậm nhất sau 20 ngày làm việc, kể từ ngày nhận được văn bản hướng dẫn bổ sung, chỉnh sửa.</w:t>
      </w:r>
    </w:p>
    <w:p w:rsidR="00D52BC3" w:rsidRPr="008C7F57" w:rsidRDefault="00914DF9"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128</w:t>
      </w:r>
      <w:r w:rsidR="00D52BC3" w:rsidRPr="008C7F57">
        <w:rPr>
          <w:rFonts w:ascii="Times New Roman" w:eastAsia="Times New Roman" w:hAnsi="Times New Roman" w:cs="Times New Roman"/>
          <w:b/>
          <w:bCs/>
          <w:sz w:val="28"/>
          <w:szCs w:val="28"/>
        </w:rPr>
        <w:t>. Quy trình, thủ tục xét tặng ở Hội đồng cấp tỉnh</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Cơ quan thường trực của Hội đồng cấp tỉnh có nhiệm vụ giúp Hội đồng thực hiện các công việc sau:</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Trình Chủ tịch </w:t>
      </w:r>
      <w:r w:rsidRPr="008C7F57">
        <w:rPr>
          <w:rFonts w:ascii="Times New Roman" w:eastAsia="Times New Roman" w:hAnsi="Times New Roman" w:cs="Times New Roman"/>
          <w:sz w:val="28"/>
          <w:szCs w:val="28"/>
          <w:shd w:val="clear" w:color="auto" w:fill="FFFFFF"/>
        </w:rPr>
        <w:t>Ủy ban</w:t>
      </w:r>
      <w:r w:rsidRPr="008C7F57">
        <w:rPr>
          <w:rFonts w:ascii="Times New Roman" w:eastAsia="Times New Roman" w:hAnsi="Times New Roman" w:cs="Times New Roman"/>
          <w:sz w:val="28"/>
          <w:szCs w:val="28"/>
        </w:rPr>
        <w:t> nhân dân cấp tỉnh quyết định thành lập Hội đồng cấp tỉnh</w:t>
      </w:r>
      <w:r w:rsidR="00914DF9">
        <w:rPr>
          <w:rFonts w:ascii="Times New Roman" w:eastAsia="Times New Roman" w:hAnsi="Times New Roman" w:cs="Times New Roman"/>
          <w:sz w:val="28"/>
          <w:szCs w:val="28"/>
        </w:rPr>
        <w:t xml:space="preserve"> xét tặng danh hiệu “Nghệ nhân Nhân dân”, “Nghệ nhân </w:t>
      </w:r>
      <w:r w:rsidR="00914DF9" w:rsidRPr="00914DF9">
        <w:rPr>
          <w:rFonts w:ascii="Times New Roman" w:eastAsia="Times New Roman" w:hAnsi="Times New Roman" w:cs="Times New Roman"/>
          <w:sz w:val="28"/>
          <w:szCs w:val="28"/>
        </w:rPr>
        <w:t>Ư</w:t>
      </w:r>
      <w:r w:rsidRPr="008C7F57">
        <w:rPr>
          <w:rFonts w:ascii="Times New Roman" w:eastAsia="Times New Roman" w:hAnsi="Times New Roman" w:cs="Times New Roman"/>
          <w:sz w:val="28"/>
          <w:szCs w:val="28"/>
        </w:rPr>
        <w:t>u tú”;</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Tổ chức lấy ý kiến của cộng đồng dân cư ở cơ sở (xã, phường, thị trấn) nơi cá nhân đề nghị xét tặng đang cư trú hoặc hội nghề nghiệp nơi cá nhân đề nghị xét tặng đang hoạt động để đưa vào hồ sơ đề nghị xét tặng (Mẫu số 3</w:t>
      </w:r>
      <w:r w:rsidR="00524B3E" w:rsidRPr="008C7F57">
        <w:rPr>
          <w:rFonts w:ascii="Times New Roman" w:eastAsia="Times New Roman" w:hAnsi="Times New Roman" w:cs="Times New Roman"/>
          <w:sz w:val="28"/>
          <w:szCs w:val="28"/>
        </w:rPr>
        <w:t>, phụ lục V</w:t>
      </w:r>
      <w:r w:rsidRPr="008C7F57">
        <w:rPr>
          <w:rFonts w:ascii="Times New Roman" w:eastAsia="Times New Roman" w:hAnsi="Times New Roman" w:cs="Times New Roman"/>
          <w:sz w:val="28"/>
          <w:szCs w:val="28"/>
        </w:rPr>
        <w:t>);</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Thông báo danh sách các cá nhân đề nghị xét tặng trên các phương tiện thông tin đại chúng của tỉnh, thành phố trực thuộc Trung ương; đăng tải danh sách, bản khai thành tích của các cá nhân đề nghị xét tặng trên cổng thông tin điện tử của Ủy ban nhân dân cấp tỉnh để lấy ý kiến nhân dân trong thời gian 15 ngày làm việc;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Gửi tài liệu, hồ sơ đề nghị xét tặng đến các thành viên của Hội đồng cấp tỉnh và tổ chức cuộc họp của Hội đồng để xét chọn.</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Hội đồng cấp tỉnh tổ chức thẩm định hồ sơ, tiến hành xét chọn như sau:</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Thẩm định về thành phần và tính chính xác, hợp lệ của các tài liệu có </w:t>
      </w:r>
      <w:r w:rsidRPr="008C7F57">
        <w:rPr>
          <w:rFonts w:ascii="Times New Roman" w:eastAsia="Times New Roman" w:hAnsi="Times New Roman" w:cs="Times New Roman"/>
          <w:sz w:val="28"/>
          <w:szCs w:val="28"/>
          <w:shd w:val="clear" w:color="auto" w:fill="FFFFFF"/>
        </w:rPr>
        <w:t>trong</w:t>
      </w:r>
      <w:r w:rsidRPr="008C7F57">
        <w:rPr>
          <w:rFonts w:ascii="Times New Roman" w:eastAsia="Times New Roman" w:hAnsi="Times New Roman" w:cs="Times New Roman"/>
          <w:sz w:val="28"/>
          <w:szCs w:val="28"/>
        </w:rPr>
        <w:t> hồ sơ; sự đáp ứng tiêu chuẩn của cá nhân đối với từ</w:t>
      </w:r>
      <w:r w:rsidR="00524B3E" w:rsidRPr="008C7F57">
        <w:rPr>
          <w:rFonts w:ascii="Times New Roman" w:eastAsia="Times New Roman" w:hAnsi="Times New Roman" w:cs="Times New Roman"/>
          <w:sz w:val="28"/>
          <w:szCs w:val="28"/>
        </w:rPr>
        <w:t>n</w:t>
      </w:r>
      <w:r w:rsidR="00D863C5" w:rsidRPr="008C7F57">
        <w:rPr>
          <w:rFonts w:ascii="Times New Roman" w:eastAsia="Times New Roman" w:hAnsi="Times New Roman" w:cs="Times New Roman"/>
          <w:sz w:val="28"/>
          <w:szCs w:val="28"/>
        </w:rPr>
        <w:t>g danh hiệu quy định tại Điều 60</w:t>
      </w:r>
      <w:r w:rsidRPr="008C7F57">
        <w:rPr>
          <w:rFonts w:ascii="Times New Roman" w:eastAsia="Times New Roman" w:hAnsi="Times New Roman" w:cs="Times New Roman"/>
          <w:sz w:val="28"/>
          <w:szCs w:val="28"/>
        </w:rPr>
        <w:t xml:space="preserve"> và Điều 6</w:t>
      </w:r>
      <w:r w:rsidR="00D863C5" w:rsidRPr="008C7F57">
        <w:rPr>
          <w:rFonts w:ascii="Times New Roman" w:eastAsia="Times New Roman" w:hAnsi="Times New Roman" w:cs="Times New Roman"/>
          <w:sz w:val="28"/>
          <w:szCs w:val="28"/>
        </w:rPr>
        <w:t>1</w:t>
      </w:r>
      <w:r w:rsidRPr="008C7F57">
        <w:rPr>
          <w:rFonts w:ascii="Times New Roman" w:eastAsia="Times New Roman" w:hAnsi="Times New Roman" w:cs="Times New Roman"/>
          <w:sz w:val="28"/>
          <w:szCs w:val="28"/>
        </w:rPr>
        <w:t xml:space="preserve"> Nghị định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Tiếp nhận, xử lý kiến nghị của tổ chức, cá nhân (nếu có) và tiến hành bỏ phiếu kín để chọn cá nhân có đủ tiêu chuẩn xét tặng danh hiệu “Nghệ nhân nhân dân”, “Nghệ nhân ưu tú” trình Hội đồng chuyên ngành cấp Bộ;</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Thông báo công khai kết quả xét chọn trên cổng thông tin điện tử của </w:t>
      </w:r>
      <w:r w:rsidRPr="008C7F57">
        <w:rPr>
          <w:rFonts w:ascii="Times New Roman" w:eastAsia="Times New Roman" w:hAnsi="Times New Roman" w:cs="Times New Roman"/>
          <w:sz w:val="28"/>
          <w:szCs w:val="28"/>
          <w:shd w:val="clear" w:color="auto" w:fill="FFFFFF"/>
        </w:rPr>
        <w:t>Ủy ban</w:t>
      </w:r>
      <w:r w:rsidRPr="008C7F57">
        <w:rPr>
          <w:rFonts w:ascii="Times New Roman" w:eastAsia="Times New Roman" w:hAnsi="Times New Roman" w:cs="Times New Roman"/>
          <w:sz w:val="28"/>
          <w:szCs w:val="28"/>
        </w:rPr>
        <w:t> nhân dân cấp tỉnh và phương tiện thông tin đại chúng của tỉnh, thành phố Trực thuộc trung ương </w:t>
      </w:r>
      <w:r w:rsidRPr="008C7F57">
        <w:rPr>
          <w:rFonts w:ascii="Times New Roman" w:eastAsia="Times New Roman" w:hAnsi="Times New Roman" w:cs="Times New Roman"/>
          <w:sz w:val="28"/>
          <w:szCs w:val="28"/>
          <w:shd w:val="clear" w:color="auto" w:fill="FFFFFF"/>
        </w:rPr>
        <w:t>trong</w:t>
      </w:r>
      <w:r w:rsidRPr="008C7F57">
        <w:rPr>
          <w:rFonts w:ascii="Times New Roman" w:eastAsia="Times New Roman" w:hAnsi="Times New Roman" w:cs="Times New Roman"/>
          <w:sz w:val="28"/>
          <w:szCs w:val="28"/>
        </w:rPr>
        <w:t> thời gian 15 ngày làm việc;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d) Gửi văn bản báo cáo về kết quả xét chọn của Chủ tịch Hội đồng cấp tỉnh cùng với 05 (năm) bộ hồ </w:t>
      </w:r>
      <w:r w:rsidR="00524B3E" w:rsidRPr="008C7F57">
        <w:rPr>
          <w:rFonts w:ascii="Times New Roman" w:eastAsia="Times New Roman" w:hAnsi="Times New Roman" w:cs="Times New Roman"/>
          <w:sz w:val="28"/>
          <w:szCs w:val="28"/>
        </w:rPr>
        <w:t>sơ quy định tại Khoản 2</w:t>
      </w:r>
      <w:r w:rsidR="00914DF9">
        <w:rPr>
          <w:rFonts w:ascii="Times New Roman" w:eastAsia="Times New Roman" w:hAnsi="Times New Roman" w:cs="Times New Roman"/>
          <w:sz w:val="28"/>
          <w:szCs w:val="28"/>
        </w:rPr>
        <w:t>, Điều 124</w:t>
      </w:r>
      <w:r w:rsidRPr="008C7F57">
        <w:rPr>
          <w:rFonts w:ascii="Times New Roman" w:eastAsia="Times New Roman" w:hAnsi="Times New Roman" w:cs="Times New Roman"/>
          <w:sz w:val="28"/>
          <w:szCs w:val="28"/>
        </w:rPr>
        <w:t xml:space="preserve"> Nghị định này đến Hội đồng chuyên ngành cấp Bộ theo thời gian quy định trong </w:t>
      </w:r>
      <w:r w:rsidRPr="008C7F57">
        <w:rPr>
          <w:rFonts w:ascii="Times New Roman" w:eastAsia="Times New Roman" w:hAnsi="Times New Roman" w:cs="Times New Roman"/>
          <w:sz w:val="28"/>
          <w:szCs w:val="28"/>
          <w:shd w:val="clear" w:color="auto" w:fill="FFFFFF"/>
        </w:rPr>
        <w:t>Kế hoạch</w:t>
      </w:r>
      <w:r w:rsidRPr="008C7F57">
        <w:rPr>
          <w:rFonts w:ascii="Times New Roman" w:eastAsia="Times New Roman" w:hAnsi="Times New Roman" w:cs="Times New Roman"/>
          <w:sz w:val="28"/>
          <w:szCs w:val="28"/>
        </w:rPr>
        <w:t> xét tặng danh hiệu “Nghệ nhân nhân dân”, “Nghệ nhân ưu tú”;</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8C7F57">
        <w:rPr>
          <w:rFonts w:ascii="Times New Roman" w:eastAsia="Times New Roman" w:hAnsi="Times New Roman" w:cs="Times New Roman"/>
          <w:spacing w:val="-4"/>
          <w:sz w:val="28"/>
          <w:szCs w:val="28"/>
        </w:rPr>
        <w:t>đ) Thông báo bằng văn bản kết quả xét chọn đến cá nhân đã gửi hồ sơ đề nghị.</w:t>
      </w:r>
    </w:p>
    <w:p w:rsidR="00D52BC3" w:rsidRPr="008C7F57" w:rsidRDefault="00914DF9"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129</w:t>
      </w:r>
      <w:r w:rsidR="00D52BC3" w:rsidRPr="008C7F57">
        <w:rPr>
          <w:rFonts w:ascii="Times New Roman" w:eastAsia="Times New Roman" w:hAnsi="Times New Roman" w:cs="Times New Roman"/>
          <w:b/>
          <w:bCs/>
          <w:sz w:val="28"/>
          <w:szCs w:val="28"/>
        </w:rPr>
        <w:t>. Quy trình, thủ tục xét tặng ở Hội đồng chuyên ngành cấp Bộ</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Cơ quan thường trực của Hội đồng chuyên ngành cấp Bộ có nhiệm vụ phối hợp với Cục Di sản </w:t>
      </w:r>
      <w:r w:rsidRPr="008C7F57">
        <w:rPr>
          <w:rFonts w:ascii="Times New Roman" w:eastAsia="Times New Roman" w:hAnsi="Times New Roman" w:cs="Times New Roman"/>
          <w:sz w:val="28"/>
          <w:szCs w:val="28"/>
          <w:shd w:val="clear" w:color="auto" w:fill="FFFFFF"/>
        </w:rPr>
        <w:t>văn</w:t>
      </w:r>
      <w:r w:rsidRPr="008C7F57">
        <w:rPr>
          <w:rFonts w:ascii="Times New Roman" w:eastAsia="Times New Roman" w:hAnsi="Times New Roman" w:cs="Times New Roman"/>
          <w:sz w:val="28"/>
          <w:szCs w:val="28"/>
        </w:rPr>
        <w:t> hóa, Bộ Văn hóa, Thể thao và Du lịch giúp Hội đồng thực hiện các công việc sau:</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a) Trình Bộ trưởng Bộ Văn hóa, Thể thao và Du lịch quyết định thành lập Hội đồng chuyên ngành cấp Bộ;</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Tiếp nhận, kiểm tra về tính hợp lệ, đầy đủ của các giấy tờ, tài liệu của hồ sơ do Hội đồng cấp tỉnh gửi; trong trường hợp cần bổ sung, chỉnh sửa các tài liệu có trong hồ sơ cần hướng dẫn để Hội đồng cấp tỉnh hoàn thiện và nộp lại chậm nhất sau 15 ngày làm việc, kể từ ngày nhận được </w:t>
      </w:r>
      <w:r w:rsidRPr="008C7F57">
        <w:rPr>
          <w:rFonts w:ascii="Times New Roman" w:eastAsia="Times New Roman" w:hAnsi="Times New Roman" w:cs="Times New Roman"/>
          <w:sz w:val="28"/>
          <w:szCs w:val="28"/>
          <w:shd w:val="clear" w:color="auto" w:fill="FFFFFF"/>
        </w:rPr>
        <w:t>văn</w:t>
      </w:r>
      <w:r w:rsidRPr="008C7F57">
        <w:rPr>
          <w:rFonts w:ascii="Times New Roman" w:eastAsia="Times New Roman" w:hAnsi="Times New Roman" w:cs="Times New Roman"/>
          <w:sz w:val="28"/>
          <w:szCs w:val="28"/>
        </w:rPr>
        <w:t> bản hướng dẫn </w:t>
      </w:r>
      <w:r w:rsidRPr="008C7F57">
        <w:rPr>
          <w:rFonts w:ascii="Times New Roman" w:eastAsia="Times New Roman" w:hAnsi="Times New Roman" w:cs="Times New Roman"/>
          <w:sz w:val="28"/>
          <w:szCs w:val="28"/>
          <w:shd w:val="clear" w:color="auto" w:fill="FFFFFF"/>
        </w:rPr>
        <w:t>bổ sung</w:t>
      </w:r>
      <w:r w:rsidRPr="008C7F57">
        <w:rPr>
          <w:rFonts w:ascii="Times New Roman" w:eastAsia="Times New Roman" w:hAnsi="Times New Roman" w:cs="Times New Roman"/>
          <w:sz w:val="28"/>
          <w:szCs w:val="28"/>
        </w:rPr>
        <w:t>, chỉnh sửa;</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Đăng tải danh sách cá nhân được Hội đồng cấp tỉnh đề nghị xét tặng trên Cổng thông tin điện tử của Bộ Văn hóa, Thể thao và Du lịch để lấy ý kiến nhân dân trong thời gian 15 ngày làm việc;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Gửi tài liệu, hồ sơ đề nghị xét tặng đến các thành viên của Hội đồng chuyên ngành cấp Bộ và tổ chức cuộc họp của Hội đồng để xét chọn.</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Hội đồng chuyên ngành cấp Bộ tổ chức thẩm định hồ sơ, tiến hành xét chọn như sau:</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Thẩm định về thành phần và tính chính xác, hợp lệ của các tài liệu có trong hồ sơ; sự đáp ứng tiêu chuẩn của cá nhân đối với từ</w:t>
      </w:r>
      <w:r w:rsidR="00D863C5" w:rsidRPr="008C7F57">
        <w:rPr>
          <w:rFonts w:ascii="Times New Roman" w:eastAsia="Times New Roman" w:hAnsi="Times New Roman" w:cs="Times New Roman"/>
          <w:sz w:val="28"/>
          <w:szCs w:val="28"/>
        </w:rPr>
        <w:t>ng danh hiệu quy định tại Điều 60</w:t>
      </w:r>
      <w:r w:rsidRPr="008C7F57">
        <w:rPr>
          <w:rFonts w:ascii="Times New Roman" w:eastAsia="Times New Roman" w:hAnsi="Times New Roman" w:cs="Times New Roman"/>
          <w:sz w:val="28"/>
          <w:szCs w:val="28"/>
        </w:rPr>
        <w:t xml:space="preserve"> và Điều 6</w:t>
      </w:r>
      <w:r w:rsidR="00D863C5" w:rsidRPr="008C7F57">
        <w:rPr>
          <w:rFonts w:ascii="Times New Roman" w:eastAsia="Times New Roman" w:hAnsi="Times New Roman" w:cs="Times New Roman"/>
          <w:sz w:val="28"/>
          <w:szCs w:val="28"/>
        </w:rPr>
        <w:t>1</w:t>
      </w:r>
      <w:r w:rsidRPr="008C7F57">
        <w:rPr>
          <w:rFonts w:ascii="Times New Roman" w:eastAsia="Times New Roman" w:hAnsi="Times New Roman" w:cs="Times New Roman"/>
          <w:sz w:val="28"/>
          <w:szCs w:val="28"/>
        </w:rPr>
        <w:t xml:space="preserve"> Nghị định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Tiếp nhận, xử lý kiến nghị của tổ chức, cá nhân (nếu có) và tiến hành bỏ phiếu kín để chọn cá nhân có đủ tiêu chuẩn xét tặng danh hiệu “Nghệ nhân nhân dân”, “Nghệ nhân ưu tú” trình Hội đồng cấp Nhà nước;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Đăng tải kết quả xét chọn trên cổng thông tin điện tử của Bộ Văn hóa, Thể thao và Du lịch trong thời gian 15 ngày làm việc;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Gửi </w:t>
      </w:r>
      <w:r w:rsidRPr="008C7F57">
        <w:rPr>
          <w:rFonts w:ascii="Times New Roman" w:eastAsia="Times New Roman" w:hAnsi="Times New Roman" w:cs="Times New Roman"/>
          <w:sz w:val="28"/>
          <w:szCs w:val="28"/>
          <w:shd w:val="clear" w:color="auto" w:fill="FFFFFF"/>
        </w:rPr>
        <w:t>văn</w:t>
      </w:r>
      <w:r w:rsidRPr="008C7F57">
        <w:rPr>
          <w:rFonts w:ascii="Times New Roman" w:eastAsia="Times New Roman" w:hAnsi="Times New Roman" w:cs="Times New Roman"/>
          <w:sz w:val="28"/>
          <w:szCs w:val="28"/>
        </w:rPr>
        <w:t xml:space="preserve"> bản báo cáo về kết quả xét chọn của Chủ tịch Hội đồng chuyên ngành cấp Bộ cùng với 04 (bốn) bộ hồ </w:t>
      </w:r>
      <w:r w:rsidR="00524B3E" w:rsidRPr="008C7F57">
        <w:rPr>
          <w:rFonts w:ascii="Times New Roman" w:eastAsia="Times New Roman" w:hAnsi="Times New Roman" w:cs="Times New Roman"/>
          <w:sz w:val="28"/>
          <w:szCs w:val="28"/>
        </w:rPr>
        <w:t>s</w:t>
      </w:r>
      <w:r w:rsidR="00914DF9">
        <w:rPr>
          <w:rFonts w:ascii="Times New Roman" w:eastAsia="Times New Roman" w:hAnsi="Times New Roman" w:cs="Times New Roman"/>
          <w:sz w:val="28"/>
          <w:szCs w:val="28"/>
        </w:rPr>
        <w:t>ơ quy định tại Khoản 3, Điều 126</w:t>
      </w:r>
      <w:r w:rsidRPr="008C7F57">
        <w:rPr>
          <w:rFonts w:ascii="Times New Roman" w:eastAsia="Times New Roman" w:hAnsi="Times New Roman" w:cs="Times New Roman"/>
          <w:sz w:val="28"/>
          <w:szCs w:val="28"/>
        </w:rPr>
        <w:t xml:space="preserve"> Nghị định này đến Hội đồng cấp Nhà nước theo thời gian quy định trong Kế hoạch xét tặng danh hiệu “Nghệ nhân nhân dân”, “Nghệ nhân ưu tú”;</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pacing w:val="-6"/>
          <w:sz w:val="28"/>
          <w:szCs w:val="28"/>
        </w:rPr>
      </w:pPr>
      <w:r w:rsidRPr="008C7F57">
        <w:rPr>
          <w:rFonts w:ascii="Times New Roman" w:eastAsia="Times New Roman" w:hAnsi="Times New Roman" w:cs="Times New Roman"/>
          <w:spacing w:val="-6"/>
          <w:sz w:val="28"/>
          <w:szCs w:val="28"/>
        </w:rPr>
        <w:t>đ) Thông báo bằng văn bản kết quả xét chọn tới Hội đồng cấp tỉnh đã gửi hồ sơ.</w:t>
      </w:r>
    </w:p>
    <w:p w:rsidR="00D52BC3" w:rsidRPr="008C7F57" w:rsidRDefault="00914DF9"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130</w:t>
      </w:r>
      <w:r w:rsidR="00D52BC3" w:rsidRPr="008C7F57">
        <w:rPr>
          <w:rFonts w:ascii="Times New Roman" w:eastAsia="Times New Roman" w:hAnsi="Times New Roman" w:cs="Times New Roman"/>
          <w:b/>
          <w:bCs/>
          <w:sz w:val="28"/>
          <w:szCs w:val="28"/>
        </w:rPr>
        <w:t>. Quy trình, thủ tục xét tặng ở Hội đồng cấp Nhà nước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Cơ quan thường trực của Hội đồng cấp Nhà nước có nhiệm vụ giúp Hội đồng thực hiện các công việc sau:</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Trình Thủ tướng Chính phủ quyết định thành lập Hội đồng cấp Nhà nước;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Tiếp nhận, kiểm tra về tính hợp lệ, đầy đủ của các giấy tờ, tài liệu của hồ sơ do Hội đồng chuyên ngành cấp Bộ gửi; trong trường hợp cần bổ sung, chỉnh sửa các tài liệu, có trong hồ sơ cần hướng dẫn để Hội đồng chuyên ngành cấp Bộ hoàn thiện và nộp lại chậm nhất sau 10 ngày làm việc, kể từ ngày nhận được văn bản hướng dẫn bổ sung, chỉnh sửa;</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c) Đăng tải danh sách cá nhân được Hội đồng chuyên ngành cấp Bộ đề nghị xét tặng trên cổng thông tin điện tử của Chính phủ và phương tiện thông tin đại chúng thuộc Bộ Văn hóa, Thể thao và Du lịch để lấy ý kiến nhân dân trong thời gian 15 ngày làm việc;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Gửi tài liệu, hồ sơ đề nghị xét tặng đến các thành viên của Hội đồng và tổ chức cuộc họp của Hội đồng để xét chọn.</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Hội đồng cấp Nhà nước tổ chức thẩm định hồ sơ và xét chọn như sau:</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Thẩm định về thành phần và tính chính xác, hợp lệ của các tài liệu có trong hồ sơ; sự đáp ứng tiêu chuẩn của cá nhân đối với từ</w:t>
      </w:r>
      <w:r w:rsidR="00524B3E" w:rsidRPr="008C7F57">
        <w:rPr>
          <w:rFonts w:ascii="Times New Roman" w:eastAsia="Times New Roman" w:hAnsi="Times New Roman" w:cs="Times New Roman"/>
          <w:sz w:val="28"/>
          <w:szCs w:val="28"/>
        </w:rPr>
        <w:t>n</w:t>
      </w:r>
      <w:r w:rsidR="00914DF9">
        <w:rPr>
          <w:rFonts w:ascii="Times New Roman" w:eastAsia="Times New Roman" w:hAnsi="Times New Roman" w:cs="Times New Roman"/>
          <w:sz w:val="28"/>
          <w:szCs w:val="28"/>
        </w:rPr>
        <w:t>g danh hiệu quy định tại Điều 61 và Điều 62</w:t>
      </w:r>
      <w:r w:rsidRPr="008C7F57">
        <w:rPr>
          <w:rFonts w:ascii="Times New Roman" w:eastAsia="Times New Roman" w:hAnsi="Times New Roman" w:cs="Times New Roman"/>
          <w:sz w:val="28"/>
          <w:szCs w:val="28"/>
        </w:rPr>
        <w:t xml:space="preserve"> Nghị định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Tiếp nhận, xử lý kiến nghị của tổ chức, cá nhân (nếu có) và tiến hành bỏ phiếu, kín để chọn cá nhân có đủ tiêu chuẩn xét tặng danh hiệu “Nghệ nhân nhân dân", “Nghệ nhân ưu tú”;</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Đăng tải kết quả xét chọn trên Cổng thông tin điện tử của Chính phủ và phương tiện thông tin đại chúng thuộc Bộ Văn hóa, Thể thao và Du lịch trong thời gian 15 ngày làm việc;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Hoàn chỉnh hồ sơ, trình Thủ tướng Chính phủ xem xét, trình Chủ tịch nước quyết định phong tặng danh hiệu “Nghệ nhân nhân dân”, “Nghệ nhân ưu tú”;</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đ) Gửi </w:t>
      </w:r>
      <w:r w:rsidRPr="008C7F57">
        <w:rPr>
          <w:rFonts w:ascii="Times New Roman" w:eastAsia="Times New Roman" w:hAnsi="Times New Roman" w:cs="Times New Roman"/>
          <w:sz w:val="28"/>
          <w:szCs w:val="28"/>
          <w:shd w:val="clear" w:color="auto" w:fill="FFFFFF"/>
        </w:rPr>
        <w:t>văn</w:t>
      </w:r>
      <w:r w:rsidRPr="008C7F57">
        <w:rPr>
          <w:rFonts w:ascii="Times New Roman" w:eastAsia="Times New Roman" w:hAnsi="Times New Roman" w:cs="Times New Roman"/>
          <w:sz w:val="28"/>
          <w:szCs w:val="28"/>
        </w:rPr>
        <w:t> bản báo cáo về kết quả xét chọn của Chủ tịch H</w:t>
      </w:r>
      <w:r w:rsidR="00524B3E" w:rsidRPr="008C7F57">
        <w:rPr>
          <w:rFonts w:ascii="Times New Roman" w:eastAsia="Times New Roman" w:hAnsi="Times New Roman" w:cs="Times New Roman"/>
          <w:sz w:val="28"/>
          <w:szCs w:val="28"/>
        </w:rPr>
        <w:t>ội đồng cấp Nhà nước cùng với 01 (một</w:t>
      </w:r>
      <w:r w:rsidRPr="008C7F57">
        <w:rPr>
          <w:rFonts w:ascii="Times New Roman" w:eastAsia="Times New Roman" w:hAnsi="Times New Roman" w:cs="Times New Roman"/>
          <w:sz w:val="28"/>
          <w:szCs w:val="28"/>
        </w:rPr>
        <w:t xml:space="preserve">) bộ hồ </w:t>
      </w:r>
      <w:r w:rsidR="00524B3E" w:rsidRPr="008C7F57">
        <w:rPr>
          <w:rFonts w:ascii="Times New Roman" w:eastAsia="Times New Roman" w:hAnsi="Times New Roman" w:cs="Times New Roman"/>
          <w:sz w:val="28"/>
          <w:szCs w:val="28"/>
        </w:rPr>
        <w:t>s</w:t>
      </w:r>
      <w:r w:rsidR="00914DF9">
        <w:rPr>
          <w:rFonts w:ascii="Times New Roman" w:eastAsia="Times New Roman" w:hAnsi="Times New Roman" w:cs="Times New Roman"/>
          <w:sz w:val="28"/>
          <w:szCs w:val="28"/>
        </w:rPr>
        <w:t>ơ quy định tại Khoản 4, Điều 126</w:t>
      </w:r>
      <w:r w:rsidRPr="008C7F57">
        <w:rPr>
          <w:rFonts w:ascii="Times New Roman" w:eastAsia="Times New Roman" w:hAnsi="Times New Roman" w:cs="Times New Roman"/>
          <w:sz w:val="28"/>
          <w:szCs w:val="28"/>
        </w:rPr>
        <w:t xml:space="preserve"> Nghị đinh này đến Ban Thi đua - Khen thưởng Trung ương theo thời gian quy định trong </w:t>
      </w:r>
      <w:r w:rsidRPr="008C7F57">
        <w:rPr>
          <w:rFonts w:ascii="Times New Roman" w:eastAsia="Times New Roman" w:hAnsi="Times New Roman" w:cs="Times New Roman"/>
          <w:sz w:val="28"/>
          <w:szCs w:val="28"/>
          <w:shd w:val="clear" w:color="auto" w:fill="FFFFFF"/>
        </w:rPr>
        <w:t>Kế hoạch</w:t>
      </w:r>
      <w:r w:rsidRPr="008C7F57">
        <w:rPr>
          <w:rFonts w:ascii="Times New Roman" w:eastAsia="Times New Roman" w:hAnsi="Times New Roman" w:cs="Times New Roman"/>
          <w:sz w:val="28"/>
          <w:szCs w:val="28"/>
        </w:rPr>
        <w:t> xét tặng danh hiệu “Nghệ nhân nhân dân”, “Nghệ nhân ưu tú”;</w:t>
      </w:r>
    </w:p>
    <w:p w:rsidR="00D52BC3" w:rsidRPr="000A41AD" w:rsidRDefault="00D52BC3"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0A41AD">
        <w:rPr>
          <w:rFonts w:ascii="Times New Roman" w:eastAsia="Times New Roman" w:hAnsi="Times New Roman" w:cs="Times New Roman"/>
          <w:spacing w:val="-4"/>
          <w:sz w:val="28"/>
          <w:szCs w:val="28"/>
        </w:rPr>
        <w:t>e) Thông báo bằng </w:t>
      </w:r>
      <w:r w:rsidRPr="000A41AD">
        <w:rPr>
          <w:rFonts w:ascii="Times New Roman" w:eastAsia="Times New Roman" w:hAnsi="Times New Roman" w:cs="Times New Roman"/>
          <w:spacing w:val="-4"/>
          <w:sz w:val="28"/>
          <w:szCs w:val="28"/>
          <w:shd w:val="clear" w:color="auto" w:fill="FFFFFF"/>
        </w:rPr>
        <w:t>văn</w:t>
      </w:r>
      <w:r w:rsidRPr="000A41AD">
        <w:rPr>
          <w:rFonts w:ascii="Times New Roman" w:eastAsia="Times New Roman" w:hAnsi="Times New Roman" w:cs="Times New Roman"/>
          <w:spacing w:val="-4"/>
          <w:sz w:val="28"/>
          <w:szCs w:val="28"/>
        </w:rPr>
        <w:t> bản kết quả xét chọn tới Hội đồng chuyên ngành cấp Bộ.</w:t>
      </w:r>
    </w:p>
    <w:p w:rsidR="00D52BC3" w:rsidRPr="008C7F57" w:rsidRDefault="00914DF9"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131</w:t>
      </w:r>
      <w:r w:rsidR="00D52BC3" w:rsidRPr="008C7F57">
        <w:rPr>
          <w:rFonts w:ascii="Times New Roman" w:eastAsia="Times New Roman" w:hAnsi="Times New Roman" w:cs="Times New Roman"/>
          <w:b/>
          <w:bCs/>
          <w:sz w:val="28"/>
          <w:szCs w:val="28"/>
        </w:rPr>
        <w:t>. Công bố Quyết định phong tặng và trao tặng danh hiệu “Nghệ nhân nhân dân”, “Nghệ nhân ưu tú” của Chủ tịch nước</w:t>
      </w:r>
    </w:p>
    <w:p w:rsidR="00D52BC3" w:rsidRPr="00914DF9" w:rsidRDefault="00D52BC3"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914DF9">
        <w:rPr>
          <w:rFonts w:ascii="Times New Roman" w:eastAsia="Times New Roman" w:hAnsi="Times New Roman" w:cs="Times New Roman"/>
          <w:spacing w:val="4"/>
          <w:sz w:val="28"/>
          <w:szCs w:val="28"/>
        </w:rPr>
        <w:t>Bộ </w:t>
      </w:r>
      <w:r w:rsidRPr="00914DF9">
        <w:rPr>
          <w:rFonts w:ascii="Times New Roman" w:eastAsia="Times New Roman" w:hAnsi="Times New Roman" w:cs="Times New Roman"/>
          <w:spacing w:val="4"/>
          <w:sz w:val="28"/>
          <w:szCs w:val="28"/>
          <w:shd w:val="clear" w:color="auto" w:fill="FFFFFF"/>
        </w:rPr>
        <w:t>Văn</w:t>
      </w:r>
      <w:r w:rsidRPr="00914DF9">
        <w:rPr>
          <w:rFonts w:ascii="Times New Roman" w:eastAsia="Times New Roman" w:hAnsi="Times New Roman" w:cs="Times New Roman"/>
          <w:spacing w:val="4"/>
          <w:sz w:val="28"/>
          <w:szCs w:val="28"/>
        </w:rPr>
        <w:t> hóa, Thể thao và Du lịch tổ chức Lễ công bố Quyết định phong tặng và trao tặng danh hiệu “Nghệ nhân nhân dân”, “Nghệ nhân ưu tú” của Chủ tịch nước.</w:t>
      </w:r>
    </w:p>
    <w:p w:rsidR="00450B79" w:rsidRPr="008C7F57" w:rsidRDefault="00450B79" w:rsidP="00D863C5">
      <w:pPr>
        <w:shd w:val="clear" w:color="auto" w:fill="FFFFFF"/>
        <w:spacing w:before="120" w:after="120" w:line="340" w:lineRule="exact"/>
        <w:jc w:val="both"/>
        <w:rPr>
          <w:rFonts w:ascii="Times New Roman" w:eastAsia="Times New Roman" w:hAnsi="Times New Roman" w:cs="Times New Roman"/>
          <w:sz w:val="28"/>
          <w:szCs w:val="28"/>
        </w:rPr>
      </w:pPr>
    </w:p>
    <w:p w:rsidR="00BC0F26" w:rsidRPr="008C7F57" w:rsidRDefault="00914DF9" w:rsidP="0058498B">
      <w:pPr>
        <w:shd w:val="clear" w:color="auto" w:fill="FFFFFF"/>
        <w:spacing w:before="120" w:after="120" w:line="264" w:lineRule="auto"/>
        <w:ind w:firstLine="7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Mục 6</w:t>
      </w:r>
    </w:p>
    <w:p w:rsidR="00500201" w:rsidRPr="002B6FEC" w:rsidRDefault="00500201" w:rsidP="00500201">
      <w:pPr>
        <w:shd w:val="clear" w:color="auto" w:fill="FFFFFF"/>
        <w:spacing w:after="0" w:line="240" w:lineRule="auto"/>
        <w:jc w:val="center"/>
        <w:rPr>
          <w:rFonts w:ascii="Times New Roman" w:eastAsia="Times New Roman" w:hAnsi="Times New Roman" w:cs="Times New Roman"/>
          <w:b/>
          <w:bCs/>
          <w:sz w:val="26"/>
          <w:szCs w:val="28"/>
        </w:rPr>
      </w:pPr>
      <w:r w:rsidRPr="002B6FEC">
        <w:rPr>
          <w:rFonts w:ascii="Times New Roman" w:eastAsia="Times New Roman" w:hAnsi="Times New Roman" w:cs="Times New Roman"/>
          <w:b/>
          <w:bCs/>
          <w:sz w:val="26"/>
          <w:szCs w:val="28"/>
        </w:rPr>
        <w:t>HỒ SƠ,</w:t>
      </w:r>
      <w:r w:rsidR="00D52BC3" w:rsidRPr="002B6FEC">
        <w:rPr>
          <w:rFonts w:ascii="Times New Roman" w:eastAsia="Times New Roman" w:hAnsi="Times New Roman" w:cs="Times New Roman"/>
          <w:b/>
          <w:bCs/>
          <w:sz w:val="26"/>
          <w:szCs w:val="28"/>
        </w:rPr>
        <w:t xml:space="preserve"> THỦ TỤC ĐỀ NGHỊ XÉT TẶNG DANH HIỆU </w:t>
      </w:r>
    </w:p>
    <w:p w:rsidR="00500201" w:rsidRPr="002B6FEC" w:rsidRDefault="00D52BC3" w:rsidP="00500201">
      <w:pPr>
        <w:shd w:val="clear" w:color="auto" w:fill="FFFFFF"/>
        <w:spacing w:after="0" w:line="240" w:lineRule="auto"/>
        <w:jc w:val="center"/>
        <w:rPr>
          <w:rFonts w:ascii="Times New Roman" w:eastAsia="Times New Roman" w:hAnsi="Times New Roman" w:cs="Times New Roman"/>
          <w:b/>
          <w:bCs/>
          <w:sz w:val="26"/>
          <w:szCs w:val="28"/>
        </w:rPr>
      </w:pPr>
      <w:r w:rsidRPr="002B6FEC">
        <w:rPr>
          <w:rFonts w:ascii="Times New Roman" w:eastAsia="Times New Roman" w:hAnsi="Times New Roman" w:cs="Times New Roman"/>
          <w:b/>
          <w:bCs/>
          <w:sz w:val="26"/>
          <w:szCs w:val="28"/>
        </w:rPr>
        <w:t>“NGHỆ NHÂN NHÂN DÂN”, “NGHỆ NHÂN ƯU TÚ”</w:t>
      </w:r>
    </w:p>
    <w:p w:rsidR="00D52BC3" w:rsidRPr="002B6FEC" w:rsidRDefault="00EE5EB3" w:rsidP="00500201">
      <w:pPr>
        <w:shd w:val="clear" w:color="auto" w:fill="FFFFFF"/>
        <w:spacing w:after="0" w:line="240" w:lineRule="auto"/>
        <w:jc w:val="center"/>
        <w:rPr>
          <w:rFonts w:ascii="Times New Roman" w:eastAsia="Times New Roman" w:hAnsi="Times New Roman" w:cs="Times New Roman"/>
          <w:b/>
          <w:bCs/>
          <w:sz w:val="26"/>
          <w:szCs w:val="28"/>
        </w:rPr>
      </w:pPr>
      <w:r w:rsidRPr="002B6FEC">
        <w:rPr>
          <w:rFonts w:ascii="Times New Roman" w:eastAsia="Times New Roman" w:hAnsi="Times New Roman" w:cs="Times New Roman"/>
          <w:b/>
          <w:bCs/>
          <w:sz w:val="26"/>
          <w:szCs w:val="28"/>
        </w:rPr>
        <w:t>TRONG LĨNH VỰC NGHỀ THỦ CÔNG MỸ NGHỆ</w:t>
      </w:r>
    </w:p>
    <w:p w:rsidR="00EE5EB3" w:rsidRPr="008C7F57" w:rsidRDefault="00EE5EB3" w:rsidP="00732F55">
      <w:pPr>
        <w:shd w:val="clear" w:color="auto" w:fill="FFFFFF"/>
        <w:spacing w:before="120" w:after="120" w:line="340" w:lineRule="exact"/>
        <w:jc w:val="center"/>
        <w:rPr>
          <w:rFonts w:ascii="Times New Roman" w:eastAsia="Times New Roman" w:hAnsi="Times New Roman" w:cs="Times New Roman"/>
          <w:sz w:val="28"/>
          <w:szCs w:val="28"/>
        </w:rPr>
      </w:pPr>
    </w:p>
    <w:p w:rsidR="00D52BC3" w:rsidRPr="008C7F57" w:rsidRDefault="0050020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132</w:t>
      </w:r>
      <w:r w:rsidR="00D52BC3" w:rsidRPr="008C7F57">
        <w:rPr>
          <w:rFonts w:ascii="Times New Roman" w:eastAsia="Times New Roman" w:hAnsi="Times New Roman" w:cs="Times New Roman"/>
          <w:b/>
          <w:bCs/>
          <w:sz w:val="28"/>
          <w:szCs w:val="28"/>
        </w:rPr>
        <w:t>. Hồ sơ đề nghị xét tặng</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1. Hồ sơ đề nghị xét tặng </w:t>
      </w:r>
      <w:r w:rsidRPr="008C7F57">
        <w:rPr>
          <w:rFonts w:ascii="Times New Roman" w:eastAsia="Times New Roman" w:hAnsi="Times New Roman" w:cs="Times New Roman"/>
          <w:sz w:val="28"/>
          <w:szCs w:val="28"/>
          <w:shd w:val="clear" w:color="auto" w:fill="FFFFFF"/>
        </w:rPr>
        <w:t>của</w:t>
      </w:r>
      <w:r w:rsidRPr="008C7F57">
        <w:rPr>
          <w:rFonts w:ascii="Times New Roman" w:eastAsia="Times New Roman" w:hAnsi="Times New Roman" w:cs="Times New Roman"/>
          <w:sz w:val="28"/>
          <w:szCs w:val="28"/>
        </w:rPr>
        <w:t> cá nhân bao gồm:</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a) Bản khai thành tích đề nghị xét tặng danh hiệu “Nghệ nhân Nhân dân” theo Mẫu số 1 và Bản khai thành tích đề nghị xét tặng danh hiệu “Nghệ nhân Ưu tú” theo Mẫu số 2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Có một trong các tài liệu chứng minh những đóng góp đối với việc giữ gìn, truyền nghề, dạy nghề: Băng hoặc đĩa hình hoặc ảnh mô tả các kỹ năng, kỹ xảo đang nắm giữ hoặc bản chứng thực trong trường hợp cá nhân nộp hồ sơ qua đường bưu điện, bản photocopy (có bản gốc để đối chiếu) trong trường hợp cá nhân nộp trực tiếp giấy chứng nhận, </w:t>
      </w:r>
      <w:r w:rsidRPr="008C7F57">
        <w:rPr>
          <w:rFonts w:ascii="Times New Roman" w:eastAsia="Times New Roman" w:hAnsi="Times New Roman" w:cs="Times New Roman"/>
          <w:sz w:val="28"/>
          <w:szCs w:val="28"/>
          <w:shd w:val="clear" w:color="auto" w:fill="FFFFFF"/>
        </w:rPr>
        <w:t>quyết</w:t>
      </w:r>
      <w:r w:rsidRPr="008C7F57">
        <w:rPr>
          <w:rFonts w:ascii="Times New Roman" w:eastAsia="Times New Roman" w:hAnsi="Times New Roman" w:cs="Times New Roman"/>
          <w:sz w:val="28"/>
          <w:szCs w:val="28"/>
        </w:rPr>
        <w:t> định tặng thưởng Huân chương, Huy chương, Giải thưởng, Bằng khen hoặc các tài liệu khác liên quan.</w:t>
      </w:r>
    </w:p>
    <w:p w:rsidR="00D52BC3" w:rsidRPr="00500201" w:rsidRDefault="00D52BC3"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500201">
        <w:rPr>
          <w:rFonts w:ascii="Times New Roman" w:eastAsia="Times New Roman" w:hAnsi="Times New Roman" w:cs="Times New Roman"/>
          <w:spacing w:val="-4"/>
          <w:sz w:val="28"/>
          <w:szCs w:val="28"/>
        </w:rPr>
        <w:t>2. Hồ sơ của Hội đồng cấp tỉnh trình Hội đồng chuyên ngành cấp Bộ bao gồm:</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a) Tờ trình của Hội đồng cấp tỉnh theo Mẫu số 4 </w:t>
      </w:r>
      <w:r w:rsidR="00524B3E" w:rsidRPr="008C7F57">
        <w:rPr>
          <w:rFonts w:ascii="Times New Roman" w:eastAsia="Times New Roman" w:hAnsi="Times New Roman" w:cs="Times New Roman"/>
          <w:sz w:val="28"/>
          <w:szCs w:val="28"/>
        </w:rPr>
        <w:t xml:space="preserve">phụ lục VI </w:t>
      </w:r>
      <w:r w:rsidRPr="008C7F57">
        <w:rPr>
          <w:rFonts w:ascii="Times New Roman" w:eastAsia="Times New Roman" w:hAnsi="Times New Roman" w:cs="Times New Roman"/>
          <w:sz w:val="28"/>
          <w:szCs w:val="28"/>
        </w:rPr>
        <w:t>ban hành kèm theo Nghị định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b) Danh sách đề nghị xét tặng danh hiệu “Nghệ nhân Nhân dân”, ‘‘Nghệ nhân Ưu tú” theo Mẫu số 7 </w:t>
      </w:r>
      <w:r w:rsidR="00524B3E" w:rsidRPr="008C7F57">
        <w:rPr>
          <w:rFonts w:ascii="Times New Roman" w:eastAsia="Times New Roman" w:hAnsi="Times New Roman" w:cs="Times New Roman"/>
          <w:sz w:val="28"/>
          <w:szCs w:val="28"/>
        </w:rPr>
        <w:t>phụ lục VIban hành kèm theo Nghị định này</w:t>
      </w:r>
      <w:r w:rsidRPr="008C7F57">
        <w:rPr>
          <w:rFonts w:ascii="Times New Roman" w:eastAsia="Times New Roman" w:hAnsi="Times New Roman" w:cs="Times New Roman"/>
          <w:sz w:val="28"/>
          <w:szCs w:val="28"/>
        </w:rPr>
        <w:t>, kèm theo hồ sơ cá nhân quy định tại Khoản 1 Điều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c) Biên bản họp Hội đồng cấp tỉnh theo Mẫu số 8 phụ lục </w:t>
      </w:r>
      <w:r w:rsidR="00524B3E" w:rsidRPr="008C7F57">
        <w:rPr>
          <w:rFonts w:ascii="Times New Roman" w:eastAsia="Times New Roman" w:hAnsi="Times New Roman" w:cs="Times New Roman"/>
          <w:sz w:val="28"/>
          <w:szCs w:val="28"/>
        </w:rPr>
        <w:t xml:space="preserve">VI </w:t>
      </w:r>
      <w:r w:rsidRPr="008C7F57">
        <w:rPr>
          <w:rFonts w:ascii="Times New Roman" w:eastAsia="Times New Roman" w:hAnsi="Times New Roman" w:cs="Times New Roman"/>
          <w:sz w:val="28"/>
          <w:szCs w:val="28"/>
        </w:rPr>
        <w:t xml:space="preserve">ban hành kèm theo Nghị định này; Phiếu bầu của thành viên Hội đồng theo Mẫu số 5, số 6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 xml:space="preserve">; Biên bản họp lấy ý kiến của cộng đồng dân cư ở cơ sở hoặc hội nghề nghiệp theo Mẫu số 3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d) Tóm tắt thành tích của cá nhân theo danh sách trình tại Điểm b Khoản này theo Mẫu số 9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đ) Quyết định thành lập Hội đồng cấp tỉnh.</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3. Hồ sơ của Hội đồng chuyên ngành cấp Bộ trình Hội đồng cấp Nhà nước bao gồm:</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a) Tờ trình của Hội đồng chuyên ngành cấp Bộ theo Mẫu số 4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b) Danh sách đề nghị xét tặng danh hiệu “Nghệ nhân Nhân dân”, “Nghệ nhân Ưu tú” theo Mẫu số 7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 kèm theo hồ sơ cá nhân quy định tại Khoản 1 Điều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c) Biên bản họp Hội đồng chuyên ngành cấp Bộ theo Mẫu số 8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 xml:space="preserve">; Phiếu bầu của thành viên Hội đồng theo Mẫu số 5, số 6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d) Tóm tắt thành tích của cá nhân theo danh sách trình tại Điểm b Khoản này theo Mẫu số 9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đ) Quyết định thành lập Hội đồng chuyên ngành cấp Bộ.</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4. Hồ sơ của Hội đồng cấp Nhà nước trình Thủ tướng Chính phủ bao gồm:</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a) Tờ trình của Hội đồng cấp Nhà nước theo Mẫu số 4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b) Danh sách đề nghị xét tặng danh hiệu “Nghệ nhân Nhân dân”, “Nghệ nhân Ưu tú” theo Mẫu số 7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 kèm theo hồ sơ cá nhân quy định tại Khoản 1 Điều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c) Biên bản họp Hội đồng cấp Nhà nước theo Mẫu số 8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 xml:space="preserve">; Phiếu bầu của thành viên Hội đồng theo Mẫu số 5, số 6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d) Tóm tắt thành tích của cá nhân theo danh sách trình tại Điểm b Khoản này theo Mẫu số 9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w:t>
      </w:r>
    </w:p>
    <w:p w:rsidR="00D52BC3"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đ) Quyết định thành lập Hội đồng cấp Nhà nước.</w:t>
      </w:r>
    </w:p>
    <w:p w:rsidR="002B6FEC" w:rsidRDefault="002B6FEC"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p>
    <w:p w:rsidR="002B6FEC" w:rsidRPr="008C7F57" w:rsidRDefault="002B6FEC"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shd w:val="clear" w:color="auto" w:fill="FFFFFF"/>
        </w:rPr>
        <w:t>Điều</w:t>
      </w:r>
      <w:r w:rsidR="00500201">
        <w:rPr>
          <w:rFonts w:ascii="Times New Roman" w:eastAsia="Times New Roman" w:hAnsi="Times New Roman" w:cs="Times New Roman"/>
          <w:b/>
          <w:bCs/>
          <w:sz w:val="28"/>
          <w:szCs w:val="28"/>
        </w:rPr>
        <w:t> 133</w:t>
      </w:r>
      <w:r w:rsidRPr="008C7F57">
        <w:rPr>
          <w:rFonts w:ascii="Times New Roman" w:eastAsia="Times New Roman" w:hAnsi="Times New Roman" w:cs="Times New Roman"/>
          <w:b/>
          <w:bCs/>
          <w:sz w:val="28"/>
          <w:szCs w:val="28"/>
        </w:rPr>
        <w:t>. Nộp và tiếp nhận hồ sơ đề nghị xét tặng</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Cá nhân đề nghị xét tặng tự mình hoặc ủy quyền (bằng văn bản) cho cá nhân khác lập hồ sơ và gửi trực tiếp hoặc qua đường bưu điện 01 (một) bộ hồ sơ đến Sở Công Thương nơi cá nhân đề nghị xét tặng đang cư trú trong thời gian quy định tại Kế hoạch xét tặng danh hiệu “Nghệ nhân Nhân dân”, “Nghệ nhân Ưu tú”.</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Cơ quan tiếp nhận hồ sơ đề nghị xét tặng danh hiệu “Nghệ nhân Nhân dân”, “Nghệ nhân Ưu tú” có trách nhiệm kiểm tra về tính hợp lệ, đầy đủ của các giấy tờ, tài liệu của hồ sơ theo quy định và trả lời bằng văn bản trong thời hạn 10 ngày làm việc kể từ ngày nhận được hồ sơ. Trong trường hợp cần bổ sung, chỉnh sửa các tài liệu trong hồ sơ, cơ quan tiếp nhận hồ sơ hướng dẫn để cá nhân lập hồ sơ hoàn thiện và nộp lại chậm nhất sau 20 ngày làm việc, kể từ ngày nhận được văn bản hướng dẫn.</w:t>
      </w:r>
    </w:p>
    <w:p w:rsidR="00D52BC3" w:rsidRPr="008C7F57" w:rsidRDefault="0050020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134</w:t>
      </w:r>
      <w:r w:rsidR="00D52BC3" w:rsidRPr="008C7F57">
        <w:rPr>
          <w:rFonts w:ascii="Times New Roman" w:eastAsia="Times New Roman" w:hAnsi="Times New Roman" w:cs="Times New Roman"/>
          <w:b/>
          <w:bCs/>
          <w:sz w:val="28"/>
          <w:szCs w:val="28"/>
        </w:rPr>
        <w:t>. Quy trình, thủ tục xét tặng ở Hội đồng cấp tỉnh</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Cơ quan thường trực của Hội đồng cấp tỉnh có nhiệm vụ giúp Hội đồng thực hiện các công việc sau:</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Trình Chủ tịch </w:t>
      </w:r>
      <w:r w:rsidRPr="008C7F57">
        <w:rPr>
          <w:rFonts w:ascii="Times New Roman" w:eastAsia="Times New Roman" w:hAnsi="Times New Roman" w:cs="Times New Roman"/>
          <w:sz w:val="28"/>
          <w:szCs w:val="28"/>
          <w:shd w:val="clear" w:color="auto" w:fill="FFFFFF"/>
        </w:rPr>
        <w:t>Ủy ban</w:t>
      </w:r>
      <w:r w:rsidRPr="008C7F57">
        <w:rPr>
          <w:rFonts w:ascii="Times New Roman" w:eastAsia="Times New Roman" w:hAnsi="Times New Roman" w:cs="Times New Roman"/>
          <w:sz w:val="28"/>
          <w:szCs w:val="28"/>
        </w:rPr>
        <w:t> nhân dân cấp tỉnh quyết định thành lập Hội đồng cấp tỉnh xét tặng danh hiệu “Nghệ nhân Nhân dân”, “Nghệ nhân Ưu tú”;</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b) Tổ chức lấy ý kiến của cộng đồng dân cư ở cơ sở (xã, phường, thị trấn) nơi cá nhân đề nghị xét tặng đang cư trú hoặc hội nghề nghiệp nơi cá nhân đề nghị xét </w:t>
      </w:r>
      <w:r w:rsidRPr="008C7F57">
        <w:rPr>
          <w:rFonts w:ascii="Times New Roman" w:eastAsia="Times New Roman" w:hAnsi="Times New Roman" w:cs="Times New Roman"/>
          <w:sz w:val="28"/>
          <w:szCs w:val="28"/>
        </w:rPr>
        <w:lastRenderedPageBreak/>
        <w:t xml:space="preserve">tặng đang hoạt động để đưa vào hồ sơ đề nghị xét tặng theo Mẫu số 3 </w:t>
      </w:r>
      <w:r w:rsidR="00524B3E" w:rsidRPr="008C7F57">
        <w:rPr>
          <w:rFonts w:ascii="Times New Roman" w:eastAsia="Times New Roman" w:hAnsi="Times New Roman" w:cs="Times New Roman"/>
          <w:sz w:val="28"/>
          <w:szCs w:val="28"/>
        </w:rPr>
        <w:t>phụ lục VI ban hành kèm theo Nghị định này</w:t>
      </w:r>
      <w:r w:rsidRPr="008C7F57">
        <w:rPr>
          <w:rFonts w:ascii="Times New Roman" w:eastAsia="Times New Roman" w:hAnsi="Times New Roman" w:cs="Times New Roman"/>
          <w:sz w:val="28"/>
          <w:szCs w:val="28"/>
        </w:rPr>
        <w:t>;</w:t>
      </w:r>
    </w:p>
    <w:p w:rsidR="00D52BC3" w:rsidRPr="00500201" w:rsidRDefault="00D52BC3" w:rsidP="00732F55">
      <w:pPr>
        <w:shd w:val="clear" w:color="auto" w:fill="FFFFFF"/>
        <w:spacing w:before="120" w:after="120" w:line="340" w:lineRule="exact"/>
        <w:ind w:firstLine="720"/>
        <w:jc w:val="both"/>
        <w:rPr>
          <w:rFonts w:ascii="Times New Roman" w:eastAsia="Times New Roman" w:hAnsi="Times New Roman" w:cs="Times New Roman"/>
          <w:spacing w:val="-6"/>
          <w:sz w:val="28"/>
          <w:szCs w:val="28"/>
        </w:rPr>
      </w:pPr>
      <w:r w:rsidRPr="00500201">
        <w:rPr>
          <w:rFonts w:ascii="Times New Roman" w:eastAsia="Times New Roman" w:hAnsi="Times New Roman" w:cs="Times New Roman"/>
          <w:spacing w:val="-6"/>
          <w:sz w:val="28"/>
          <w:szCs w:val="28"/>
        </w:rPr>
        <w:t>c) Thông báo danh sách các cá nhân đề nghị xét tặng trên các phương tiện thông tin đại chúng của tỉnh, thành phố trực thuộc Trung ương; đăng tải danh sách, bản khai thành tích của các cá nhân đề nghị xét tặng trên Cổng thông tin điện tử của </w:t>
      </w:r>
      <w:r w:rsidRPr="00500201">
        <w:rPr>
          <w:rFonts w:ascii="Times New Roman" w:eastAsia="Times New Roman" w:hAnsi="Times New Roman" w:cs="Times New Roman"/>
          <w:spacing w:val="-6"/>
          <w:sz w:val="28"/>
          <w:szCs w:val="28"/>
          <w:shd w:val="clear" w:color="auto" w:fill="FFFFFF"/>
        </w:rPr>
        <w:t>Ủy ban</w:t>
      </w:r>
      <w:r w:rsidRPr="00500201">
        <w:rPr>
          <w:rFonts w:ascii="Times New Roman" w:eastAsia="Times New Roman" w:hAnsi="Times New Roman" w:cs="Times New Roman"/>
          <w:spacing w:val="-6"/>
          <w:sz w:val="28"/>
          <w:szCs w:val="28"/>
        </w:rPr>
        <w:t> nhân dân cấp tỉnh để lấy ý kiến nhân dân trong thời gian 15 ngày làm việc;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Gửi tài liệu, hồ sơ đề nghị xét tặng đến các thành viên của Hội đồng cấp tỉnh và tổ chức cuộc họp của Hội đồng để xét chọn.</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Hội đồng cấp tỉnh tổ chức thẩm định hồ sơ, tiến hành xét chọn như sau:</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Thẩm định nội dung của các tài liệu có trong hồ sơ, xem xét việc đáp ứng tiêu chuẩn của cá nhân đối với từng danh hiệu theo </w:t>
      </w:r>
      <w:r w:rsidRPr="008C7F57">
        <w:rPr>
          <w:rFonts w:ascii="Times New Roman" w:eastAsia="Times New Roman" w:hAnsi="Times New Roman" w:cs="Times New Roman"/>
          <w:sz w:val="28"/>
          <w:szCs w:val="28"/>
          <w:shd w:val="clear" w:color="auto" w:fill="FFFFFF"/>
        </w:rPr>
        <w:t>quy định</w:t>
      </w:r>
      <w:r w:rsidRPr="008C7F57">
        <w:rPr>
          <w:rFonts w:ascii="Times New Roman" w:eastAsia="Times New Roman" w:hAnsi="Times New Roman" w:cs="Times New Roman"/>
          <w:sz w:val="28"/>
          <w:szCs w:val="28"/>
        </w:rPr>
        <w:t> tại Nghị định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Tiếp nhận, xử lý kiến nghị của tổ chức, cá nhân (nếu có) và tiến hành bỏ phiếu kín để chọn cá nhân có đủ tiêu chuẩn xét tặng danh hiệu “Nghệ nhân Nhân dân”, “Nghệ nhân Ưu tú” trình Hội đồng chuyên ngành cấp Bộ;</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Thông báo công khai kết quả xét chọn trên cổng thông tin điện tử của </w:t>
      </w:r>
      <w:r w:rsidRPr="008C7F57">
        <w:rPr>
          <w:rFonts w:ascii="Times New Roman" w:eastAsia="Times New Roman" w:hAnsi="Times New Roman" w:cs="Times New Roman"/>
          <w:sz w:val="28"/>
          <w:szCs w:val="28"/>
          <w:shd w:val="clear" w:color="auto" w:fill="FFFFFF"/>
        </w:rPr>
        <w:t>Ủy ban</w:t>
      </w:r>
      <w:r w:rsidRPr="008C7F57">
        <w:rPr>
          <w:rFonts w:ascii="Times New Roman" w:eastAsia="Times New Roman" w:hAnsi="Times New Roman" w:cs="Times New Roman"/>
          <w:sz w:val="28"/>
          <w:szCs w:val="28"/>
        </w:rPr>
        <w:t> nhân dân cấp tỉnh và phương tiện thông tin đại chúng của tỉnh, </w:t>
      </w:r>
      <w:r w:rsidRPr="008C7F57">
        <w:rPr>
          <w:rFonts w:ascii="Times New Roman" w:eastAsia="Times New Roman" w:hAnsi="Times New Roman" w:cs="Times New Roman"/>
          <w:sz w:val="28"/>
          <w:szCs w:val="28"/>
          <w:shd w:val="clear" w:color="auto" w:fill="FFFFFF"/>
        </w:rPr>
        <w:t>thành phố</w:t>
      </w:r>
      <w:r w:rsidRPr="008C7F57">
        <w:rPr>
          <w:rFonts w:ascii="Times New Roman" w:eastAsia="Times New Roman" w:hAnsi="Times New Roman" w:cs="Times New Roman"/>
          <w:sz w:val="28"/>
          <w:szCs w:val="28"/>
        </w:rPr>
        <w:t> trực thuộc Trung ương </w:t>
      </w:r>
      <w:r w:rsidRPr="008C7F57">
        <w:rPr>
          <w:rFonts w:ascii="Times New Roman" w:eastAsia="Times New Roman" w:hAnsi="Times New Roman" w:cs="Times New Roman"/>
          <w:sz w:val="28"/>
          <w:szCs w:val="28"/>
          <w:shd w:val="clear" w:color="auto" w:fill="FFFFFF"/>
        </w:rPr>
        <w:t>trong</w:t>
      </w:r>
      <w:r w:rsidRPr="008C7F57">
        <w:rPr>
          <w:rFonts w:ascii="Times New Roman" w:eastAsia="Times New Roman" w:hAnsi="Times New Roman" w:cs="Times New Roman"/>
          <w:sz w:val="28"/>
          <w:szCs w:val="28"/>
        </w:rPr>
        <w:t> thời gian 15 ngày làm việc;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Gửi </w:t>
      </w:r>
      <w:r w:rsidRPr="008C7F57">
        <w:rPr>
          <w:rFonts w:ascii="Times New Roman" w:eastAsia="Times New Roman" w:hAnsi="Times New Roman" w:cs="Times New Roman"/>
          <w:sz w:val="28"/>
          <w:szCs w:val="28"/>
          <w:shd w:val="clear" w:color="auto" w:fill="FFFFFF"/>
        </w:rPr>
        <w:t>văn</w:t>
      </w:r>
      <w:r w:rsidRPr="008C7F57">
        <w:rPr>
          <w:rFonts w:ascii="Times New Roman" w:eastAsia="Times New Roman" w:hAnsi="Times New Roman" w:cs="Times New Roman"/>
          <w:sz w:val="28"/>
          <w:szCs w:val="28"/>
        </w:rPr>
        <w:t> bản báo cáo về kết quả xét chọn c</w:t>
      </w:r>
      <w:r w:rsidR="00BC161A" w:rsidRPr="008C7F57">
        <w:rPr>
          <w:rFonts w:ascii="Times New Roman" w:eastAsia="Times New Roman" w:hAnsi="Times New Roman" w:cs="Times New Roman"/>
          <w:sz w:val="28"/>
          <w:szCs w:val="28"/>
        </w:rPr>
        <w:t>ủa Hội đồng cấp tỉnh cùng với 05 (năm</w:t>
      </w:r>
      <w:r w:rsidRPr="008C7F57">
        <w:rPr>
          <w:rFonts w:ascii="Times New Roman" w:eastAsia="Times New Roman" w:hAnsi="Times New Roman" w:cs="Times New Roman"/>
          <w:sz w:val="28"/>
          <w:szCs w:val="28"/>
        </w:rPr>
        <w:t>) bộ hồ</w:t>
      </w:r>
      <w:r w:rsidR="00033CCB" w:rsidRPr="008C7F57">
        <w:rPr>
          <w:rFonts w:ascii="Times New Roman" w:eastAsia="Times New Roman" w:hAnsi="Times New Roman" w:cs="Times New Roman"/>
          <w:sz w:val="28"/>
          <w:szCs w:val="28"/>
        </w:rPr>
        <w:t>sơ quy định tại Khoản 2 Điều 138</w:t>
      </w:r>
      <w:r w:rsidRPr="008C7F57">
        <w:rPr>
          <w:rFonts w:ascii="Times New Roman" w:eastAsia="Times New Roman" w:hAnsi="Times New Roman" w:cs="Times New Roman"/>
          <w:sz w:val="28"/>
          <w:szCs w:val="28"/>
        </w:rPr>
        <w:t xml:space="preserve"> Nghị định này đến Hội đồng chuyên ngành cấp Bộ theo thời gian quy định trong Kế hoạch xét tặng danh hiệu “Nghệ nhân Nhân dân”, “Nghệ nhân Ưu tú”;</w:t>
      </w:r>
    </w:p>
    <w:p w:rsidR="00D52BC3" w:rsidRPr="00500201" w:rsidRDefault="00D52BC3"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500201">
        <w:rPr>
          <w:rFonts w:ascii="Times New Roman" w:eastAsia="Times New Roman" w:hAnsi="Times New Roman" w:cs="Times New Roman"/>
          <w:spacing w:val="-2"/>
          <w:sz w:val="28"/>
          <w:szCs w:val="28"/>
        </w:rPr>
        <w:t>đ) Thông báo bằng văn bản kết quả xét chọn đến cá nhân đã gửi hồ sơ đề nghị.</w:t>
      </w:r>
    </w:p>
    <w:p w:rsidR="00D52BC3" w:rsidRPr="008C7F57" w:rsidRDefault="0050020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135</w:t>
      </w:r>
      <w:r w:rsidR="00D52BC3" w:rsidRPr="008C7F57">
        <w:rPr>
          <w:rFonts w:ascii="Times New Roman" w:eastAsia="Times New Roman" w:hAnsi="Times New Roman" w:cs="Times New Roman"/>
          <w:b/>
          <w:bCs/>
          <w:sz w:val="28"/>
          <w:szCs w:val="28"/>
        </w:rPr>
        <w:t>. Quy trình, thủ tục xét tặng ở Hội đồng chuyên ngành cấp Bộ</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Cơ quan thường trực của Hội đồng chuyên ngành cấp Bộ có nhiệm vụ giúp Hội đồng thực hiện các công việc sau:</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Trình Bộ trưởng Bộ Công Thương quyết định thành lập Hội đồng chuyên ngành cấp Bộ;</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Tiếp nhận, kiểm tra về tính hợp lệ, đầy đủ của các giấy tờ, tài liệu của hồ sơ do Hội đồng cấp tỉnh gửi; trong trường hợp cần bổ sung, chỉnh sửa các tài liệu có trong hồ sơ cần hướng dẫn để Hội đồng </w:t>
      </w:r>
      <w:r w:rsidRPr="008C7F57">
        <w:rPr>
          <w:rFonts w:ascii="Times New Roman" w:eastAsia="Times New Roman" w:hAnsi="Times New Roman" w:cs="Times New Roman"/>
          <w:sz w:val="28"/>
          <w:szCs w:val="28"/>
          <w:shd w:val="clear" w:color="auto" w:fill="FFFFFF"/>
        </w:rPr>
        <w:t>cấp</w:t>
      </w:r>
      <w:r w:rsidRPr="008C7F57">
        <w:rPr>
          <w:rFonts w:ascii="Times New Roman" w:eastAsia="Times New Roman" w:hAnsi="Times New Roman" w:cs="Times New Roman"/>
          <w:sz w:val="28"/>
          <w:szCs w:val="28"/>
        </w:rPr>
        <w:t> tỉnh hoàn thiện và nộp lại chậm nhất sau 15 ngày làm việc, kể từ ngày nhận được </w:t>
      </w:r>
      <w:r w:rsidRPr="008C7F57">
        <w:rPr>
          <w:rFonts w:ascii="Times New Roman" w:eastAsia="Times New Roman" w:hAnsi="Times New Roman" w:cs="Times New Roman"/>
          <w:sz w:val="28"/>
          <w:szCs w:val="28"/>
          <w:shd w:val="clear" w:color="auto" w:fill="FFFFFF"/>
        </w:rPr>
        <w:t>văn</w:t>
      </w:r>
      <w:r w:rsidRPr="008C7F57">
        <w:rPr>
          <w:rFonts w:ascii="Times New Roman" w:eastAsia="Times New Roman" w:hAnsi="Times New Roman" w:cs="Times New Roman"/>
          <w:sz w:val="28"/>
          <w:szCs w:val="28"/>
        </w:rPr>
        <w:t> bản hướng dẫn;</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Đăng tải danh sách cá nhân được Hội đồng cấp tỉnh đề nghị xét tặng trên Cổng thông tin điện tử của Bộ Công Thương để lấy ý kiến nhân dân trong thời gian 15 ngày làm việc;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d) Gửi tài liệu, hồ sơ đề nghị xét tặng đến các thành viên của Hội đồng chuyên ngành </w:t>
      </w:r>
      <w:r w:rsidRPr="008C7F57">
        <w:rPr>
          <w:rFonts w:ascii="Times New Roman" w:eastAsia="Times New Roman" w:hAnsi="Times New Roman" w:cs="Times New Roman"/>
          <w:sz w:val="28"/>
          <w:szCs w:val="28"/>
          <w:shd w:val="clear" w:color="auto" w:fill="FFFFFF"/>
        </w:rPr>
        <w:t>cấp</w:t>
      </w:r>
      <w:r w:rsidRPr="008C7F57">
        <w:rPr>
          <w:rFonts w:ascii="Times New Roman" w:eastAsia="Times New Roman" w:hAnsi="Times New Roman" w:cs="Times New Roman"/>
          <w:sz w:val="28"/>
          <w:szCs w:val="28"/>
        </w:rPr>
        <w:t> Bộ và </w:t>
      </w:r>
      <w:r w:rsidRPr="008C7F57">
        <w:rPr>
          <w:rFonts w:ascii="Times New Roman" w:eastAsia="Times New Roman" w:hAnsi="Times New Roman" w:cs="Times New Roman"/>
          <w:sz w:val="28"/>
          <w:szCs w:val="28"/>
          <w:shd w:val="clear" w:color="auto" w:fill="FFFFFF"/>
        </w:rPr>
        <w:t>tổ chức</w:t>
      </w:r>
      <w:r w:rsidRPr="008C7F57">
        <w:rPr>
          <w:rFonts w:ascii="Times New Roman" w:eastAsia="Times New Roman" w:hAnsi="Times New Roman" w:cs="Times New Roman"/>
          <w:sz w:val="28"/>
          <w:szCs w:val="28"/>
        </w:rPr>
        <w:t> cuộc họp của Hội đồng để xét chọn.</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Hội đồng chuyên ngành cấp Bộ tổ chức thẩm định hồ sơ, tiến hành xét chọn như sau:</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Thẩm định nội dung của các tài liệu có trong hồ sơ, xem xét việc đáp ứng tiêu chuẩn của cá nhân đối với từng danh hiệu theo </w:t>
      </w:r>
      <w:r w:rsidRPr="008C7F57">
        <w:rPr>
          <w:rFonts w:ascii="Times New Roman" w:eastAsia="Times New Roman" w:hAnsi="Times New Roman" w:cs="Times New Roman"/>
          <w:sz w:val="28"/>
          <w:szCs w:val="28"/>
          <w:shd w:val="clear" w:color="auto" w:fill="FFFFFF"/>
        </w:rPr>
        <w:t>quy định</w:t>
      </w:r>
      <w:r w:rsidRPr="008C7F57">
        <w:rPr>
          <w:rFonts w:ascii="Times New Roman" w:eastAsia="Times New Roman" w:hAnsi="Times New Roman" w:cs="Times New Roman"/>
          <w:sz w:val="28"/>
          <w:szCs w:val="28"/>
        </w:rPr>
        <w:t> tại Nghị định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Tiếp nhận, xử lý kiến nghị của tổ chức, cá nhân (nếu có) và tiến hành bỏ phiếu kín để chọn cá nhân có đủ tiêu chuẩn xét tặng danh hiệu “Nghệ nhân Nhân dân”, “Nghệ nhân Ưu tú” trình Hội đồng cấp Nhà nước;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Đăng tải kết quả xét chọn trên Cổng thông tin điện tử của Bộ Công Thương trong thời gian 15 ngày làm việc;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Gửi văn bản báo cáo về kết quả xét chọn của Hội đồng chuyên ngành cấp Bộ cùng với 04 (bốn) bộ hồ</w:t>
      </w:r>
      <w:r w:rsidR="00500201">
        <w:rPr>
          <w:rFonts w:ascii="Times New Roman" w:eastAsia="Times New Roman" w:hAnsi="Times New Roman" w:cs="Times New Roman"/>
          <w:sz w:val="28"/>
          <w:szCs w:val="28"/>
        </w:rPr>
        <w:t>sơ quy định tại Khoản 3 Điều 132</w:t>
      </w:r>
      <w:r w:rsidRPr="008C7F57">
        <w:rPr>
          <w:rFonts w:ascii="Times New Roman" w:eastAsia="Times New Roman" w:hAnsi="Times New Roman" w:cs="Times New Roman"/>
          <w:sz w:val="28"/>
          <w:szCs w:val="28"/>
        </w:rPr>
        <w:t xml:space="preserve"> Nghị định này đến Hội đồng cấp Nhà nước theo thời gian quy định trong </w:t>
      </w:r>
      <w:r w:rsidRPr="008C7F57">
        <w:rPr>
          <w:rFonts w:ascii="Times New Roman" w:eastAsia="Times New Roman" w:hAnsi="Times New Roman" w:cs="Times New Roman"/>
          <w:sz w:val="28"/>
          <w:szCs w:val="28"/>
          <w:shd w:val="clear" w:color="auto" w:fill="FFFFFF"/>
        </w:rPr>
        <w:t>Kế hoạch</w:t>
      </w:r>
      <w:r w:rsidRPr="008C7F57">
        <w:rPr>
          <w:rFonts w:ascii="Times New Roman" w:eastAsia="Times New Roman" w:hAnsi="Times New Roman" w:cs="Times New Roman"/>
          <w:sz w:val="28"/>
          <w:szCs w:val="28"/>
        </w:rPr>
        <w:t> xét tặng danh hiệu “Nghệ nhân Nhân dân”, “Nghệ nhân Ưu tú”;</w:t>
      </w:r>
    </w:p>
    <w:p w:rsidR="00D52BC3" w:rsidRDefault="00D52BC3" w:rsidP="00732F55">
      <w:pPr>
        <w:shd w:val="clear" w:color="auto" w:fill="FFFFFF"/>
        <w:spacing w:before="120" w:after="120" w:line="340" w:lineRule="exact"/>
        <w:ind w:firstLine="720"/>
        <w:jc w:val="both"/>
        <w:rPr>
          <w:rFonts w:ascii="Times New Roman" w:eastAsia="Times New Roman" w:hAnsi="Times New Roman" w:cs="Times New Roman"/>
          <w:spacing w:val="-6"/>
          <w:sz w:val="28"/>
          <w:szCs w:val="28"/>
        </w:rPr>
      </w:pPr>
      <w:r w:rsidRPr="00500201">
        <w:rPr>
          <w:rFonts w:ascii="Times New Roman" w:eastAsia="Times New Roman" w:hAnsi="Times New Roman" w:cs="Times New Roman"/>
          <w:spacing w:val="-6"/>
          <w:sz w:val="28"/>
          <w:szCs w:val="28"/>
        </w:rPr>
        <w:t>đ) Thông báo bằng văn bản kết quả xét chọn tới Hội đồng cấp tỉnh đã gửi hồ sơ.</w:t>
      </w:r>
    </w:p>
    <w:p w:rsidR="002B6FEC" w:rsidRDefault="002B6FEC" w:rsidP="00732F55">
      <w:pPr>
        <w:shd w:val="clear" w:color="auto" w:fill="FFFFFF"/>
        <w:spacing w:before="120" w:after="120" w:line="340" w:lineRule="exact"/>
        <w:ind w:firstLine="720"/>
        <w:jc w:val="both"/>
        <w:rPr>
          <w:rFonts w:ascii="Times New Roman" w:eastAsia="Times New Roman" w:hAnsi="Times New Roman" w:cs="Times New Roman"/>
          <w:spacing w:val="-6"/>
          <w:sz w:val="28"/>
          <w:szCs w:val="28"/>
        </w:rPr>
      </w:pPr>
    </w:p>
    <w:p w:rsidR="002B6FEC" w:rsidRPr="00500201" w:rsidRDefault="002B6FEC" w:rsidP="00732F55">
      <w:pPr>
        <w:shd w:val="clear" w:color="auto" w:fill="FFFFFF"/>
        <w:spacing w:before="120" w:after="120" w:line="340" w:lineRule="exact"/>
        <w:ind w:firstLine="720"/>
        <w:jc w:val="both"/>
        <w:rPr>
          <w:rFonts w:ascii="Times New Roman" w:eastAsia="Times New Roman" w:hAnsi="Times New Roman" w:cs="Times New Roman"/>
          <w:spacing w:val="-6"/>
          <w:sz w:val="28"/>
          <w:szCs w:val="28"/>
        </w:rPr>
      </w:pPr>
    </w:p>
    <w:p w:rsidR="00D52BC3" w:rsidRPr="008C7F57" w:rsidRDefault="0050020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136</w:t>
      </w:r>
      <w:r w:rsidR="00D52BC3" w:rsidRPr="008C7F57">
        <w:rPr>
          <w:rFonts w:ascii="Times New Roman" w:eastAsia="Times New Roman" w:hAnsi="Times New Roman" w:cs="Times New Roman"/>
          <w:b/>
          <w:bCs/>
          <w:sz w:val="28"/>
          <w:szCs w:val="28"/>
        </w:rPr>
        <w:t>. Quy trình, thủ tục xét tặng ở Hội đồng cấp Nhà nước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1. Cơ quan thường trực của Hội đồng cấp Nhà nước có nhiệm vụ giúp Hội đồng thực hiện các công việc sau:</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Trình Thủ tướng Chính phủ quyết định thành lập Hội đồng cấp Nhà nước;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 Tiếp nhận, kiểm tra về tính hợp lệ, đầy đủ của các giấy tờ, tài liệu của hồ sơ do Hội đồng chuyên ngành cấp Bộ gửi; trong trường hợp cần </w:t>
      </w:r>
      <w:r w:rsidRPr="008C7F57">
        <w:rPr>
          <w:rFonts w:ascii="Times New Roman" w:eastAsia="Times New Roman" w:hAnsi="Times New Roman" w:cs="Times New Roman"/>
          <w:sz w:val="28"/>
          <w:szCs w:val="28"/>
          <w:shd w:val="clear" w:color="auto" w:fill="FFFFFF"/>
        </w:rPr>
        <w:t>bổ sung</w:t>
      </w:r>
      <w:r w:rsidRPr="008C7F57">
        <w:rPr>
          <w:rFonts w:ascii="Times New Roman" w:eastAsia="Times New Roman" w:hAnsi="Times New Roman" w:cs="Times New Roman"/>
          <w:sz w:val="28"/>
          <w:szCs w:val="28"/>
        </w:rPr>
        <w:t>, chỉnh sửa các tài liệu có trong hồ sơ cần hướng dẫn để Hội đồng chuyên ngành cấp Bộ hoàn thiện và nộp lại chậm nhất sau 10 ngày làm việc, kể từ ngày nhận được văn bản hướng dẫn;</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Đăng tải danh sách cá nhân được Hội đồng chuyên ngành cấp Bộ đề nghị xét tặng trên cổng thông tin điện tử của Chính phủ và phương tiện thông tin đại chúng để lấy ý kiến nhân dân trong thời gian 15 ngày làm việc;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Gửi tài liệu, hồ sơ đề nghị xét tặng đến các thành viên của Hội đồng và tổ chức cuộc họp của Hội đồng để xét chọn.</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2. Hội đồng cấp Nhà nước tổ chức thẩm định hồ sơ và xét chọn như sau:</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a) Thẩm định nội dung của các tài liệu có trong hồ sơ, xem xét việc đáp ứng tiêu chuẩn của cá nhân đối với từng danh hiệu theo quy định tại Nghị định này;</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lastRenderedPageBreak/>
        <w:t>b) Tiếp nhận, xử lý kiến nghị của tổ chức, cá nhân (nếu có) và tiến hành bỏ phiếu kín để chọn cá nhân có đủ tiêu chuẩn xét tặng danh hiệu “Nghệ nhân Nhân dân”, “Nghệ nhân Ưu tú”;</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c) Đăng tải kết quả xét chọn trên cổng thông tin điện tử của Chính phủ và phương tiện thông tin đại chúng trong thời gian 15 ngày làm việc;</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d) Hoàn chỉnh hồ sơ, trình Thủ tướng Chính phủ xem xét, trình Chủ tịch nước quyết định phong tặng danh hiệu “Nghệ nhân Nhân dân”, “Nghệ nhân ưu tú”;</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đ) Gửi văn bản báo cáo về kết quả xét chọn của H</w:t>
      </w:r>
      <w:r w:rsidR="00BC161A" w:rsidRPr="008C7F57">
        <w:rPr>
          <w:rFonts w:ascii="Times New Roman" w:eastAsia="Times New Roman" w:hAnsi="Times New Roman" w:cs="Times New Roman"/>
          <w:sz w:val="28"/>
          <w:szCs w:val="28"/>
        </w:rPr>
        <w:t xml:space="preserve">ội đồng cấp Nhà nước cùng với 01 </w:t>
      </w:r>
      <w:r w:rsidR="0058498B" w:rsidRPr="008C7F57">
        <w:rPr>
          <w:rFonts w:ascii="Times New Roman" w:eastAsia="Times New Roman" w:hAnsi="Times New Roman" w:cs="Times New Roman"/>
          <w:sz w:val="28"/>
          <w:szCs w:val="28"/>
        </w:rPr>
        <w:t xml:space="preserve">bộ hồ sơ </w:t>
      </w:r>
      <w:r w:rsidRPr="008C7F57">
        <w:rPr>
          <w:rFonts w:ascii="Times New Roman" w:eastAsia="Times New Roman" w:hAnsi="Times New Roman" w:cs="Times New Roman"/>
          <w:sz w:val="28"/>
          <w:szCs w:val="28"/>
        </w:rPr>
        <w:t>hồ</w:t>
      </w:r>
      <w:r w:rsidR="00BC161A" w:rsidRPr="008C7F57">
        <w:rPr>
          <w:rFonts w:ascii="Times New Roman" w:eastAsia="Times New Roman" w:hAnsi="Times New Roman" w:cs="Times New Roman"/>
          <w:sz w:val="28"/>
          <w:szCs w:val="28"/>
        </w:rPr>
        <w:t xml:space="preserve"> sơ</w:t>
      </w:r>
      <w:r w:rsidR="0058498B" w:rsidRPr="008C7F57">
        <w:rPr>
          <w:rFonts w:ascii="Times New Roman" w:eastAsia="Times New Roman" w:hAnsi="Times New Roman" w:cs="Times New Roman"/>
          <w:sz w:val="28"/>
          <w:szCs w:val="28"/>
        </w:rPr>
        <w:t xml:space="preserve"> (bản chính)</w:t>
      </w:r>
      <w:r w:rsidR="00033CCB" w:rsidRPr="008C7F57">
        <w:rPr>
          <w:rFonts w:ascii="Times New Roman" w:eastAsia="Times New Roman" w:hAnsi="Times New Roman" w:cs="Times New Roman"/>
          <w:sz w:val="28"/>
          <w:szCs w:val="28"/>
        </w:rPr>
        <w:t xml:space="preserve"> quy định tại Khoản 4 Điều 1</w:t>
      </w:r>
      <w:r w:rsidR="00500201">
        <w:rPr>
          <w:rFonts w:ascii="Times New Roman" w:eastAsia="Times New Roman" w:hAnsi="Times New Roman" w:cs="Times New Roman"/>
          <w:sz w:val="28"/>
          <w:szCs w:val="28"/>
        </w:rPr>
        <w:t>32</w:t>
      </w:r>
      <w:r w:rsidRPr="008C7F57">
        <w:rPr>
          <w:rFonts w:ascii="Times New Roman" w:eastAsia="Times New Roman" w:hAnsi="Times New Roman" w:cs="Times New Roman"/>
          <w:sz w:val="28"/>
          <w:szCs w:val="28"/>
        </w:rPr>
        <w:t xml:space="preserve"> Nghị định này đến Ban Thi đua - Khen thưởng Trung </w:t>
      </w:r>
      <w:r w:rsidRPr="008C7F57">
        <w:rPr>
          <w:rFonts w:ascii="Times New Roman" w:eastAsia="Times New Roman" w:hAnsi="Times New Roman" w:cs="Times New Roman"/>
          <w:sz w:val="28"/>
          <w:szCs w:val="28"/>
          <w:shd w:val="clear" w:color="auto" w:fill="FFFFFF"/>
        </w:rPr>
        <w:t>ươ</w:t>
      </w:r>
      <w:r w:rsidRPr="008C7F57">
        <w:rPr>
          <w:rFonts w:ascii="Times New Roman" w:eastAsia="Times New Roman" w:hAnsi="Times New Roman" w:cs="Times New Roman"/>
          <w:sz w:val="28"/>
          <w:szCs w:val="28"/>
        </w:rPr>
        <w:t xml:space="preserve">ng để tổng hợp </w:t>
      </w:r>
      <w:r w:rsidR="0058498B" w:rsidRPr="008C7F57">
        <w:rPr>
          <w:rFonts w:ascii="Times New Roman" w:eastAsia="Times New Roman" w:hAnsi="Times New Roman" w:cs="Times New Roman"/>
          <w:sz w:val="28"/>
          <w:szCs w:val="28"/>
        </w:rPr>
        <w:t>thẩm định</w:t>
      </w:r>
      <w:r w:rsidRPr="008C7F57">
        <w:rPr>
          <w:rFonts w:ascii="Times New Roman" w:eastAsia="Times New Roman" w:hAnsi="Times New Roman" w:cs="Times New Roman"/>
          <w:sz w:val="28"/>
          <w:szCs w:val="28"/>
        </w:rPr>
        <w:t>, trình Thủ tướng Chính phủ theo thời gian quy định trong </w:t>
      </w:r>
      <w:r w:rsidRPr="008C7F57">
        <w:rPr>
          <w:rFonts w:ascii="Times New Roman" w:eastAsia="Times New Roman" w:hAnsi="Times New Roman" w:cs="Times New Roman"/>
          <w:sz w:val="28"/>
          <w:szCs w:val="28"/>
          <w:shd w:val="clear" w:color="auto" w:fill="FFFFFF"/>
        </w:rPr>
        <w:t>Kế hoạch</w:t>
      </w:r>
      <w:r w:rsidRPr="008C7F57">
        <w:rPr>
          <w:rFonts w:ascii="Times New Roman" w:eastAsia="Times New Roman" w:hAnsi="Times New Roman" w:cs="Times New Roman"/>
          <w:sz w:val="28"/>
          <w:szCs w:val="28"/>
        </w:rPr>
        <w:t> xét tặng danh hiệu “Nghệ nhân Nhân dân”, “Nghệ nhân Ưu tú”;</w:t>
      </w:r>
    </w:p>
    <w:p w:rsidR="00D52BC3" w:rsidRPr="00500201" w:rsidRDefault="00D52BC3"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500201">
        <w:rPr>
          <w:rFonts w:ascii="Times New Roman" w:eastAsia="Times New Roman" w:hAnsi="Times New Roman" w:cs="Times New Roman"/>
          <w:spacing w:val="-4"/>
          <w:sz w:val="28"/>
          <w:szCs w:val="28"/>
        </w:rPr>
        <w:t>e) Thông báo bằng </w:t>
      </w:r>
      <w:r w:rsidRPr="00500201">
        <w:rPr>
          <w:rFonts w:ascii="Times New Roman" w:eastAsia="Times New Roman" w:hAnsi="Times New Roman" w:cs="Times New Roman"/>
          <w:spacing w:val="-4"/>
          <w:sz w:val="28"/>
          <w:szCs w:val="28"/>
          <w:shd w:val="clear" w:color="auto" w:fill="FFFFFF"/>
        </w:rPr>
        <w:t>văn</w:t>
      </w:r>
      <w:r w:rsidRPr="00500201">
        <w:rPr>
          <w:rFonts w:ascii="Times New Roman" w:eastAsia="Times New Roman" w:hAnsi="Times New Roman" w:cs="Times New Roman"/>
          <w:spacing w:val="-4"/>
          <w:sz w:val="28"/>
          <w:szCs w:val="28"/>
        </w:rPr>
        <w:t> bản kết quả xét chọn tới Hội đồng chuyên ngành cấp Bộ.</w:t>
      </w:r>
    </w:p>
    <w:p w:rsidR="00D52BC3" w:rsidRPr="008C7F57" w:rsidRDefault="0050020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137</w:t>
      </w:r>
      <w:r w:rsidR="00D52BC3" w:rsidRPr="008C7F57">
        <w:rPr>
          <w:rFonts w:ascii="Times New Roman" w:eastAsia="Times New Roman" w:hAnsi="Times New Roman" w:cs="Times New Roman"/>
          <w:b/>
          <w:bCs/>
          <w:sz w:val="28"/>
          <w:szCs w:val="28"/>
        </w:rPr>
        <w:t>. Công bố Quyết định của Chủ tịch nước phong tặng và trao tặng danh hiệu “Nghệ nhân Nhân dân”, “Nghệ nhân Ưu tú”</w:t>
      </w:r>
    </w:p>
    <w:p w:rsidR="00D52BC3" w:rsidRPr="008C7F57" w:rsidRDefault="00D52BC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Bộ Công Thương tổ chức Lễ công bố Quyết định của Chủ tịch n</w:t>
      </w:r>
      <w:r w:rsidRPr="008C7F57">
        <w:rPr>
          <w:rFonts w:ascii="Times New Roman" w:eastAsia="Times New Roman" w:hAnsi="Times New Roman" w:cs="Times New Roman"/>
          <w:sz w:val="28"/>
          <w:szCs w:val="28"/>
          <w:shd w:val="clear" w:color="auto" w:fill="FFFFFF"/>
        </w:rPr>
        <w:t>ướ</w:t>
      </w:r>
      <w:r w:rsidRPr="008C7F57">
        <w:rPr>
          <w:rFonts w:ascii="Times New Roman" w:eastAsia="Times New Roman" w:hAnsi="Times New Roman" w:cs="Times New Roman"/>
          <w:sz w:val="28"/>
          <w:szCs w:val="28"/>
        </w:rPr>
        <w:t>c phong tặng và trao tặng danh hiệu “Nghệ nhân Nhân dân”, “Nghệ nhân Ưu tú”.</w:t>
      </w:r>
    </w:p>
    <w:p w:rsidR="00FD5780" w:rsidRPr="008C7F57" w:rsidRDefault="00FD5780" w:rsidP="0058498B">
      <w:pPr>
        <w:shd w:val="clear" w:color="auto" w:fill="FFFFFF"/>
        <w:spacing w:before="120" w:after="120" w:line="340" w:lineRule="exact"/>
        <w:jc w:val="both"/>
        <w:rPr>
          <w:rFonts w:ascii="Times New Roman" w:eastAsia="Times New Roman" w:hAnsi="Times New Roman" w:cs="Times New Roman"/>
          <w:sz w:val="28"/>
          <w:szCs w:val="28"/>
        </w:rPr>
      </w:pPr>
    </w:p>
    <w:p w:rsidR="00BC0F26" w:rsidRPr="008C7F57" w:rsidRDefault="00500201" w:rsidP="0058498B">
      <w:pPr>
        <w:shd w:val="clear" w:color="auto" w:fill="FFFFFF"/>
        <w:spacing w:before="120" w:after="120" w:line="264" w:lineRule="auto"/>
        <w:ind w:firstLine="7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Mục 7</w:t>
      </w:r>
    </w:p>
    <w:p w:rsidR="0045518F" w:rsidRPr="000A41AD" w:rsidRDefault="00FD5780" w:rsidP="0045518F">
      <w:pPr>
        <w:pStyle w:val="NormalWeb"/>
        <w:shd w:val="clear" w:color="auto" w:fill="FFFFFF"/>
        <w:spacing w:before="0" w:beforeAutospacing="0" w:after="0" w:afterAutospacing="0"/>
        <w:jc w:val="center"/>
        <w:textAlignment w:val="baseline"/>
        <w:rPr>
          <w:b/>
          <w:bCs/>
          <w:sz w:val="26"/>
          <w:szCs w:val="28"/>
          <w:bdr w:val="none" w:sz="0" w:space="0" w:color="auto" w:frame="1"/>
        </w:rPr>
      </w:pPr>
      <w:r w:rsidRPr="000A41AD">
        <w:rPr>
          <w:b/>
          <w:bCs/>
          <w:sz w:val="26"/>
          <w:szCs w:val="28"/>
          <w:bdr w:val="none" w:sz="0" w:space="0" w:color="auto" w:frame="1"/>
        </w:rPr>
        <w:t>T</w:t>
      </w:r>
      <w:r w:rsidR="00D52BC3" w:rsidRPr="000A41AD">
        <w:rPr>
          <w:b/>
          <w:bCs/>
          <w:sz w:val="26"/>
          <w:szCs w:val="28"/>
          <w:bdr w:val="none" w:sz="0" w:space="0" w:color="auto" w:frame="1"/>
        </w:rPr>
        <w:t>HỦ TỤC</w:t>
      </w:r>
      <w:r w:rsidRPr="000A41AD">
        <w:rPr>
          <w:b/>
          <w:bCs/>
          <w:sz w:val="26"/>
          <w:szCs w:val="28"/>
          <w:bdr w:val="none" w:sz="0" w:space="0" w:color="auto" w:frame="1"/>
        </w:rPr>
        <w:t>, HỒ SƠ</w:t>
      </w:r>
      <w:r w:rsidR="00D52BC3" w:rsidRPr="000A41AD">
        <w:rPr>
          <w:b/>
          <w:bCs/>
          <w:sz w:val="26"/>
          <w:szCs w:val="28"/>
          <w:bdr w:val="none" w:sz="0" w:space="0" w:color="auto" w:frame="1"/>
        </w:rPr>
        <w:t xml:space="preserve"> XÉT TẶNG  “GIẢI THƯỞNG HỒ C</w:t>
      </w:r>
      <w:r w:rsidRPr="000A41AD">
        <w:rPr>
          <w:b/>
          <w:bCs/>
          <w:sz w:val="26"/>
          <w:szCs w:val="28"/>
          <w:bdr w:val="none" w:sz="0" w:space="0" w:color="auto" w:frame="1"/>
        </w:rPr>
        <w:t>HÍ MINH”,</w:t>
      </w:r>
    </w:p>
    <w:p w:rsidR="00D52BC3" w:rsidRPr="008C7F57" w:rsidRDefault="00D52BC3" w:rsidP="0045518F">
      <w:pPr>
        <w:pStyle w:val="NormalWeb"/>
        <w:shd w:val="clear" w:color="auto" w:fill="FFFFFF"/>
        <w:spacing w:before="0" w:beforeAutospacing="0" w:after="0" w:afterAutospacing="0"/>
        <w:jc w:val="center"/>
        <w:textAlignment w:val="baseline"/>
        <w:rPr>
          <w:sz w:val="28"/>
          <w:szCs w:val="28"/>
        </w:rPr>
      </w:pPr>
      <w:r w:rsidRPr="000A41AD">
        <w:rPr>
          <w:b/>
          <w:bCs/>
          <w:sz w:val="26"/>
          <w:szCs w:val="28"/>
          <w:bdr w:val="none" w:sz="0" w:space="0" w:color="auto" w:frame="1"/>
        </w:rPr>
        <w:t>“GIẢI THƯỞNG NHÀ NƯỚC" VỀ VĂN HỌC, NGHỆ THUẬT</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rFonts w:ascii="Arial" w:hAnsi="Arial" w:cs="Arial"/>
          <w:sz w:val="21"/>
          <w:szCs w:val="21"/>
        </w:rPr>
      </w:pPr>
      <w:r w:rsidRPr="008C7F57">
        <w:rPr>
          <w:rFonts w:ascii="Arial" w:hAnsi="Arial" w:cs="Arial"/>
          <w:sz w:val="21"/>
          <w:szCs w:val="21"/>
          <w:bdr w:val="none" w:sz="0" w:space="0" w:color="auto" w:frame="1"/>
        </w:rPr>
        <w:t> </w:t>
      </w:r>
    </w:p>
    <w:p w:rsidR="00D52BC3" w:rsidRPr="008C7F57" w:rsidRDefault="00500201" w:rsidP="00732F55">
      <w:pPr>
        <w:pStyle w:val="NormalWeb"/>
        <w:shd w:val="clear" w:color="auto" w:fill="FFFFFF"/>
        <w:spacing w:before="120" w:beforeAutospacing="0" w:after="120" w:afterAutospacing="0" w:line="340" w:lineRule="exact"/>
        <w:ind w:firstLine="720"/>
        <w:jc w:val="both"/>
        <w:textAlignment w:val="baseline"/>
        <w:rPr>
          <w:sz w:val="28"/>
          <w:szCs w:val="28"/>
        </w:rPr>
      </w:pPr>
      <w:r>
        <w:rPr>
          <w:b/>
          <w:bCs/>
          <w:sz w:val="28"/>
          <w:szCs w:val="28"/>
          <w:bdr w:val="none" w:sz="0" w:space="0" w:color="auto" w:frame="1"/>
        </w:rPr>
        <w:t>Điều 138</w:t>
      </w:r>
      <w:r w:rsidR="00D52BC3" w:rsidRPr="008C7F57">
        <w:rPr>
          <w:b/>
          <w:bCs/>
          <w:sz w:val="28"/>
          <w:szCs w:val="28"/>
          <w:bdr w:val="none" w:sz="0" w:space="0" w:color="auto" w:frame="1"/>
        </w:rPr>
        <w:t>. Thời gian xét tặng “Giải thưởng Hồ Chí Minh”, “Giải thưởng Nhà nước” về văn học, nghệ thuật</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“Giải thưởng Hồ Chí Minh”, “Giải thưởng Nhà nước” về văn học, nghệ thuật được xét tặng và công bố 05 năm một lần, vào dịp kỷ niệm</w:t>
      </w:r>
      <w:r w:rsidRPr="008C7F57">
        <w:rPr>
          <w:i/>
          <w:iCs/>
          <w:sz w:val="28"/>
          <w:szCs w:val="28"/>
          <w:bdr w:val="none" w:sz="0" w:space="0" w:color="auto" w:frame="1"/>
        </w:rPr>
        <w:t> </w:t>
      </w:r>
      <w:r w:rsidRPr="008C7F57">
        <w:rPr>
          <w:sz w:val="28"/>
          <w:szCs w:val="28"/>
          <w:bdr w:val="none" w:sz="0" w:space="0" w:color="auto" w:frame="1"/>
        </w:rPr>
        <w:t>ngày Quốc khánh 2 tháng 9.</w:t>
      </w:r>
    </w:p>
    <w:p w:rsidR="00D52BC3" w:rsidRPr="008C7F57" w:rsidRDefault="00500201" w:rsidP="00732F55">
      <w:pPr>
        <w:pStyle w:val="NormalWeb"/>
        <w:shd w:val="clear" w:color="auto" w:fill="FFFFFF"/>
        <w:spacing w:before="120" w:beforeAutospacing="0" w:after="120" w:afterAutospacing="0" w:line="340" w:lineRule="exact"/>
        <w:ind w:firstLine="720"/>
        <w:jc w:val="both"/>
        <w:textAlignment w:val="baseline"/>
        <w:rPr>
          <w:sz w:val="28"/>
          <w:szCs w:val="28"/>
        </w:rPr>
      </w:pPr>
      <w:r>
        <w:rPr>
          <w:b/>
          <w:bCs/>
          <w:sz w:val="28"/>
          <w:szCs w:val="28"/>
          <w:bdr w:val="none" w:sz="0" w:space="0" w:color="auto" w:frame="1"/>
        </w:rPr>
        <w:t>Điều 139</w:t>
      </w:r>
      <w:r w:rsidR="00D52BC3" w:rsidRPr="008C7F57">
        <w:rPr>
          <w:b/>
          <w:bCs/>
          <w:sz w:val="28"/>
          <w:szCs w:val="28"/>
          <w:bdr w:val="none" w:sz="0" w:space="0" w:color="auto" w:frame="1"/>
        </w:rPr>
        <w:t>. Quy trình xét tặng “Giải thưởng Hồ Chí Minh”, “Giải thưởng Nhà nước” về văn học, nghệ thuật</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Việc xét tặng “Giải thưởng Hồ Chí Minh”, “Giải thưởng Nhà nước” về văn học, nghệ thuật được thực hiện qua 3 cấp Hội đồng như sau:</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1. Hội đồng cấp cơ sở tại tỉnh, thành phố trực thuộc Trung ương (sau đây gọi chung là cấp tỉnh) do Chủ tịch Ủy ban nhân dân cấp tỉnh thành lập hoặc tại Hội Văn học, nghệ thuật chuyên ngành Trung ương do Chủ tịch Hội Văn học, nghệ thuật chuyên ngành Trung ương thành lập.</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lastRenderedPageBreak/>
        <w:t>2. Hội đồng chuyên ngành cấp Nhà nước do Bộ trưởng Bộ Văn hóa, Thể thao và Du lịch thành lập theo từng lĩnh vực nghệ thuật:</w:t>
      </w:r>
      <w:r w:rsidRPr="008C7F57">
        <w:rPr>
          <w:spacing w:val="-4"/>
          <w:sz w:val="28"/>
          <w:szCs w:val="28"/>
          <w:bdr w:val="none" w:sz="0" w:space="0" w:color="auto" w:frame="1"/>
        </w:rPr>
        <w:t> Âm nhạc, Điện ảnh, Kiến trúc, Múa, Mỹ thuật, Nhiếp ảnh, Sân khấu, Văn học, Văn nghệ dân gian.</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3. Hội đồng cấp Nhà nước do Thủ tướng Chính phủ thành lập theo đề nghị của Bộ trưởng Bộ Văn hóa, Thể thao và Du lịch.</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b/>
          <w:bCs/>
          <w:sz w:val="28"/>
          <w:szCs w:val="28"/>
          <w:bdr w:val="none" w:sz="0" w:space="0" w:color="auto" w:frame="1"/>
        </w:rPr>
        <w:t>Điều 14</w:t>
      </w:r>
      <w:r w:rsidR="00500201">
        <w:rPr>
          <w:b/>
          <w:bCs/>
          <w:sz w:val="28"/>
          <w:szCs w:val="28"/>
          <w:bdr w:val="none" w:sz="0" w:space="0" w:color="auto" w:frame="1"/>
        </w:rPr>
        <w:t>0</w:t>
      </w:r>
      <w:r w:rsidRPr="008C7F57">
        <w:rPr>
          <w:b/>
          <w:bCs/>
          <w:sz w:val="28"/>
          <w:szCs w:val="28"/>
          <w:bdr w:val="none" w:sz="0" w:space="0" w:color="auto" w:frame="1"/>
        </w:rPr>
        <w:t>. Hồ sơ đề nghị xét tặng “Giải thưởng Hồ Chí Minh”, “Giải thưởng Nhà nước” về văn học, nghệ thuật</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1. Hồ sơ đề nghị xét tặng “Giải thưởng Hồ Chí Minh”, “Giải thưởng Nhà nước” về văn học, nghệ thuật bao gồm:</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 xml:space="preserve">a) Bản đăng ký tác phẩm, công trình văn học, nghệ thuật đề nghị xét tặng “Giải thưởng Hồ Chí Minh”, “Giải thưởng Nhà nước” về văn học, nghệ thuật theo mẫu số 1a và mẫu số 1b tại Phụ lục </w:t>
      </w:r>
      <w:r w:rsidR="00BE211E" w:rsidRPr="008C7F57">
        <w:rPr>
          <w:sz w:val="28"/>
          <w:szCs w:val="28"/>
          <w:bdr w:val="none" w:sz="0" w:space="0" w:color="auto" w:frame="1"/>
        </w:rPr>
        <w:t xml:space="preserve">VII </w:t>
      </w:r>
      <w:r w:rsidRPr="008C7F57">
        <w:rPr>
          <w:sz w:val="28"/>
          <w:szCs w:val="28"/>
          <w:bdr w:val="none" w:sz="0" w:space="0" w:color="auto" w:frame="1"/>
        </w:rPr>
        <w:t>ban hành kèm theo Nghị định này;</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Bản sao, ảnh chụp tác phẩm, công trình đề nghị xét tặng “Giải thưởng Hồ Chí Minh”, “Giải thưởng Nhà nước” được in trên khổ giấy A4, kèm theo các thông tin cơ bản về năm, tháng được công bố; tóm tắt nội dung tác phẩm;</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c)</w:t>
      </w:r>
      <w:r w:rsidRPr="008C7F57">
        <w:rPr>
          <w:spacing w:val="4"/>
          <w:sz w:val="28"/>
          <w:szCs w:val="28"/>
          <w:bdr w:val="none" w:sz="0" w:space="0" w:color="auto" w:frame="1"/>
        </w:rPr>
        <w:t>Quyết định tặng thưởng hoặc Giấy chứng nhận Giải thưởng đối với </w:t>
      </w:r>
      <w:r w:rsidRPr="008C7F57">
        <w:rPr>
          <w:spacing w:val="6"/>
          <w:sz w:val="28"/>
          <w:szCs w:val="28"/>
          <w:bdr w:val="none" w:sz="0" w:space="0" w:color="auto" w:frame="1"/>
        </w:rPr>
        <w:t>những tác phẩm, công trình qu</w:t>
      </w:r>
      <w:r w:rsidR="00BE211E" w:rsidRPr="008C7F57">
        <w:rPr>
          <w:spacing w:val="6"/>
          <w:sz w:val="28"/>
          <w:szCs w:val="28"/>
          <w:bdr w:val="none" w:sz="0" w:space="0" w:color="auto" w:frame="1"/>
        </w:rPr>
        <w:t>y</w:t>
      </w:r>
      <w:r w:rsidR="00033CCB" w:rsidRPr="008C7F57">
        <w:rPr>
          <w:spacing w:val="6"/>
          <w:sz w:val="28"/>
          <w:szCs w:val="28"/>
          <w:bdr w:val="none" w:sz="0" w:space="0" w:color="auto" w:frame="1"/>
        </w:rPr>
        <w:t xml:space="preserve"> định tại điểm b khoản 2 Điều 82</w:t>
      </w:r>
      <w:r w:rsidRPr="008C7F57">
        <w:rPr>
          <w:spacing w:val="6"/>
          <w:sz w:val="28"/>
          <w:szCs w:val="28"/>
          <w:bdr w:val="none" w:sz="0" w:space="0" w:color="auto" w:frame="1"/>
        </w:rPr>
        <w:t xml:space="preserve"> và điểm b kh</w:t>
      </w:r>
      <w:r w:rsidR="00033CCB" w:rsidRPr="008C7F57">
        <w:rPr>
          <w:spacing w:val="6"/>
          <w:sz w:val="28"/>
          <w:szCs w:val="28"/>
          <w:bdr w:val="none" w:sz="0" w:space="0" w:color="auto" w:frame="1"/>
        </w:rPr>
        <w:t>oản 2 Điều 83</w:t>
      </w:r>
      <w:r w:rsidRPr="008C7F57">
        <w:rPr>
          <w:spacing w:val="6"/>
          <w:sz w:val="28"/>
          <w:szCs w:val="28"/>
          <w:bdr w:val="none" w:sz="0" w:space="0" w:color="auto" w:frame="1"/>
        </w:rPr>
        <w:t xml:space="preserve"> của Nghị định này: Nộp bản sao từ sổ gốc hoặc bản sao có </w:t>
      </w:r>
      <w:r w:rsidRPr="008C7F57">
        <w:rPr>
          <w:spacing w:val="4"/>
          <w:sz w:val="28"/>
          <w:szCs w:val="28"/>
          <w:bdr w:val="none" w:sz="0" w:space="0" w:color="auto" w:frame="1"/>
        </w:rPr>
        <w:t>chứng thực hoặc bản sao và xuất trình bản chính để đối chiếu (trường hợp nộp </w:t>
      </w:r>
      <w:r w:rsidRPr="008C7F57">
        <w:rPr>
          <w:spacing w:val="6"/>
          <w:sz w:val="28"/>
          <w:szCs w:val="28"/>
          <w:bdr w:val="none" w:sz="0" w:space="0" w:color="auto" w:frame="1"/>
        </w:rPr>
        <w:t>hồ sơ trực tiếp); nộp bản sao từ sổ gốc hoặc bản sao có chứng thực (trường hợp nộp hồ sơ qua bưu điện)</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d) Đối với tác phẩm, công trình văn học, nghệ thuật của tác giả là người nước ngoài mà hồ sơ sử dụng ngôn ngữ nước ngoài thì phải kèm theo bản dịch sang tiếng Việt có chứng thực;</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e) Các tài liệu khác liên quan đến tác phẩm, công trình (nếu có).</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2. Tác giả đăng ký tác phẩm, công trình văn học, nghệ thuật đề nghị xét tặng “Giải thưởng Hồ Chí Minh” hoặc “Giải thưởng Nhà nước” theo chuyên ngành gửi</w:t>
      </w:r>
      <w:r w:rsidR="00500201">
        <w:rPr>
          <w:sz w:val="28"/>
          <w:szCs w:val="28"/>
          <w:bdr w:val="none" w:sz="0" w:space="0" w:color="auto" w:frame="1"/>
        </w:rPr>
        <w:t xml:space="preserve"> 01 bộ hồ sơ theo quy định tại k</w:t>
      </w:r>
      <w:r w:rsidRPr="008C7F57">
        <w:rPr>
          <w:sz w:val="28"/>
          <w:szCs w:val="28"/>
          <w:bdr w:val="none" w:sz="0" w:space="0" w:color="auto" w:frame="1"/>
        </w:rPr>
        <w:t>hoản 1 Điều này trực tiếp hoặc qua đường bưu điện đến Sở Văn hóa, Thể thao và Du lịch hoặc Hội Văn học, nghệ thuật Trung ương trong trường hợp tác giả là hội viên theo thời gian quy định trong Kế hoạch.</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Trường hợp tác giả đã mất thì người đại diện hợp pháp của tác giả hoặc Ban Chấp hành Hội Văn học, nghệ thuật nơi tác giả là hội viên, sau khi thống nhất với người đại diện hợp pháp của tác giả, đăng ký tác phẩm, công trình văn học, nghệ thuật đề nghị xét tặng “Giải thưởng Hồ Chí Minh” hoặc “Giải thưởng Nhà nước” theo quy định.</w:t>
      </w:r>
    </w:p>
    <w:p w:rsidR="00D52BC3" w:rsidRPr="008C7F57" w:rsidRDefault="00500201" w:rsidP="00732F55">
      <w:pPr>
        <w:pStyle w:val="NormalWeb"/>
        <w:shd w:val="clear" w:color="auto" w:fill="FFFFFF"/>
        <w:spacing w:before="120" w:beforeAutospacing="0" w:after="120" w:afterAutospacing="0" w:line="340" w:lineRule="exact"/>
        <w:ind w:firstLine="720"/>
        <w:jc w:val="both"/>
        <w:textAlignment w:val="baseline"/>
        <w:rPr>
          <w:sz w:val="28"/>
          <w:szCs w:val="28"/>
        </w:rPr>
      </w:pPr>
      <w:r>
        <w:rPr>
          <w:b/>
          <w:bCs/>
          <w:sz w:val="28"/>
          <w:szCs w:val="28"/>
          <w:bdr w:val="none" w:sz="0" w:space="0" w:color="auto" w:frame="1"/>
        </w:rPr>
        <w:lastRenderedPageBreak/>
        <w:t>Điều 141</w:t>
      </w:r>
      <w:r w:rsidR="00D52BC3" w:rsidRPr="008C7F57">
        <w:rPr>
          <w:b/>
          <w:bCs/>
          <w:sz w:val="28"/>
          <w:szCs w:val="28"/>
          <w:bdr w:val="none" w:sz="0" w:space="0" w:color="auto" w:frame="1"/>
        </w:rPr>
        <w:t>. Thủ tục xét tặng “Giải thưởng Hồ Chí Minh”, “Giải thưởng Nhà nước” về văn học, nghệ thuật tại Hội đồng cấp cơ sở</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1.Hội đồng cấp cơ sở tại cấp tỉnh có từ 07 đến 09 thành viên, bao gồm:</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a) Chủ tịch Hội đồng là Phó Chủ tịch Ủy ban nhân dân cấp tỉnh.</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Các Phó Chủ tịch Hội đồng gồm: Lãnh đạo cơ quan chuyên môn thuộc Uỷ ban nhân dân tỉnh, thành phố trực thuộc Trung ương quản lý về lĩnh vực văn hoá, nghệ thuật và Chủ tịch Hội Văn học, nghệ thuật tỉnh, thành phố.</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c) Thành viên Hội đồng bao gồm: Đại diện một số cơ quan, tổ chức chính trị - xã hội, tổ chức xã hội - nghề nghiệp cấp tỉnh có liên quan tới lĩnh vực chuyên ngành; Chuyên gia; Tác giả đã được tặng “Giải thưởng Hồ Chí Minh”, “Giải thưởng Nhà nước” về văn học, nghệ thuật thuộc chuyên ngành (nếu có).</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pacing w:val="-2"/>
          <w:sz w:val="28"/>
          <w:szCs w:val="28"/>
          <w:bdr w:val="none" w:sz="0" w:space="0" w:color="auto" w:frame="1"/>
        </w:rPr>
        <w:t>Hội đồng sử dụng con dấu của Ủy ban nhân dân tỉnh, thành phố trực thuộc Trung ương. Cơ quan chuyên môn thuộc Uỷ ban nhân dân tỉnh, thành phố trực thuộc Trung ương quản lý về lĩnh vực văn hoá, nghệ thuật là cơ quan thường trực của Hội đồng. Hội đồng có Tổ thư ký do Chủ tịch Hội đồng thành lập.</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2.Hội đồng cấp cơ sở tại các Hội Văn học, nghệ thuật chuyên ngành Trung ương có từ 07 đến 09 thành viên, bao gồm:</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a) Chủ tịch Hội đồng là Chủ tịch Hội Văn học, nghệ thuật chuyên ngành Trung ương;</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Các Phó Chủ tịch Hội đồng là Phó Chủ tịch Hội Văn học, nghệ thuật chuyên ngành Trung ương;</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c) Thành viên Hội đồng bao gồm: Chuyên gia; Tác giả đã được tặng “Giải thưởng Hồ Chí Minh”, “Giải thưởng Nhà nước” về văn học, nghệ thuật thuộc chuyên ngành.</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Hội đồng sử dụng con dấu của Hội Văn học, nghệ thuật chuyên ngành Trung ương. Hội đồng có Tổ Thư ký do Chủ tịch Hội đồng thành lập.</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3. Trách nhiệm của Hội đồng cấp cơ sở:</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a) Xem xét, đánh giá hồ sơ đề nghị xét tặng“Giải thưởng Hồ Chí Minh”, “Giải thưởng Nhà nước” về văn học, nghệ thuật theo quy định;</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b)Thông báo công khai kết quả xét tặng trong thời gian 10 ngày kể từ ngày kết thúc thời hạn xem xét, đánh giá hồ sơ;</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c) Tiếp nhận, xử lý các kiến nghị trong thời gian 20 ngày kể từ ngày kết thúc thời hạn thông báo kết quả;</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 xml:space="preserve">d)Hoàn thiện hồ sơ đủ điều kiện, tiêu chuẩn xét tặng “Giải thưởng Hồ Chí Minh”, “Giải thưởng Nhà nước” về văn học, nghệ thuật; được ít nhất 80% tổng số </w:t>
      </w:r>
      <w:r w:rsidRPr="008C7F57">
        <w:rPr>
          <w:sz w:val="28"/>
          <w:szCs w:val="28"/>
          <w:bdr w:val="none" w:sz="0" w:space="0" w:color="auto" w:frame="1"/>
        </w:rPr>
        <w:lastRenderedPageBreak/>
        <w:t>thành viên Hội đồng có mặt tại cuộc họp bỏ phiếu đồng ý; gửi cơ quan thường trực của Hội đồng chuyên ngành cấp Nhà nước theo quy định.</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4. Hội đồng cấp cơ sở gửi 01 bộ hồ sơ đến cơ quan thường trực của Hội đồng chuyên ngành cấp Nhà nước. Hồ sơ gồm:</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a) Tờ trình đề nghị xét tặng “Giải thưởng Hồ Chí Minh”, “Giải thưởng Nhà nước” về văn học, nghệ thuật theo mẫu số 2a và mẫu số 2b tại Phụ lục ban hành kèm theo Nghị định này;</w:t>
      </w:r>
    </w:p>
    <w:p w:rsidR="00D52BC3" w:rsidRPr="00500201" w:rsidRDefault="00D52BC3" w:rsidP="00732F55">
      <w:pPr>
        <w:pStyle w:val="NormalWeb"/>
        <w:shd w:val="clear" w:color="auto" w:fill="FFFFFF"/>
        <w:spacing w:before="120" w:beforeAutospacing="0" w:after="120" w:afterAutospacing="0" w:line="340" w:lineRule="exact"/>
        <w:ind w:firstLine="720"/>
        <w:jc w:val="both"/>
        <w:textAlignment w:val="baseline"/>
        <w:rPr>
          <w:spacing w:val="-2"/>
          <w:sz w:val="28"/>
          <w:szCs w:val="28"/>
        </w:rPr>
      </w:pPr>
      <w:r w:rsidRPr="00500201">
        <w:rPr>
          <w:spacing w:val="-2"/>
          <w:sz w:val="28"/>
          <w:szCs w:val="28"/>
          <w:bdr w:val="none" w:sz="0" w:space="0" w:color="auto" w:frame="1"/>
        </w:rPr>
        <w:t>b) Danh sách các tác phẩm, công trình đạt điều kiện, đủ tiêu chuẩn đề nghị xét tặng “Giải thưởng Hồ Chí Minh”, “Giải thưởng Nhà nước” về văn học, nghệ thuật theo mẫu số 3a và mẫu số 3b tại Phụ lục</w:t>
      </w:r>
      <w:r w:rsidR="00BE211E" w:rsidRPr="00500201">
        <w:rPr>
          <w:spacing w:val="-2"/>
          <w:sz w:val="28"/>
          <w:szCs w:val="28"/>
          <w:bdr w:val="none" w:sz="0" w:space="0" w:color="auto" w:frame="1"/>
        </w:rPr>
        <w:t xml:space="preserve"> VII</w:t>
      </w:r>
      <w:r w:rsidRPr="00500201">
        <w:rPr>
          <w:spacing w:val="-2"/>
          <w:sz w:val="28"/>
          <w:szCs w:val="28"/>
          <w:bdr w:val="none" w:sz="0" w:space="0" w:color="auto" w:frame="1"/>
        </w:rPr>
        <w:t xml:space="preserve"> ban hành kèm theo Nghị định này;</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c) Biên bản họp Hội đồng xét tặng “Giải thưởng Hồ Chí Minh”, “Giải thưởng Nhà nước” về văn học, nghệ thuật theo mẫu số 4a và mẫu số 4b tại Phụ lục</w:t>
      </w:r>
      <w:r w:rsidR="00BE211E" w:rsidRPr="008C7F57">
        <w:rPr>
          <w:sz w:val="28"/>
          <w:szCs w:val="28"/>
          <w:bdr w:val="none" w:sz="0" w:space="0" w:color="auto" w:frame="1"/>
        </w:rPr>
        <w:t xml:space="preserve"> VII</w:t>
      </w:r>
      <w:r w:rsidRPr="008C7F57">
        <w:rPr>
          <w:sz w:val="28"/>
          <w:szCs w:val="28"/>
          <w:bdr w:val="none" w:sz="0" w:space="0" w:color="auto" w:frame="1"/>
        </w:rPr>
        <w:t xml:space="preserve"> ban hành kèm theo Nghị định này;</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d) Biên bản kiểm phiếu xét tặng tác phẩm, công trình đề nghị xét tặng “Giải thưởng Hồ Chí Minh”, “Giải thưởng Nhà nước” về văn học, nghệ thuật theo mẫu số 5a và mẫu số 5b tại Phụ lục</w:t>
      </w:r>
      <w:r w:rsidR="00BE211E" w:rsidRPr="008C7F57">
        <w:rPr>
          <w:sz w:val="28"/>
          <w:szCs w:val="28"/>
          <w:bdr w:val="none" w:sz="0" w:space="0" w:color="auto" w:frame="1"/>
        </w:rPr>
        <w:t xml:space="preserve"> VII</w:t>
      </w:r>
      <w:r w:rsidRPr="008C7F57">
        <w:rPr>
          <w:sz w:val="28"/>
          <w:szCs w:val="28"/>
          <w:bdr w:val="none" w:sz="0" w:space="0" w:color="auto" w:frame="1"/>
        </w:rPr>
        <w:t xml:space="preserve"> ban hành kèm theo Nghị định này;</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 xml:space="preserve">đ) Báo cáo quá trình xét tặng “Giải thưởng Hồ Chí Minh”, “Giải thưởng Nhà nước” về văn học, nghệ thuật của Hội đồng theo mẫu số 6a và mẫu số 6b tại Phụ lục </w:t>
      </w:r>
      <w:r w:rsidR="00BE211E" w:rsidRPr="008C7F57">
        <w:rPr>
          <w:sz w:val="28"/>
          <w:szCs w:val="28"/>
          <w:bdr w:val="none" w:sz="0" w:space="0" w:color="auto" w:frame="1"/>
        </w:rPr>
        <w:t xml:space="preserve">VII </w:t>
      </w:r>
      <w:r w:rsidRPr="008C7F57">
        <w:rPr>
          <w:sz w:val="28"/>
          <w:szCs w:val="28"/>
          <w:bdr w:val="none" w:sz="0" w:space="0" w:color="auto" w:frame="1"/>
        </w:rPr>
        <w:t>ban hành kèm theo Nghị định này;</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e) Quyết định thành lập Hội đồng cấp cơ sở xét tặng “Giải thưởng Hồ Chí Minh”, “Giải thưởng Nhà nước” về văn học, nghệ thuật;</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g) Hồ sơ quy định tại Khoản 1 Điều 14</w:t>
      </w:r>
      <w:r w:rsidR="00500201">
        <w:rPr>
          <w:sz w:val="28"/>
          <w:szCs w:val="28"/>
          <w:bdr w:val="none" w:sz="0" w:space="0" w:color="auto" w:frame="1"/>
        </w:rPr>
        <w:t>0</w:t>
      </w:r>
      <w:r w:rsidRPr="008C7F57">
        <w:rPr>
          <w:sz w:val="28"/>
          <w:szCs w:val="28"/>
          <w:bdr w:val="none" w:sz="0" w:space="0" w:color="auto" w:frame="1"/>
        </w:rPr>
        <w:t xml:space="preserve"> của Nghị định này.</w:t>
      </w:r>
    </w:p>
    <w:p w:rsidR="00D52BC3" w:rsidRPr="008C7F57" w:rsidRDefault="00500201" w:rsidP="00732F55">
      <w:pPr>
        <w:pStyle w:val="NormalWeb"/>
        <w:shd w:val="clear" w:color="auto" w:fill="FFFFFF"/>
        <w:spacing w:before="120" w:beforeAutospacing="0" w:after="120" w:afterAutospacing="0" w:line="340" w:lineRule="exact"/>
        <w:ind w:firstLine="720"/>
        <w:jc w:val="both"/>
        <w:textAlignment w:val="baseline"/>
        <w:rPr>
          <w:sz w:val="28"/>
          <w:szCs w:val="28"/>
        </w:rPr>
      </w:pPr>
      <w:r>
        <w:rPr>
          <w:b/>
          <w:bCs/>
          <w:spacing w:val="-4"/>
          <w:sz w:val="28"/>
          <w:szCs w:val="28"/>
          <w:bdr w:val="none" w:sz="0" w:space="0" w:color="auto" w:frame="1"/>
        </w:rPr>
        <w:t>Điều 142</w:t>
      </w:r>
      <w:r w:rsidR="00D52BC3" w:rsidRPr="008C7F57">
        <w:rPr>
          <w:b/>
          <w:bCs/>
          <w:spacing w:val="-4"/>
          <w:sz w:val="28"/>
          <w:szCs w:val="28"/>
          <w:bdr w:val="none" w:sz="0" w:space="0" w:color="auto" w:frame="1"/>
        </w:rPr>
        <w:t>. Thủ tục xét tặng “Giải thưởng Hồ Chí Minh”, “Giải thưởng Nhà nước” về văn học, nghệ thuật tại Hội đồng chuyên ngành cấp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pacing w:val="-4"/>
          <w:sz w:val="28"/>
          <w:szCs w:val="28"/>
        </w:rPr>
      </w:pPr>
      <w:r w:rsidRPr="008C7F57">
        <w:rPr>
          <w:spacing w:val="-4"/>
          <w:sz w:val="28"/>
          <w:szCs w:val="28"/>
          <w:bdr w:val="none" w:sz="0" w:space="0" w:color="auto" w:frame="1"/>
        </w:rPr>
        <w:t>1.Hội đồng chuyên ngành cấp Nhà nước có từ 11 đến 15</w:t>
      </w:r>
      <w:r w:rsidRPr="008C7F57">
        <w:rPr>
          <w:b/>
          <w:bCs/>
          <w:i/>
          <w:iCs/>
          <w:spacing w:val="-4"/>
          <w:sz w:val="28"/>
          <w:szCs w:val="28"/>
          <w:bdr w:val="none" w:sz="0" w:space="0" w:color="auto" w:frame="1"/>
        </w:rPr>
        <w:t> </w:t>
      </w:r>
      <w:r w:rsidRPr="008C7F57">
        <w:rPr>
          <w:spacing w:val="-4"/>
          <w:sz w:val="28"/>
          <w:szCs w:val="28"/>
          <w:bdr w:val="none" w:sz="0" w:space="0" w:color="auto" w:frame="1"/>
        </w:rPr>
        <w:t>thành viên, bao gồm:</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a) </w:t>
      </w:r>
      <w:r w:rsidRPr="008C7F57">
        <w:rPr>
          <w:spacing w:val="-4"/>
          <w:sz w:val="28"/>
          <w:szCs w:val="28"/>
          <w:bdr w:val="none" w:sz="0" w:space="0" w:color="auto" w:frame="1"/>
        </w:rPr>
        <w:t>Chủ tịch Hội đồng là đại diện lãnh đạo Bộ Văn hóa, Thể thao và Du lịch;</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Các Phó Chủ tịch Hội đồng là Vụ trưởng Vụ Thi đua, Khen thưởng, Cục trưởng Cục Điện ảnh hoặc Cục trưởng Cục Nghệ thuật biểu diễn hoặc Cục trưởng Cục Mỹ thuật, Nhiếp ảnh và Triển lãm thuộc Bộ Văn hóa, Thể thao và Du lịch và Chủ tịch Hội Văn học, nghệ thuật chuyên ngành Trung ương;</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c) Thành viên Hội đồng bao gồm: Đại diện một số cơ quan liên quan; Chuyên gia; Tác giả đã được tặng “Giải thưởng Hồ Chí Minh”, “Giải thưởng Nhà nước” về văn học, nghệ thuật thuộc chuyên ngành.</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 xml:space="preserve">2. Hội đồng chuyên ngành cấp Nhà nước sử dụng con dấu của Bộ Văn hóa, Thể thao và Du lịch. Tùy theo từng chuyên ngành, Cục Điện ảnh hoặc Cục Nghệ </w:t>
      </w:r>
      <w:r w:rsidRPr="008C7F57">
        <w:rPr>
          <w:sz w:val="28"/>
          <w:szCs w:val="28"/>
          <w:bdr w:val="none" w:sz="0" w:space="0" w:color="auto" w:frame="1"/>
        </w:rPr>
        <w:lastRenderedPageBreak/>
        <w:t>thuật biểu diễn hoặc Cục Mỹ thuật, Nhiếp ảnh và Triển lãm thuộc Bộ Văn hóa, Thể thao và Du lịch là cơ quan thường trực của Hội đồng. Hội đồng có Tổ thư ký do Chủ tịch Hội đồng thành lập.</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3. Trách nhiệm của Hội đồng chuyên ngành cấp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a) Xem xét, đánh giá hồ sơ đề nghị xét tặng“Giải thưởng Hồ Chí Minh”, “Giải thưởng Nhà nước” về văn học, nghệ thuật theo quy định;</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Thông báo công khai kết quả xét tặng trên các phương tiện thông tin đại chúng trong thời gian 15 ngày kể từ ngày kết thúc thời hạn xem xét, đánh giá hồ sơ;</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c) Tiếp nhận, xử lý các kiến nghị trong thời gian 20 ngày kể từ ngày kết thúc thời hạn thông báo kết quả;</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d)Hoàn thiện hồ sơ đủ điều kiện, tiêu chuẩn xét tặng “Giải thưởng Hồ Chí Minh”, “Giải thưởng Nhà nước” về văn học, nghệ thuật; được ít nhất 80%</w:t>
      </w:r>
      <w:r w:rsidRPr="008C7F57">
        <w:rPr>
          <w:b/>
          <w:bCs/>
          <w:sz w:val="28"/>
          <w:szCs w:val="28"/>
          <w:bdr w:val="none" w:sz="0" w:space="0" w:color="auto" w:frame="1"/>
        </w:rPr>
        <w:t> </w:t>
      </w:r>
      <w:r w:rsidRPr="008C7F57">
        <w:rPr>
          <w:sz w:val="28"/>
          <w:szCs w:val="28"/>
          <w:bdr w:val="none" w:sz="0" w:space="0" w:color="auto" w:frame="1"/>
        </w:rPr>
        <w:t>tổng số thành viên Hội đồng có mặt tại cuộc họp bỏ phiếu đồng ý; gửi cơ quan thường trực của Hội đồng cấp Nhà nước theo quy định.</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4. Hội đồng chuyên ngành cấp Nhà nước gửi 01 bộ hồ sơ đến cơ quan thường trực của Hội đồng cấp Nhà nước. Hồ sơ gồm:</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a) Văn bản quy định tại các Điểm a, b, c</w:t>
      </w:r>
      <w:r w:rsidR="0005499A" w:rsidRPr="008C7F57">
        <w:rPr>
          <w:sz w:val="28"/>
          <w:szCs w:val="28"/>
          <w:bdr w:val="none" w:sz="0" w:space="0" w:color="auto" w:frame="1"/>
        </w:rPr>
        <w:t xml:space="preserve">, d, </w:t>
      </w:r>
      <w:r w:rsidR="00D863C5" w:rsidRPr="008C7F57">
        <w:rPr>
          <w:sz w:val="28"/>
          <w:szCs w:val="28"/>
          <w:bdr w:val="none" w:sz="0" w:space="0" w:color="auto" w:frame="1"/>
        </w:rPr>
        <w:t>đ và Điể</w:t>
      </w:r>
      <w:r w:rsidR="00500201">
        <w:rPr>
          <w:sz w:val="28"/>
          <w:szCs w:val="28"/>
          <w:bdr w:val="none" w:sz="0" w:space="0" w:color="auto" w:frame="1"/>
        </w:rPr>
        <w:t>m g Khoản 4 Điều 141</w:t>
      </w:r>
      <w:r w:rsidRPr="008C7F57">
        <w:rPr>
          <w:sz w:val="28"/>
          <w:szCs w:val="28"/>
          <w:bdr w:val="none" w:sz="0" w:space="0" w:color="auto" w:frame="1"/>
        </w:rPr>
        <w:t xml:space="preserve"> của Nghị định này;</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Quyết định thành lập Hội đồng chuyên ngành cấp Nhà nước xét tặng “Giải thưởng Hồ Chí Minh”, “Giải thưởng Nhà nước” về văn học, nghệ thuật.</w:t>
      </w:r>
    </w:p>
    <w:p w:rsidR="00D52BC3" w:rsidRPr="008C7F57" w:rsidRDefault="0045518F"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b/>
          <w:bCs/>
          <w:sz w:val="28"/>
          <w:szCs w:val="28"/>
          <w:bdr w:val="none" w:sz="0" w:space="0" w:color="auto" w:frame="1"/>
        </w:rPr>
        <w:t xml:space="preserve">Điều </w:t>
      </w:r>
      <w:r w:rsidR="00500201">
        <w:rPr>
          <w:b/>
          <w:bCs/>
          <w:sz w:val="28"/>
          <w:szCs w:val="28"/>
          <w:bdr w:val="none" w:sz="0" w:space="0" w:color="auto" w:frame="1"/>
        </w:rPr>
        <w:t>143</w:t>
      </w:r>
      <w:r w:rsidR="00D52BC3" w:rsidRPr="008C7F57">
        <w:rPr>
          <w:b/>
          <w:bCs/>
          <w:sz w:val="28"/>
          <w:szCs w:val="28"/>
          <w:bdr w:val="none" w:sz="0" w:space="0" w:color="auto" w:frame="1"/>
        </w:rPr>
        <w:t>. Thủ tục xét tặng “Giải thưởng Hồ Chí Minh”, “Giải thưởng Nhà nước” về văn học, nghệ thuật tại Hội đồng cấp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1.Hội đồng cấp Nhà nước có từ 17 đến 19</w:t>
      </w:r>
      <w:r w:rsidRPr="008C7F57">
        <w:rPr>
          <w:i/>
          <w:iCs/>
          <w:sz w:val="28"/>
          <w:szCs w:val="28"/>
          <w:bdr w:val="none" w:sz="0" w:space="0" w:color="auto" w:frame="1"/>
        </w:rPr>
        <w:t> </w:t>
      </w:r>
      <w:r w:rsidRPr="008C7F57">
        <w:rPr>
          <w:sz w:val="28"/>
          <w:szCs w:val="28"/>
          <w:bdr w:val="none" w:sz="0" w:space="0" w:color="auto" w:frame="1"/>
        </w:rPr>
        <w:t>thành viên, bao gồm:</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a) Chủ tịch Hội đồng là Bộ trưởng Bộ Văn hóa, Thể thao và Du lịch;</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Các Phó Chủ tịch Hội đồng là đại diện lãnh đạo: Ban Tuyên giáo Trung ương, Bộ Văn hóa, Thể thao và Du lịch, Bộ Nội vụ (Ban Thi đua-Khen thưởng Trung ương) và Liên hiệp các Hội </w:t>
      </w:r>
      <w:r w:rsidRPr="008C7F57">
        <w:rPr>
          <w:sz w:val="28"/>
          <w:szCs w:val="28"/>
          <w:bdr w:val="none" w:sz="0" w:space="0" w:color="auto" w:frame="1"/>
          <w:shd w:val="clear" w:color="auto" w:fill="FFFFFF"/>
        </w:rPr>
        <w:t>Văn</w:t>
      </w:r>
      <w:r w:rsidRPr="008C7F57">
        <w:rPr>
          <w:sz w:val="28"/>
          <w:szCs w:val="28"/>
          <w:bdr w:val="none" w:sz="0" w:space="0" w:color="auto" w:frame="1"/>
        </w:rPr>
        <w:t> học, nghệ thuật Việt Nam.</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c) Thành viên Hội đồng bao gồm: Đại diện lãnh đạo các cơ quan, tổ chức chính trị - xã hội - nghề nghiệp ở Trung ương có liên quan </w:t>
      </w:r>
      <w:r w:rsidRPr="008C7F57">
        <w:rPr>
          <w:spacing w:val="-6"/>
          <w:sz w:val="28"/>
          <w:szCs w:val="28"/>
          <w:bdr w:val="none" w:sz="0" w:space="0" w:color="auto" w:frame="1"/>
        </w:rPr>
        <w:t>đến các chuyên ngành văn học, nghệ thuật.</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2. Hội đồng cấp Nhà nước sử dụng con dấu của Bộ Văn hóa, Thể thao và Du lịch. Bộ Văn hóa, Thể thao và Du lịch là cơ quan thường trực của Hội đồng cấp Nhà nước. Hội đồng có Tổ thư ký do Chủ tịch Hội đồng thành lập;</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3. Trách nhiệm của Hội đồng cấp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lastRenderedPageBreak/>
        <w:t>a) Xem xét, đánh giá và bỏ phiếu lựa chọn tác phẩm, công trình văn học, nghệ thuật đề nghị xét tặng “Giải thưởng Hồ Chí Minh”, “Giải thưởng Nhà nước” theo quy định;</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b) Thông báo công khai kết quả xét tặng trên các phương tiện thông tin đại chúng trong thời gian 20 ngày kể từ ngày kết thúc thời hạn xem xét, đánh giá và lựa chọn tác phẩm, công trình;</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c) Tiếp nhận, xử lý các kiến nghị trong thời gian 20 ngày kể từ ngày kết thúc thời hạn thông báo kết quả;</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d)Xem xét đề nghị bằng văn bản của Chủ tịch Hội đồng chuyên ngành cấp Nhà nước và bỏ phiếu đối với các tác phẩm, công trình văn học, nghệ thuật có giá trị đặc biệt xuất sắc, có ảnh hưởng rộng lớn, lâu dài trong đời sống xã hội nhưng chưa đạt tỷ lệ phiếu đồng ý theo quy định tại Hội đồng cấp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đ) Hoàn thiện hồ sơ đủ điều kiện, tiêu chuẩn xét tặng “Giải thưởng Hồ Chí Minh”, “Giải thưởng Nhà nước” về văn học, nghệ thuật; được ít nhất 80%</w:t>
      </w:r>
      <w:r w:rsidRPr="008C7F57">
        <w:rPr>
          <w:b/>
          <w:bCs/>
          <w:sz w:val="28"/>
          <w:szCs w:val="28"/>
          <w:bdr w:val="none" w:sz="0" w:space="0" w:color="auto" w:frame="1"/>
        </w:rPr>
        <w:t> </w:t>
      </w:r>
      <w:r w:rsidRPr="008C7F57">
        <w:rPr>
          <w:sz w:val="28"/>
          <w:szCs w:val="28"/>
          <w:bdr w:val="none" w:sz="0" w:space="0" w:color="auto" w:frame="1"/>
        </w:rPr>
        <w:t>tổng số thành viên Hội đồng có mặt tại cuộc họp bỏ phiếu đồng ý; trình Thủ tướng Chính phủ theo quy định.</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4.Hội đồng cấp Nhà nước gửi Bộ Nội vụ (Ban Thi đua - Kh</w:t>
      </w:r>
      <w:r w:rsidR="0005499A" w:rsidRPr="008C7F57">
        <w:rPr>
          <w:sz w:val="28"/>
          <w:szCs w:val="28"/>
          <w:bdr w:val="none" w:sz="0" w:space="0" w:color="auto" w:frame="1"/>
        </w:rPr>
        <w:t>en thưởng Trung ương) 01</w:t>
      </w:r>
      <w:r w:rsidRPr="008C7F57">
        <w:rPr>
          <w:sz w:val="28"/>
          <w:szCs w:val="28"/>
          <w:bdr w:val="none" w:sz="0" w:space="0" w:color="auto" w:frame="1"/>
        </w:rPr>
        <w:t xml:space="preserve"> bộ hồ sơ </w:t>
      </w:r>
      <w:r w:rsidR="0005499A" w:rsidRPr="008C7F57">
        <w:rPr>
          <w:sz w:val="28"/>
          <w:szCs w:val="28"/>
          <w:bdr w:val="none" w:sz="0" w:space="0" w:color="auto" w:frame="1"/>
        </w:rPr>
        <w:t xml:space="preserve">(bản chính) </w:t>
      </w:r>
      <w:r w:rsidR="0058498B" w:rsidRPr="008C7F57">
        <w:rPr>
          <w:sz w:val="28"/>
          <w:szCs w:val="28"/>
          <w:bdr w:val="none" w:sz="0" w:space="0" w:color="auto" w:frame="1"/>
        </w:rPr>
        <w:t>để thẩm định</w:t>
      </w:r>
      <w:r w:rsidRPr="008C7F57">
        <w:rPr>
          <w:sz w:val="28"/>
          <w:szCs w:val="28"/>
          <w:bdr w:val="none" w:sz="0" w:space="0" w:color="auto" w:frame="1"/>
        </w:rPr>
        <w:t xml:space="preserve"> trình Thủ tướng Chính phủ theo quy định. Hồ sơ gồm:</w:t>
      </w:r>
    </w:p>
    <w:p w:rsidR="00D52BC3" w:rsidRPr="008C7F57" w:rsidRDefault="00D52BC3" w:rsidP="00732F55">
      <w:pPr>
        <w:pStyle w:val="NormalWeb"/>
        <w:shd w:val="clear" w:color="auto" w:fill="FFFFFF"/>
        <w:spacing w:before="120" w:beforeAutospacing="0" w:after="120" w:afterAutospacing="0" w:line="340" w:lineRule="exact"/>
        <w:ind w:firstLine="720"/>
        <w:jc w:val="both"/>
        <w:textAlignment w:val="baseline"/>
        <w:rPr>
          <w:sz w:val="28"/>
          <w:szCs w:val="28"/>
        </w:rPr>
      </w:pPr>
      <w:r w:rsidRPr="008C7F57">
        <w:rPr>
          <w:sz w:val="28"/>
          <w:szCs w:val="28"/>
          <w:bdr w:val="none" w:sz="0" w:space="0" w:color="auto" w:frame="1"/>
        </w:rPr>
        <w:t>a) Văn bản quy định tại các điểm a, b, c</w:t>
      </w:r>
      <w:r w:rsidR="0005499A" w:rsidRPr="008C7F57">
        <w:rPr>
          <w:sz w:val="28"/>
          <w:szCs w:val="28"/>
          <w:bdr w:val="none" w:sz="0" w:space="0" w:color="auto" w:frame="1"/>
        </w:rPr>
        <w:t xml:space="preserve">, d, đ </w:t>
      </w:r>
      <w:r w:rsidR="00D863C5" w:rsidRPr="008C7F57">
        <w:rPr>
          <w:sz w:val="28"/>
          <w:szCs w:val="28"/>
          <w:bdr w:val="none" w:sz="0" w:space="0" w:color="auto" w:frame="1"/>
        </w:rPr>
        <w:t xml:space="preserve">và điểm </w:t>
      </w:r>
      <w:r w:rsidR="00500201">
        <w:rPr>
          <w:sz w:val="28"/>
          <w:szCs w:val="28"/>
          <w:bdr w:val="none" w:sz="0" w:space="0" w:color="auto" w:frame="1"/>
        </w:rPr>
        <w:t xml:space="preserve">g khoản 4 Điều 141 </w:t>
      </w:r>
      <w:r w:rsidRPr="008C7F57">
        <w:rPr>
          <w:sz w:val="28"/>
          <w:szCs w:val="28"/>
          <w:bdr w:val="none" w:sz="0" w:space="0" w:color="auto" w:frame="1"/>
        </w:rPr>
        <w:t>của Nghị định</w:t>
      </w:r>
      <w:r w:rsidR="0005499A" w:rsidRPr="008C7F57">
        <w:rPr>
          <w:sz w:val="28"/>
          <w:szCs w:val="28"/>
          <w:bdr w:val="none" w:sz="0" w:space="0" w:color="auto" w:frame="1"/>
        </w:rPr>
        <w:t xml:space="preserve"> này</w:t>
      </w:r>
      <w:r w:rsidRPr="008C7F57">
        <w:rPr>
          <w:sz w:val="28"/>
          <w:szCs w:val="28"/>
          <w:bdr w:val="none" w:sz="0" w:space="0" w:color="auto" w:frame="1"/>
        </w:rPr>
        <w:t>;</w:t>
      </w:r>
    </w:p>
    <w:p w:rsidR="00D52BC3" w:rsidRPr="008C7F57" w:rsidRDefault="00D52BC3" w:rsidP="000A41AD">
      <w:pPr>
        <w:pStyle w:val="NormalWeb"/>
        <w:shd w:val="clear" w:color="auto" w:fill="FFFFFF"/>
        <w:spacing w:before="120" w:beforeAutospacing="0" w:after="240" w:afterAutospacing="0" w:line="340" w:lineRule="exact"/>
        <w:ind w:firstLine="720"/>
        <w:jc w:val="both"/>
        <w:textAlignment w:val="baseline"/>
        <w:rPr>
          <w:sz w:val="28"/>
          <w:szCs w:val="28"/>
        </w:rPr>
      </w:pPr>
      <w:r w:rsidRPr="008C7F57">
        <w:rPr>
          <w:sz w:val="28"/>
          <w:szCs w:val="28"/>
          <w:bdr w:val="none" w:sz="0" w:space="0" w:color="auto" w:frame="1"/>
        </w:rPr>
        <w:t>b) Quyết định thành lập Hội đồng cấp Nhà nước xét tặng “Giải thưởng Hồ Chí Minh”, “Giải thưởng Nhà nước” về văn học, nghệ thuật.</w:t>
      </w:r>
    </w:p>
    <w:p w:rsidR="00F0176B" w:rsidRPr="008C7F57" w:rsidRDefault="00500201" w:rsidP="002B6FEC">
      <w:pPr>
        <w:shd w:val="clear" w:color="auto" w:fill="FFFFFF"/>
        <w:spacing w:before="360" w:after="120" w:line="264" w:lineRule="auto"/>
        <w:ind w:firstLine="72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Mục 8</w:t>
      </w:r>
    </w:p>
    <w:p w:rsidR="00D0201B" w:rsidRPr="002B6FEC" w:rsidRDefault="00F0176B" w:rsidP="00D0201B">
      <w:pPr>
        <w:pStyle w:val="NormalWeb"/>
        <w:shd w:val="clear" w:color="auto" w:fill="FFFFFF"/>
        <w:spacing w:before="0" w:beforeAutospacing="0" w:after="0" w:afterAutospacing="0" w:line="264" w:lineRule="auto"/>
        <w:jc w:val="center"/>
        <w:textAlignment w:val="baseline"/>
        <w:rPr>
          <w:b/>
          <w:bCs/>
          <w:sz w:val="26"/>
          <w:szCs w:val="28"/>
          <w:bdr w:val="none" w:sz="0" w:space="0" w:color="auto" w:frame="1"/>
        </w:rPr>
      </w:pPr>
      <w:r w:rsidRPr="002B6FEC">
        <w:rPr>
          <w:b/>
          <w:bCs/>
          <w:sz w:val="26"/>
          <w:szCs w:val="28"/>
          <w:bdr w:val="none" w:sz="0" w:space="0" w:color="auto" w:frame="1"/>
        </w:rPr>
        <w:t>THỦ TỤC, HỒ SƠ XÉT TẶNG  “GIẢI THƯỞNG HỒ CHÍ MINH”,</w:t>
      </w:r>
    </w:p>
    <w:p w:rsidR="00F0176B" w:rsidRPr="002B6FEC" w:rsidRDefault="00F0176B" w:rsidP="002B6FEC">
      <w:pPr>
        <w:pStyle w:val="NormalWeb"/>
        <w:shd w:val="clear" w:color="auto" w:fill="FFFFFF"/>
        <w:spacing w:before="0" w:beforeAutospacing="0" w:after="360" w:afterAutospacing="0" w:line="264" w:lineRule="auto"/>
        <w:jc w:val="center"/>
        <w:textAlignment w:val="baseline"/>
        <w:rPr>
          <w:sz w:val="26"/>
          <w:szCs w:val="28"/>
        </w:rPr>
      </w:pPr>
      <w:r w:rsidRPr="002B6FEC">
        <w:rPr>
          <w:b/>
          <w:bCs/>
          <w:sz w:val="26"/>
          <w:szCs w:val="28"/>
          <w:bdr w:val="none" w:sz="0" w:space="0" w:color="auto" w:frame="1"/>
        </w:rPr>
        <w:t>“GIẢI THƯỞNG NHÀ NƯỚC" VỀ KHOA HỌC VÀ CÔNG NGHỆ</w:t>
      </w:r>
    </w:p>
    <w:p w:rsidR="00D52BC3" w:rsidRPr="008C7F57" w:rsidRDefault="0089675C"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144</w:t>
      </w:r>
      <w:r w:rsidR="00D52BC3" w:rsidRPr="008C7F57">
        <w:rPr>
          <w:b/>
          <w:bCs/>
          <w:sz w:val="28"/>
          <w:szCs w:val="28"/>
          <w:lang w:val="nl-NL"/>
        </w:rPr>
        <w:t xml:space="preserve">. Thời gian và thời hạn xét tặng </w:t>
      </w:r>
      <w:r>
        <w:rPr>
          <w:b/>
          <w:bCs/>
          <w:sz w:val="28"/>
          <w:szCs w:val="28"/>
          <w:lang w:val="nl-NL"/>
        </w:rPr>
        <w:t>“</w:t>
      </w:r>
      <w:r w:rsidR="00D52BC3" w:rsidRPr="008C7F57">
        <w:rPr>
          <w:b/>
          <w:bCs/>
          <w:sz w:val="28"/>
          <w:szCs w:val="28"/>
          <w:lang w:val="nl-NL"/>
        </w:rPr>
        <w:t>Giải thưởng Hồ Chí Minh</w:t>
      </w:r>
      <w:r>
        <w:rPr>
          <w:b/>
          <w:bCs/>
          <w:sz w:val="28"/>
          <w:szCs w:val="28"/>
          <w:lang w:val="nl-NL"/>
        </w:rPr>
        <w:t>”</w:t>
      </w:r>
      <w:r w:rsidR="00D52BC3" w:rsidRPr="008C7F57">
        <w:rPr>
          <w:b/>
          <w:bCs/>
          <w:sz w:val="28"/>
          <w:szCs w:val="28"/>
          <w:lang w:val="nl-NL"/>
        </w:rPr>
        <w:t xml:space="preserve"> và </w:t>
      </w:r>
      <w:r>
        <w:rPr>
          <w:b/>
          <w:bCs/>
          <w:sz w:val="28"/>
          <w:szCs w:val="28"/>
          <w:lang w:val="nl-NL"/>
        </w:rPr>
        <w:t>“</w:t>
      </w:r>
      <w:r w:rsidR="00D52BC3" w:rsidRPr="008C7F57">
        <w:rPr>
          <w:b/>
          <w:bCs/>
          <w:sz w:val="28"/>
          <w:szCs w:val="28"/>
          <w:lang w:val="nl-NL"/>
        </w:rPr>
        <w:t>Giải thưởng Nhà nước</w:t>
      </w:r>
      <w:r>
        <w:rPr>
          <w:b/>
          <w:bCs/>
          <w:sz w:val="28"/>
          <w:szCs w:val="28"/>
          <w:lang w:val="nl-NL"/>
        </w:rPr>
        <w:t>”</w:t>
      </w:r>
      <w:r w:rsidR="00D52BC3" w:rsidRPr="008C7F57">
        <w:rPr>
          <w:b/>
          <w:bCs/>
          <w:sz w:val="28"/>
          <w:szCs w:val="28"/>
          <w:lang w:val="nl-NL"/>
        </w:rPr>
        <w:t xml:space="preserve"> về khoa học và công nghệ</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Giải thưởng Hồ Chí Minh, Giải thưởng Nhà nước về khoa học và công nghệ được xét tặng và công bố 05 năm một lần, vào dịp kỷ niệm ngày Quốc khánh 02 tháng 9.</w:t>
      </w:r>
    </w:p>
    <w:p w:rsidR="00D0201B" w:rsidRPr="0089675C" w:rsidRDefault="00D52BC3" w:rsidP="0089675C">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Bộ Khoa học và Công nghệ ban hành kế hoạch xét tặng và thời hạn hoàn thành việc tổ chức các đợt xét tặng Giải thưởng Hồ Chí Minh, Giải thưởng Nhà nước về khoa học và công nghệ tại Hội đồng xét tặng giải thưởng các cấp.</w:t>
      </w:r>
    </w:p>
    <w:p w:rsidR="00D52BC3" w:rsidRPr="008C7F57" w:rsidRDefault="0089675C"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lastRenderedPageBreak/>
        <w:t>Điều 145</w:t>
      </w:r>
      <w:r w:rsidR="00D52BC3" w:rsidRPr="008C7F57">
        <w:rPr>
          <w:b/>
          <w:bCs/>
          <w:sz w:val="28"/>
          <w:szCs w:val="28"/>
          <w:lang w:val="nl-NL"/>
        </w:rPr>
        <w:t>. Quy trình xét tặng Giải thưởng Hồ Chí Minh và Giải thưởng Nhà nước về khoa học và công nghệ</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Việc xét tặng Giải thưởng Hồ Chí Minh, Giải thưởng Nhà nước về khoa học và công nghệ được tiến hành ở 03 cấp như sau:</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Cấp cơ sở</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Hồ sơ đề nghị xét tặng Giải thưởng Hồ Chí Minh và Giải thưởng Nhà nước được xem xét tại Hội đồng xét tặng giải thưởng cấp cơ sở do Thủ trưởng cơ quan, tổ chức trực tiếp quản lý tác giả công trình thành lập.</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Trong trường hợp tác giả công trình không có cơ quan, tổ chức trực tiếp quản lý thì Giám đốc Sở Khoa học và Công nghệ nơi tác giả cư trú thành lập Hội đồng xét tặng giải thưởng cấp cơ sở;</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Đối với tác giả là người nước ngoài có công trình nghiên cứu về Việt Nam, công trình phải được một tổ chức khoa học và công nghệ công lập có lĩnh vực hoạt động chuyên môn phù hợp với lĩnh vực của công trình đề xuất xét tặng giải thưởng với bộ ngành, địa phương quản lý (qua cơ quan chủ quản trực tiếp, nếu có) và Bộ Khoa học và Công nghệ. Tổ chức khoa học và công nghệ có trách nhiệm hỗ trợ tác giả công trình hoàn thiện hồ sơ đề nghị xét tặng giải thưởng theo quy định và thành lập Hội đồng xét tặng giải thưởng cấp cơ sở sau khi có ý kiến đồng ý của cơ quan chủ quản và Bộ Khoa học và Công nghệ.</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Cấp bộ, ngành, địa phương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Hồ sơ đề nghị xét tặng Giải thưởng Hồ Chí Minh và Giải thưởng Nhà nước được xem xét tại Hội đồng xét tặng giải thưởng cấp bộ, ngành, địa phương do Bộ trưởng, Thủ trưởng cơ quan ngang bộ, cơ quan thuộc Chính phủ, cơ quan nhà nước khác ở Trung ương, Chủ tịch Ủy ban nhân dân tỉnh, thành phố trực thuộc Trung ương quyết định thành lập.</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3. Cấp Nhà nước thực hiện qua hai bước</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Bước 1: xem xét hồ sơ đề nghị xét tặng Giải thưởng Hồ Chí Minh và Giải thưởng Nhà nước tại các Hội đồng xét tặng giải thưởng chuyên ngành cấp nhà nước do Bộ trưởng Bộ Khoa học và Công nghệ quyết định thành lập;</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Bước 2: xem xét hồ sơ đề nghị xét tặng Giải thưởng Hồ Chí Minh và Giải thưởng Nhà nước tại Hội đồng xét tặng giải thưởng cấp nhà nước do Thủ tướng Chính phủ quyết định thành lập trên cơ sở đề nghị của Bộ trưởng Bộ Khoa học và Công nghệ.</w:t>
      </w:r>
    </w:p>
    <w:p w:rsidR="00161EF6" w:rsidRPr="008C7F57" w:rsidRDefault="00D52BC3" w:rsidP="002B6FEC">
      <w:pPr>
        <w:pStyle w:val="NormalWeb"/>
        <w:shd w:val="clear" w:color="auto" w:fill="FFFFFF"/>
        <w:spacing w:before="120" w:beforeAutospacing="0" w:after="120" w:afterAutospacing="0" w:line="340" w:lineRule="exact"/>
        <w:ind w:firstLine="720"/>
        <w:jc w:val="both"/>
        <w:rPr>
          <w:sz w:val="28"/>
          <w:szCs w:val="28"/>
          <w:lang w:val="nl-NL"/>
        </w:rPr>
      </w:pPr>
      <w:r w:rsidRPr="008C7F57">
        <w:rPr>
          <w:sz w:val="28"/>
          <w:szCs w:val="28"/>
          <w:lang w:val="nl-NL"/>
        </w:rPr>
        <w:t>Kết quả xét tặng giải thưởng được Hội đồng xét tặng giải thưởng cấp nhà nước gửi Ban Thi đua - Khen thưởng Trung ương để tổng hợp hồ sơ, trình Thủ tướng Chính phủ xem xét, đề nghị Chủ tịch nước quyết định tặng Giải thưởng.</w:t>
      </w:r>
    </w:p>
    <w:p w:rsidR="00D52BC3" w:rsidRPr="008C7F57" w:rsidRDefault="0089675C"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lastRenderedPageBreak/>
        <w:t>Điều 146</w:t>
      </w:r>
      <w:r w:rsidR="00D52BC3" w:rsidRPr="008C7F57">
        <w:rPr>
          <w:b/>
          <w:bCs/>
          <w:sz w:val="28"/>
          <w:szCs w:val="28"/>
          <w:lang w:val="nl-NL"/>
        </w:rPr>
        <w:t>. Thành phần, nguyên tắc hoạt động của Hội đồng xét tặng giải thưởng các cấp</w:t>
      </w:r>
      <w:r w:rsidR="00450B79" w:rsidRPr="008C7F57">
        <w:rPr>
          <w:b/>
          <w:bCs/>
          <w:sz w:val="28"/>
          <w:szCs w:val="28"/>
          <w:lang w:val="nl-NL"/>
        </w:rPr>
        <w:t>.</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Thành phần Hội đồng xét tặng giải thưởng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Hội đồng xét tặng giải thưởng các cấp gồm chủ tịch, phó chủ tịch, ủy viên phản biện và các thành viên khác. Chủ tịch Hội đồng xét tặng giải thưởng các cấp là nhà khoa học có uy tín, am hiểu sâu lĩnh vực khoa học và công nghệ của công trình. Các thành viên Hội đồng là đại diện cho các cơ sở đã ứng dụng kết quả công trình, các nhà khoa học, nhà công nghệ, nhà quản lý có uy tín, có trình độ chuyên môn phù hợp và am hiểu sâu lĩnh vực khoa học và công nghệ của công trình.</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Hội đồng phân công thành viên là chuyên gia am hiểu sâu lĩnh vực khoa học của công trình làm ủy viên phản biện viết nhận xét, đánh giá công trình. Trong trường hợp cần thiết, Hội đồng đề nghị thủ trưởng cơ quan, tổ chức có thẩm quyền quyết định thành lập Hội đồng mời thêm chuyên gia phản biện độc lập.</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Thành viên Hội đồng xét tặng giải thưởng các cấp không có công trình tham gia xét tặng giải thưởng hoặc không có quyền, lợi ích liên quan hoặc có lý do khác ảnh hưởng đến tính khách quan của việc xét giải thưởng.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Hội đồng xét tặng giải thưởng cấp cơ sở có từ 07 đến 09 thành viên. Trường hợp cần thiết, người thành lập Hội đồng xét tặng giải thưởng cấp cơ sở có thể mời thêm chuyên gia am hiểu lĩnh vực khoa học và công nghệ của công trình tham gia Hội đồng xét tặng giải thưởng cấp cơ sở và chịu trách nhiệm về quyết định của mình;</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Hội đồng xét tặng giải thưởng cấp bộ, ngành, địa phương có từ 09 đến 11 thành viên.</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d) Hội đồng xét tặng giải thưởng chuyên ngành cấp nhà nước có từ 11 đến 13 thành viên, do Bộ Khoa học và Công nghệ quyết định sau khi thống nhất với Hội đồng xét tặng giải thưởng cấp nhà nước. Thành viên Hội đồng là các nhà khoa học uy tín, có công trình cùng chuyên ngành với một trong các công trình đề nghị xét tặng giải thưởng.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Chủ tịch hoặc Phó Chủ tịch Hội đồng xét tặng giải thưởng chuyên ngành cấp Nhà nước là thành viên của Hội đồng xét tặng giải thưởng cấp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đ)Hội đồng xét tặng giải thưởng cấp nhà nước có từ 21 đến 25 thành viên, gồm các nhà khoa học có uy tín ở nhiều lĩnh vực khoa học và công nghệ.</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Nguyên tắc hoạt động của Hội đồng xét tặng giải thưởng các cấp</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Hội đồng đánh giá công bằng, dân chủ, khách quan, biểu quyết bằng hình thức bỏ phiếu kín và quyết định theo tỷ lệ quy định cho từng cấp xét thưởng;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lastRenderedPageBreak/>
        <w:t>b) Hội đồng xét tặng giải thưởng chỉ xem xét những hồ sơ đáp ứng đầy đủ các văn bản, tài liệu theo quy định;</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Hội đồng xét tặng giải thưởng cấp nhà nước chỉ xem xét những công trình được Hội đồng xét tặng giải thưởng chuyên ngành cấp nhà nước đề nghị; Hội đồng xét tặng giải thưởng chuyên ngành cấp nhà nước chỉ xem xét những công trình được Hội đồng xét tặng giải thưởng cấp bộ, ngành, địa phương đề nghị; Hội đồng xét tặng giải thưởng cấp bộ, ngành, địa phương chỉ xem xét những công trình được Hội đồng xét tặng giải thưởng cấp cơ sở đề nghị;</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d) Việc xét tặng giải thưởng cho các công trình có nội dung liên quan đến bí mật nhà nước được áp dụng quy trình, thủ tục chung nhưng phải tuân thủ các quy định về bảo vệ bí mật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đ) Hội đồng xét tặng Giải thưởng cấp cơ sở, bộ, ngành, địa phương và chuyên ngành cấp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Số lượng các phiên họp Hội đồng phụ thuộc vào số lượng, quy mô công trình đề nghị xét tặng Giải thưởng, do cơ quan Thường trực tổ chức xét giải thưởng quyết định trên cơ sở đề xuất của Chủ tịch Hội đồng;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Cuộc họp Hội đồng phải có ít nhất 3/4 số thành viên Hội đồng tham dự, do Chủ tịch hoặc Phó Chủ tịch (được Chủ tịch ủy quyền bằng văn bản) chủ trì và có 02 ủy viên phản biện. Chủ tịch Hội đồng quy định trình tự, thủ tục làm việc của Hội đồng trên cơ sở thống nhất ý kiến của các thành viên Hội đồng.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Thành viên Hội đồng xét tặng giải thưởng các cấp có trách nhiệm nghiên cứu, nhận xét và đánh giá hồ sơ công trình đề nghị xét tặng giải thưởng bằng văn bản; thành viên Hội đồng vắng mặt phải gửi văn bản nhận xét, đánh giá công trình đề nghị xét tặng giải thưởng; Nội dung cuộc họp phải được ghi thành biên bản, có chữ ký của người chủ trì, thư ký khoa học do Hội đồng bầu chọn.”</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e) Hội đồng xét tặng giải thưởng cấp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Hội đồng tổ chức phiên họp phải có ít nhất 90% thành viên Hội đồng có mặt, trong đó có Chủ tịch Hội đồng hoặc Phó Chủ tịch Hội đồng (được Chủ tịch Hội đồng ủy quyền bằng văn bản). Số lượng phiên họp, trình tự, thủ tục làm việc của Hội đồng do Bộ trưởng Bộ Khoa học và Công nghệ quy định.</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 xml:space="preserve">3.Mẫu áp dụng cho phiên họp của Hội đồng xét tặng Giải thưởng cấp cơ sở, bộ, ngành, địa phương và chuyên ngành cấp Nhà nước theo Phụ lục </w:t>
      </w:r>
      <w:r w:rsidR="0005499A" w:rsidRPr="008C7F57">
        <w:rPr>
          <w:sz w:val="28"/>
          <w:szCs w:val="28"/>
          <w:lang w:val="nl-NL"/>
        </w:rPr>
        <w:t>VIII</w:t>
      </w:r>
      <w:r w:rsidRPr="008C7F57">
        <w:rPr>
          <w:sz w:val="28"/>
          <w:szCs w:val="28"/>
          <w:lang w:val="nl-NL"/>
        </w:rPr>
        <w:t>ban hành kèm Nghị định này:</w:t>
      </w:r>
    </w:p>
    <w:p w:rsidR="00D52BC3" w:rsidRPr="000A41AD" w:rsidRDefault="00D52BC3" w:rsidP="00732F55">
      <w:pPr>
        <w:pStyle w:val="NormalWeb"/>
        <w:shd w:val="clear" w:color="auto" w:fill="FFFFFF"/>
        <w:spacing w:before="120" w:beforeAutospacing="0" w:after="120" w:afterAutospacing="0" w:line="340" w:lineRule="exact"/>
        <w:ind w:firstLine="720"/>
        <w:jc w:val="both"/>
        <w:rPr>
          <w:spacing w:val="-2"/>
          <w:sz w:val="28"/>
          <w:szCs w:val="28"/>
        </w:rPr>
      </w:pPr>
      <w:r w:rsidRPr="000A41AD">
        <w:rPr>
          <w:spacing w:val="-2"/>
          <w:sz w:val="28"/>
          <w:szCs w:val="28"/>
          <w:lang w:val="nl-NL"/>
        </w:rPr>
        <w:t>a) Phiếu nhận xét: công trình nghiên cứu khoa học (</w:t>
      </w:r>
      <w:r w:rsidRPr="000A41AD">
        <w:rPr>
          <w:i/>
          <w:iCs/>
          <w:spacing w:val="-2"/>
          <w:sz w:val="28"/>
          <w:szCs w:val="28"/>
          <w:lang w:val="nl-NL"/>
        </w:rPr>
        <w:t>Mẫu NX1</w:t>
      </w:r>
      <w:r w:rsidRPr="000A41AD">
        <w:rPr>
          <w:spacing w:val="-2"/>
          <w:sz w:val="28"/>
          <w:szCs w:val="28"/>
          <w:lang w:val="nl-NL"/>
        </w:rPr>
        <w:t>), công trình nghiên cứu phát triển công nghệ (</w:t>
      </w:r>
      <w:r w:rsidRPr="000A41AD">
        <w:rPr>
          <w:i/>
          <w:iCs/>
          <w:spacing w:val="-2"/>
          <w:sz w:val="28"/>
          <w:szCs w:val="28"/>
          <w:lang w:val="nl-NL"/>
        </w:rPr>
        <w:t>Mẫu NX2</w:t>
      </w:r>
      <w:r w:rsidRPr="000A41AD">
        <w:rPr>
          <w:spacing w:val="-2"/>
          <w:sz w:val="28"/>
          <w:szCs w:val="28"/>
          <w:lang w:val="nl-NL"/>
        </w:rPr>
        <w:t>), công trình ứng dụng công nghệ (</w:t>
      </w:r>
      <w:r w:rsidRPr="000A41AD">
        <w:rPr>
          <w:i/>
          <w:iCs/>
          <w:spacing w:val="-2"/>
          <w:sz w:val="28"/>
          <w:szCs w:val="28"/>
          <w:lang w:val="nl-NL"/>
        </w:rPr>
        <w:t>Mẫu NX3</w:t>
      </w:r>
      <w:r w:rsidRPr="000A41AD">
        <w:rPr>
          <w:spacing w:val="-2"/>
          <w:sz w:val="28"/>
          <w:szCs w:val="28"/>
          <w:lang w:val="nl-NL"/>
        </w:rPr>
        <w:t>);</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lastRenderedPageBreak/>
        <w:t>b) Phiếu đánh giá công trình đề nghị xét tặng Giải thưởng (</w:t>
      </w:r>
      <w:r w:rsidRPr="008C7F57">
        <w:rPr>
          <w:i/>
          <w:iCs/>
          <w:sz w:val="28"/>
          <w:szCs w:val="28"/>
          <w:lang w:val="nl-NL"/>
        </w:rPr>
        <w:t>Mẫu ĐG</w:t>
      </w:r>
      <w:r w:rsidRPr="008C7F57">
        <w:rPr>
          <w:sz w:val="28"/>
          <w:szCs w:val="28"/>
          <w:lang w:val="nl-NL"/>
        </w:rPr>
        <w:t>);</w:t>
      </w:r>
    </w:p>
    <w:p w:rsidR="00D52BC3" w:rsidRPr="008C7F57" w:rsidRDefault="00D52BC3" w:rsidP="00732F55">
      <w:pPr>
        <w:pStyle w:val="NormalWeb"/>
        <w:shd w:val="clear" w:color="auto" w:fill="FFFFFF"/>
        <w:spacing w:before="120" w:beforeAutospacing="0" w:after="120" w:afterAutospacing="0" w:line="340" w:lineRule="exact"/>
        <w:jc w:val="both"/>
        <w:rPr>
          <w:sz w:val="28"/>
          <w:szCs w:val="28"/>
        </w:rPr>
      </w:pPr>
      <w:r w:rsidRPr="008C7F57">
        <w:rPr>
          <w:sz w:val="28"/>
          <w:szCs w:val="28"/>
          <w:lang w:val="nl-NL"/>
        </w:rPr>
        <w:t>c) Biên bản kiểm phiếu đánh giá công trình đề nghị xét tặng Giải thưởng (</w:t>
      </w:r>
      <w:r w:rsidRPr="008C7F57">
        <w:rPr>
          <w:i/>
          <w:iCs/>
          <w:sz w:val="28"/>
          <w:szCs w:val="28"/>
          <w:lang w:val="nl-NL"/>
        </w:rPr>
        <w:t>Mẫu KP</w:t>
      </w:r>
      <w:r w:rsidRPr="008C7F57">
        <w:rPr>
          <w:sz w:val="28"/>
          <w:szCs w:val="28"/>
          <w:lang w:val="nl-NL"/>
        </w:rPr>
        <w:t>);</w:t>
      </w:r>
    </w:p>
    <w:p w:rsidR="000A41AD" w:rsidRPr="00161EF6" w:rsidRDefault="00D52BC3" w:rsidP="00161EF6">
      <w:pPr>
        <w:pStyle w:val="NormalWeb"/>
        <w:shd w:val="clear" w:color="auto" w:fill="FFFFFF"/>
        <w:spacing w:before="120" w:beforeAutospacing="0" w:after="120" w:afterAutospacing="0" w:line="340" w:lineRule="exact"/>
        <w:ind w:firstLine="720"/>
        <w:jc w:val="both"/>
        <w:rPr>
          <w:sz w:val="28"/>
          <w:szCs w:val="28"/>
          <w:lang w:val="nl-NL"/>
        </w:rPr>
      </w:pPr>
      <w:r w:rsidRPr="008C7F57">
        <w:rPr>
          <w:sz w:val="28"/>
          <w:szCs w:val="28"/>
          <w:lang w:val="nl-NL"/>
        </w:rPr>
        <w:t>d) Biên bản họp Hội đồng xét tặng Giải thưởng (</w:t>
      </w:r>
      <w:r w:rsidRPr="008C7F57">
        <w:rPr>
          <w:i/>
          <w:iCs/>
          <w:sz w:val="28"/>
          <w:szCs w:val="28"/>
          <w:lang w:val="nl-NL"/>
        </w:rPr>
        <w:t>Mẫu BBH</w:t>
      </w:r>
      <w:r w:rsidRPr="008C7F57">
        <w:rPr>
          <w:sz w:val="28"/>
          <w:szCs w:val="28"/>
          <w:lang w:val="nl-NL"/>
        </w:rPr>
        <w:t>).</w:t>
      </w:r>
    </w:p>
    <w:p w:rsidR="00D52BC3" w:rsidRPr="008C7F57" w:rsidRDefault="00BD3FFE" w:rsidP="00732F55">
      <w:pPr>
        <w:pStyle w:val="NormalWeb"/>
        <w:shd w:val="clear" w:color="auto" w:fill="FFFFFF"/>
        <w:spacing w:before="120" w:beforeAutospacing="0" w:after="120" w:afterAutospacing="0" w:line="340" w:lineRule="exact"/>
        <w:ind w:firstLine="720"/>
        <w:jc w:val="both"/>
        <w:rPr>
          <w:rFonts w:ascii="Times New Roman Bold" w:hAnsi="Times New Roman Bold"/>
          <w:spacing w:val="-2"/>
          <w:sz w:val="28"/>
          <w:szCs w:val="28"/>
        </w:rPr>
      </w:pPr>
      <w:r w:rsidRPr="008C7F57">
        <w:rPr>
          <w:rFonts w:ascii="Times New Roman Bold" w:hAnsi="Times New Roman Bold"/>
          <w:b/>
          <w:bCs/>
          <w:spacing w:val="-2"/>
          <w:sz w:val="28"/>
          <w:szCs w:val="28"/>
          <w:lang w:val="nl-NL"/>
        </w:rPr>
        <w:t>Điều 1</w:t>
      </w:r>
      <w:r w:rsidR="0089675C">
        <w:rPr>
          <w:rFonts w:ascii="Times New Roman Bold" w:hAnsi="Times New Roman Bold"/>
          <w:b/>
          <w:bCs/>
          <w:spacing w:val="-2"/>
          <w:sz w:val="28"/>
          <w:szCs w:val="28"/>
          <w:lang w:val="nl-NL"/>
        </w:rPr>
        <w:t>47</w:t>
      </w:r>
      <w:r w:rsidR="00D52BC3" w:rsidRPr="008C7F57">
        <w:rPr>
          <w:rFonts w:ascii="Times New Roman Bold" w:hAnsi="Times New Roman Bold"/>
          <w:b/>
          <w:bCs/>
          <w:spacing w:val="-2"/>
          <w:sz w:val="28"/>
          <w:szCs w:val="28"/>
          <w:lang w:val="nl-NL"/>
        </w:rPr>
        <w:t>. Thủ tục xét tặng Giải thưởng Hồ Chí Minh và Giải thưởng Nhà nước về khoa học và công nghệ tại Hội đồng xét tặng giải thưởng cấp cơ sở</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1.Hồ sơ đề nghị xét tặng giải thưởng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Tác giả công trình hoặc đại diện hợp pháp của tác giả công trình nộp 01 bộ hồ sơ đề nghị xét tặng giải thưởng (bản giấy) và 01 bản điện tử (dạng PDF), được lưu trong USB, không đặt mật khẩu, bao gồm:</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Bản đăng ký đề nghị xét tặng giải thưởng (bản chính) của tác giả công trình hoặc đại diện hợp pháp của tác giả công trình </w:t>
      </w:r>
      <w:r w:rsidRPr="008C7F57">
        <w:rPr>
          <w:i/>
          <w:iCs/>
          <w:sz w:val="28"/>
          <w:szCs w:val="28"/>
          <w:lang w:val="nl-NL"/>
        </w:rPr>
        <w:t>(Mẫu ĐK1)</w:t>
      </w:r>
      <w:r w:rsidRPr="008C7F57">
        <w:rPr>
          <w:sz w:val="28"/>
          <w:szCs w:val="28"/>
          <w:lang w:val="nl-NL"/>
        </w:rPr>
        <w:t>;</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Báo cáo tóm tắt (bản chính): công trình nghiên cứu khoa học (</w:t>
      </w:r>
      <w:r w:rsidRPr="008C7F57">
        <w:rPr>
          <w:i/>
          <w:iCs/>
          <w:sz w:val="28"/>
          <w:szCs w:val="28"/>
          <w:lang w:val="nl-NL"/>
        </w:rPr>
        <w:t>Mẫu BC1), </w:t>
      </w:r>
      <w:r w:rsidRPr="008C7F57">
        <w:rPr>
          <w:sz w:val="28"/>
          <w:szCs w:val="28"/>
          <w:lang w:val="nl-NL"/>
        </w:rPr>
        <w:t>công trình nghiên cứu phát triển công nghệ </w:t>
      </w:r>
      <w:r w:rsidRPr="008C7F57">
        <w:rPr>
          <w:i/>
          <w:iCs/>
          <w:sz w:val="28"/>
          <w:szCs w:val="28"/>
          <w:lang w:val="nl-NL"/>
        </w:rPr>
        <w:t>(Mẫu BC2), </w:t>
      </w:r>
      <w:r w:rsidRPr="008C7F57">
        <w:rPr>
          <w:sz w:val="28"/>
          <w:szCs w:val="28"/>
          <w:lang w:val="nl-NL"/>
        </w:rPr>
        <w:t>công trình</w:t>
      </w:r>
      <w:r w:rsidRPr="008C7F57">
        <w:rPr>
          <w:i/>
          <w:iCs/>
          <w:sz w:val="28"/>
          <w:szCs w:val="28"/>
          <w:lang w:val="nl-NL"/>
        </w:rPr>
        <w:t> </w:t>
      </w:r>
      <w:r w:rsidRPr="008C7F57">
        <w:rPr>
          <w:sz w:val="28"/>
          <w:szCs w:val="28"/>
          <w:lang w:val="nl-NL"/>
        </w:rPr>
        <w:t>ứng dụng công nghệ</w:t>
      </w:r>
      <w:r w:rsidRPr="008C7F57">
        <w:rPr>
          <w:i/>
          <w:iCs/>
          <w:sz w:val="28"/>
          <w:szCs w:val="28"/>
          <w:lang w:val="nl-NL"/>
        </w:rPr>
        <w:t> (Mẫu BC3)</w:t>
      </w:r>
      <w:r w:rsidRPr="008C7F57">
        <w:rPr>
          <w:sz w:val="28"/>
          <w:szCs w:val="28"/>
          <w:lang w:val="nl-NL"/>
        </w:rPr>
        <w:t>;</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Tài liệu liên quan đến việc công bố hoặc văn bản xác nhận kết quả ứng dụng công trình </w:t>
      </w:r>
      <w:r w:rsidRPr="008C7F57">
        <w:rPr>
          <w:i/>
          <w:iCs/>
          <w:sz w:val="28"/>
          <w:szCs w:val="28"/>
          <w:lang w:val="nl-NL"/>
        </w:rPr>
        <w:t>(Mẫu XN);</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d) Bản sao các văn bản, tư liệu khoa học và công nghệ, tài liệu khác có liên quan đến công trình (nếu có).</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Đối với công trình nghiên cứu về Việt Nam của tác giả là người nước ngoài mà hồ sơ sử dụng ngôn ngữ nước ngoài thì phải kèm theo bản dịch sang tiếng Việt được tổ chức khoa học và công nghệ đề xuất xét tặng giải thưởng xác nhận về sự chuẩn xác của bản dịch ra tiếng Việt.</w:t>
      </w:r>
    </w:p>
    <w:p w:rsidR="00D52BC3" w:rsidRPr="000A41AD" w:rsidRDefault="00D52BC3" w:rsidP="00732F55">
      <w:pPr>
        <w:pStyle w:val="NormalWeb"/>
        <w:shd w:val="clear" w:color="auto" w:fill="FFFFFF"/>
        <w:spacing w:before="120" w:beforeAutospacing="0" w:after="120" w:afterAutospacing="0" w:line="340" w:lineRule="exact"/>
        <w:ind w:firstLine="720"/>
        <w:jc w:val="both"/>
        <w:rPr>
          <w:spacing w:val="-2"/>
          <w:sz w:val="28"/>
          <w:szCs w:val="28"/>
        </w:rPr>
      </w:pPr>
      <w:r w:rsidRPr="000A41AD">
        <w:rPr>
          <w:spacing w:val="-2"/>
          <w:sz w:val="28"/>
          <w:szCs w:val="28"/>
          <w:lang w:val="nl-NL"/>
        </w:rPr>
        <w:t>2. Thủ trưởng cơ quan, tổ chức trực tiếp quản lý tác giả công trình, Giám đốc Sở Khoa học và Công nghệ, thủ trưởng tổ chức khoa học và công nghệ đề xuất xét tặng giải thưởng cho công trình nghiên cứu về Việt Nam của tác giả là người nước ngoài căn cứ kế hoạch tổ chức xét tặng Giải thưởng của Bộ Khoa học và Công nghệ:</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Tổ chức hướng dẫn và thông báo thời hạn tiếp nhận hồ sơ đề nghị xét tặng Giải thưởng;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Tổ chức tiếp nhận hồ sơ đề nghị xét tặng Giải thưởng;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Quyết định thành lập Hội đồng xét tặng giải thưởng cấp cơ sở;</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d) Tổ chức họp Hội đồng xét tặng giải thưởng cấp cơ sở theo quy định để xem xét, đánh giá công trình;</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 xml:space="preserve">đ) Gửi văn bản đề nghị kèm danh sách và hồ sơ công trình đủ điều kiện, tiêu chuẩn được xét tặng giải thưởng đến Thủ trưởng cơ quan có thẩm quyền thành lập </w:t>
      </w:r>
      <w:r w:rsidRPr="008C7F57">
        <w:rPr>
          <w:sz w:val="28"/>
          <w:szCs w:val="28"/>
          <w:lang w:val="nl-NL"/>
        </w:rPr>
        <w:lastRenderedPageBreak/>
        <w:t>Hội đồng xét tặng giải thưởng cấp bộ, ngành, địa phương trong thời hạn 05 ngày làm việc kể từ ngày nhận được kết quả từ Hội đồng xét tặng giải thưởng cấp cơ sở;</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e) Tiếp nhận và xử lý khiếu nại, tố cáo (nếu có).</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3. Trách nhiệm của Hội đồng xét tặng giải thưởng cấp cơ sở</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Xem xét, đánh giá công trình đề nghị xét tặng giải thưởng theo quy định;</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Đề nghị tác giả công trình hoặc tổ chức, cá nhân liên quan nộp bổ sung 01 bộ hồ sơ (bản giấy) để lưu tại cơ quan tổ chức xét tặng giải thưởng cấp cơ sở và hoàn thiện hồ sơ đề nghị xét tặng giải thưởng theo góp ý của Hội đồng xét tặng giải thưởng cấp cơ sở nếu công trình được đề nghị xét thưởng ở cấp tiếp theo;</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Gửi danh sách và hồ sơ công trình đủ điều kiện, tiêu chuẩn được xét tặng giải thưởng và được ít nhất 80% tổng số thành viên Hội đồng bỏ phiếu đồng ý đến Thủ trưởng cơ quan, tổ chức trực tiếp quản lý tác giả công trình, Giám đốc Sở Khoa học và Công nghệ hoặc thủ trưởng tổ chức khoa học và công nghệ đề xuất xét tặng giải thưởng cho công trình nghiên cứu về Việt Nam của tác giả là người nước ngoài để tiến hành thủ tục tiếp theo trong thời hạn 05 ngày làm việc kể từ ngày có kết quả xét tặng giải thưởng ở Hội đồng xét tặng giải thưởng cấp cơ sở.</w:t>
      </w:r>
    </w:p>
    <w:p w:rsidR="00D52BC3" w:rsidRPr="008C7F57" w:rsidRDefault="0089675C"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148</w:t>
      </w:r>
      <w:r w:rsidR="00D52BC3" w:rsidRPr="008C7F57">
        <w:rPr>
          <w:b/>
          <w:bCs/>
          <w:sz w:val="28"/>
          <w:szCs w:val="28"/>
          <w:lang w:val="nl-NL"/>
        </w:rPr>
        <w:t>. Thủ tục xét tặng Giải thưởng Hồ Chí Minh và Giải thưởng Nhà nước về khoa học và công nghệ tại Hội đồng xét tặng giải thưởng cấp bộ, ngành, địa phương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Hồ sơ đề nghị xét tặng giải thưởng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a)Văn bản đề nghị xét tặng giải thưởng (bản chính) của cơ quan, tổ chức trực tiếp quản lý tác giả công trình, Giám đốc Sở Khoa học và Công nghệ hoặc thủ trưởng tổ chức khoa học và công nghệ đề xuất công trình nghiên cứu về Việt Nam của tác giả là người nước ngoài </w:t>
      </w:r>
      <w:r w:rsidRPr="008C7F57">
        <w:rPr>
          <w:i/>
          <w:iCs/>
          <w:sz w:val="28"/>
          <w:szCs w:val="28"/>
          <w:lang w:val="nl-NL"/>
        </w:rPr>
        <w:t>(Mẫu CV)</w:t>
      </w:r>
      <w:r w:rsidRPr="008C7F57">
        <w:rPr>
          <w:sz w:val="28"/>
          <w:szCs w:val="28"/>
          <w:lang w:val="nl-NL"/>
        </w:rPr>
        <w:t>.</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Biên bản họp xét tặng giải thưởng (bản chính) của Hội đồng xét tặng giải thưởng cấp cơ sở.</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Hồ sơ đề nghị xét tặng giải thư</w:t>
      </w:r>
      <w:r w:rsidR="00CA34F2" w:rsidRPr="008C7F57">
        <w:rPr>
          <w:sz w:val="28"/>
          <w:szCs w:val="28"/>
          <w:lang w:val="nl-NL"/>
        </w:rPr>
        <w:t>ở</w:t>
      </w:r>
      <w:r w:rsidR="00BD3FFE" w:rsidRPr="008C7F57">
        <w:rPr>
          <w:sz w:val="28"/>
          <w:szCs w:val="28"/>
          <w:lang w:val="nl-NL"/>
        </w:rPr>
        <w:t>ng quy định tại Khoản 1 Điều 153</w:t>
      </w:r>
      <w:r w:rsidRPr="008C7F57">
        <w:rPr>
          <w:sz w:val="28"/>
          <w:szCs w:val="28"/>
          <w:lang w:val="nl-NL"/>
        </w:rPr>
        <w:t xml:space="preserve"> Nghị định này.</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Bộ trưởng, Thủ trưởng cơ quan ngang bộ, cơ quan thuộc Chính phủ hoặc cơ quan nhà nước khác ở Trung ương, Chủ tịch Ủy ban nhân dân tỉnh, thành phố trực thuộc Trung ương căn cứ kế hoạch tổ chức xét tặng Giải thưởng của Bộ Khoa học và Công nghệ:</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Tổ chức hướng dẫn và thông báo thời hạn tiếp nhận hồ sơ đề nghị xét tặng giải thưởng;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Tổ chức tiếp nhận và xử lý hồ sơ đề nghị xét tặng giải thưởng;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lastRenderedPageBreak/>
        <w:t>c) Đăng trên cổng thông tin điện tử của bộ, ngành, địa phương danh sách tác giả công trình, tên công trình đề nghị xét tặng giải thưởng trong thời gian thực hiện xét thưởng để lấy ý kiến;</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d) Thành lập Hội đồng xét tặng giải thưởng cấp bộ, ngành, địa phương;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đ) Tổ chức họp Hội đồng xét tặng giải thưởng cấp bộ, ngành, địa phương theo quy định;</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e) Đăng trên cổng thông tin điện tử của bộ, ngành, địa phương kết quả xét tặng giải thưởng ở Hội đồng xét tặng giải thưởng cấp bộ, ngành, địa phương trước khi chuyển hồ sơ đến Bộ Khoa học và Công nghệ để tiếp tục xem xét tại Hội đồng xét tặng giải thưởng chuyên ngành cấp nhà nước. Thời gian đăng thông tin trên trang thông tin điện tử ít nhất là 07 ngày làm việc;</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g) Gửi văn bản đề nghị kèm danh sách và hồ sơ công trình đủ điều kiện, tiêu chuẩn được xét tặng giải thưởng đến Bộ Khoa học và Công nghệ trong thời hạn 05 ngày làm việc kể từ ngày nhận được kết quả từ Hội đồng xét tặng giải thưởng cấp bộ, ngành, địa phương;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h) Tiếp nhận và xử lý khiếu nại, tố cáo (nếu có).</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3. Trách nhiệm của Hội đồng xét tặng giải thưởng cấp bộ, ngành, địa phương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Xem xét, đánh giá công trình đề nghị xét tặng giải thưởng theo quy định;</w:t>
      </w:r>
    </w:p>
    <w:p w:rsidR="00D52BC3" w:rsidRPr="0089675C" w:rsidRDefault="00D52BC3" w:rsidP="00732F55">
      <w:pPr>
        <w:pStyle w:val="NormalWeb"/>
        <w:shd w:val="clear" w:color="auto" w:fill="FFFFFF"/>
        <w:spacing w:before="120" w:beforeAutospacing="0" w:after="120" w:afterAutospacing="0" w:line="340" w:lineRule="exact"/>
        <w:ind w:firstLine="720"/>
        <w:jc w:val="both"/>
        <w:rPr>
          <w:spacing w:val="-2"/>
          <w:sz w:val="28"/>
          <w:szCs w:val="28"/>
        </w:rPr>
      </w:pPr>
      <w:r w:rsidRPr="0089675C">
        <w:rPr>
          <w:spacing w:val="-2"/>
          <w:sz w:val="28"/>
          <w:szCs w:val="28"/>
          <w:lang w:val="nl-NL"/>
        </w:rPr>
        <w:t>b) Đề nghị Thủ trưởng cơ quan, tổ chức có thẩm quyền quyết định thành lập Hội đồng xét tặng giải thưởng thông báo tới tác giả công trình hoặc tổ chức, cá nhân liên quan phối hợp, hoàn thiện hồ sơ đề nghị xét tặng giải thưởng theo góp ý của Hội đồng xét tặng giải thưởng nếu công trình được đề nghị xét thưởng ở cấp tiếp theo;</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Gửi danh sách và hồ sơ công trình đủ điều kiện, tiêu chuẩn được xét tặng giải thưởng và được ít nhất 80% tổng số thành viên Hội đồng bỏ phiếu đồng ý đến Bộ trưởng, Thủ trưởng cơ quan ngang bộ, cơ quan thuộc Chính phủ, cơ quan nhà nước khác ở Trung ương, Chủ tịch Ủy ban nhân dân tỉnh, thành phố trực thuộc Trung ương để tiến hành thủ tục tiếp theo trong thời hạn 05 ngày làm việc kể từ ngày có kết quả xét tặng giải thưởng ở Hội đồng xét tặng giải thưởng cấp bộ, ngành, địa phương.</w:t>
      </w:r>
    </w:p>
    <w:p w:rsidR="00D52BC3" w:rsidRPr="008C7F57" w:rsidRDefault="0089675C" w:rsidP="00732F55">
      <w:pPr>
        <w:pStyle w:val="NormalWeb"/>
        <w:shd w:val="clear" w:color="auto" w:fill="FFFFFF"/>
        <w:spacing w:before="120" w:beforeAutospacing="0" w:after="120" w:afterAutospacing="0" w:line="340" w:lineRule="exact"/>
        <w:ind w:firstLine="720"/>
        <w:jc w:val="both"/>
        <w:rPr>
          <w:sz w:val="28"/>
          <w:szCs w:val="28"/>
        </w:rPr>
      </w:pPr>
      <w:r>
        <w:rPr>
          <w:b/>
          <w:bCs/>
          <w:sz w:val="28"/>
          <w:szCs w:val="28"/>
          <w:lang w:val="nl-NL"/>
        </w:rPr>
        <w:t>Điều 149</w:t>
      </w:r>
      <w:r w:rsidR="00D52BC3" w:rsidRPr="008C7F57">
        <w:rPr>
          <w:b/>
          <w:bCs/>
          <w:sz w:val="28"/>
          <w:szCs w:val="28"/>
          <w:lang w:val="nl-NL"/>
        </w:rPr>
        <w:t>. Thủ tục xét tặng Giải thưởng Hồ Chí Minh và Giải thưởng Nhà nước về khoa học và công nghệ tại Hội đồng xét tặng giải thưởng chuyên ngành cấp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Hồ sơ đề nghị xét tặng giải thưởng</w:t>
      </w:r>
    </w:p>
    <w:p w:rsidR="00D52BC3" w:rsidRPr="0089675C" w:rsidRDefault="00D52BC3" w:rsidP="00732F55">
      <w:pPr>
        <w:pStyle w:val="NormalWeb"/>
        <w:shd w:val="clear" w:color="auto" w:fill="FFFFFF"/>
        <w:spacing w:before="120" w:beforeAutospacing="0" w:after="120" w:afterAutospacing="0" w:line="340" w:lineRule="exact"/>
        <w:ind w:firstLine="720"/>
        <w:jc w:val="both"/>
        <w:rPr>
          <w:spacing w:val="-2"/>
          <w:sz w:val="28"/>
          <w:szCs w:val="28"/>
        </w:rPr>
      </w:pPr>
      <w:r w:rsidRPr="0089675C">
        <w:rPr>
          <w:spacing w:val="-2"/>
          <w:sz w:val="28"/>
          <w:szCs w:val="28"/>
          <w:lang w:val="nl-NL"/>
        </w:rPr>
        <w:t>a)Văn bản đề nghị xét tặng Giải thưởng (bản chính) của Bộ trưởng, Thủ trưởng cơ quan ngang bộ, cơ quan thuộc Chính phủ, cơ quan nhà nước khác ở Trung ương, Chủ tịch Ủy ban nhân dân tỉnh, thành phố trực thuộc Trung ương (</w:t>
      </w:r>
      <w:r w:rsidRPr="0089675C">
        <w:rPr>
          <w:i/>
          <w:iCs/>
          <w:spacing w:val="-2"/>
          <w:sz w:val="28"/>
          <w:szCs w:val="28"/>
          <w:lang w:val="nl-NL"/>
        </w:rPr>
        <w:t>Mẫu CV</w:t>
      </w:r>
      <w:r w:rsidRPr="0089675C">
        <w:rPr>
          <w:spacing w:val="-2"/>
          <w:sz w:val="28"/>
          <w:szCs w:val="28"/>
          <w:lang w:val="nl-NL"/>
        </w:rPr>
        <w:t>).</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lastRenderedPageBreak/>
        <w:t>b)Biên bản họp xét tặng giải thưởng (bản chính) của Hội đồng xét tặng giải thưởng cấp bộ, ngành, địa phương;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Hồ sơ đề nghị xét tặng giải thư</w:t>
      </w:r>
      <w:r w:rsidR="00CA34F2" w:rsidRPr="008C7F57">
        <w:rPr>
          <w:sz w:val="28"/>
          <w:szCs w:val="28"/>
          <w:lang w:val="nl-NL"/>
        </w:rPr>
        <w:t>ở</w:t>
      </w:r>
      <w:r w:rsidR="00BD3FFE" w:rsidRPr="008C7F57">
        <w:rPr>
          <w:sz w:val="28"/>
          <w:szCs w:val="28"/>
          <w:lang w:val="nl-NL"/>
        </w:rPr>
        <w:t>ng quy định tại Khoản 1 Điều 153</w:t>
      </w:r>
      <w:r w:rsidRPr="008C7F57">
        <w:rPr>
          <w:sz w:val="28"/>
          <w:szCs w:val="28"/>
          <w:lang w:val="nl-NL"/>
        </w:rPr>
        <w:t xml:space="preserve"> Nghị định này.</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Bộ trưởng Bộ Khoa học và Công nghệ căn cứ kế hoạch tổ chức xét tặng Giải thưởng: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Tổ chức hướng dẫn và thông báo thời hạn tiếp nhận hồ sơ đề nghị xét tặng Giải thưởng;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Tổ chức tiếp nhận và xử lý hồ sơ đề nghị xét tặng Giải thưởng;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Đăng trên Cổng thông tin điện tử của Bộ Khoa học và Công nghệ danh sách công trình kèm theo tác giả công trình, báo cáo tóm tắt công trình đề nghị xét tặng Giải thưởng để lấy ý kiến;</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d) Thành lập các Hội đồng xét tặng giải thưởng chuyên ngành cấp nhà nước theo quy định;</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đ) Tổ chức họp Hội đồng xét tặng giải thưởng chuyên ngành cấp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e) Đăng trên Cổng thông tin điện tử của Bộ Khoa học và Công nghệ kết quả xét tặng giải thưởng ở Hội đồng xét tặng giải thưởng chuyên ngành cấp nhà nước trong thời gian ít nhất là 07 ngày làm việc;</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g) Gửi văn bản đề nghị kèm danh sách và hồ sơ công trình đủ điều kiện, tiêu chuẩn được xét tặng giải thưởng đến Hội đồng xét tặng giải thưởng cấp nhà nước trong thời hạn 05 ngày làm việc kể từ ngày nhận được kết quả từ Hội đồng xét tặng giải thưởng chuyên ngành cấp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h) Tiếp nhận và xử lý khiếu nại, tố cáo (nếu có).</w:t>
      </w:r>
    </w:p>
    <w:p w:rsidR="00D52BC3" w:rsidRPr="0089675C" w:rsidRDefault="00D52BC3" w:rsidP="00732F55">
      <w:pPr>
        <w:pStyle w:val="NormalWeb"/>
        <w:shd w:val="clear" w:color="auto" w:fill="FFFFFF"/>
        <w:spacing w:before="120" w:beforeAutospacing="0" w:after="120" w:afterAutospacing="0" w:line="340" w:lineRule="exact"/>
        <w:ind w:firstLine="720"/>
        <w:jc w:val="both"/>
        <w:rPr>
          <w:spacing w:val="-2"/>
          <w:sz w:val="28"/>
          <w:szCs w:val="28"/>
        </w:rPr>
      </w:pPr>
      <w:r w:rsidRPr="0089675C">
        <w:rPr>
          <w:spacing w:val="-2"/>
          <w:sz w:val="28"/>
          <w:szCs w:val="28"/>
          <w:lang w:val="nl-NL"/>
        </w:rPr>
        <w:t>3. Trách nhiệm của Hội đồng xét tặng giải thưởng chuyên ngành cấp nhà nước</w:t>
      </w:r>
      <w:r w:rsidR="0089675C">
        <w:rPr>
          <w:spacing w:val="-2"/>
          <w:sz w:val="28"/>
          <w:szCs w:val="28"/>
          <w:lang w:val="nl-NL"/>
        </w:rPr>
        <w:t>.</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Xem xét, đánh giá công trình đề nghị xét tặng giải thưởng theo quy định;</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9675C">
        <w:rPr>
          <w:spacing w:val="-2"/>
          <w:sz w:val="28"/>
          <w:szCs w:val="28"/>
          <w:lang w:val="nl-NL"/>
        </w:rPr>
        <w:t>b) Đề nghị Thủ trưởng cơ quan, tổ chức có thẩm quyền quyết định thành lập Hội đồng xét tặng giải thưởng thông báo tới tác giả công trình hoặc tổ chức, cá nhân liên quan phối hợp, hoàn thiện hồ sơ đề nghị xét tặng giải thưởng theo góp ý của Hội đồng</w:t>
      </w:r>
      <w:r w:rsidRPr="008C7F57">
        <w:rPr>
          <w:sz w:val="28"/>
          <w:szCs w:val="28"/>
          <w:lang w:val="nl-NL"/>
        </w:rPr>
        <w:t xml:space="preserve"> xét tặng giải thưởng nếu công trình được đề nghị xét thưởng ở cấp tiếp theo;</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Gửi danh sách và hồ sơ công trình đủ điều kiện, tiêu chuẩn được xét tặng giải thưởng và được ít nhất 90% tổng số thành viên Hội đồng bỏ phiếu đồng ý đến Bộ trưởng Bộ Khoa học và Công nghệ để tiến hành thủ tục tiếp theo trong thời hạn 05 ngày làm việc kể từ ngày có kết quả xét tặng giải thưởng ở Hội đồng xét tặng giải thưởng chuyên ngành cấp nhà nước.</w:t>
      </w:r>
    </w:p>
    <w:p w:rsidR="00D52BC3" w:rsidRPr="0089675C" w:rsidRDefault="0089675C" w:rsidP="00732F55">
      <w:pPr>
        <w:pStyle w:val="NormalWeb"/>
        <w:shd w:val="clear" w:color="auto" w:fill="FFFFFF"/>
        <w:spacing w:before="120" w:beforeAutospacing="0" w:after="120" w:afterAutospacing="0" w:line="340" w:lineRule="exact"/>
        <w:ind w:firstLine="720"/>
        <w:jc w:val="both"/>
        <w:rPr>
          <w:rFonts w:ascii="Times New Roman Bold" w:hAnsi="Times New Roman Bold"/>
          <w:spacing w:val="-2"/>
          <w:sz w:val="28"/>
          <w:szCs w:val="28"/>
        </w:rPr>
      </w:pPr>
      <w:r w:rsidRPr="0089675C">
        <w:rPr>
          <w:rFonts w:ascii="Times New Roman Bold" w:hAnsi="Times New Roman Bold"/>
          <w:b/>
          <w:bCs/>
          <w:spacing w:val="-2"/>
          <w:sz w:val="28"/>
          <w:szCs w:val="28"/>
          <w:lang w:val="nl-NL"/>
        </w:rPr>
        <w:lastRenderedPageBreak/>
        <w:t>Điều 150</w:t>
      </w:r>
      <w:r w:rsidR="00D52BC3" w:rsidRPr="0089675C">
        <w:rPr>
          <w:rFonts w:ascii="Times New Roman Bold" w:hAnsi="Times New Roman Bold"/>
          <w:b/>
          <w:bCs/>
          <w:spacing w:val="-2"/>
          <w:sz w:val="28"/>
          <w:szCs w:val="28"/>
          <w:lang w:val="nl-NL"/>
        </w:rPr>
        <w:t>. Thủ tục xét tặng Giải thưởng Hồ Chí Minh và Giải thưởng Nhà nước về khoa học và công nghệ tại Hội đồng xét tặng giải thưởng cấp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1. Hồ sơ đề nghị xét tặng giải thưởng cấp nhà nước</w:t>
      </w:r>
    </w:p>
    <w:p w:rsidR="00D52BC3" w:rsidRPr="0089675C" w:rsidRDefault="00D52BC3" w:rsidP="00732F55">
      <w:pPr>
        <w:pStyle w:val="NormalWeb"/>
        <w:shd w:val="clear" w:color="auto" w:fill="FFFFFF"/>
        <w:spacing w:before="120" w:beforeAutospacing="0" w:after="120" w:afterAutospacing="0" w:line="340" w:lineRule="exact"/>
        <w:ind w:firstLine="720"/>
        <w:jc w:val="both"/>
        <w:rPr>
          <w:spacing w:val="2"/>
          <w:sz w:val="28"/>
          <w:szCs w:val="28"/>
        </w:rPr>
      </w:pPr>
      <w:r w:rsidRPr="0089675C">
        <w:rPr>
          <w:spacing w:val="2"/>
          <w:sz w:val="28"/>
          <w:szCs w:val="28"/>
          <w:lang w:val="nl-NL"/>
        </w:rPr>
        <w:t>a) Văn bản đề nghị xét tặng Giải thưởng của Bộ trưởng Bộ Khoa học và Công nghệ;</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Biên bản họp xét tặng Giải thưởng của Hội đồng xét tặng giải thưởng chuyên ngành cấp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 xml:space="preserve">c) Hồ sơ xét tặng Giải thưởng của Hội đồng xét tặng giải thưởng chuyên ngành cấp nhà nước quy định tại </w:t>
      </w:r>
      <w:r w:rsidR="0089675C">
        <w:rPr>
          <w:sz w:val="28"/>
          <w:szCs w:val="28"/>
          <w:lang w:val="nl-NL"/>
        </w:rPr>
        <w:t>Khoản 1 Điều 148</w:t>
      </w:r>
      <w:r w:rsidRPr="008C7F57">
        <w:rPr>
          <w:sz w:val="28"/>
          <w:szCs w:val="28"/>
          <w:lang w:val="nl-NL"/>
        </w:rPr>
        <w:t xml:space="preserve"> Nghị định này.</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2. Trách nhiệm của Bộ trưởng Bộ Khoa học và Công nghệ</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a) Tổ chức tiếp nhận và xử lý Hồ sơ đề nghị xét tặng Giải thưởng;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Tổ chức họp Hội đồng xét tặng giải thưởng cấp nhà nước theo quy định;</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 Công bố kết quả xét tặng giải thưởng của Hội đồng xét tặng giải thưởng cấp nhà nước trong thời hạn 15 ngày làm việc trên Cổng thông tin điện tử của Bộ Khoa học và Công nghệ và đưa tin 03 số liên tiếp trên báo trung ương;</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d) Tiếp nhận và xử lý khiếu nại, tố cáo (nếu có).</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3. Trách nhiệm Hội đồng xét tặng giải thưởng cấp nhà nước</w:t>
      </w:r>
    </w:p>
    <w:p w:rsidR="00D52BC3" w:rsidRPr="0089675C" w:rsidRDefault="00D52BC3" w:rsidP="00732F55">
      <w:pPr>
        <w:pStyle w:val="NormalWeb"/>
        <w:shd w:val="clear" w:color="auto" w:fill="FFFFFF"/>
        <w:spacing w:before="120" w:beforeAutospacing="0" w:after="120" w:afterAutospacing="0" w:line="340" w:lineRule="exact"/>
        <w:ind w:firstLine="720"/>
        <w:jc w:val="both"/>
        <w:rPr>
          <w:spacing w:val="-4"/>
          <w:sz w:val="28"/>
          <w:szCs w:val="28"/>
        </w:rPr>
      </w:pPr>
      <w:r w:rsidRPr="0089675C">
        <w:rPr>
          <w:spacing w:val="-4"/>
          <w:sz w:val="28"/>
          <w:szCs w:val="28"/>
          <w:lang w:val="nl-NL"/>
        </w:rPr>
        <w:t>a) Kiểm tra, rà soát hồ sơ xét tặng giải thưởng của Hội đồng xét tặng giải thưởng chuyên ngành cấp nhà nước do Bộ trưởng Bộ Khoa học và Công nghệ đề nghị;</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b) Xem xét, đánh giá và bỏ phiếu lựa chọn công trình đề nghị xét tặng giải thưởng theo quy định;</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c)Đề nghị Bộ trưởng, Thủ trưởng cơ quan ngang bộ, cơ quan thuộc Chính phủ, cơ quan nhà nước khác ở Trung ương, Chủ tịch Ủy ban nhân dân tỉnh, thành phố trực thuộc Trung ương thông báo tới tác giả công trình hoặc tổ chức, cá nhân liên quan phối hợp, hoàn thiện hồ sơ đề nghị xét tặng giải thưởng theo góp ý của Hội đồng xét tặng giải thưởng cấp Nhà nước.</w:t>
      </w:r>
    </w:p>
    <w:p w:rsidR="00D52BC3" w:rsidRPr="008C7F57" w:rsidRDefault="00D52BC3"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d) Chuẩn bị hồ sơ đề nghị xét tặng Giải thưởng trình Thủ tướng Chính phủ, gồm: Tờ trình; danh sách, báo cáo tóm tắt công trình đủ điều kiện, tiêu chuẩn được xét tặng giải thưởng và được ít nhất 80% tổng số thành viên Hội đồng dự họp bỏ phiếu đồng ý; biên bản họp xét tặng giải thưởng của Hội đồng xét tặng giải thưởng cấp nhà nước.</w:t>
      </w:r>
    </w:p>
    <w:p w:rsidR="00BC0F26" w:rsidRPr="008C7F57" w:rsidRDefault="00CA34F2"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nl-NL"/>
        </w:rPr>
        <w:t>đ) Gửi 01</w:t>
      </w:r>
      <w:r w:rsidR="00D52BC3" w:rsidRPr="008C7F57">
        <w:rPr>
          <w:sz w:val="28"/>
          <w:szCs w:val="28"/>
          <w:lang w:val="nl-NL"/>
        </w:rPr>
        <w:t xml:space="preserve"> bộ hồ sơ </w:t>
      </w:r>
      <w:r w:rsidRPr="008C7F57">
        <w:rPr>
          <w:sz w:val="28"/>
          <w:szCs w:val="28"/>
          <w:lang w:val="nl-NL"/>
        </w:rPr>
        <w:t xml:space="preserve">(bản chính) </w:t>
      </w:r>
      <w:r w:rsidR="00D52BC3" w:rsidRPr="008C7F57">
        <w:rPr>
          <w:sz w:val="28"/>
          <w:szCs w:val="28"/>
          <w:lang w:val="nl-NL"/>
        </w:rPr>
        <w:t>đề nghị xét tặng giải thưởng quy định tại điểm d Khoản này đến Ban Thi đua - Khen thưởng Trung ương để tổng hợp, trình Thủ tướng Chính phủ trong thời hạn 15 ngày làm việc kể từ ngày có kết quả xét tặng giải thưởng ở Hội đồng xét tặng giải thưởng cấp nhà nước.</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lastRenderedPageBreak/>
        <w:t>Đ</w:t>
      </w:r>
      <w:r w:rsidR="00450B79" w:rsidRPr="008C7F57">
        <w:rPr>
          <w:rFonts w:ascii="Times New Roman" w:eastAsia="Times New Roman" w:hAnsi="Times New Roman" w:cs="Times New Roman"/>
          <w:b/>
          <w:bCs/>
          <w:sz w:val="28"/>
          <w:szCs w:val="28"/>
          <w:lang w:val="vi-VN"/>
        </w:rPr>
        <w:t>iều 15</w:t>
      </w:r>
      <w:r w:rsidR="0089675C">
        <w:rPr>
          <w:rFonts w:ascii="Times New Roman" w:eastAsia="Times New Roman" w:hAnsi="Times New Roman" w:cs="Times New Roman"/>
          <w:b/>
          <w:bCs/>
          <w:sz w:val="28"/>
          <w:szCs w:val="28"/>
        </w:rPr>
        <w:t>1</w:t>
      </w:r>
      <w:r w:rsidR="003A322B" w:rsidRPr="008C7F57">
        <w:rPr>
          <w:rFonts w:ascii="Times New Roman" w:eastAsia="Times New Roman" w:hAnsi="Times New Roman" w:cs="Times New Roman"/>
          <w:b/>
          <w:bCs/>
          <w:sz w:val="28"/>
          <w:szCs w:val="28"/>
        </w:rPr>
        <w:t xml:space="preserve">. </w:t>
      </w:r>
      <w:r w:rsidRPr="008C7F57">
        <w:rPr>
          <w:rFonts w:ascii="Times New Roman" w:eastAsia="Times New Roman" w:hAnsi="Times New Roman" w:cs="Times New Roman"/>
          <w:b/>
          <w:bCs/>
          <w:sz w:val="28"/>
          <w:szCs w:val="28"/>
          <w:lang w:val="vi-VN"/>
        </w:rPr>
        <w:t>Hồ sơ xét tặng “Bằng khen của Thủ tướng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Hồ sơ đề nghị tặng “Bằng khen</w:t>
      </w:r>
      <w:r w:rsidR="00CA34F2" w:rsidRPr="008C7F57">
        <w:rPr>
          <w:rFonts w:ascii="Times New Roman" w:eastAsia="Times New Roman" w:hAnsi="Times New Roman" w:cs="Times New Roman"/>
          <w:sz w:val="28"/>
          <w:szCs w:val="28"/>
          <w:lang w:val="vi-VN"/>
        </w:rPr>
        <w:t xml:space="preserve"> của Thủ tướng Chính phủ” gồm 01</w:t>
      </w:r>
      <w:r w:rsidRPr="008C7F57">
        <w:rPr>
          <w:rFonts w:ascii="Times New Roman" w:eastAsia="Times New Roman" w:hAnsi="Times New Roman" w:cs="Times New Roman"/>
          <w:sz w:val="28"/>
          <w:szCs w:val="28"/>
          <w:lang w:val="vi-VN"/>
        </w:rPr>
        <w:t xml:space="preserve"> bộ (bản chính), gồm có:</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Tờ trình của bộ, ban, ngành, tỉnh, đoàn thể 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Báo cáo thành tích của các trường hợp đề nghị khen thưởng có xác nhận của cấp trình Thủ tướng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 Biên bản họp xét khen thưởng của Hội đồng thi đua, khen thưởng bộ, ban, ngành, t</w:t>
      </w:r>
      <w:r w:rsidRPr="008C7F57">
        <w:rPr>
          <w:rFonts w:ascii="Times New Roman" w:eastAsia="Times New Roman" w:hAnsi="Times New Roman" w:cs="Times New Roman"/>
          <w:sz w:val="28"/>
          <w:szCs w:val="28"/>
        </w:rPr>
        <w:t>ỉ</w:t>
      </w:r>
      <w:r w:rsidRPr="008C7F57">
        <w:rPr>
          <w:rFonts w:ascii="Times New Roman" w:eastAsia="Times New Roman" w:hAnsi="Times New Roman" w:cs="Times New Roman"/>
          <w:sz w:val="28"/>
          <w:szCs w:val="28"/>
          <w:lang w:val="vi-VN"/>
        </w:rPr>
        <w:t>nh, đoàn thể trung ương.</w:t>
      </w:r>
    </w:p>
    <w:p w:rsidR="0091495E" w:rsidRPr="000A41AD" w:rsidRDefault="00A17F74" w:rsidP="000A41AD">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2. Hồ sơ Ban Thi đua - Khen thưởng Trung ương trình Thủ tướng Chính phủ gồm 01 bộ (bản chính), gồm có: Tờ trình của Ban Thi đua - Khen thưởng Trung ương trình Thủ tướng Chính phủ (kèm theo danh sách) và hồ sơ có liên quan</w:t>
      </w:r>
      <w:r w:rsidR="000A41AD">
        <w:rPr>
          <w:rFonts w:ascii="Times New Roman" w:eastAsia="Times New Roman" w:hAnsi="Times New Roman" w:cs="Times New Roman"/>
          <w:sz w:val="28"/>
          <w:szCs w:val="28"/>
          <w:lang w:val="vi-VN"/>
        </w:rPr>
        <w:t xml:space="preserve"> quy định tại khoản 1 Điều này.</w:t>
      </w:r>
    </w:p>
    <w:p w:rsidR="0091495E" w:rsidRDefault="0091495E" w:rsidP="00732F55">
      <w:pPr>
        <w:shd w:val="clear" w:color="auto" w:fill="FFFFFF"/>
        <w:spacing w:before="120" w:after="120" w:line="340" w:lineRule="exact"/>
        <w:jc w:val="both"/>
        <w:rPr>
          <w:rFonts w:ascii="Times New Roman" w:eastAsia="Times New Roman" w:hAnsi="Times New Roman" w:cs="Times New Roman"/>
          <w:sz w:val="28"/>
          <w:szCs w:val="28"/>
        </w:rPr>
      </w:pPr>
    </w:p>
    <w:p w:rsidR="002B6FEC" w:rsidRDefault="002B6FEC" w:rsidP="00732F55">
      <w:pPr>
        <w:shd w:val="clear" w:color="auto" w:fill="FFFFFF"/>
        <w:spacing w:before="120" w:after="120" w:line="340" w:lineRule="exact"/>
        <w:jc w:val="both"/>
        <w:rPr>
          <w:rFonts w:ascii="Times New Roman" w:eastAsia="Times New Roman" w:hAnsi="Times New Roman" w:cs="Times New Roman"/>
          <w:sz w:val="28"/>
          <w:szCs w:val="28"/>
        </w:rPr>
      </w:pPr>
    </w:p>
    <w:p w:rsidR="002B6FEC" w:rsidRDefault="002B6FEC" w:rsidP="00732F55">
      <w:pPr>
        <w:shd w:val="clear" w:color="auto" w:fill="FFFFFF"/>
        <w:spacing w:before="120" w:after="120" w:line="340" w:lineRule="exact"/>
        <w:jc w:val="both"/>
        <w:rPr>
          <w:rFonts w:ascii="Times New Roman" w:eastAsia="Times New Roman" w:hAnsi="Times New Roman" w:cs="Times New Roman"/>
          <w:sz w:val="28"/>
          <w:szCs w:val="28"/>
        </w:rPr>
      </w:pPr>
    </w:p>
    <w:p w:rsidR="002B6FEC" w:rsidRDefault="002B6FEC" w:rsidP="00732F55">
      <w:pPr>
        <w:shd w:val="clear" w:color="auto" w:fill="FFFFFF"/>
        <w:spacing w:before="120" w:after="120" w:line="340" w:lineRule="exact"/>
        <w:jc w:val="both"/>
        <w:rPr>
          <w:rFonts w:ascii="Times New Roman" w:eastAsia="Times New Roman" w:hAnsi="Times New Roman" w:cs="Times New Roman"/>
          <w:sz w:val="28"/>
          <w:szCs w:val="28"/>
        </w:rPr>
      </w:pPr>
    </w:p>
    <w:p w:rsidR="002B6FEC" w:rsidRPr="008C7F57" w:rsidRDefault="002B6FEC" w:rsidP="00732F55">
      <w:pPr>
        <w:shd w:val="clear" w:color="auto" w:fill="FFFFFF"/>
        <w:spacing w:before="120" w:after="120" w:line="340" w:lineRule="exact"/>
        <w:jc w:val="both"/>
        <w:rPr>
          <w:rFonts w:ascii="Times New Roman" w:eastAsia="Times New Roman" w:hAnsi="Times New Roman" w:cs="Times New Roman"/>
          <w:sz w:val="28"/>
          <w:szCs w:val="28"/>
        </w:rPr>
      </w:pPr>
    </w:p>
    <w:p w:rsidR="008C096E" w:rsidRPr="008C7F57" w:rsidRDefault="00DC3843" w:rsidP="00732F55">
      <w:pPr>
        <w:shd w:val="clear" w:color="auto" w:fill="FFFFFF"/>
        <w:spacing w:before="120" w:after="120" w:line="340" w:lineRule="exact"/>
        <w:ind w:firstLine="720"/>
        <w:jc w:val="center"/>
        <w:rPr>
          <w:rFonts w:ascii="Times New Roman" w:eastAsia="Times New Roman" w:hAnsi="Times New Roman" w:cs="Times New Roman"/>
          <w:b/>
          <w:sz w:val="28"/>
          <w:szCs w:val="28"/>
        </w:rPr>
      </w:pPr>
      <w:r w:rsidRPr="008C7F57">
        <w:rPr>
          <w:rFonts w:ascii="Times New Roman" w:eastAsia="Times New Roman" w:hAnsi="Times New Roman" w:cs="Times New Roman"/>
          <w:b/>
          <w:sz w:val="28"/>
          <w:szCs w:val="28"/>
        </w:rPr>
        <w:t>Mục 9</w:t>
      </w:r>
    </w:p>
    <w:p w:rsidR="0091495E" w:rsidRPr="000A41AD" w:rsidRDefault="008C096E" w:rsidP="0091495E">
      <w:pPr>
        <w:shd w:val="clear" w:color="auto" w:fill="FFFFFF"/>
        <w:spacing w:after="0" w:line="240" w:lineRule="auto"/>
        <w:ind w:firstLine="720"/>
        <w:jc w:val="center"/>
        <w:rPr>
          <w:rFonts w:ascii="Times New Roman Bold" w:eastAsia="Times New Roman" w:hAnsi="Times New Roman Bold" w:cs="Times New Roman"/>
          <w:b/>
          <w:spacing w:val="-2"/>
          <w:sz w:val="26"/>
          <w:szCs w:val="28"/>
        </w:rPr>
      </w:pPr>
      <w:r w:rsidRPr="000A41AD">
        <w:rPr>
          <w:rFonts w:ascii="Times New Roman Bold" w:eastAsia="Times New Roman" w:hAnsi="Times New Roman Bold" w:cs="Times New Roman"/>
          <w:b/>
          <w:spacing w:val="-2"/>
          <w:sz w:val="26"/>
          <w:szCs w:val="28"/>
        </w:rPr>
        <w:t>THỦ TỤC ĐỀ NGHỊ TẶNG HUÂN CHƯƠNG, HUY CHƯƠNG,</w:t>
      </w:r>
    </w:p>
    <w:p w:rsidR="008C096E" w:rsidRPr="008C7F57" w:rsidRDefault="008C096E" w:rsidP="0091495E">
      <w:pPr>
        <w:shd w:val="clear" w:color="auto" w:fill="FFFFFF"/>
        <w:spacing w:after="0" w:line="240" w:lineRule="auto"/>
        <w:ind w:firstLine="720"/>
        <w:jc w:val="center"/>
        <w:rPr>
          <w:rFonts w:ascii="Times New Roman" w:eastAsia="Times New Roman" w:hAnsi="Times New Roman" w:cs="Times New Roman"/>
          <w:b/>
          <w:sz w:val="28"/>
          <w:szCs w:val="28"/>
        </w:rPr>
      </w:pPr>
      <w:r w:rsidRPr="000A41AD">
        <w:rPr>
          <w:rFonts w:ascii="Times New Roman Bold" w:eastAsia="Times New Roman" w:hAnsi="Times New Roman Bold" w:cs="Times New Roman"/>
          <w:b/>
          <w:spacing w:val="-2"/>
          <w:sz w:val="26"/>
          <w:szCs w:val="28"/>
        </w:rPr>
        <w:t>DANH HIỆU, GIẢI THƯỞNG ĐỐI VỚI CÁ NHÂN, TẬP THỂ NGƯỜI VIỆT NAM ĐỊNH CƯ</w:t>
      </w:r>
      <w:r w:rsidR="0091495E" w:rsidRPr="000A41AD">
        <w:rPr>
          <w:rFonts w:ascii="Times New Roman Bold" w:eastAsia="Times New Roman" w:hAnsi="Times New Roman Bold" w:cs="Times New Roman"/>
          <w:b/>
          <w:spacing w:val="-2"/>
          <w:sz w:val="26"/>
          <w:szCs w:val="28"/>
        </w:rPr>
        <w:t xml:space="preserve"> Ở NƯỚC NGOÀI</w:t>
      </w:r>
      <w:r w:rsidRPr="000A41AD">
        <w:rPr>
          <w:rFonts w:ascii="Times New Roman Bold" w:eastAsia="Times New Roman" w:hAnsi="Times New Roman Bold" w:cs="Times New Roman"/>
          <w:b/>
          <w:spacing w:val="-2"/>
          <w:sz w:val="26"/>
          <w:szCs w:val="28"/>
        </w:rPr>
        <w:t>; CÁ NHÂN, TẬP THỂ NGƯỜI NƯỚC NGOÀI</w:t>
      </w:r>
    </w:p>
    <w:p w:rsidR="008C096E" w:rsidRPr="008C7F57" w:rsidRDefault="008C096E" w:rsidP="00732F55">
      <w:pPr>
        <w:shd w:val="clear" w:color="auto" w:fill="FFFFFF"/>
        <w:spacing w:before="120" w:after="120" w:line="340" w:lineRule="exact"/>
        <w:ind w:firstLine="720"/>
        <w:jc w:val="both"/>
        <w:rPr>
          <w:rFonts w:ascii="Times New Roman" w:eastAsia="Times New Roman" w:hAnsi="Times New Roman" w:cs="Times New Roman"/>
          <w:b/>
          <w:sz w:val="28"/>
          <w:szCs w:val="28"/>
        </w:rPr>
      </w:pPr>
    </w:p>
    <w:p w:rsidR="00DC3843" w:rsidRPr="008C7F57" w:rsidRDefault="0091495E" w:rsidP="00732F55">
      <w:pPr>
        <w:shd w:val="clear" w:color="auto" w:fill="FFFFFF"/>
        <w:spacing w:before="120" w:after="120" w:line="340" w:lineRule="exact"/>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Điều 152</w:t>
      </w:r>
      <w:r w:rsidR="00DC3843" w:rsidRPr="008C7F57">
        <w:rPr>
          <w:rFonts w:ascii="Times New Roman" w:eastAsia="Times New Roman" w:hAnsi="Times New Roman" w:cs="Times New Roman"/>
          <w:b/>
          <w:bCs/>
          <w:sz w:val="28"/>
          <w:szCs w:val="28"/>
        </w:rPr>
        <w:t>. Trình tự tiếp nhận hồ sơ</w:t>
      </w:r>
    </w:p>
    <w:p w:rsidR="007045E1" w:rsidRPr="008C7F57" w:rsidRDefault="00DC3843" w:rsidP="00732F55">
      <w:pPr>
        <w:shd w:val="clear" w:color="auto" w:fill="FFFFFF"/>
        <w:spacing w:before="120" w:after="120" w:line="340" w:lineRule="exact"/>
        <w:ind w:firstLine="720"/>
        <w:jc w:val="both"/>
        <w:rPr>
          <w:rFonts w:ascii="Times New Roman" w:eastAsia="Times New Roman" w:hAnsi="Times New Roman" w:cs="Times New Roman"/>
          <w:bCs/>
          <w:sz w:val="28"/>
          <w:szCs w:val="28"/>
          <w:lang w:val="vi-VN"/>
        </w:rPr>
      </w:pPr>
      <w:r w:rsidRPr="008C7F57">
        <w:rPr>
          <w:rFonts w:ascii="Times New Roman" w:eastAsia="Times New Roman" w:hAnsi="Times New Roman" w:cs="Times New Roman"/>
          <w:bCs/>
          <w:sz w:val="28"/>
          <w:szCs w:val="28"/>
        </w:rPr>
        <w:t xml:space="preserve">1. </w:t>
      </w:r>
      <w:r w:rsidR="007045E1" w:rsidRPr="008C7F57">
        <w:rPr>
          <w:rFonts w:ascii="Times New Roman" w:eastAsia="Times New Roman" w:hAnsi="Times New Roman" w:cs="Times New Roman"/>
          <w:bCs/>
          <w:sz w:val="28"/>
          <w:szCs w:val="28"/>
          <w:lang w:val="vi-VN"/>
        </w:rPr>
        <w:t>Ban Thi đua - Khen thưởng Trung ương là cơ quan đầu mối</w:t>
      </w:r>
      <w:r w:rsidR="007045E1" w:rsidRPr="008C7F57">
        <w:rPr>
          <w:rFonts w:ascii="Times New Roman" w:eastAsia="Times New Roman" w:hAnsi="Times New Roman" w:cs="Times New Roman"/>
          <w:sz w:val="28"/>
          <w:szCs w:val="28"/>
          <w:lang w:val="vi-VN"/>
        </w:rPr>
        <w:t> tiếp nhận hồ sơ; lấy ý kiến hiệp y bằng văn b</w:t>
      </w:r>
      <w:r w:rsidR="007045E1" w:rsidRPr="008C7F57">
        <w:rPr>
          <w:rFonts w:ascii="Times New Roman" w:eastAsia="Times New Roman" w:hAnsi="Times New Roman" w:cs="Times New Roman"/>
          <w:sz w:val="28"/>
          <w:szCs w:val="28"/>
        </w:rPr>
        <w:t>ả</w:t>
      </w:r>
      <w:r w:rsidR="007045E1" w:rsidRPr="008C7F57">
        <w:rPr>
          <w:rFonts w:ascii="Times New Roman" w:eastAsia="Times New Roman" w:hAnsi="Times New Roman" w:cs="Times New Roman"/>
          <w:sz w:val="28"/>
          <w:szCs w:val="28"/>
          <w:lang w:val="vi-VN"/>
        </w:rPr>
        <w:t>n của các cơ quan có liên quan; trình cấp có thẩm quyền the</w:t>
      </w:r>
      <w:r w:rsidR="007045E1" w:rsidRPr="008C7F57">
        <w:rPr>
          <w:rFonts w:ascii="Times New Roman" w:eastAsia="Times New Roman" w:hAnsi="Times New Roman" w:cs="Times New Roman"/>
          <w:sz w:val="28"/>
          <w:szCs w:val="28"/>
        </w:rPr>
        <w:t>o </w:t>
      </w:r>
      <w:r w:rsidR="007045E1" w:rsidRPr="008C7F57">
        <w:rPr>
          <w:rFonts w:ascii="Times New Roman" w:eastAsia="Times New Roman" w:hAnsi="Times New Roman" w:cs="Times New Roman"/>
          <w:sz w:val="28"/>
          <w:szCs w:val="28"/>
          <w:lang w:val="vi-VN"/>
        </w:rPr>
        <w:t>quy định để xin chủ trương nhận và xét tặng các hình thức khen thưởng có yếu tố nước ngoài; sau đó trình Thủ tướng Chính phủ, Chủ tịch nước xem xét, quyết định </w:t>
      </w:r>
      <w:r w:rsidR="007045E1" w:rsidRPr="008C7F57">
        <w:rPr>
          <w:rFonts w:ascii="Times New Roman" w:eastAsia="Times New Roman" w:hAnsi="Times New Roman" w:cs="Times New Roman"/>
          <w:iCs/>
          <w:sz w:val="28"/>
          <w:szCs w:val="28"/>
          <w:lang w:val="vi-VN"/>
        </w:rPr>
        <w:t>(đ</w:t>
      </w:r>
      <w:r w:rsidR="007045E1" w:rsidRPr="008C7F57">
        <w:rPr>
          <w:rFonts w:ascii="Times New Roman" w:eastAsia="Times New Roman" w:hAnsi="Times New Roman" w:cs="Times New Roman"/>
          <w:iCs/>
          <w:sz w:val="28"/>
          <w:szCs w:val="28"/>
        </w:rPr>
        <w:t>ố</w:t>
      </w:r>
      <w:r w:rsidR="007045E1" w:rsidRPr="008C7F57">
        <w:rPr>
          <w:rFonts w:ascii="Times New Roman" w:eastAsia="Times New Roman" w:hAnsi="Times New Roman" w:cs="Times New Roman"/>
          <w:iCs/>
          <w:sz w:val="28"/>
          <w:szCs w:val="28"/>
          <w:lang w:val="vi-VN"/>
        </w:rPr>
        <w:t>i với các trường hợp xét tặng)</w:t>
      </w:r>
      <w:r w:rsidR="007045E1" w:rsidRPr="008C7F57">
        <w:rPr>
          <w:rFonts w:ascii="Times New Roman" w:eastAsia="Times New Roman" w:hAnsi="Times New Roman" w:cs="Times New Roman"/>
          <w:sz w:val="28"/>
          <w:szCs w:val="28"/>
        </w:rPr>
        <w:t>; </w:t>
      </w:r>
      <w:r w:rsidR="007045E1" w:rsidRPr="008C7F57">
        <w:rPr>
          <w:rFonts w:ascii="Times New Roman" w:eastAsia="Times New Roman" w:hAnsi="Times New Roman" w:cs="Times New Roman"/>
          <w:bCs/>
          <w:sz w:val="28"/>
          <w:szCs w:val="28"/>
          <w:lang w:val="vi-VN"/>
        </w:rPr>
        <w:t>khi trình đồng gửi Ban Đ</w:t>
      </w:r>
      <w:r w:rsidR="007045E1" w:rsidRPr="008C7F57">
        <w:rPr>
          <w:rFonts w:ascii="Times New Roman" w:eastAsia="Times New Roman" w:hAnsi="Times New Roman" w:cs="Times New Roman"/>
          <w:bCs/>
          <w:sz w:val="28"/>
          <w:szCs w:val="28"/>
        </w:rPr>
        <w:t>ố</w:t>
      </w:r>
      <w:r w:rsidR="007045E1" w:rsidRPr="008C7F57">
        <w:rPr>
          <w:rFonts w:ascii="Times New Roman" w:eastAsia="Times New Roman" w:hAnsi="Times New Roman" w:cs="Times New Roman"/>
          <w:bCs/>
          <w:sz w:val="28"/>
          <w:szCs w:val="28"/>
          <w:lang w:val="vi-VN"/>
        </w:rPr>
        <w:t>i ngoại Trung ương và Bộ Ngoại giao.</w:t>
      </w:r>
    </w:p>
    <w:p w:rsidR="00183871" w:rsidRPr="008C7F57" w:rsidRDefault="00DC3843"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2. </w:t>
      </w:r>
      <w:r w:rsidR="00183871" w:rsidRPr="008C7F57">
        <w:rPr>
          <w:rFonts w:ascii="Times New Roman" w:eastAsia="Times New Roman" w:hAnsi="Times New Roman" w:cs="Times New Roman"/>
          <w:sz w:val="28"/>
          <w:szCs w:val="28"/>
          <w:lang w:val="vi-VN"/>
        </w:rPr>
        <w:t>Hồ sơ gồm:</w:t>
      </w:r>
    </w:p>
    <w:p w:rsidR="00183871" w:rsidRPr="008C7F57" w:rsidRDefault="0018387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Tờ trình của các cơ quan, tổ chức, địa phư</w:t>
      </w:r>
      <w:r w:rsidRPr="008C7F57">
        <w:rPr>
          <w:rFonts w:ascii="Times New Roman" w:eastAsia="Times New Roman" w:hAnsi="Times New Roman" w:cs="Times New Roman"/>
          <w:sz w:val="28"/>
          <w:szCs w:val="28"/>
        </w:rPr>
        <w:t>ơ</w:t>
      </w:r>
      <w:r w:rsidRPr="008C7F57">
        <w:rPr>
          <w:rFonts w:ascii="Times New Roman" w:eastAsia="Times New Roman" w:hAnsi="Times New Roman" w:cs="Times New Roman"/>
          <w:sz w:val="28"/>
          <w:szCs w:val="28"/>
          <w:lang w:val="vi-VN"/>
        </w:rPr>
        <w:t>ng gửi Ban Thi đua - Khen thưởng Trung ương </w:t>
      </w:r>
      <w:r w:rsidRPr="008C7F57">
        <w:rPr>
          <w:rFonts w:ascii="Times New Roman" w:eastAsia="Times New Roman" w:hAnsi="Times New Roman" w:cs="Times New Roman"/>
          <w:bCs/>
          <w:iCs/>
          <w:sz w:val="28"/>
          <w:szCs w:val="28"/>
          <w:lang w:val="vi-VN"/>
        </w:rPr>
        <w:t>(đồng g</w:t>
      </w:r>
      <w:r w:rsidRPr="008C7F57">
        <w:rPr>
          <w:rFonts w:ascii="Times New Roman" w:eastAsia="Times New Roman" w:hAnsi="Times New Roman" w:cs="Times New Roman"/>
          <w:bCs/>
          <w:iCs/>
          <w:sz w:val="28"/>
          <w:szCs w:val="28"/>
        </w:rPr>
        <w:t>ử</w:t>
      </w:r>
      <w:r w:rsidRPr="008C7F57">
        <w:rPr>
          <w:rFonts w:ascii="Times New Roman" w:eastAsia="Times New Roman" w:hAnsi="Times New Roman" w:cs="Times New Roman"/>
          <w:bCs/>
          <w:iCs/>
          <w:sz w:val="28"/>
          <w:szCs w:val="28"/>
          <w:lang w:val="vi-VN"/>
        </w:rPr>
        <w:t>i Ban Đ</w:t>
      </w:r>
      <w:r w:rsidRPr="008C7F57">
        <w:rPr>
          <w:rFonts w:ascii="Times New Roman" w:eastAsia="Times New Roman" w:hAnsi="Times New Roman" w:cs="Times New Roman"/>
          <w:bCs/>
          <w:iCs/>
          <w:sz w:val="28"/>
          <w:szCs w:val="28"/>
        </w:rPr>
        <w:t>ố</w:t>
      </w:r>
      <w:r w:rsidRPr="008C7F57">
        <w:rPr>
          <w:rFonts w:ascii="Times New Roman" w:eastAsia="Times New Roman" w:hAnsi="Times New Roman" w:cs="Times New Roman"/>
          <w:bCs/>
          <w:iCs/>
          <w:sz w:val="28"/>
          <w:szCs w:val="28"/>
          <w:lang w:val="vi-VN"/>
        </w:rPr>
        <w:t>i ngoại Trung ương hoặc Bộ Ngoại gia</w:t>
      </w:r>
      <w:r w:rsidRPr="008C7F57">
        <w:rPr>
          <w:rFonts w:ascii="Times New Roman" w:eastAsia="Times New Roman" w:hAnsi="Times New Roman" w:cs="Times New Roman"/>
          <w:bCs/>
          <w:iCs/>
          <w:sz w:val="28"/>
          <w:szCs w:val="28"/>
        </w:rPr>
        <w:t>o </w:t>
      </w:r>
      <w:r w:rsidRPr="008C7F57">
        <w:rPr>
          <w:rFonts w:ascii="Times New Roman" w:eastAsia="Times New Roman" w:hAnsi="Times New Roman" w:cs="Times New Roman"/>
          <w:bCs/>
          <w:iCs/>
          <w:sz w:val="28"/>
          <w:szCs w:val="28"/>
          <w:lang w:val="vi-VN"/>
        </w:rPr>
        <w:t>theo từng kênh)</w:t>
      </w:r>
      <w:r w:rsidRPr="008C7F57">
        <w:rPr>
          <w:rFonts w:ascii="Times New Roman" w:eastAsia="Times New Roman" w:hAnsi="Times New Roman" w:cs="Times New Roman"/>
          <w:sz w:val="28"/>
          <w:szCs w:val="28"/>
          <w:lang w:val="vi-VN"/>
        </w:rPr>
        <w:t> </w:t>
      </w:r>
      <w:r w:rsidRPr="008C7F57">
        <w:rPr>
          <w:rFonts w:ascii="Times New Roman" w:eastAsia="Times New Roman" w:hAnsi="Times New Roman" w:cs="Times New Roman"/>
          <w:sz w:val="28"/>
          <w:szCs w:val="28"/>
        </w:rPr>
        <w:t>đ</w:t>
      </w:r>
      <w:r w:rsidRPr="008C7F57">
        <w:rPr>
          <w:rFonts w:ascii="Times New Roman" w:eastAsia="Times New Roman" w:hAnsi="Times New Roman" w:cs="Times New Roman"/>
          <w:sz w:val="28"/>
          <w:szCs w:val="28"/>
          <w:lang w:val="vi-VN"/>
        </w:rPr>
        <w:t>ề nghị trình Thủ tướng Chính phủ xem xét, quyết định.</w:t>
      </w:r>
    </w:p>
    <w:p w:rsidR="00183871" w:rsidRPr="008C7F57" w:rsidRDefault="0018387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 Báo cáo thành tích của tổ chức, cá nhân người nước ngoài </w:t>
      </w:r>
      <w:r w:rsidRPr="008C7F57">
        <w:rPr>
          <w:rFonts w:ascii="Times New Roman" w:eastAsia="Times New Roman" w:hAnsi="Times New Roman" w:cs="Times New Roman"/>
          <w:iCs/>
          <w:sz w:val="28"/>
          <w:szCs w:val="28"/>
          <w:lang w:val="vi-VN"/>
        </w:rPr>
        <w:t>(do cơ quan trình khen thư</w:t>
      </w:r>
      <w:r w:rsidRPr="008C7F57">
        <w:rPr>
          <w:rFonts w:ascii="Times New Roman" w:eastAsia="Times New Roman" w:hAnsi="Times New Roman" w:cs="Times New Roman"/>
          <w:iCs/>
          <w:sz w:val="28"/>
          <w:szCs w:val="28"/>
        </w:rPr>
        <w:t>ở</w:t>
      </w:r>
      <w:r w:rsidRPr="008C7F57">
        <w:rPr>
          <w:rFonts w:ascii="Times New Roman" w:eastAsia="Times New Roman" w:hAnsi="Times New Roman" w:cs="Times New Roman"/>
          <w:iCs/>
          <w:sz w:val="28"/>
          <w:szCs w:val="28"/>
          <w:lang w:val="vi-VN"/>
        </w:rPr>
        <w:t>ng thực hiện)</w:t>
      </w:r>
      <w:r w:rsidRPr="008C7F57">
        <w:rPr>
          <w:rFonts w:ascii="Times New Roman" w:eastAsia="Times New Roman" w:hAnsi="Times New Roman" w:cs="Times New Roman"/>
          <w:sz w:val="28"/>
          <w:szCs w:val="28"/>
          <w:lang w:val="vi-VN"/>
        </w:rPr>
        <w:t> c</w:t>
      </w:r>
      <w:r w:rsidRPr="008C7F57">
        <w:rPr>
          <w:rFonts w:ascii="Times New Roman" w:eastAsia="Times New Roman" w:hAnsi="Times New Roman" w:cs="Times New Roman"/>
          <w:sz w:val="28"/>
          <w:szCs w:val="28"/>
        </w:rPr>
        <w:t>ó </w:t>
      </w:r>
      <w:r w:rsidRPr="008C7F57">
        <w:rPr>
          <w:rFonts w:ascii="Times New Roman" w:eastAsia="Times New Roman" w:hAnsi="Times New Roman" w:cs="Times New Roman"/>
          <w:sz w:val="28"/>
          <w:szCs w:val="28"/>
          <w:lang w:val="vi-VN"/>
        </w:rPr>
        <w:t>xác nhận của cơ quan tr</w:t>
      </w:r>
      <w:r w:rsidRPr="008C7F57">
        <w:rPr>
          <w:rFonts w:ascii="Times New Roman" w:eastAsia="Times New Roman" w:hAnsi="Times New Roman" w:cs="Times New Roman"/>
          <w:sz w:val="28"/>
          <w:szCs w:val="28"/>
        </w:rPr>
        <w:t>ì</w:t>
      </w:r>
      <w:r w:rsidRPr="008C7F57">
        <w:rPr>
          <w:rFonts w:ascii="Times New Roman" w:eastAsia="Times New Roman" w:hAnsi="Times New Roman" w:cs="Times New Roman"/>
          <w:sz w:val="28"/>
          <w:szCs w:val="28"/>
          <w:lang w:val="vi-VN"/>
        </w:rPr>
        <w:t>nh khen thư</w:t>
      </w:r>
      <w:r w:rsidRPr="008C7F57">
        <w:rPr>
          <w:rFonts w:ascii="Times New Roman" w:eastAsia="Times New Roman" w:hAnsi="Times New Roman" w:cs="Times New Roman"/>
          <w:sz w:val="28"/>
          <w:szCs w:val="28"/>
        </w:rPr>
        <w:t>ở</w:t>
      </w:r>
      <w:r w:rsidRPr="008C7F57">
        <w:rPr>
          <w:rFonts w:ascii="Times New Roman" w:eastAsia="Times New Roman" w:hAnsi="Times New Roman" w:cs="Times New Roman"/>
          <w:sz w:val="28"/>
          <w:szCs w:val="28"/>
          <w:lang w:val="vi-VN"/>
        </w:rPr>
        <w:t>ng.</w:t>
      </w:r>
    </w:p>
    <w:p w:rsidR="00183871" w:rsidRPr="008C7F57" w:rsidRDefault="0018387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Xác nhận của cơ quan có thẩm quyền về nghĩa vụ phải thực hiện theo qui định của pháp luật đối với Nhà nước Việt Nam </w:t>
      </w:r>
      <w:r w:rsidRPr="008C7F57">
        <w:rPr>
          <w:rFonts w:ascii="Times New Roman" w:eastAsia="Times New Roman" w:hAnsi="Times New Roman" w:cs="Times New Roman"/>
          <w:iCs/>
          <w:sz w:val="28"/>
          <w:szCs w:val="28"/>
          <w:lang w:val="vi-VN"/>
        </w:rPr>
        <w:t>(nếu có liên quan).</w:t>
      </w:r>
    </w:p>
    <w:p w:rsidR="00183871" w:rsidRPr="008C7F57" w:rsidRDefault="00DC3843" w:rsidP="00732F55">
      <w:pPr>
        <w:shd w:val="clear" w:color="auto" w:fill="FFFFFF"/>
        <w:spacing w:before="120" w:after="120" w:line="340" w:lineRule="exact"/>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         3.</w:t>
      </w:r>
      <w:r w:rsidR="00183871" w:rsidRPr="008C7F57">
        <w:rPr>
          <w:rFonts w:ascii="Times New Roman" w:eastAsia="Times New Roman" w:hAnsi="Times New Roman" w:cs="Times New Roman"/>
          <w:sz w:val="28"/>
          <w:szCs w:val="28"/>
          <w:lang w:val="vi-VN"/>
        </w:rPr>
        <w:t>Quy trình:</w:t>
      </w:r>
    </w:p>
    <w:p w:rsidR="00183871" w:rsidRPr="0091495E" w:rsidRDefault="00183871"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91495E">
        <w:rPr>
          <w:rFonts w:ascii="Times New Roman" w:eastAsia="Times New Roman" w:hAnsi="Times New Roman" w:cs="Times New Roman"/>
          <w:spacing w:val="4"/>
          <w:sz w:val="28"/>
          <w:szCs w:val="28"/>
          <w:lang w:val="vi-VN"/>
        </w:rPr>
        <w:t>- Khi tiếp nhận tờ trình và hồ sơ của các cơ quan, tổ chức, địa phương đề nghị xét tặng các hình thức khen thưởng cấp Nhà nước của Việt Nam cho các tổ chức, cá nhân người nước ngoài, Ban Thi đua - Khen thư</w:t>
      </w:r>
      <w:r w:rsidRPr="0091495E">
        <w:rPr>
          <w:rFonts w:ascii="Times New Roman" w:eastAsia="Times New Roman" w:hAnsi="Times New Roman" w:cs="Times New Roman"/>
          <w:spacing w:val="4"/>
          <w:sz w:val="28"/>
          <w:szCs w:val="28"/>
        </w:rPr>
        <w:t>ở</w:t>
      </w:r>
      <w:r w:rsidRPr="0091495E">
        <w:rPr>
          <w:rFonts w:ascii="Times New Roman" w:eastAsia="Times New Roman" w:hAnsi="Times New Roman" w:cs="Times New Roman"/>
          <w:spacing w:val="4"/>
          <w:sz w:val="28"/>
          <w:szCs w:val="28"/>
          <w:lang w:val="vi-VN"/>
        </w:rPr>
        <w:t>ng Trung ương lấy ý kiến hiệp y </w:t>
      </w:r>
      <w:r w:rsidRPr="0091495E">
        <w:rPr>
          <w:rFonts w:ascii="Times New Roman" w:eastAsia="Times New Roman" w:hAnsi="Times New Roman" w:cs="Times New Roman"/>
          <w:spacing w:val="4"/>
          <w:sz w:val="28"/>
          <w:szCs w:val="28"/>
        </w:rPr>
        <w:t>bằng </w:t>
      </w:r>
      <w:r w:rsidRPr="0091495E">
        <w:rPr>
          <w:rFonts w:ascii="Times New Roman" w:eastAsia="Times New Roman" w:hAnsi="Times New Roman" w:cs="Times New Roman"/>
          <w:spacing w:val="4"/>
          <w:sz w:val="28"/>
          <w:szCs w:val="28"/>
          <w:lang w:val="vi-VN"/>
        </w:rPr>
        <w:t>văn bản của Ban Đối ngoại Trung ương, Bộ Ngoại giao, Bộ Công an, và các cơ quan, tổ chức, địa phương có liên quan </w:t>
      </w:r>
      <w:r w:rsidRPr="0091495E">
        <w:rPr>
          <w:rFonts w:ascii="Times New Roman" w:eastAsia="Times New Roman" w:hAnsi="Times New Roman" w:cs="Times New Roman"/>
          <w:iCs/>
          <w:spacing w:val="4"/>
          <w:sz w:val="28"/>
          <w:szCs w:val="28"/>
          <w:lang w:val="vi-VN"/>
        </w:rPr>
        <w:t>(n</w:t>
      </w:r>
      <w:r w:rsidRPr="0091495E">
        <w:rPr>
          <w:rFonts w:ascii="Times New Roman" w:eastAsia="Times New Roman" w:hAnsi="Times New Roman" w:cs="Times New Roman"/>
          <w:iCs/>
          <w:spacing w:val="4"/>
          <w:sz w:val="28"/>
          <w:szCs w:val="28"/>
        </w:rPr>
        <w:t>ế</w:t>
      </w:r>
      <w:r w:rsidRPr="0091495E">
        <w:rPr>
          <w:rFonts w:ascii="Times New Roman" w:eastAsia="Times New Roman" w:hAnsi="Times New Roman" w:cs="Times New Roman"/>
          <w:iCs/>
          <w:spacing w:val="4"/>
          <w:sz w:val="28"/>
          <w:szCs w:val="28"/>
          <w:lang w:val="vi-VN"/>
        </w:rPr>
        <w:t>u c</w:t>
      </w:r>
      <w:r w:rsidRPr="0091495E">
        <w:rPr>
          <w:rFonts w:ascii="Times New Roman" w:eastAsia="Times New Roman" w:hAnsi="Times New Roman" w:cs="Times New Roman"/>
          <w:iCs/>
          <w:spacing w:val="4"/>
          <w:sz w:val="28"/>
          <w:szCs w:val="28"/>
        </w:rPr>
        <w:t>ó</w:t>
      </w:r>
      <w:r w:rsidRPr="0091495E">
        <w:rPr>
          <w:rFonts w:ascii="Times New Roman" w:eastAsia="Times New Roman" w:hAnsi="Times New Roman" w:cs="Times New Roman"/>
          <w:iCs/>
          <w:spacing w:val="4"/>
          <w:sz w:val="28"/>
          <w:szCs w:val="28"/>
          <w:lang w:val="vi-VN"/>
        </w:rPr>
        <w:t>)</w:t>
      </w:r>
      <w:r w:rsidRPr="0091495E">
        <w:rPr>
          <w:rFonts w:ascii="Times New Roman" w:eastAsia="Times New Roman" w:hAnsi="Times New Roman" w:cs="Times New Roman"/>
          <w:spacing w:val="4"/>
          <w:sz w:val="28"/>
          <w:szCs w:val="28"/>
          <w:lang w:val="vi-VN"/>
        </w:rPr>
        <w:t>; sau đó trình xin chủ trương của Bộ Chính </w:t>
      </w:r>
      <w:r w:rsidRPr="0091495E">
        <w:rPr>
          <w:rFonts w:ascii="Times New Roman" w:eastAsia="Times New Roman" w:hAnsi="Times New Roman" w:cs="Times New Roman"/>
          <w:spacing w:val="4"/>
          <w:sz w:val="28"/>
          <w:szCs w:val="28"/>
        </w:rPr>
        <w:t>tr</w:t>
      </w:r>
      <w:r w:rsidRPr="0091495E">
        <w:rPr>
          <w:rFonts w:ascii="Times New Roman" w:eastAsia="Times New Roman" w:hAnsi="Times New Roman" w:cs="Times New Roman"/>
          <w:spacing w:val="4"/>
          <w:sz w:val="28"/>
          <w:szCs w:val="28"/>
          <w:lang w:val="vi-VN"/>
        </w:rPr>
        <w:t>ị hoặc Ban Bí thư </w:t>
      </w:r>
      <w:r w:rsidRPr="0091495E">
        <w:rPr>
          <w:rFonts w:ascii="Times New Roman" w:eastAsia="Times New Roman" w:hAnsi="Times New Roman" w:cs="Times New Roman"/>
          <w:iCs/>
          <w:spacing w:val="4"/>
          <w:sz w:val="28"/>
          <w:szCs w:val="28"/>
          <w:lang w:val="vi-VN"/>
        </w:rPr>
        <w:t>(hồ sơ trình cần gửi k</w:t>
      </w:r>
      <w:r w:rsidRPr="0091495E">
        <w:rPr>
          <w:rFonts w:ascii="Times New Roman" w:eastAsia="Times New Roman" w:hAnsi="Times New Roman" w:cs="Times New Roman"/>
          <w:iCs/>
          <w:spacing w:val="4"/>
          <w:sz w:val="28"/>
          <w:szCs w:val="28"/>
        </w:rPr>
        <w:t>è</w:t>
      </w:r>
      <w:r w:rsidRPr="0091495E">
        <w:rPr>
          <w:rFonts w:ascii="Times New Roman" w:eastAsia="Times New Roman" w:hAnsi="Times New Roman" w:cs="Times New Roman"/>
          <w:iCs/>
          <w:spacing w:val="4"/>
          <w:sz w:val="28"/>
          <w:szCs w:val="28"/>
          <w:lang w:val="vi-VN"/>
        </w:rPr>
        <w:t>m văn bản tổng h</w:t>
      </w:r>
      <w:r w:rsidRPr="0091495E">
        <w:rPr>
          <w:rFonts w:ascii="Times New Roman" w:eastAsia="Times New Roman" w:hAnsi="Times New Roman" w:cs="Times New Roman"/>
          <w:iCs/>
          <w:spacing w:val="4"/>
          <w:sz w:val="28"/>
          <w:szCs w:val="28"/>
        </w:rPr>
        <w:t>ợ</w:t>
      </w:r>
      <w:r w:rsidRPr="0091495E">
        <w:rPr>
          <w:rFonts w:ascii="Times New Roman" w:eastAsia="Times New Roman" w:hAnsi="Times New Roman" w:cs="Times New Roman"/>
          <w:iCs/>
          <w:spacing w:val="4"/>
          <w:sz w:val="28"/>
          <w:szCs w:val="28"/>
          <w:lang w:val="vi-VN"/>
        </w:rPr>
        <w:t>p </w:t>
      </w:r>
      <w:r w:rsidRPr="0091495E">
        <w:rPr>
          <w:rFonts w:ascii="Times New Roman" w:eastAsia="Times New Roman" w:hAnsi="Times New Roman" w:cs="Times New Roman"/>
          <w:iCs/>
          <w:spacing w:val="4"/>
          <w:sz w:val="28"/>
          <w:szCs w:val="28"/>
        </w:rPr>
        <w:t>ý </w:t>
      </w:r>
      <w:r w:rsidRPr="0091495E">
        <w:rPr>
          <w:rFonts w:ascii="Times New Roman" w:eastAsia="Times New Roman" w:hAnsi="Times New Roman" w:cs="Times New Roman"/>
          <w:iCs/>
          <w:spacing w:val="4"/>
          <w:sz w:val="28"/>
          <w:szCs w:val="28"/>
          <w:lang w:val="vi-VN"/>
        </w:rPr>
        <w:t>kiến của các cơ quan đ</w:t>
      </w:r>
      <w:r w:rsidRPr="0091495E">
        <w:rPr>
          <w:rFonts w:ascii="Times New Roman" w:eastAsia="Times New Roman" w:hAnsi="Times New Roman" w:cs="Times New Roman"/>
          <w:iCs/>
          <w:spacing w:val="4"/>
          <w:sz w:val="28"/>
          <w:szCs w:val="28"/>
        </w:rPr>
        <w:t>ã </w:t>
      </w:r>
      <w:r w:rsidRPr="0091495E">
        <w:rPr>
          <w:rFonts w:ascii="Times New Roman" w:eastAsia="Times New Roman" w:hAnsi="Times New Roman" w:cs="Times New Roman"/>
          <w:iCs/>
          <w:spacing w:val="4"/>
          <w:sz w:val="28"/>
          <w:szCs w:val="28"/>
          <w:lang w:val="vi-VN"/>
        </w:rPr>
        <w:t>lấy </w:t>
      </w:r>
      <w:r w:rsidRPr="0091495E">
        <w:rPr>
          <w:rFonts w:ascii="Times New Roman" w:eastAsia="Times New Roman" w:hAnsi="Times New Roman" w:cs="Times New Roman"/>
          <w:iCs/>
          <w:spacing w:val="4"/>
          <w:sz w:val="28"/>
          <w:szCs w:val="28"/>
        </w:rPr>
        <w:t>ý</w:t>
      </w:r>
      <w:r w:rsidRPr="0091495E">
        <w:rPr>
          <w:rFonts w:ascii="Times New Roman" w:eastAsia="Times New Roman" w:hAnsi="Times New Roman" w:cs="Times New Roman"/>
          <w:iCs/>
          <w:spacing w:val="4"/>
          <w:sz w:val="28"/>
          <w:szCs w:val="28"/>
          <w:lang w:val="vi-VN"/>
        </w:rPr>
        <w:t> ki</w:t>
      </w:r>
      <w:r w:rsidRPr="0091495E">
        <w:rPr>
          <w:rFonts w:ascii="Times New Roman" w:eastAsia="Times New Roman" w:hAnsi="Times New Roman" w:cs="Times New Roman"/>
          <w:iCs/>
          <w:spacing w:val="4"/>
          <w:sz w:val="28"/>
          <w:szCs w:val="28"/>
        </w:rPr>
        <w:t>ế</w:t>
      </w:r>
      <w:r w:rsidRPr="0091495E">
        <w:rPr>
          <w:rFonts w:ascii="Times New Roman" w:eastAsia="Times New Roman" w:hAnsi="Times New Roman" w:cs="Times New Roman"/>
          <w:iCs/>
          <w:spacing w:val="4"/>
          <w:sz w:val="28"/>
          <w:szCs w:val="28"/>
          <w:lang w:val="vi-VN"/>
        </w:rPr>
        <w:t>n hiệp y và văn bản góp ý của các cơ quan này)</w:t>
      </w:r>
      <w:r w:rsidRPr="0091495E">
        <w:rPr>
          <w:rFonts w:ascii="Times New Roman" w:eastAsia="Times New Roman" w:hAnsi="Times New Roman" w:cs="Times New Roman"/>
          <w:spacing w:val="4"/>
          <w:sz w:val="28"/>
          <w:szCs w:val="28"/>
          <w:lang w:val="vi-VN"/>
        </w:rPr>
        <w:t>, cụ thể như sau:</w:t>
      </w:r>
    </w:p>
    <w:p w:rsidR="00183871" w:rsidRPr="008C7F57" w:rsidRDefault="0018387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r w:rsidRPr="008C7F57">
        <w:rPr>
          <w:rFonts w:ascii="Times New Roman" w:eastAsia="Times New Roman" w:hAnsi="Times New Roman" w:cs="Times New Roman"/>
          <w:bCs/>
          <w:sz w:val="28"/>
          <w:szCs w:val="28"/>
          <w:lang w:val="vi-VN"/>
        </w:rPr>
        <w:t>Trình Bộ Chính trị</w:t>
      </w:r>
      <w:r w:rsidRPr="008C7F57">
        <w:rPr>
          <w:rFonts w:ascii="Times New Roman" w:eastAsia="Times New Roman" w:hAnsi="Times New Roman" w:cs="Times New Roman"/>
          <w:sz w:val="28"/>
          <w:szCs w:val="28"/>
          <w:lang w:val="vi-VN"/>
        </w:rPr>
        <w:t> đối với trường hợp đối tượng tặng là:</w:t>
      </w:r>
    </w:p>
    <w:p w:rsidR="00183871" w:rsidRPr="008C7F57" w:rsidRDefault="0018387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Lãnh đạo nhà nước, chính phủ, nghị viện các nước, các chính đảng nước ngoài, các tổ chức khu vực và quốc t</w:t>
      </w:r>
      <w:r w:rsidRPr="008C7F57">
        <w:rPr>
          <w:rFonts w:ascii="Times New Roman" w:eastAsia="Times New Roman" w:hAnsi="Times New Roman" w:cs="Times New Roman"/>
          <w:sz w:val="28"/>
          <w:szCs w:val="28"/>
        </w:rPr>
        <w:t>ế </w:t>
      </w:r>
      <w:r w:rsidRPr="008C7F57">
        <w:rPr>
          <w:rFonts w:ascii="Times New Roman" w:eastAsia="Times New Roman" w:hAnsi="Times New Roman" w:cs="Times New Roman"/>
          <w:sz w:val="28"/>
          <w:szCs w:val="28"/>
          <w:lang w:val="vi-VN"/>
        </w:rPr>
        <w:t>có vị </w:t>
      </w:r>
      <w:r w:rsidRPr="008C7F57">
        <w:rPr>
          <w:rFonts w:ascii="Times New Roman" w:eastAsia="Times New Roman" w:hAnsi="Times New Roman" w:cs="Times New Roman"/>
          <w:sz w:val="28"/>
          <w:szCs w:val="28"/>
        </w:rPr>
        <w:t>trí</w:t>
      </w:r>
      <w:r w:rsidRPr="008C7F57">
        <w:rPr>
          <w:rFonts w:ascii="Times New Roman" w:eastAsia="Times New Roman" w:hAnsi="Times New Roman" w:cs="Times New Roman"/>
          <w:sz w:val="28"/>
          <w:szCs w:val="28"/>
          <w:lang w:val="vi-VN"/>
        </w:rPr>
        <w:t> quan </w:t>
      </w:r>
      <w:r w:rsidRPr="008C7F57">
        <w:rPr>
          <w:rFonts w:ascii="Times New Roman" w:eastAsia="Times New Roman" w:hAnsi="Times New Roman" w:cs="Times New Roman"/>
          <w:sz w:val="28"/>
          <w:szCs w:val="28"/>
        </w:rPr>
        <w:t>trọ</w:t>
      </w:r>
      <w:r w:rsidRPr="008C7F57">
        <w:rPr>
          <w:rFonts w:ascii="Times New Roman" w:eastAsia="Times New Roman" w:hAnsi="Times New Roman" w:cs="Times New Roman"/>
          <w:sz w:val="28"/>
          <w:szCs w:val="28"/>
          <w:lang w:val="vi-VN"/>
        </w:rPr>
        <w:t>ng trong quan hệ đối ngoại của Việt Nam.</w:t>
      </w:r>
    </w:p>
    <w:p w:rsidR="00183871" w:rsidRPr="008C7F57" w:rsidRDefault="0018387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r w:rsidRPr="008C7F57">
        <w:rPr>
          <w:rFonts w:ascii="Times New Roman" w:eastAsia="Times New Roman" w:hAnsi="Times New Roman" w:cs="Times New Roman"/>
          <w:bCs/>
          <w:sz w:val="28"/>
          <w:szCs w:val="28"/>
          <w:lang w:val="vi-VN"/>
        </w:rPr>
        <w:t>Trình Ban Bí thư</w:t>
      </w:r>
      <w:r w:rsidRPr="008C7F57">
        <w:rPr>
          <w:rFonts w:ascii="Times New Roman" w:eastAsia="Times New Roman" w:hAnsi="Times New Roman" w:cs="Times New Roman"/>
          <w:sz w:val="28"/>
          <w:szCs w:val="28"/>
          <w:lang w:val="vi-VN"/>
        </w:rPr>
        <w:t> đối với trường hợp đ</w:t>
      </w:r>
      <w:r w:rsidRPr="008C7F57">
        <w:rPr>
          <w:rFonts w:ascii="Times New Roman" w:eastAsia="Times New Roman" w:hAnsi="Times New Roman" w:cs="Times New Roman"/>
          <w:sz w:val="28"/>
          <w:szCs w:val="28"/>
        </w:rPr>
        <w:t>ố</w:t>
      </w:r>
      <w:r w:rsidRPr="008C7F57">
        <w:rPr>
          <w:rFonts w:ascii="Times New Roman" w:eastAsia="Times New Roman" w:hAnsi="Times New Roman" w:cs="Times New Roman"/>
          <w:sz w:val="28"/>
          <w:szCs w:val="28"/>
          <w:lang w:val="vi-VN"/>
        </w:rPr>
        <w:t>i tượng tặng là:</w:t>
      </w:r>
    </w:p>
    <w:p w:rsidR="00183871" w:rsidRPr="008C7F57" w:rsidRDefault="0018387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Các tổ chức và cá nhân nước ngoài </w:t>
      </w:r>
      <w:r w:rsidRPr="008C7F57">
        <w:rPr>
          <w:rFonts w:ascii="Times New Roman" w:eastAsia="Times New Roman" w:hAnsi="Times New Roman" w:cs="Times New Roman"/>
          <w:iCs/>
          <w:sz w:val="28"/>
          <w:szCs w:val="28"/>
          <w:lang w:val="vi-VN"/>
        </w:rPr>
        <w:t>(trừ các đ</w:t>
      </w:r>
      <w:r w:rsidRPr="008C7F57">
        <w:rPr>
          <w:rFonts w:ascii="Times New Roman" w:eastAsia="Times New Roman" w:hAnsi="Times New Roman" w:cs="Times New Roman"/>
          <w:iCs/>
          <w:sz w:val="28"/>
          <w:szCs w:val="28"/>
        </w:rPr>
        <w:t>ố</w:t>
      </w:r>
      <w:r w:rsidRPr="008C7F57">
        <w:rPr>
          <w:rFonts w:ascii="Times New Roman" w:eastAsia="Times New Roman" w:hAnsi="Times New Roman" w:cs="Times New Roman"/>
          <w:iCs/>
          <w:sz w:val="28"/>
          <w:szCs w:val="28"/>
          <w:lang w:val="vi-VN"/>
        </w:rPr>
        <w:t>i tượng thuộc thẩm quyền </w:t>
      </w:r>
      <w:r w:rsidRPr="008C7F57">
        <w:rPr>
          <w:rFonts w:ascii="Times New Roman" w:eastAsia="Times New Roman" w:hAnsi="Times New Roman" w:cs="Times New Roman"/>
          <w:iCs/>
          <w:sz w:val="28"/>
          <w:szCs w:val="28"/>
        </w:rPr>
        <w:t>quyết định </w:t>
      </w:r>
      <w:r w:rsidRPr="008C7F57">
        <w:rPr>
          <w:rFonts w:ascii="Times New Roman" w:eastAsia="Times New Roman" w:hAnsi="Times New Roman" w:cs="Times New Roman"/>
          <w:iCs/>
          <w:sz w:val="28"/>
          <w:szCs w:val="28"/>
          <w:lang w:val="vi-VN"/>
        </w:rPr>
        <w:t>của Bộ Chính trị).</w:t>
      </w:r>
    </w:p>
    <w:p w:rsidR="007C0C3B" w:rsidRPr="0091495E" w:rsidRDefault="00183871"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lang w:val="vi-VN"/>
        </w:rPr>
      </w:pPr>
      <w:r w:rsidRPr="0091495E">
        <w:rPr>
          <w:rFonts w:ascii="Times New Roman" w:eastAsia="Times New Roman" w:hAnsi="Times New Roman" w:cs="Times New Roman"/>
          <w:spacing w:val="2"/>
          <w:sz w:val="28"/>
          <w:szCs w:val="28"/>
          <w:lang w:val="vi-VN"/>
        </w:rPr>
        <w:t>- Sau khi được đồng ý về chủ trương, Ban Thi đua - Khen thư</w:t>
      </w:r>
      <w:r w:rsidRPr="0091495E">
        <w:rPr>
          <w:rFonts w:ascii="Times New Roman" w:eastAsia="Times New Roman" w:hAnsi="Times New Roman" w:cs="Times New Roman"/>
          <w:spacing w:val="2"/>
          <w:sz w:val="28"/>
          <w:szCs w:val="28"/>
        </w:rPr>
        <w:t>ở</w:t>
      </w:r>
      <w:r w:rsidRPr="0091495E">
        <w:rPr>
          <w:rFonts w:ascii="Times New Roman" w:eastAsia="Times New Roman" w:hAnsi="Times New Roman" w:cs="Times New Roman"/>
          <w:spacing w:val="2"/>
          <w:sz w:val="28"/>
          <w:szCs w:val="28"/>
          <w:lang w:val="vi-VN"/>
        </w:rPr>
        <w:t>ng Trung ương trình Th</w:t>
      </w:r>
      <w:r w:rsidRPr="0091495E">
        <w:rPr>
          <w:rFonts w:ascii="Times New Roman" w:eastAsia="Times New Roman" w:hAnsi="Times New Roman" w:cs="Times New Roman"/>
          <w:spacing w:val="2"/>
          <w:sz w:val="28"/>
          <w:szCs w:val="28"/>
        </w:rPr>
        <w:t>ủ </w:t>
      </w:r>
      <w:r w:rsidRPr="0091495E">
        <w:rPr>
          <w:rFonts w:ascii="Times New Roman" w:eastAsia="Times New Roman" w:hAnsi="Times New Roman" w:cs="Times New Roman"/>
          <w:spacing w:val="2"/>
          <w:sz w:val="28"/>
          <w:szCs w:val="28"/>
          <w:lang w:val="vi-VN"/>
        </w:rPr>
        <w:t>tướng Chính phủ xét và đề nghị Chủ tịch nước tặng thưởng các hình thức khen thưởng cấp Nhà nước của Việt Nam cho các tổ chức, cá nhân người nước ngoài.</w:t>
      </w:r>
    </w:p>
    <w:p w:rsidR="00EE1194" w:rsidRPr="008C7F57" w:rsidRDefault="00EE1194" w:rsidP="009F733E">
      <w:pPr>
        <w:shd w:val="clear" w:color="auto" w:fill="FFFFFF"/>
        <w:spacing w:before="120" w:after="120" w:line="340" w:lineRule="exact"/>
        <w:jc w:val="both"/>
        <w:rPr>
          <w:rFonts w:ascii="Times New Roman" w:eastAsia="Times New Roman" w:hAnsi="Times New Roman" w:cs="Times New Roman"/>
          <w:sz w:val="28"/>
          <w:szCs w:val="28"/>
        </w:rPr>
      </w:pPr>
    </w:p>
    <w:p w:rsidR="007C0C3B" w:rsidRPr="008C7F57" w:rsidRDefault="00DC3843" w:rsidP="009F733E">
      <w:pPr>
        <w:shd w:val="clear" w:color="auto" w:fill="FFFFFF"/>
        <w:spacing w:after="80" w:line="340" w:lineRule="exact"/>
        <w:ind w:firstLine="720"/>
        <w:jc w:val="center"/>
        <w:rPr>
          <w:rFonts w:ascii="Times New Roman" w:eastAsia="Times New Roman" w:hAnsi="Times New Roman" w:cs="Times New Roman"/>
          <w:b/>
          <w:sz w:val="28"/>
          <w:szCs w:val="28"/>
        </w:rPr>
      </w:pPr>
      <w:r w:rsidRPr="008C7F57">
        <w:rPr>
          <w:rFonts w:ascii="Times New Roman" w:eastAsia="Times New Roman" w:hAnsi="Times New Roman" w:cs="Times New Roman"/>
          <w:b/>
          <w:sz w:val="28"/>
          <w:szCs w:val="28"/>
        </w:rPr>
        <w:t>Mục 10</w:t>
      </w:r>
    </w:p>
    <w:p w:rsidR="00783795" w:rsidRPr="000A41AD" w:rsidRDefault="007C0C3B" w:rsidP="002B6FEC">
      <w:pPr>
        <w:shd w:val="clear" w:color="auto" w:fill="FFFFFF"/>
        <w:spacing w:after="0" w:line="240" w:lineRule="auto"/>
        <w:ind w:firstLine="720"/>
        <w:jc w:val="center"/>
        <w:rPr>
          <w:rFonts w:ascii="Times New Roman" w:eastAsia="Times New Roman" w:hAnsi="Times New Roman" w:cs="Times New Roman"/>
          <w:b/>
          <w:sz w:val="26"/>
          <w:szCs w:val="28"/>
        </w:rPr>
      </w:pPr>
      <w:r w:rsidRPr="000A41AD">
        <w:rPr>
          <w:rFonts w:ascii="Times New Roman" w:eastAsia="Times New Roman" w:hAnsi="Times New Roman" w:cs="Times New Roman"/>
          <w:b/>
          <w:sz w:val="26"/>
          <w:szCs w:val="28"/>
        </w:rPr>
        <w:t>THỦ TỤC</w:t>
      </w:r>
      <w:r w:rsidR="00466290" w:rsidRPr="000A41AD">
        <w:rPr>
          <w:rFonts w:ascii="Times New Roman" w:eastAsia="Times New Roman" w:hAnsi="Times New Roman" w:cs="Times New Roman"/>
          <w:b/>
          <w:sz w:val="26"/>
          <w:szCs w:val="28"/>
        </w:rPr>
        <w:t>, HỒ SƠ</w:t>
      </w:r>
      <w:r w:rsidRPr="000A41AD">
        <w:rPr>
          <w:rFonts w:ascii="Times New Roman" w:eastAsia="Times New Roman" w:hAnsi="Times New Roman" w:cs="Times New Roman"/>
          <w:b/>
          <w:sz w:val="26"/>
          <w:szCs w:val="28"/>
        </w:rPr>
        <w:t xml:space="preserve">NHẬN HUÂN CHƯƠNG, HUY CHƯƠNG, </w:t>
      </w:r>
    </w:p>
    <w:p w:rsidR="00783795" w:rsidRPr="000A41AD" w:rsidRDefault="007C0C3B" w:rsidP="002B6FEC">
      <w:pPr>
        <w:shd w:val="clear" w:color="auto" w:fill="FFFFFF"/>
        <w:spacing w:after="0" w:line="240" w:lineRule="auto"/>
        <w:ind w:firstLine="720"/>
        <w:jc w:val="center"/>
        <w:rPr>
          <w:rFonts w:ascii="Times New Roman" w:eastAsia="Times New Roman" w:hAnsi="Times New Roman" w:cs="Times New Roman"/>
          <w:b/>
          <w:sz w:val="26"/>
          <w:szCs w:val="28"/>
        </w:rPr>
      </w:pPr>
      <w:r w:rsidRPr="000A41AD">
        <w:rPr>
          <w:rFonts w:ascii="Times New Roman" w:eastAsia="Times New Roman" w:hAnsi="Times New Roman" w:cs="Times New Roman"/>
          <w:b/>
          <w:sz w:val="26"/>
          <w:szCs w:val="28"/>
        </w:rPr>
        <w:t xml:space="preserve">DANH HIỆU, GIẢI THƯỞNG DO NƯỚC NGOÀI VÀ TỔ CHỨC </w:t>
      </w:r>
    </w:p>
    <w:p w:rsidR="007C0C3B" w:rsidRPr="008C7F57" w:rsidRDefault="007C0C3B" w:rsidP="002B6FEC">
      <w:pPr>
        <w:shd w:val="clear" w:color="auto" w:fill="FFFFFF"/>
        <w:spacing w:after="0" w:line="240" w:lineRule="auto"/>
        <w:ind w:firstLine="720"/>
        <w:jc w:val="center"/>
        <w:rPr>
          <w:rFonts w:ascii="Times New Roman" w:eastAsia="Times New Roman" w:hAnsi="Times New Roman" w:cs="Times New Roman"/>
          <w:b/>
          <w:sz w:val="28"/>
          <w:szCs w:val="28"/>
        </w:rPr>
      </w:pPr>
      <w:r w:rsidRPr="000A41AD">
        <w:rPr>
          <w:rFonts w:ascii="Times New Roman" w:eastAsia="Times New Roman" w:hAnsi="Times New Roman" w:cs="Times New Roman"/>
          <w:b/>
          <w:sz w:val="26"/>
          <w:szCs w:val="28"/>
        </w:rPr>
        <w:t>QUỐC TẾ TRAO TẶNG</w:t>
      </w:r>
    </w:p>
    <w:p w:rsidR="006A1A89" w:rsidRPr="008C7F57" w:rsidRDefault="006A1A89" w:rsidP="00732F55">
      <w:pPr>
        <w:shd w:val="clear" w:color="auto" w:fill="FFFFFF"/>
        <w:spacing w:before="120" w:after="120" w:line="340" w:lineRule="exact"/>
        <w:ind w:firstLine="720"/>
        <w:jc w:val="center"/>
        <w:rPr>
          <w:rFonts w:ascii="Times New Roman" w:eastAsia="Times New Roman" w:hAnsi="Times New Roman" w:cs="Times New Roman"/>
          <w:b/>
          <w:sz w:val="28"/>
          <w:szCs w:val="28"/>
        </w:rPr>
      </w:pPr>
    </w:p>
    <w:p w:rsidR="007C0C3B" w:rsidRPr="008C7F57" w:rsidRDefault="0091495E" w:rsidP="00732F55">
      <w:pPr>
        <w:shd w:val="clear" w:color="auto" w:fill="FFFFFF"/>
        <w:spacing w:before="120" w:after="120" w:line="340" w:lineRule="exact"/>
        <w:ind w:firstLine="72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Điều 153</w:t>
      </w:r>
      <w:r w:rsidR="00466290" w:rsidRPr="008C7F57">
        <w:rPr>
          <w:rFonts w:ascii="Times New Roman" w:eastAsia="Times New Roman" w:hAnsi="Times New Roman" w:cs="Times New Roman"/>
          <w:b/>
          <w:sz w:val="28"/>
          <w:szCs w:val="28"/>
        </w:rPr>
        <w:t xml:space="preserve">. Hồ sơ, thủ tục </w:t>
      </w:r>
    </w:p>
    <w:p w:rsidR="007045E1" w:rsidRPr="008C7F57" w:rsidRDefault="0046629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w:t>
      </w:r>
      <w:r w:rsidR="007045E1" w:rsidRPr="008C7F57">
        <w:rPr>
          <w:rFonts w:ascii="Times New Roman" w:eastAsia="Times New Roman" w:hAnsi="Times New Roman" w:cs="Times New Roman"/>
          <w:sz w:val="28"/>
          <w:szCs w:val="28"/>
          <w:lang w:val="vi-VN"/>
        </w:rPr>
        <w:t xml:space="preserve"> Hồ sơ gồm:</w:t>
      </w:r>
    </w:p>
    <w:p w:rsidR="007045E1" w:rsidRPr="008C7F57" w:rsidRDefault="0046629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a) </w:t>
      </w:r>
      <w:r w:rsidR="007045E1" w:rsidRPr="008C7F57">
        <w:rPr>
          <w:rFonts w:ascii="Times New Roman" w:eastAsia="Times New Roman" w:hAnsi="Times New Roman" w:cs="Times New Roman"/>
          <w:sz w:val="28"/>
          <w:szCs w:val="28"/>
          <w:lang w:val="vi-VN"/>
        </w:rPr>
        <w:t>Công văn của các cơ quan, tổ chức, địa phương gửi Ban Thi đua - Khen thưởng Trung ương </w:t>
      </w:r>
      <w:r w:rsidR="007045E1" w:rsidRPr="008C7F57">
        <w:rPr>
          <w:rFonts w:ascii="Times New Roman" w:eastAsia="Times New Roman" w:hAnsi="Times New Roman" w:cs="Times New Roman"/>
          <w:bCs/>
          <w:iCs/>
          <w:sz w:val="28"/>
          <w:szCs w:val="28"/>
          <w:lang w:val="vi-VN"/>
        </w:rPr>
        <w:t xml:space="preserve">(đồng gửi Ban Đối ngoại Trung ương hoặc Bộ Ngoại giao theo </w:t>
      </w:r>
      <w:r w:rsidR="007045E1" w:rsidRPr="008C7F57">
        <w:rPr>
          <w:rFonts w:ascii="Times New Roman" w:eastAsia="Times New Roman" w:hAnsi="Times New Roman" w:cs="Times New Roman"/>
          <w:bCs/>
          <w:iCs/>
          <w:sz w:val="28"/>
          <w:szCs w:val="28"/>
          <w:lang w:val="vi-VN"/>
        </w:rPr>
        <w:lastRenderedPageBreak/>
        <w:t>từng kênh)</w:t>
      </w:r>
      <w:r w:rsidR="007045E1" w:rsidRPr="008C7F57">
        <w:rPr>
          <w:rFonts w:ascii="Times New Roman" w:eastAsia="Times New Roman" w:hAnsi="Times New Roman" w:cs="Times New Roman"/>
          <w:sz w:val="28"/>
          <w:szCs w:val="28"/>
          <w:lang w:val="vi-VN"/>
        </w:rPr>
        <w:t> đề nghị tr</w:t>
      </w:r>
      <w:r w:rsidR="007045E1" w:rsidRPr="008C7F57">
        <w:rPr>
          <w:rFonts w:ascii="Times New Roman" w:eastAsia="Times New Roman" w:hAnsi="Times New Roman" w:cs="Times New Roman"/>
          <w:sz w:val="28"/>
          <w:szCs w:val="28"/>
        </w:rPr>
        <w:t>ì</w:t>
      </w:r>
      <w:r w:rsidR="007045E1" w:rsidRPr="008C7F57">
        <w:rPr>
          <w:rFonts w:ascii="Times New Roman" w:eastAsia="Times New Roman" w:hAnsi="Times New Roman" w:cs="Times New Roman"/>
          <w:sz w:val="28"/>
          <w:szCs w:val="28"/>
          <w:lang w:val="vi-VN"/>
        </w:rPr>
        <w:t>nh cấp có thẩm quyền cho phép các tổ chức, cá nhân nhận các hình thức khen thưởng của nước ngoài.</w:t>
      </w:r>
    </w:p>
    <w:p w:rsidR="007045E1" w:rsidRPr="008C7F57" w:rsidRDefault="0046629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w:t>
      </w:r>
      <w:r w:rsidRPr="008C7F57">
        <w:rPr>
          <w:rFonts w:ascii="Times New Roman" w:eastAsia="Times New Roman" w:hAnsi="Times New Roman" w:cs="Times New Roman"/>
          <w:sz w:val="28"/>
          <w:szCs w:val="28"/>
        </w:rPr>
        <w:t xml:space="preserve">) </w:t>
      </w:r>
      <w:r w:rsidR="007045E1" w:rsidRPr="008C7F57">
        <w:rPr>
          <w:rFonts w:ascii="Times New Roman" w:eastAsia="Times New Roman" w:hAnsi="Times New Roman" w:cs="Times New Roman"/>
          <w:sz w:val="28"/>
          <w:szCs w:val="28"/>
          <w:lang w:val="vi-VN"/>
        </w:rPr>
        <w:t>Văn bản </w:t>
      </w:r>
      <w:r w:rsidR="007045E1" w:rsidRPr="008C7F57">
        <w:rPr>
          <w:rFonts w:ascii="Times New Roman" w:eastAsia="Times New Roman" w:hAnsi="Times New Roman" w:cs="Times New Roman"/>
          <w:iCs/>
          <w:sz w:val="28"/>
          <w:szCs w:val="28"/>
          <w:lang w:val="vi-VN"/>
        </w:rPr>
        <w:t>(hoặc thông tin)</w:t>
      </w:r>
      <w:r w:rsidR="007045E1" w:rsidRPr="008C7F57">
        <w:rPr>
          <w:rFonts w:ascii="Times New Roman" w:eastAsia="Times New Roman" w:hAnsi="Times New Roman" w:cs="Times New Roman"/>
          <w:sz w:val="28"/>
          <w:szCs w:val="28"/>
          <w:lang w:val="vi-VN"/>
        </w:rPr>
        <w:t> của nước ngoài dự định </w:t>
      </w:r>
      <w:r w:rsidR="007045E1" w:rsidRPr="008C7F57">
        <w:rPr>
          <w:rFonts w:ascii="Times New Roman" w:eastAsia="Times New Roman" w:hAnsi="Times New Roman" w:cs="Times New Roman"/>
          <w:iCs/>
          <w:sz w:val="28"/>
          <w:szCs w:val="28"/>
          <w:lang w:val="vi-VN"/>
        </w:rPr>
        <w:t>(hoặc quyết định)</w:t>
      </w:r>
      <w:r w:rsidR="007045E1" w:rsidRPr="008C7F57">
        <w:rPr>
          <w:rFonts w:ascii="Times New Roman" w:eastAsia="Times New Roman" w:hAnsi="Times New Roman" w:cs="Times New Roman"/>
          <w:sz w:val="28"/>
          <w:szCs w:val="28"/>
          <w:lang w:val="vi-VN"/>
        </w:rPr>
        <w:t> tặng các hình thức khen thưởng nước ngoài cho tổ chức, cá nhân người Việt Nam.</w:t>
      </w:r>
    </w:p>
    <w:p w:rsidR="007045E1" w:rsidRPr="008C7F57" w:rsidRDefault="0046629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2. </w:t>
      </w:r>
      <w:r w:rsidR="007045E1" w:rsidRPr="008C7F57">
        <w:rPr>
          <w:rFonts w:ascii="Times New Roman" w:eastAsia="Times New Roman" w:hAnsi="Times New Roman" w:cs="Times New Roman"/>
          <w:sz w:val="28"/>
          <w:szCs w:val="28"/>
          <w:lang w:val="vi-VN"/>
        </w:rPr>
        <w:t>Quy tr</w:t>
      </w:r>
      <w:r w:rsidR="007045E1" w:rsidRPr="008C7F57">
        <w:rPr>
          <w:rFonts w:ascii="Times New Roman" w:eastAsia="Times New Roman" w:hAnsi="Times New Roman" w:cs="Times New Roman"/>
          <w:sz w:val="28"/>
          <w:szCs w:val="28"/>
        </w:rPr>
        <w:t>ì</w:t>
      </w:r>
      <w:r w:rsidR="007045E1" w:rsidRPr="008C7F57">
        <w:rPr>
          <w:rFonts w:ascii="Times New Roman" w:eastAsia="Times New Roman" w:hAnsi="Times New Roman" w:cs="Times New Roman"/>
          <w:sz w:val="28"/>
          <w:szCs w:val="28"/>
          <w:lang w:val="vi-VN"/>
        </w:rPr>
        <w:t>nh:</w:t>
      </w:r>
    </w:p>
    <w:p w:rsidR="007045E1" w:rsidRPr="008C7F57" w:rsidRDefault="007045E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Khi tiếp nhận hồ sơ của các cơ quan, tổ chức, địa phương đề nghị nhận các hình thức khen thư</w:t>
      </w:r>
      <w:r w:rsidRPr="008C7F57">
        <w:rPr>
          <w:rFonts w:ascii="Times New Roman" w:eastAsia="Times New Roman" w:hAnsi="Times New Roman" w:cs="Times New Roman"/>
          <w:sz w:val="28"/>
          <w:szCs w:val="28"/>
        </w:rPr>
        <w:t>ở</w:t>
      </w:r>
      <w:r w:rsidRPr="008C7F57">
        <w:rPr>
          <w:rFonts w:ascii="Times New Roman" w:eastAsia="Times New Roman" w:hAnsi="Times New Roman" w:cs="Times New Roman"/>
          <w:sz w:val="28"/>
          <w:szCs w:val="28"/>
          <w:lang w:val="vi-VN"/>
        </w:rPr>
        <w:t>ng của nước ngoài cho các tổ chức, cá nhân người Việt Nam, Ban Thi đua - Khen thưởng Trung ương lấy ý kiến hiệp y bằng văn bản của Ban Đối ngoại Trung ương, Bộ Ngoại giao, Bộ Công an, các cơ quan, tổ chức, địa phương có liên quan </w:t>
      </w:r>
      <w:r w:rsidRPr="008C7F57">
        <w:rPr>
          <w:rFonts w:ascii="Times New Roman" w:eastAsia="Times New Roman" w:hAnsi="Times New Roman" w:cs="Times New Roman"/>
          <w:iCs/>
          <w:sz w:val="28"/>
          <w:szCs w:val="28"/>
          <w:lang w:val="vi-VN"/>
        </w:rPr>
        <w:t>(nếu cần)</w:t>
      </w:r>
      <w:r w:rsidRPr="008C7F57">
        <w:rPr>
          <w:rFonts w:ascii="Times New Roman" w:eastAsia="Times New Roman" w:hAnsi="Times New Roman" w:cs="Times New Roman"/>
          <w:sz w:val="28"/>
          <w:szCs w:val="28"/>
          <w:lang w:val="vi-VN"/>
        </w:rPr>
        <w:t>; sau đó </w:t>
      </w:r>
      <w:r w:rsidRPr="008C7F57">
        <w:rPr>
          <w:rFonts w:ascii="Times New Roman" w:eastAsia="Times New Roman" w:hAnsi="Times New Roman" w:cs="Times New Roman"/>
          <w:sz w:val="28"/>
          <w:szCs w:val="28"/>
        </w:rPr>
        <w:t>tr</w:t>
      </w:r>
      <w:r w:rsidRPr="008C7F57">
        <w:rPr>
          <w:rFonts w:ascii="Times New Roman" w:eastAsia="Times New Roman" w:hAnsi="Times New Roman" w:cs="Times New Roman"/>
          <w:sz w:val="28"/>
          <w:szCs w:val="28"/>
          <w:lang w:val="vi-VN"/>
        </w:rPr>
        <w:t>ình xin chủ trương của các cấp có thẩm quyền </w:t>
      </w:r>
      <w:r w:rsidRPr="008C7F57">
        <w:rPr>
          <w:rFonts w:ascii="Times New Roman" w:eastAsia="Times New Roman" w:hAnsi="Times New Roman" w:cs="Times New Roman"/>
          <w:iCs/>
          <w:sz w:val="28"/>
          <w:szCs w:val="28"/>
          <w:lang w:val="vi-VN"/>
        </w:rPr>
        <w:t>(hồ sơ trình cần gửi kèm văn b</w:t>
      </w:r>
      <w:r w:rsidRPr="008C7F57">
        <w:rPr>
          <w:rFonts w:ascii="Times New Roman" w:eastAsia="Times New Roman" w:hAnsi="Times New Roman" w:cs="Times New Roman"/>
          <w:iCs/>
          <w:sz w:val="28"/>
          <w:szCs w:val="28"/>
        </w:rPr>
        <w:t>ả</w:t>
      </w:r>
      <w:r w:rsidRPr="008C7F57">
        <w:rPr>
          <w:rFonts w:ascii="Times New Roman" w:eastAsia="Times New Roman" w:hAnsi="Times New Roman" w:cs="Times New Roman"/>
          <w:iCs/>
          <w:sz w:val="28"/>
          <w:szCs w:val="28"/>
          <w:lang w:val="vi-VN"/>
        </w:rPr>
        <w:t>n tổng hợp </w:t>
      </w:r>
      <w:r w:rsidRPr="008C7F57">
        <w:rPr>
          <w:rFonts w:ascii="Times New Roman" w:eastAsia="Times New Roman" w:hAnsi="Times New Roman" w:cs="Times New Roman"/>
          <w:iCs/>
          <w:sz w:val="28"/>
          <w:szCs w:val="28"/>
        </w:rPr>
        <w:t>ý </w:t>
      </w:r>
      <w:r w:rsidRPr="008C7F57">
        <w:rPr>
          <w:rFonts w:ascii="Times New Roman" w:eastAsia="Times New Roman" w:hAnsi="Times New Roman" w:cs="Times New Roman"/>
          <w:iCs/>
          <w:sz w:val="28"/>
          <w:szCs w:val="28"/>
          <w:lang w:val="vi-VN"/>
        </w:rPr>
        <w:t>kiến của c</w:t>
      </w:r>
      <w:r w:rsidRPr="008C7F57">
        <w:rPr>
          <w:rFonts w:ascii="Times New Roman" w:eastAsia="Times New Roman" w:hAnsi="Times New Roman" w:cs="Times New Roman"/>
          <w:iCs/>
          <w:sz w:val="28"/>
          <w:szCs w:val="28"/>
        </w:rPr>
        <w:t>á</w:t>
      </w:r>
      <w:r w:rsidRPr="008C7F57">
        <w:rPr>
          <w:rFonts w:ascii="Times New Roman" w:eastAsia="Times New Roman" w:hAnsi="Times New Roman" w:cs="Times New Roman"/>
          <w:iCs/>
          <w:sz w:val="28"/>
          <w:szCs w:val="28"/>
          <w:lang w:val="vi-VN"/>
        </w:rPr>
        <w:t>c cơ quan đã lấy </w:t>
      </w:r>
      <w:r w:rsidRPr="008C7F57">
        <w:rPr>
          <w:rFonts w:ascii="Times New Roman" w:eastAsia="Times New Roman" w:hAnsi="Times New Roman" w:cs="Times New Roman"/>
          <w:iCs/>
          <w:sz w:val="28"/>
          <w:szCs w:val="28"/>
        </w:rPr>
        <w:t>ý </w:t>
      </w:r>
      <w:r w:rsidRPr="008C7F57">
        <w:rPr>
          <w:rFonts w:ascii="Times New Roman" w:eastAsia="Times New Roman" w:hAnsi="Times New Roman" w:cs="Times New Roman"/>
          <w:iCs/>
          <w:sz w:val="28"/>
          <w:szCs w:val="28"/>
          <w:lang w:val="vi-VN"/>
        </w:rPr>
        <w:t>kiến hiệp y và văn bản góp ý của các cơ quan này - nếu có)</w:t>
      </w:r>
      <w:r w:rsidRPr="008C7F57">
        <w:rPr>
          <w:rFonts w:ascii="Times New Roman" w:eastAsia="Times New Roman" w:hAnsi="Times New Roman" w:cs="Times New Roman"/>
          <w:sz w:val="28"/>
          <w:szCs w:val="28"/>
          <w:lang w:val="vi-VN"/>
        </w:rPr>
        <w:t>, cụ thể như sau:</w:t>
      </w:r>
    </w:p>
    <w:p w:rsidR="007045E1" w:rsidRPr="008C7F57" w:rsidRDefault="007045E1" w:rsidP="00732F55">
      <w:pPr>
        <w:pStyle w:val="ListParagraph"/>
        <w:numPr>
          <w:ilvl w:val="0"/>
          <w:numId w:val="1"/>
        </w:numPr>
        <w:shd w:val="clear" w:color="auto" w:fill="FFFFFF"/>
        <w:spacing w:before="120" w:after="120" w:line="340" w:lineRule="exact"/>
        <w:jc w:val="both"/>
        <w:rPr>
          <w:rFonts w:ascii="Times New Roman" w:eastAsia="Times New Roman" w:hAnsi="Times New Roman" w:cs="Times New Roman"/>
          <w:sz w:val="28"/>
          <w:szCs w:val="28"/>
        </w:rPr>
      </w:pPr>
      <w:r w:rsidRPr="008C7F57">
        <w:rPr>
          <w:rFonts w:ascii="Times New Roman" w:eastAsia="Times New Roman" w:hAnsi="Times New Roman" w:cs="Times New Roman"/>
          <w:bCs/>
          <w:sz w:val="28"/>
          <w:szCs w:val="28"/>
          <w:lang w:val="vi-VN"/>
        </w:rPr>
        <w:t>Trình Bộ Chính trị</w:t>
      </w:r>
      <w:r w:rsidRPr="008C7F57">
        <w:rPr>
          <w:rFonts w:ascii="Times New Roman" w:eastAsia="Times New Roman" w:hAnsi="Times New Roman" w:cs="Times New Roman"/>
          <w:sz w:val="28"/>
          <w:szCs w:val="28"/>
          <w:lang w:val="vi-VN"/>
        </w:rPr>
        <w:t> đ</w:t>
      </w:r>
      <w:r w:rsidRPr="008C7F57">
        <w:rPr>
          <w:rFonts w:ascii="Times New Roman" w:eastAsia="Times New Roman" w:hAnsi="Times New Roman" w:cs="Times New Roman"/>
          <w:sz w:val="28"/>
          <w:szCs w:val="28"/>
        </w:rPr>
        <w:t>ố</w:t>
      </w:r>
      <w:r w:rsidRPr="008C7F57">
        <w:rPr>
          <w:rFonts w:ascii="Times New Roman" w:eastAsia="Times New Roman" w:hAnsi="Times New Roman" w:cs="Times New Roman"/>
          <w:sz w:val="28"/>
          <w:szCs w:val="28"/>
          <w:lang w:val="vi-VN"/>
        </w:rPr>
        <w:t>i với trường hợp chủ thể nhận là:</w:t>
      </w:r>
    </w:p>
    <w:p w:rsidR="007045E1" w:rsidRPr="008C7F57" w:rsidRDefault="007045E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Các đồng chí Ủy viên Bộ Chính trị.</w:t>
      </w:r>
    </w:p>
    <w:p w:rsidR="007045E1" w:rsidRPr="008C7F57" w:rsidRDefault="007045E1" w:rsidP="00732F55">
      <w:pPr>
        <w:pStyle w:val="ListParagraph"/>
        <w:numPr>
          <w:ilvl w:val="0"/>
          <w:numId w:val="1"/>
        </w:numPr>
        <w:shd w:val="clear" w:color="auto" w:fill="FFFFFF"/>
        <w:spacing w:before="120" w:after="120" w:line="340" w:lineRule="exact"/>
        <w:jc w:val="both"/>
        <w:rPr>
          <w:rFonts w:ascii="Times New Roman" w:eastAsia="Times New Roman" w:hAnsi="Times New Roman" w:cs="Times New Roman"/>
          <w:sz w:val="28"/>
          <w:szCs w:val="28"/>
        </w:rPr>
      </w:pPr>
      <w:r w:rsidRPr="008C7F57">
        <w:rPr>
          <w:rFonts w:ascii="Times New Roman" w:eastAsia="Times New Roman" w:hAnsi="Times New Roman" w:cs="Times New Roman"/>
          <w:bCs/>
          <w:sz w:val="28"/>
          <w:szCs w:val="28"/>
          <w:lang w:val="vi-VN"/>
        </w:rPr>
        <w:t>Trình Ban Bí thư</w:t>
      </w:r>
      <w:r w:rsidRPr="008C7F57">
        <w:rPr>
          <w:rFonts w:ascii="Times New Roman" w:eastAsia="Times New Roman" w:hAnsi="Times New Roman" w:cs="Times New Roman"/>
          <w:sz w:val="28"/>
          <w:szCs w:val="28"/>
          <w:lang w:val="vi-VN"/>
        </w:rPr>
        <w:t> đối với trường hợp chủ thể nhận là:</w:t>
      </w:r>
    </w:p>
    <w:p w:rsidR="007045E1" w:rsidRPr="008C7F57" w:rsidRDefault="007045E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Các đồng chí Bí thư Trung ương Đảng, nguyên Tổng Bí thư, nguyên Chủ tịch nước, nguyên Thủ tướng Chính phủ, nguyên Chủ tịch Quốc hội, nguyên Ủy viên Bộ Chính trị, nguyên Bí thư Trung ương Đảng; các cơ quan đảng, nhà nước, Mặt trận Tổ quốc Việt Nam và các tổ chức chính trị -</w:t>
      </w:r>
      <w:r w:rsidRPr="008C7F57">
        <w:rPr>
          <w:rFonts w:ascii="Times New Roman" w:eastAsia="Times New Roman" w:hAnsi="Times New Roman" w:cs="Times New Roman"/>
          <w:sz w:val="28"/>
          <w:szCs w:val="28"/>
        </w:rPr>
        <w:t>  </w:t>
      </w:r>
      <w:r w:rsidRPr="008C7F57">
        <w:rPr>
          <w:rFonts w:ascii="Times New Roman" w:eastAsia="Times New Roman" w:hAnsi="Times New Roman" w:cs="Times New Roman"/>
          <w:sz w:val="28"/>
          <w:szCs w:val="28"/>
          <w:lang w:val="vi-VN"/>
        </w:rPr>
        <w:t>xã hội, các đoàn thể và t</w:t>
      </w:r>
      <w:r w:rsidRPr="008C7F57">
        <w:rPr>
          <w:rFonts w:ascii="Times New Roman" w:eastAsia="Times New Roman" w:hAnsi="Times New Roman" w:cs="Times New Roman"/>
          <w:sz w:val="28"/>
          <w:szCs w:val="28"/>
        </w:rPr>
        <w:t>ổ </w:t>
      </w:r>
      <w:r w:rsidRPr="008C7F57">
        <w:rPr>
          <w:rFonts w:ascii="Times New Roman" w:eastAsia="Times New Roman" w:hAnsi="Times New Roman" w:cs="Times New Roman"/>
          <w:sz w:val="28"/>
          <w:szCs w:val="28"/>
          <w:lang w:val="vi-VN"/>
        </w:rPr>
        <w:t>chức nhân dân ở Trung ương, các t</w:t>
      </w:r>
      <w:r w:rsidRPr="008C7F57">
        <w:rPr>
          <w:rFonts w:ascii="Times New Roman" w:eastAsia="Times New Roman" w:hAnsi="Times New Roman" w:cs="Times New Roman"/>
          <w:sz w:val="28"/>
          <w:szCs w:val="28"/>
        </w:rPr>
        <w:t>ỉ</w:t>
      </w:r>
      <w:r w:rsidRPr="008C7F57">
        <w:rPr>
          <w:rFonts w:ascii="Times New Roman" w:eastAsia="Times New Roman" w:hAnsi="Times New Roman" w:cs="Times New Roman"/>
          <w:sz w:val="28"/>
          <w:szCs w:val="28"/>
          <w:lang w:val="vi-VN"/>
        </w:rPr>
        <w:t>nh, thành phố trực thuộc Trung ương.</w:t>
      </w:r>
    </w:p>
    <w:p w:rsidR="007045E1" w:rsidRPr="008C7F57" w:rsidRDefault="002A03F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c) </w:t>
      </w:r>
      <w:r w:rsidR="007045E1" w:rsidRPr="008C7F57">
        <w:rPr>
          <w:rFonts w:ascii="Times New Roman" w:eastAsia="Times New Roman" w:hAnsi="Times New Roman" w:cs="Times New Roman"/>
          <w:bCs/>
          <w:sz w:val="28"/>
          <w:szCs w:val="28"/>
          <w:lang w:val="vi-VN"/>
        </w:rPr>
        <w:t>Trình Chủ tịch nước</w:t>
      </w:r>
      <w:r w:rsidR="007045E1" w:rsidRPr="008C7F57">
        <w:rPr>
          <w:rFonts w:ascii="Times New Roman" w:eastAsia="Times New Roman" w:hAnsi="Times New Roman" w:cs="Times New Roman"/>
          <w:sz w:val="28"/>
          <w:szCs w:val="28"/>
          <w:lang w:val="vi-VN"/>
        </w:rPr>
        <w:t> đối với trường hợp chủ thể nhận là:</w:t>
      </w:r>
    </w:p>
    <w:p w:rsidR="007045E1" w:rsidRPr="008C7F57" w:rsidRDefault="007045E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Phó Chủ tịch nước, Chủ nhiệm Văn phòng Chủ tịch nước, Chánh án Tòa án nhân dân tối cao, Viện trưởng Viện Kiểm sát nhân dân tối cao </w:t>
      </w:r>
      <w:r w:rsidRPr="008C7F57">
        <w:rPr>
          <w:rFonts w:ascii="Times New Roman" w:eastAsia="Times New Roman" w:hAnsi="Times New Roman" w:cs="Times New Roman"/>
          <w:iCs/>
          <w:sz w:val="28"/>
          <w:szCs w:val="28"/>
          <w:lang w:val="vi-VN"/>
        </w:rPr>
        <w:t>(trừ các trường hợp </w:t>
      </w:r>
      <w:r w:rsidRPr="008C7F57">
        <w:rPr>
          <w:rFonts w:ascii="Times New Roman" w:eastAsia="Times New Roman" w:hAnsi="Times New Roman" w:cs="Times New Roman"/>
          <w:iCs/>
          <w:sz w:val="28"/>
          <w:szCs w:val="28"/>
        </w:rPr>
        <w:t>l</w:t>
      </w:r>
      <w:r w:rsidRPr="008C7F57">
        <w:rPr>
          <w:rFonts w:ascii="Times New Roman" w:eastAsia="Times New Roman" w:hAnsi="Times New Roman" w:cs="Times New Roman"/>
          <w:iCs/>
          <w:sz w:val="28"/>
          <w:szCs w:val="28"/>
          <w:lang w:val="vi-VN"/>
        </w:rPr>
        <w:t>à Ủy viên Bộ Chính trị, Bí thư Trung ương Đảng)</w:t>
      </w:r>
      <w:r w:rsidRPr="008C7F57">
        <w:rPr>
          <w:rFonts w:ascii="Times New Roman" w:eastAsia="Times New Roman" w:hAnsi="Times New Roman" w:cs="Times New Roman"/>
          <w:sz w:val="28"/>
          <w:szCs w:val="28"/>
          <w:lang w:val="vi-VN"/>
        </w:rPr>
        <w:t>, </w:t>
      </w: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viên Trung ương Đảng, Ủy vi</w:t>
      </w:r>
      <w:r w:rsidRPr="008C7F57">
        <w:rPr>
          <w:rFonts w:ascii="Times New Roman" w:eastAsia="Times New Roman" w:hAnsi="Times New Roman" w:cs="Times New Roman"/>
          <w:sz w:val="28"/>
          <w:szCs w:val="28"/>
        </w:rPr>
        <w:t>ê</w:t>
      </w:r>
      <w:r w:rsidRPr="008C7F57">
        <w:rPr>
          <w:rFonts w:ascii="Times New Roman" w:eastAsia="Times New Roman" w:hAnsi="Times New Roman" w:cs="Times New Roman"/>
          <w:sz w:val="28"/>
          <w:szCs w:val="28"/>
          <w:lang w:val="vi-VN"/>
        </w:rPr>
        <w:t>n dự khuyết Trung ương Đảng công tác ở cơ quan thuộc thẩm quyền quản lý của Chủ tịch nước.</w:t>
      </w:r>
    </w:p>
    <w:p w:rsidR="007045E1" w:rsidRPr="008C7F57" w:rsidRDefault="002A03F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d) </w:t>
      </w:r>
      <w:r w:rsidR="007045E1" w:rsidRPr="008C7F57">
        <w:rPr>
          <w:rFonts w:ascii="Times New Roman" w:eastAsia="Times New Roman" w:hAnsi="Times New Roman" w:cs="Times New Roman"/>
          <w:bCs/>
          <w:sz w:val="28"/>
          <w:szCs w:val="28"/>
          <w:lang w:val="vi-VN"/>
        </w:rPr>
        <w:t>Trình Thủ tướng Chính phủ</w:t>
      </w:r>
      <w:r w:rsidR="007045E1" w:rsidRPr="008C7F57">
        <w:rPr>
          <w:rFonts w:ascii="Times New Roman" w:eastAsia="Times New Roman" w:hAnsi="Times New Roman" w:cs="Times New Roman"/>
          <w:sz w:val="28"/>
          <w:szCs w:val="28"/>
          <w:lang w:val="vi-VN"/>
        </w:rPr>
        <w:t> đối với trường hợp chủ thể nhận là:</w:t>
      </w:r>
    </w:p>
    <w:p w:rsidR="007045E1" w:rsidRPr="008C7F57" w:rsidRDefault="007045E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Các Phó Th</w:t>
      </w:r>
      <w:r w:rsidRPr="008C7F57">
        <w:rPr>
          <w:rFonts w:ascii="Times New Roman" w:eastAsia="Times New Roman" w:hAnsi="Times New Roman" w:cs="Times New Roman"/>
          <w:sz w:val="28"/>
          <w:szCs w:val="28"/>
        </w:rPr>
        <w:t>ủ </w:t>
      </w:r>
      <w:r w:rsidRPr="008C7F57">
        <w:rPr>
          <w:rFonts w:ascii="Times New Roman" w:eastAsia="Times New Roman" w:hAnsi="Times New Roman" w:cs="Times New Roman"/>
          <w:sz w:val="28"/>
          <w:szCs w:val="28"/>
          <w:lang w:val="vi-VN"/>
        </w:rPr>
        <w:t>tướng Chính phủ </w:t>
      </w:r>
      <w:r w:rsidRPr="008C7F57">
        <w:rPr>
          <w:rFonts w:ascii="Times New Roman" w:eastAsia="Times New Roman" w:hAnsi="Times New Roman" w:cs="Times New Roman"/>
          <w:iCs/>
          <w:sz w:val="28"/>
          <w:szCs w:val="28"/>
          <w:lang w:val="vi-VN"/>
        </w:rPr>
        <w:t>(trừ các trường h</w:t>
      </w:r>
      <w:r w:rsidRPr="008C7F57">
        <w:rPr>
          <w:rFonts w:ascii="Times New Roman" w:eastAsia="Times New Roman" w:hAnsi="Times New Roman" w:cs="Times New Roman"/>
          <w:iCs/>
          <w:sz w:val="28"/>
          <w:szCs w:val="28"/>
        </w:rPr>
        <w:t>ợ</w:t>
      </w:r>
      <w:r w:rsidRPr="008C7F57">
        <w:rPr>
          <w:rFonts w:ascii="Times New Roman" w:eastAsia="Times New Roman" w:hAnsi="Times New Roman" w:cs="Times New Roman"/>
          <w:iCs/>
          <w:sz w:val="28"/>
          <w:szCs w:val="28"/>
          <w:lang w:val="vi-VN"/>
        </w:rPr>
        <w:t>p là Ủy viên Bộ Chính trị, B</w:t>
      </w:r>
      <w:r w:rsidRPr="008C7F57">
        <w:rPr>
          <w:rFonts w:ascii="Times New Roman" w:eastAsia="Times New Roman" w:hAnsi="Times New Roman" w:cs="Times New Roman"/>
          <w:iCs/>
          <w:sz w:val="28"/>
          <w:szCs w:val="28"/>
        </w:rPr>
        <w:t>í </w:t>
      </w:r>
      <w:r w:rsidRPr="008C7F57">
        <w:rPr>
          <w:rFonts w:ascii="Times New Roman" w:eastAsia="Times New Roman" w:hAnsi="Times New Roman" w:cs="Times New Roman"/>
          <w:iCs/>
          <w:sz w:val="28"/>
          <w:szCs w:val="28"/>
          <w:lang w:val="vi-VN"/>
        </w:rPr>
        <w:t>thư Trung ương Đảng)</w:t>
      </w:r>
      <w:r w:rsidRPr="008C7F57">
        <w:rPr>
          <w:rFonts w:ascii="Times New Roman" w:eastAsia="Times New Roman" w:hAnsi="Times New Roman" w:cs="Times New Roman"/>
          <w:sz w:val="28"/>
          <w:szCs w:val="28"/>
          <w:lang w:val="vi-VN"/>
        </w:rPr>
        <w:t>, các đồng chí </w:t>
      </w: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viên Trung ương Đ</w:t>
      </w:r>
      <w:r w:rsidRPr="008C7F57">
        <w:rPr>
          <w:rFonts w:ascii="Times New Roman" w:eastAsia="Times New Roman" w:hAnsi="Times New Roman" w:cs="Times New Roman"/>
          <w:sz w:val="28"/>
          <w:szCs w:val="28"/>
        </w:rPr>
        <w:t>ả</w:t>
      </w:r>
      <w:r w:rsidRPr="008C7F57">
        <w:rPr>
          <w:rFonts w:ascii="Times New Roman" w:eastAsia="Times New Roman" w:hAnsi="Times New Roman" w:cs="Times New Roman"/>
          <w:sz w:val="28"/>
          <w:szCs w:val="28"/>
          <w:lang w:val="vi-VN"/>
        </w:rPr>
        <w:t>ng, Ủy vi</w:t>
      </w:r>
      <w:r w:rsidRPr="008C7F57">
        <w:rPr>
          <w:rFonts w:ascii="Times New Roman" w:eastAsia="Times New Roman" w:hAnsi="Times New Roman" w:cs="Times New Roman"/>
          <w:sz w:val="28"/>
          <w:szCs w:val="28"/>
        </w:rPr>
        <w:t>ên </w:t>
      </w:r>
      <w:r w:rsidRPr="008C7F57">
        <w:rPr>
          <w:rFonts w:ascii="Times New Roman" w:eastAsia="Times New Roman" w:hAnsi="Times New Roman" w:cs="Times New Roman"/>
          <w:sz w:val="28"/>
          <w:szCs w:val="28"/>
          <w:lang w:val="vi-VN"/>
        </w:rPr>
        <w:t>dự khuyết Trung ương Đảng công tác tại các cơ quan thuộc Chính phủ </w:t>
      </w:r>
      <w:r w:rsidRPr="008C7F57">
        <w:rPr>
          <w:rFonts w:ascii="Times New Roman" w:eastAsia="Times New Roman" w:hAnsi="Times New Roman" w:cs="Times New Roman"/>
          <w:iCs/>
          <w:sz w:val="28"/>
          <w:szCs w:val="28"/>
          <w:lang w:val="vi-VN"/>
        </w:rPr>
        <w:t>(trừ Bộ Quốc phòng và Bộ Công an)</w:t>
      </w:r>
      <w:r w:rsidRPr="008C7F57">
        <w:rPr>
          <w:rFonts w:ascii="Times New Roman" w:eastAsia="Times New Roman" w:hAnsi="Times New Roman" w:cs="Times New Roman"/>
          <w:sz w:val="28"/>
          <w:szCs w:val="28"/>
          <w:lang w:val="vi-VN"/>
        </w:rPr>
        <w:t> và chính quyền địa phương; bộ trư</w:t>
      </w:r>
      <w:r w:rsidRPr="008C7F57">
        <w:rPr>
          <w:rFonts w:ascii="Times New Roman" w:eastAsia="Times New Roman" w:hAnsi="Times New Roman" w:cs="Times New Roman"/>
          <w:sz w:val="28"/>
          <w:szCs w:val="28"/>
        </w:rPr>
        <w:t>ở</w:t>
      </w:r>
      <w:r w:rsidRPr="008C7F57">
        <w:rPr>
          <w:rFonts w:ascii="Times New Roman" w:eastAsia="Times New Roman" w:hAnsi="Times New Roman" w:cs="Times New Roman"/>
          <w:sz w:val="28"/>
          <w:szCs w:val="28"/>
          <w:lang w:val="vi-VN"/>
        </w:rPr>
        <w:t>ng và tương đương; chủ tịch </w:t>
      </w: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ban nhân dân, chủ tịch hội đồng nhân dân các tỉnh, thành phố trực thuộc Trung ương </w:t>
      </w:r>
      <w:r w:rsidRPr="008C7F57">
        <w:rPr>
          <w:rFonts w:ascii="Times New Roman" w:eastAsia="Times New Roman" w:hAnsi="Times New Roman" w:cs="Times New Roman"/>
          <w:iCs/>
          <w:sz w:val="28"/>
          <w:szCs w:val="28"/>
          <w:lang w:val="vi-VN"/>
        </w:rPr>
        <w:t>(trừ trường hợp là bí thư tỉnh ủy, thành ủy).</w:t>
      </w:r>
    </w:p>
    <w:p w:rsidR="007045E1" w:rsidRPr="008C7F57" w:rsidRDefault="002A03F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đ</w:t>
      </w:r>
      <w:r w:rsidRPr="008C7F57">
        <w:rPr>
          <w:rFonts w:ascii="Times New Roman" w:eastAsia="Times New Roman" w:hAnsi="Times New Roman" w:cs="Times New Roman"/>
          <w:sz w:val="28"/>
          <w:szCs w:val="28"/>
        </w:rPr>
        <w:t xml:space="preserve">) </w:t>
      </w:r>
      <w:r w:rsidR="007045E1" w:rsidRPr="008C7F57">
        <w:rPr>
          <w:rFonts w:ascii="Times New Roman" w:eastAsia="Times New Roman" w:hAnsi="Times New Roman" w:cs="Times New Roman"/>
          <w:bCs/>
          <w:sz w:val="28"/>
          <w:szCs w:val="28"/>
          <w:lang w:val="vi-VN"/>
        </w:rPr>
        <w:t>Tr</w:t>
      </w:r>
      <w:r w:rsidR="007045E1" w:rsidRPr="008C7F57">
        <w:rPr>
          <w:rFonts w:ascii="Times New Roman" w:eastAsia="Times New Roman" w:hAnsi="Times New Roman" w:cs="Times New Roman"/>
          <w:bCs/>
          <w:sz w:val="28"/>
          <w:szCs w:val="28"/>
        </w:rPr>
        <w:t>ì</w:t>
      </w:r>
      <w:r w:rsidR="007045E1" w:rsidRPr="008C7F57">
        <w:rPr>
          <w:rFonts w:ascii="Times New Roman" w:eastAsia="Times New Roman" w:hAnsi="Times New Roman" w:cs="Times New Roman"/>
          <w:bCs/>
          <w:sz w:val="28"/>
          <w:szCs w:val="28"/>
          <w:lang w:val="vi-VN"/>
        </w:rPr>
        <w:t>nh Chủ tịch Quốc hội</w:t>
      </w:r>
      <w:r w:rsidR="007045E1" w:rsidRPr="008C7F57">
        <w:rPr>
          <w:rFonts w:ascii="Times New Roman" w:eastAsia="Times New Roman" w:hAnsi="Times New Roman" w:cs="Times New Roman"/>
          <w:sz w:val="28"/>
          <w:szCs w:val="28"/>
          <w:lang w:val="vi-VN"/>
        </w:rPr>
        <w:t> đối với </w:t>
      </w:r>
      <w:r w:rsidR="007045E1" w:rsidRPr="008C7F57">
        <w:rPr>
          <w:rFonts w:ascii="Times New Roman" w:eastAsia="Times New Roman" w:hAnsi="Times New Roman" w:cs="Times New Roman"/>
          <w:sz w:val="28"/>
          <w:szCs w:val="28"/>
        </w:rPr>
        <w:t>tr</w:t>
      </w:r>
      <w:r w:rsidR="007045E1" w:rsidRPr="008C7F57">
        <w:rPr>
          <w:rFonts w:ascii="Times New Roman" w:eastAsia="Times New Roman" w:hAnsi="Times New Roman" w:cs="Times New Roman"/>
          <w:sz w:val="28"/>
          <w:szCs w:val="28"/>
          <w:lang w:val="vi-VN"/>
        </w:rPr>
        <w:t>ường h</w:t>
      </w:r>
      <w:r w:rsidR="007045E1" w:rsidRPr="008C7F57">
        <w:rPr>
          <w:rFonts w:ascii="Times New Roman" w:eastAsia="Times New Roman" w:hAnsi="Times New Roman" w:cs="Times New Roman"/>
          <w:sz w:val="28"/>
          <w:szCs w:val="28"/>
        </w:rPr>
        <w:t>ợ</w:t>
      </w:r>
      <w:r w:rsidR="007045E1" w:rsidRPr="008C7F57">
        <w:rPr>
          <w:rFonts w:ascii="Times New Roman" w:eastAsia="Times New Roman" w:hAnsi="Times New Roman" w:cs="Times New Roman"/>
          <w:sz w:val="28"/>
          <w:szCs w:val="28"/>
          <w:lang w:val="vi-VN"/>
        </w:rPr>
        <w:t>p chủ thể nhận là:</w:t>
      </w:r>
    </w:p>
    <w:p w:rsidR="007045E1" w:rsidRPr="008C7F57" w:rsidRDefault="007045E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Các Phó Chủ tịch Quốc hội </w:t>
      </w:r>
      <w:r w:rsidRPr="008C7F57">
        <w:rPr>
          <w:rFonts w:ascii="Times New Roman" w:eastAsia="Times New Roman" w:hAnsi="Times New Roman" w:cs="Times New Roman"/>
          <w:iCs/>
          <w:sz w:val="28"/>
          <w:szCs w:val="28"/>
          <w:lang w:val="vi-VN"/>
        </w:rPr>
        <w:t>(trừ các trường hợp là Ủy viên Bộ Ch</w:t>
      </w:r>
      <w:r w:rsidRPr="008C7F57">
        <w:rPr>
          <w:rFonts w:ascii="Times New Roman" w:eastAsia="Times New Roman" w:hAnsi="Times New Roman" w:cs="Times New Roman"/>
          <w:iCs/>
          <w:sz w:val="28"/>
          <w:szCs w:val="28"/>
        </w:rPr>
        <w:t>í</w:t>
      </w:r>
      <w:r w:rsidRPr="008C7F57">
        <w:rPr>
          <w:rFonts w:ascii="Times New Roman" w:eastAsia="Times New Roman" w:hAnsi="Times New Roman" w:cs="Times New Roman"/>
          <w:iCs/>
          <w:sz w:val="28"/>
          <w:szCs w:val="28"/>
          <w:lang w:val="vi-VN"/>
        </w:rPr>
        <w:t>nh trị, B</w:t>
      </w:r>
      <w:r w:rsidRPr="008C7F57">
        <w:rPr>
          <w:rFonts w:ascii="Times New Roman" w:eastAsia="Times New Roman" w:hAnsi="Times New Roman" w:cs="Times New Roman"/>
          <w:iCs/>
          <w:sz w:val="28"/>
          <w:szCs w:val="28"/>
        </w:rPr>
        <w:t>í </w:t>
      </w:r>
      <w:r w:rsidRPr="008C7F57">
        <w:rPr>
          <w:rFonts w:ascii="Times New Roman" w:eastAsia="Times New Roman" w:hAnsi="Times New Roman" w:cs="Times New Roman"/>
          <w:iCs/>
          <w:sz w:val="28"/>
          <w:szCs w:val="28"/>
          <w:lang w:val="vi-VN"/>
        </w:rPr>
        <w:t>thư Trung ương Đ</w:t>
      </w:r>
      <w:r w:rsidRPr="008C7F57">
        <w:rPr>
          <w:rFonts w:ascii="Times New Roman" w:eastAsia="Times New Roman" w:hAnsi="Times New Roman" w:cs="Times New Roman"/>
          <w:iCs/>
          <w:sz w:val="28"/>
          <w:szCs w:val="28"/>
        </w:rPr>
        <w:t>ả</w:t>
      </w:r>
      <w:r w:rsidRPr="008C7F57">
        <w:rPr>
          <w:rFonts w:ascii="Times New Roman" w:eastAsia="Times New Roman" w:hAnsi="Times New Roman" w:cs="Times New Roman"/>
          <w:iCs/>
          <w:sz w:val="28"/>
          <w:szCs w:val="28"/>
          <w:lang w:val="vi-VN"/>
        </w:rPr>
        <w:t>ng)</w:t>
      </w:r>
      <w:r w:rsidRPr="008C7F57">
        <w:rPr>
          <w:rFonts w:ascii="Times New Roman" w:eastAsia="Times New Roman" w:hAnsi="Times New Roman" w:cs="Times New Roman"/>
          <w:sz w:val="28"/>
          <w:szCs w:val="28"/>
          <w:lang w:val="vi-VN"/>
        </w:rPr>
        <w:t>, các đồng chí </w:t>
      </w: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viên Trung ương Đảng, </w:t>
      </w: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 xml:space="preserve">viên dự </w:t>
      </w:r>
      <w:r w:rsidRPr="008C7F57">
        <w:rPr>
          <w:rFonts w:ascii="Times New Roman" w:eastAsia="Times New Roman" w:hAnsi="Times New Roman" w:cs="Times New Roman"/>
          <w:sz w:val="28"/>
          <w:szCs w:val="28"/>
          <w:lang w:val="vi-VN"/>
        </w:rPr>
        <w:lastRenderedPageBreak/>
        <w:t>khuyết Trung ương Đảng công tác chuyên </w:t>
      </w:r>
      <w:r w:rsidRPr="008C7F57">
        <w:rPr>
          <w:rFonts w:ascii="Times New Roman" w:eastAsia="Times New Roman" w:hAnsi="Times New Roman" w:cs="Times New Roman"/>
          <w:sz w:val="28"/>
          <w:szCs w:val="28"/>
        </w:rPr>
        <w:t>tr</w:t>
      </w:r>
      <w:r w:rsidRPr="008C7F57">
        <w:rPr>
          <w:rFonts w:ascii="Times New Roman" w:eastAsia="Times New Roman" w:hAnsi="Times New Roman" w:cs="Times New Roman"/>
          <w:sz w:val="28"/>
          <w:szCs w:val="28"/>
          <w:lang w:val="vi-VN"/>
        </w:rPr>
        <w:t>ách tại các cơ quan thuộc Quốc hội và các đoàn đại biểu Quốc hội, </w:t>
      </w:r>
      <w:r w:rsidRPr="008C7F57">
        <w:rPr>
          <w:rFonts w:ascii="Times New Roman" w:eastAsia="Times New Roman" w:hAnsi="Times New Roman" w:cs="Times New Roman"/>
          <w:sz w:val="28"/>
          <w:szCs w:val="28"/>
        </w:rPr>
        <w:t>Ủy</w:t>
      </w:r>
      <w:r w:rsidRPr="008C7F57">
        <w:rPr>
          <w:rFonts w:ascii="Times New Roman" w:eastAsia="Times New Roman" w:hAnsi="Times New Roman" w:cs="Times New Roman"/>
          <w:sz w:val="28"/>
          <w:szCs w:val="28"/>
          <w:lang w:val="vi-VN"/>
        </w:rPr>
        <w:t> viên </w:t>
      </w: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ban Thường vụ Quốc hội, Tổng thư ký của Quốc hội, Chủ tịch Hội đồng Dân tộc của Quốc hội, Chủ nhiệm các </w:t>
      </w: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ban của Quốc hội, lãnh đạo cấp trưởng các cơ quan của </w:t>
      </w: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ban Thường vụ Quốc hội, Chủ nhiệm Văn phòng Quốc hội, </w:t>
      </w:r>
      <w:r w:rsidRPr="008C7F57">
        <w:rPr>
          <w:rFonts w:ascii="Times New Roman" w:eastAsia="Times New Roman" w:hAnsi="Times New Roman" w:cs="Times New Roman"/>
          <w:sz w:val="28"/>
          <w:szCs w:val="28"/>
        </w:rPr>
        <w:t>Tổng </w:t>
      </w:r>
      <w:r w:rsidRPr="008C7F57">
        <w:rPr>
          <w:rFonts w:ascii="Times New Roman" w:eastAsia="Times New Roman" w:hAnsi="Times New Roman" w:cs="Times New Roman"/>
          <w:sz w:val="28"/>
          <w:szCs w:val="28"/>
          <w:lang w:val="vi-VN"/>
        </w:rPr>
        <w:t>Kiểm toán Nhà nước.</w:t>
      </w:r>
    </w:p>
    <w:p w:rsidR="007045E1" w:rsidRPr="008C7F57" w:rsidRDefault="002A03F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e</w:t>
      </w:r>
      <w:r w:rsidRPr="008C7F57">
        <w:rPr>
          <w:rFonts w:ascii="Times New Roman" w:eastAsia="Times New Roman" w:hAnsi="Times New Roman" w:cs="Times New Roman"/>
          <w:sz w:val="28"/>
          <w:szCs w:val="28"/>
        </w:rPr>
        <w:t xml:space="preserve">) </w:t>
      </w:r>
      <w:r w:rsidR="007045E1" w:rsidRPr="008C7F57">
        <w:rPr>
          <w:rFonts w:ascii="Times New Roman" w:eastAsia="Times New Roman" w:hAnsi="Times New Roman" w:cs="Times New Roman"/>
          <w:bCs/>
          <w:sz w:val="28"/>
          <w:szCs w:val="28"/>
          <w:lang w:val="vi-VN"/>
        </w:rPr>
        <w:t>Trình </w:t>
      </w:r>
      <w:r w:rsidR="007045E1" w:rsidRPr="008C7F57">
        <w:rPr>
          <w:rFonts w:ascii="Times New Roman" w:eastAsia="Times New Roman" w:hAnsi="Times New Roman" w:cs="Times New Roman"/>
          <w:bCs/>
          <w:sz w:val="28"/>
          <w:szCs w:val="28"/>
        </w:rPr>
        <w:t>đ</w:t>
      </w:r>
      <w:r w:rsidR="007045E1" w:rsidRPr="008C7F57">
        <w:rPr>
          <w:rFonts w:ascii="Times New Roman" w:eastAsia="Times New Roman" w:hAnsi="Times New Roman" w:cs="Times New Roman"/>
          <w:bCs/>
          <w:sz w:val="28"/>
          <w:szCs w:val="28"/>
          <w:lang w:val="vi-VN"/>
        </w:rPr>
        <w:t>ồng chí Thường trực Ban Bí thư</w:t>
      </w:r>
      <w:r w:rsidR="007045E1" w:rsidRPr="008C7F57">
        <w:rPr>
          <w:rFonts w:ascii="Times New Roman" w:eastAsia="Times New Roman" w:hAnsi="Times New Roman" w:cs="Times New Roman"/>
          <w:sz w:val="28"/>
          <w:szCs w:val="28"/>
          <w:lang w:val="vi-VN"/>
        </w:rPr>
        <w:t> đ</w:t>
      </w:r>
      <w:r w:rsidR="007045E1" w:rsidRPr="008C7F57">
        <w:rPr>
          <w:rFonts w:ascii="Times New Roman" w:eastAsia="Times New Roman" w:hAnsi="Times New Roman" w:cs="Times New Roman"/>
          <w:sz w:val="28"/>
          <w:szCs w:val="28"/>
        </w:rPr>
        <w:t>ố</w:t>
      </w:r>
      <w:r w:rsidR="007045E1" w:rsidRPr="008C7F57">
        <w:rPr>
          <w:rFonts w:ascii="Times New Roman" w:eastAsia="Times New Roman" w:hAnsi="Times New Roman" w:cs="Times New Roman"/>
          <w:sz w:val="28"/>
          <w:szCs w:val="28"/>
          <w:lang w:val="vi-VN"/>
        </w:rPr>
        <w:t>i với chủ thể nhận là:</w:t>
      </w:r>
    </w:p>
    <w:p w:rsidR="007045E1" w:rsidRPr="008C7F57" w:rsidRDefault="0091495E"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7045E1" w:rsidRPr="008C7F57">
        <w:rPr>
          <w:rFonts w:ascii="Times New Roman" w:eastAsia="Times New Roman" w:hAnsi="Times New Roman" w:cs="Times New Roman"/>
          <w:sz w:val="28"/>
          <w:szCs w:val="28"/>
        </w:rPr>
        <w:t>Ủy</w:t>
      </w:r>
      <w:r w:rsidR="007045E1" w:rsidRPr="008C7F57">
        <w:rPr>
          <w:rFonts w:ascii="Times New Roman" w:eastAsia="Times New Roman" w:hAnsi="Times New Roman" w:cs="Times New Roman"/>
          <w:sz w:val="28"/>
          <w:szCs w:val="28"/>
          <w:lang w:val="vi-VN"/>
        </w:rPr>
        <w:t> viên Trung ương Đ</w:t>
      </w:r>
      <w:r w:rsidR="007045E1" w:rsidRPr="008C7F57">
        <w:rPr>
          <w:rFonts w:ascii="Times New Roman" w:eastAsia="Times New Roman" w:hAnsi="Times New Roman" w:cs="Times New Roman"/>
          <w:sz w:val="28"/>
          <w:szCs w:val="28"/>
        </w:rPr>
        <w:t>ả</w:t>
      </w:r>
      <w:r w:rsidR="007045E1" w:rsidRPr="008C7F57">
        <w:rPr>
          <w:rFonts w:ascii="Times New Roman" w:eastAsia="Times New Roman" w:hAnsi="Times New Roman" w:cs="Times New Roman"/>
          <w:sz w:val="28"/>
          <w:szCs w:val="28"/>
          <w:lang w:val="vi-VN"/>
        </w:rPr>
        <w:t>ng, Ủy viên dự khuyết Trung ương Đảng công tác trong hệ thống Đảng từ trung ương đến địa phương, Bộ Quốc phòng, Bộ Công an, Mặt trận Tổ quốc Việt Nam, các tổ chức chính trị - xã hội, các đoàn thể, tổ chức nhân dân ở Trung ương.</w:t>
      </w:r>
    </w:p>
    <w:p w:rsidR="007045E1" w:rsidRPr="008C7F57" w:rsidRDefault="0091495E"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Pr>
          <w:rFonts w:ascii="Times New Roman" w:eastAsia="Times New Roman" w:hAnsi="Times New Roman" w:cs="Times New Roman"/>
          <w:spacing w:val="-4"/>
          <w:sz w:val="28"/>
          <w:szCs w:val="28"/>
        </w:rPr>
        <w:t xml:space="preserve">- </w:t>
      </w:r>
      <w:r w:rsidR="007045E1" w:rsidRPr="008C7F57">
        <w:rPr>
          <w:rFonts w:ascii="Times New Roman" w:eastAsia="Times New Roman" w:hAnsi="Times New Roman" w:cs="Times New Roman"/>
          <w:spacing w:val="-4"/>
          <w:sz w:val="28"/>
          <w:szCs w:val="28"/>
          <w:lang w:val="vi-VN"/>
        </w:rPr>
        <w:t>Các chức danh trong quân đội, công an thuộc diện Bộ Chính trị quản lý: Đại tướng, Thượng tướng quân đội và công an, Đô đốc Hải quân, Tổng Tham mưu trưởng Quân đội nhân dân Việt Nam, Chủ nhiệm Tổng cục Chính trị Quân đội nhân dân Việt Nam </w:t>
      </w:r>
      <w:r w:rsidR="007045E1" w:rsidRPr="008C7F57">
        <w:rPr>
          <w:rFonts w:ascii="Times New Roman" w:eastAsia="Times New Roman" w:hAnsi="Times New Roman" w:cs="Times New Roman"/>
          <w:iCs/>
          <w:spacing w:val="-4"/>
          <w:sz w:val="28"/>
          <w:szCs w:val="28"/>
          <w:lang w:val="vi-VN"/>
        </w:rPr>
        <w:t>(trừ các trường hợp là Ủy viên Bộ Ch</w:t>
      </w:r>
      <w:r w:rsidR="007045E1" w:rsidRPr="008C7F57">
        <w:rPr>
          <w:rFonts w:ascii="Times New Roman" w:eastAsia="Times New Roman" w:hAnsi="Times New Roman" w:cs="Times New Roman"/>
          <w:iCs/>
          <w:spacing w:val="-4"/>
          <w:sz w:val="28"/>
          <w:szCs w:val="28"/>
        </w:rPr>
        <w:t>í</w:t>
      </w:r>
      <w:r w:rsidR="007045E1" w:rsidRPr="008C7F57">
        <w:rPr>
          <w:rFonts w:ascii="Times New Roman" w:eastAsia="Times New Roman" w:hAnsi="Times New Roman" w:cs="Times New Roman"/>
          <w:iCs/>
          <w:spacing w:val="-4"/>
          <w:sz w:val="28"/>
          <w:szCs w:val="28"/>
          <w:lang w:val="vi-VN"/>
        </w:rPr>
        <w:t>nh trị, Bí thư Trung ương Đảng)</w:t>
      </w:r>
      <w:r w:rsidR="007045E1" w:rsidRPr="008C7F57">
        <w:rPr>
          <w:rFonts w:ascii="Times New Roman" w:eastAsia="Times New Roman" w:hAnsi="Times New Roman" w:cs="Times New Roman"/>
          <w:spacing w:val="-4"/>
          <w:sz w:val="28"/>
          <w:szCs w:val="28"/>
          <w:lang w:val="vi-VN"/>
        </w:rPr>
        <w:t>, Ủy viên Quân ủy Trung ương, Ủy viên Đảng ủy Công an Trung ương.</w:t>
      </w:r>
    </w:p>
    <w:p w:rsidR="007045E1" w:rsidRPr="008C7F57" w:rsidRDefault="0091495E"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7045E1" w:rsidRPr="008C7F57">
        <w:rPr>
          <w:rFonts w:ascii="Times New Roman" w:eastAsia="Times New Roman" w:hAnsi="Times New Roman" w:cs="Times New Roman"/>
          <w:sz w:val="28"/>
          <w:szCs w:val="28"/>
          <w:lang w:val="vi-VN"/>
        </w:rPr>
        <w:t>Lãnh đạo cấp trưởng và tương đương của các cơ quan </w:t>
      </w:r>
      <w:r w:rsidR="007045E1" w:rsidRPr="008C7F57">
        <w:rPr>
          <w:rFonts w:ascii="Times New Roman" w:eastAsia="Times New Roman" w:hAnsi="Times New Roman" w:cs="Times New Roman"/>
          <w:sz w:val="28"/>
          <w:szCs w:val="28"/>
        </w:rPr>
        <w:t>đảng </w:t>
      </w:r>
      <w:r w:rsidR="007045E1" w:rsidRPr="008C7F57">
        <w:rPr>
          <w:rFonts w:ascii="Times New Roman" w:eastAsia="Times New Roman" w:hAnsi="Times New Roman" w:cs="Times New Roman"/>
          <w:sz w:val="28"/>
          <w:szCs w:val="28"/>
          <w:lang w:val="vi-VN"/>
        </w:rPr>
        <w:t>ở Trung ương; bí thư các tỉnh </w:t>
      </w:r>
      <w:r w:rsidR="007045E1" w:rsidRPr="008C7F57">
        <w:rPr>
          <w:rFonts w:ascii="Times New Roman" w:eastAsia="Times New Roman" w:hAnsi="Times New Roman" w:cs="Times New Roman"/>
          <w:sz w:val="28"/>
          <w:szCs w:val="28"/>
        </w:rPr>
        <w:t>ủy</w:t>
      </w:r>
      <w:r w:rsidR="007045E1" w:rsidRPr="008C7F57">
        <w:rPr>
          <w:rFonts w:ascii="Times New Roman" w:eastAsia="Times New Roman" w:hAnsi="Times New Roman" w:cs="Times New Roman"/>
          <w:sz w:val="28"/>
          <w:szCs w:val="28"/>
          <w:lang w:val="vi-VN"/>
        </w:rPr>
        <w:t>, thành </w:t>
      </w:r>
      <w:r w:rsidR="007045E1" w:rsidRPr="008C7F57">
        <w:rPr>
          <w:rFonts w:ascii="Times New Roman" w:eastAsia="Times New Roman" w:hAnsi="Times New Roman" w:cs="Times New Roman"/>
          <w:sz w:val="28"/>
          <w:szCs w:val="28"/>
        </w:rPr>
        <w:t>ủy</w:t>
      </w:r>
      <w:r w:rsidR="007045E1" w:rsidRPr="008C7F57">
        <w:rPr>
          <w:rFonts w:ascii="Times New Roman" w:eastAsia="Times New Roman" w:hAnsi="Times New Roman" w:cs="Times New Roman"/>
          <w:sz w:val="28"/>
          <w:szCs w:val="28"/>
          <w:lang w:val="vi-VN"/>
        </w:rPr>
        <w:t>, đảng ủy trực thuộc Trung ương</w:t>
      </w:r>
      <w:r w:rsidR="007045E1" w:rsidRPr="008C7F57">
        <w:rPr>
          <w:rFonts w:ascii="Times New Roman" w:eastAsia="Times New Roman" w:hAnsi="Times New Roman" w:cs="Times New Roman"/>
          <w:iCs/>
          <w:sz w:val="28"/>
          <w:szCs w:val="28"/>
          <w:lang w:val="vi-VN"/>
        </w:rPr>
        <w:t> (kể c</w:t>
      </w:r>
      <w:r w:rsidR="007045E1" w:rsidRPr="008C7F57">
        <w:rPr>
          <w:rFonts w:ascii="Times New Roman" w:eastAsia="Times New Roman" w:hAnsi="Times New Roman" w:cs="Times New Roman"/>
          <w:iCs/>
          <w:sz w:val="28"/>
          <w:szCs w:val="28"/>
        </w:rPr>
        <w:t>ả </w:t>
      </w:r>
      <w:r w:rsidR="007045E1" w:rsidRPr="008C7F57">
        <w:rPr>
          <w:rFonts w:ascii="Times New Roman" w:eastAsia="Times New Roman" w:hAnsi="Times New Roman" w:cs="Times New Roman"/>
          <w:iCs/>
          <w:sz w:val="28"/>
          <w:szCs w:val="28"/>
          <w:lang w:val="vi-VN"/>
        </w:rPr>
        <w:t>các trường hợp b</w:t>
      </w:r>
      <w:r w:rsidR="007045E1" w:rsidRPr="008C7F57">
        <w:rPr>
          <w:rFonts w:ascii="Times New Roman" w:eastAsia="Times New Roman" w:hAnsi="Times New Roman" w:cs="Times New Roman"/>
          <w:iCs/>
          <w:sz w:val="28"/>
          <w:szCs w:val="28"/>
        </w:rPr>
        <w:t>í </w:t>
      </w:r>
      <w:r w:rsidR="007045E1" w:rsidRPr="008C7F57">
        <w:rPr>
          <w:rFonts w:ascii="Times New Roman" w:eastAsia="Times New Roman" w:hAnsi="Times New Roman" w:cs="Times New Roman"/>
          <w:iCs/>
          <w:sz w:val="28"/>
          <w:szCs w:val="28"/>
          <w:lang w:val="vi-VN"/>
        </w:rPr>
        <w:t>thư tỉnh ủy, thành ủy </w:t>
      </w:r>
      <w:r w:rsidR="007045E1" w:rsidRPr="008C7F57">
        <w:rPr>
          <w:rFonts w:ascii="Times New Roman" w:eastAsia="Times New Roman" w:hAnsi="Times New Roman" w:cs="Times New Roman"/>
          <w:iCs/>
          <w:sz w:val="28"/>
          <w:szCs w:val="28"/>
        </w:rPr>
        <w:t>k</w:t>
      </w:r>
      <w:r w:rsidR="007045E1" w:rsidRPr="008C7F57">
        <w:rPr>
          <w:rFonts w:ascii="Times New Roman" w:eastAsia="Times New Roman" w:hAnsi="Times New Roman" w:cs="Times New Roman"/>
          <w:iCs/>
          <w:sz w:val="28"/>
          <w:szCs w:val="28"/>
          <w:lang w:val="vi-VN"/>
        </w:rPr>
        <w:t>iêm chủ tịch Ủy ban nhân dân hoặc chủ tịch Hội đồng nhân dân các tỉnh, thành ph</w:t>
      </w:r>
      <w:r w:rsidR="007045E1" w:rsidRPr="008C7F57">
        <w:rPr>
          <w:rFonts w:ascii="Times New Roman" w:eastAsia="Times New Roman" w:hAnsi="Times New Roman" w:cs="Times New Roman"/>
          <w:iCs/>
          <w:sz w:val="28"/>
          <w:szCs w:val="28"/>
        </w:rPr>
        <w:t>ố </w:t>
      </w:r>
      <w:r w:rsidR="007045E1" w:rsidRPr="008C7F57">
        <w:rPr>
          <w:rFonts w:ascii="Times New Roman" w:eastAsia="Times New Roman" w:hAnsi="Times New Roman" w:cs="Times New Roman"/>
          <w:iCs/>
          <w:sz w:val="28"/>
          <w:szCs w:val="28"/>
          <w:lang w:val="vi-VN"/>
        </w:rPr>
        <w:t>trực thuộc Trung ương)</w:t>
      </w:r>
      <w:r w:rsidR="007045E1" w:rsidRPr="008C7F57">
        <w:rPr>
          <w:rFonts w:ascii="Times New Roman" w:eastAsia="Times New Roman" w:hAnsi="Times New Roman" w:cs="Times New Roman"/>
          <w:sz w:val="28"/>
          <w:szCs w:val="28"/>
          <w:lang w:val="vi-VN"/>
        </w:rPr>
        <w:t>; bí thư đảng đoàn, người đứng đầu 13 tổ chức và các tổ chức có đảng đoàn.</w:t>
      </w:r>
    </w:p>
    <w:p w:rsidR="007045E1" w:rsidRPr="008C7F57" w:rsidRDefault="0091495E"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7045E1" w:rsidRPr="008C7F57">
        <w:rPr>
          <w:rFonts w:ascii="Times New Roman" w:eastAsia="Times New Roman" w:hAnsi="Times New Roman" w:cs="Times New Roman"/>
          <w:sz w:val="28"/>
          <w:szCs w:val="28"/>
          <w:lang w:val="vi-VN"/>
        </w:rPr>
        <w:t>Nguyên Phó Chủ tịch nước, nguyên Phó Thủ tướng Chính phủ, nguyên Phó Ch</w:t>
      </w:r>
      <w:r w:rsidR="007045E1" w:rsidRPr="008C7F57">
        <w:rPr>
          <w:rFonts w:ascii="Times New Roman" w:eastAsia="Times New Roman" w:hAnsi="Times New Roman" w:cs="Times New Roman"/>
          <w:sz w:val="28"/>
          <w:szCs w:val="28"/>
        </w:rPr>
        <w:t>ủ </w:t>
      </w:r>
      <w:r w:rsidR="007045E1" w:rsidRPr="008C7F57">
        <w:rPr>
          <w:rFonts w:ascii="Times New Roman" w:eastAsia="Times New Roman" w:hAnsi="Times New Roman" w:cs="Times New Roman"/>
          <w:sz w:val="28"/>
          <w:szCs w:val="28"/>
          <w:lang w:val="vi-VN"/>
        </w:rPr>
        <w:t>tịch Quốc hội; cán bộ đã nghỉ hưu thuộc diện Bộ Chính trị, Ban Bí thư quản lý </w:t>
      </w:r>
      <w:r w:rsidR="007045E1" w:rsidRPr="008C7F57">
        <w:rPr>
          <w:rFonts w:ascii="Times New Roman" w:eastAsia="Times New Roman" w:hAnsi="Times New Roman" w:cs="Times New Roman"/>
          <w:iCs/>
          <w:sz w:val="28"/>
          <w:szCs w:val="28"/>
          <w:lang w:val="vi-VN"/>
        </w:rPr>
        <w:t>(trừ trường hợp thuộc thẩm quyền của Bộ Chính trị, Ban Bí thư).</w:t>
      </w:r>
    </w:p>
    <w:p w:rsidR="007045E1" w:rsidRPr="008C7F57" w:rsidRDefault="006A1A89" w:rsidP="00312574">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8C7F57">
        <w:rPr>
          <w:rFonts w:ascii="Times New Roman" w:eastAsia="Times New Roman" w:hAnsi="Times New Roman" w:cs="Times New Roman"/>
          <w:spacing w:val="-2"/>
          <w:sz w:val="28"/>
          <w:szCs w:val="28"/>
          <w:lang w:val="vi-VN"/>
        </w:rPr>
        <w:t>g</w:t>
      </w:r>
      <w:r w:rsidRPr="008C7F57">
        <w:rPr>
          <w:rFonts w:ascii="Times New Roman" w:eastAsia="Times New Roman" w:hAnsi="Times New Roman" w:cs="Times New Roman"/>
          <w:spacing w:val="-2"/>
          <w:sz w:val="28"/>
          <w:szCs w:val="28"/>
        </w:rPr>
        <w:t>)</w:t>
      </w:r>
      <w:r w:rsidR="007045E1" w:rsidRPr="008C7F57">
        <w:rPr>
          <w:rFonts w:ascii="Times New Roman" w:eastAsia="Times New Roman" w:hAnsi="Times New Roman" w:cs="Times New Roman"/>
          <w:spacing w:val="-2"/>
          <w:sz w:val="28"/>
          <w:szCs w:val="28"/>
          <w:lang w:val="vi-VN"/>
        </w:rPr>
        <w:t> </w:t>
      </w:r>
      <w:r w:rsidR="007045E1" w:rsidRPr="008C7F57">
        <w:rPr>
          <w:rFonts w:ascii="Times New Roman" w:eastAsia="Times New Roman" w:hAnsi="Times New Roman" w:cs="Times New Roman"/>
          <w:bCs/>
          <w:spacing w:val="-2"/>
          <w:sz w:val="28"/>
          <w:szCs w:val="28"/>
          <w:lang w:val="vi-VN"/>
        </w:rPr>
        <w:t>Trình đồng chí Trưởng Ban Đối ngoại Trung ương</w:t>
      </w:r>
      <w:r w:rsidR="007045E1" w:rsidRPr="008C7F57">
        <w:rPr>
          <w:rFonts w:ascii="Times New Roman" w:eastAsia="Times New Roman" w:hAnsi="Times New Roman" w:cs="Times New Roman"/>
          <w:spacing w:val="-2"/>
          <w:sz w:val="28"/>
          <w:szCs w:val="28"/>
          <w:lang w:val="vi-VN"/>
        </w:rPr>
        <w:t> đối với chủ thể nhận là:</w:t>
      </w:r>
    </w:p>
    <w:p w:rsidR="007045E1" w:rsidRPr="008C7F57" w:rsidRDefault="007045E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Người đứng đầu các đoàn thể, tổ chức nhân dân ở Trung ương </w:t>
      </w:r>
      <w:r w:rsidRPr="008C7F57">
        <w:rPr>
          <w:rFonts w:ascii="Times New Roman" w:eastAsia="Times New Roman" w:hAnsi="Times New Roman" w:cs="Times New Roman"/>
          <w:iCs/>
          <w:sz w:val="28"/>
          <w:szCs w:val="28"/>
          <w:lang w:val="vi-VN"/>
        </w:rPr>
        <w:t>(trừ 13 tổ chức và các t</w:t>
      </w:r>
      <w:r w:rsidRPr="008C7F57">
        <w:rPr>
          <w:rFonts w:ascii="Times New Roman" w:eastAsia="Times New Roman" w:hAnsi="Times New Roman" w:cs="Times New Roman"/>
          <w:iCs/>
          <w:sz w:val="28"/>
          <w:szCs w:val="28"/>
        </w:rPr>
        <w:t>ổ </w:t>
      </w:r>
      <w:r w:rsidRPr="008C7F57">
        <w:rPr>
          <w:rFonts w:ascii="Times New Roman" w:eastAsia="Times New Roman" w:hAnsi="Times New Roman" w:cs="Times New Roman"/>
          <w:iCs/>
          <w:sz w:val="28"/>
          <w:szCs w:val="28"/>
          <w:lang w:val="vi-VN"/>
        </w:rPr>
        <w:t>chức có đảng đoàn)</w:t>
      </w:r>
      <w:r w:rsidRPr="008C7F57">
        <w:rPr>
          <w:rFonts w:ascii="Times New Roman" w:eastAsia="Times New Roman" w:hAnsi="Times New Roman" w:cs="Times New Roman"/>
          <w:sz w:val="28"/>
          <w:szCs w:val="28"/>
          <w:lang w:val="vi-VN"/>
        </w:rPr>
        <w:t>, cả đương chức và đã nghỉ hưu.</w:t>
      </w:r>
    </w:p>
    <w:p w:rsidR="007045E1" w:rsidRPr="008C7F57" w:rsidRDefault="007045E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iCs/>
          <w:sz w:val="28"/>
          <w:szCs w:val="28"/>
          <w:lang w:val="vi-VN"/>
        </w:rPr>
        <w:t>Đối với tất cả các trường hợp cần trình xin ý ki</w:t>
      </w:r>
      <w:r w:rsidRPr="008C7F57">
        <w:rPr>
          <w:rFonts w:ascii="Times New Roman" w:eastAsia="Times New Roman" w:hAnsi="Times New Roman" w:cs="Times New Roman"/>
          <w:iCs/>
          <w:sz w:val="28"/>
          <w:szCs w:val="28"/>
        </w:rPr>
        <w:t>ến</w:t>
      </w:r>
      <w:r w:rsidRPr="008C7F57">
        <w:rPr>
          <w:rFonts w:ascii="Times New Roman" w:eastAsia="Times New Roman" w:hAnsi="Times New Roman" w:cs="Times New Roman"/>
          <w:sz w:val="28"/>
          <w:szCs w:val="28"/>
        </w:rPr>
        <w:t>: </w:t>
      </w:r>
      <w:r w:rsidRPr="008C7F57">
        <w:rPr>
          <w:rFonts w:ascii="Times New Roman" w:eastAsia="Times New Roman" w:hAnsi="Times New Roman" w:cs="Times New Roman"/>
          <w:sz w:val="28"/>
          <w:szCs w:val="28"/>
          <w:lang w:val="vi-VN"/>
        </w:rPr>
        <w:t>Sau khi có ý kiến về chủ trương của cấp có thẩm quyền, Ban Thi đua - Khen thư</w:t>
      </w:r>
      <w:r w:rsidRPr="008C7F57">
        <w:rPr>
          <w:rFonts w:ascii="Times New Roman" w:eastAsia="Times New Roman" w:hAnsi="Times New Roman" w:cs="Times New Roman"/>
          <w:sz w:val="28"/>
          <w:szCs w:val="28"/>
        </w:rPr>
        <w:t>ở</w:t>
      </w:r>
      <w:r w:rsidRPr="008C7F57">
        <w:rPr>
          <w:rFonts w:ascii="Times New Roman" w:eastAsia="Times New Roman" w:hAnsi="Times New Roman" w:cs="Times New Roman"/>
          <w:sz w:val="28"/>
          <w:szCs w:val="28"/>
          <w:lang w:val="vi-VN"/>
        </w:rPr>
        <w:t>ng Trung ương thông báo bằng văn bản cho cơ quan đề nghị nhận khen thưởng của nước ngoài để triển khai thực hiện.</w:t>
      </w:r>
    </w:p>
    <w:p w:rsidR="007045E1" w:rsidRPr="00312574" w:rsidRDefault="006A1A89"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312574">
        <w:rPr>
          <w:rFonts w:ascii="Times New Roman" w:eastAsia="Times New Roman" w:hAnsi="Times New Roman" w:cs="Times New Roman"/>
          <w:spacing w:val="-2"/>
          <w:sz w:val="28"/>
          <w:szCs w:val="28"/>
          <w:lang w:val="vi-VN"/>
        </w:rPr>
        <w:t>h</w:t>
      </w:r>
      <w:r w:rsidRPr="00312574">
        <w:rPr>
          <w:rFonts w:ascii="Times New Roman" w:eastAsia="Times New Roman" w:hAnsi="Times New Roman" w:cs="Times New Roman"/>
          <w:spacing w:val="-2"/>
          <w:sz w:val="28"/>
          <w:szCs w:val="28"/>
        </w:rPr>
        <w:t>)</w:t>
      </w:r>
      <w:r w:rsidR="007045E1" w:rsidRPr="00312574">
        <w:rPr>
          <w:rFonts w:ascii="Times New Roman" w:eastAsia="Times New Roman" w:hAnsi="Times New Roman" w:cs="Times New Roman"/>
          <w:spacing w:val="-2"/>
          <w:sz w:val="28"/>
          <w:szCs w:val="28"/>
          <w:lang w:val="vi-VN"/>
        </w:rPr>
        <w:t> </w:t>
      </w:r>
      <w:r w:rsidR="007045E1" w:rsidRPr="00312574">
        <w:rPr>
          <w:rFonts w:ascii="Times New Roman" w:eastAsia="Times New Roman" w:hAnsi="Times New Roman" w:cs="Times New Roman"/>
          <w:iCs/>
          <w:spacing w:val="-2"/>
          <w:sz w:val="28"/>
          <w:szCs w:val="28"/>
          <w:lang w:val="vi-VN"/>
        </w:rPr>
        <w:t>Trường hợp chủ thể nhận là các đối tượng khác:</w:t>
      </w:r>
      <w:r w:rsidR="007045E1" w:rsidRPr="00312574">
        <w:rPr>
          <w:rFonts w:ascii="Times New Roman" w:eastAsia="Times New Roman" w:hAnsi="Times New Roman" w:cs="Times New Roman"/>
          <w:spacing w:val="-2"/>
          <w:sz w:val="28"/>
          <w:szCs w:val="28"/>
          <w:lang w:val="vi-VN"/>
        </w:rPr>
        <w:t> Cơ quan, tổ chức, địa phương </w:t>
      </w:r>
      <w:r w:rsidR="007045E1" w:rsidRPr="00312574">
        <w:rPr>
          <w:rFonts w:ascii="Times New Roman" w:eastAsia="Times New Roman" w:hAnsi="Times New Roman" w:cs="Times New Roman"/>
          <w:spacing w:val="-2"/>
          <w:sz w:val="28"/>
          <w:szCs w:val="28"/>
        </w:rPr>
        <w:t>tr</w:t>
      </w:r>
      <w:r w:rsidR="007045E1" w:rsidRPr="00312574">
        <w:rPr>
          <w:rFonts w:ascii="Times New Roman" w:eastAsia="Times New Roman" w:hAnsi="Times New Roman" w:cs="Times New Roman"/>
          <w:spacing w:val="-2"/>
          <w:sz w:val="28"/>
          <w:szCs w:val="28"/>
          <w:lang w:val="vi-VN"/>
        </w:rPr>
        <w:t>ực tiếp quyết định theo phân cấp quản lý và định kỳ 6 tháng báo cáo Thủ tướng Chính phủ qua Ban Thi đua - Khen thưởng Trung ương để thống nhất quản lý.</w:t>
      </w:r>
    </w:p>
    <w:p w:rsidR="00443E6F" w:rsidRDefault="00443E6F" w:rsidP="00732F55">
      <w:pPr>
        <w:shd w:val="clear" w:color="auto" w:fill="FFFFFF"/>
        <w:spacing w:before="120" w:after="120" w:line="340" w:lineRule="exact"/>
        <w:ind w:firstLine="720"/>
        <w:jc w:val="both"/>
        <w:rPr>
          <w:rFonts w:ascii="Times New Roman" w:eastAsia="Times New Roman" w:hAnsi="Times New Roman" w:cs="Times New Roman"/>
          <w:sz w:val="40"/>
          <w:szCs w:val="28"/>
        </w:rPr>
      </w:pPr>
    </w:p>
    <w:p w:rsidR="00C611DE" w:rsidRPr="00312574" w:rsidRDefault="00FB40A0" w:rsidP="00312574">
      <w:pPr>
        <w:shd w:val="clear" w:color="auto" w:fill="FFFFFF"/>
        <w:spacing w:before="360" w:after="120" w:line="340" w:lineRule="exact"/>
        <w:ind w:firstLine="720"/>
        <w:jc w:val="center"/>
        <w:rPr>
          <w:rFonts w:ascii="Times New Roman Bold" w:eastAsia="Times New Roman" w:hAnsi="Times New Roman Bold" w:cs="Times New Roman"/>
          <w:sz w:val="28"/>
          <w:szCs w:val="28"/>
        </w:rPr>
      </w:pPr>
      <w:r>
        <w:rPr>
          <w:rFonts w:eastAsia="Times New Roman" w:cstheme="minorHAnsi"/>
          <w:b/>
          <w:bCs/>
          <w:sz w:val="28"/>
          <w:szCs w:val="28"/>
          <w:lang w:val="vi-VN"/>
        </w:rPr>
        <w:t>C</w:t>
      </w:r>
      <w:r w:rsidR="00A17F74" w:rsidRPr="00312574">
        <w:rPr>
          <w:rFonts w:ascii="Times New Roman Bold" w:eastAsia="Times New Roman" w:hAnsi="Times New Roman Bold" w:cs="Times New Roman"/>
          <w:b/>
          <w:bCs/>
          <w:sz w:val="28"/>
          <w:szCs w:val="28"/>
          <w:lang w:val="vi-VN"/>
        </w:rPr>
        <w:t>hương V</w:t>
      </w:r>
    </w:p>
    <w:p w:rsidR="000E4079" w:rsidRPr="008C7F57" w:rsidRDefault="000E4079" w:rsidP="00783795">
      <w:pPr>
        <w:shd w:val="clear" w:color="auto" w:fill="FFFFFF"/>
        <w:spacing w:after="0" w:line="340" w:lineRule="exact"/>
        <w:jc w:val="center"/>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rPr>
        <w:lastRenderedPageBreak/>
        <w:t>CHỨC NĂNG, NHIỆM VỤ CỦA</w:t>
      </w:r>
    </w:p>
    <w:p w:rsidR="00A17F74" w:rsidRPr="008C7F57" w:rsidRDefault="000E4079" w:rsidP="002B6FEC">
      <w:pPr>
        <w:shd w:val="clear" w:color="auto" w:fill="FFFFFF"/>
        <w:spacing w:after="240" w:line="340" w:lineRule="exact"/>
        <w:jc w:val="center"/>
        <w:rPr>
          <w:rFonts w:ascii="Times New Roman" w:eastAsia="Times New Roman" w:hAnsi="Times New Roman" w:cs="Times New Roman"/>
          <w:b/>
          <w:bCs/>
          <w:sz w:val="28"/>
          <w:szCs w:val="28"/>
          <w:lang w:val="vi-VN"/>
        </w:rPr>
      </w:pPr>
      <w:r w:rsidRPr="008C7F57">
        <w:rPr>
          <w:rFonts w:ascii="Times New Roman" w:eastAsia="Times New Roman" w:hAnsi="Times New Roman" w:cs="Times New Roman"/>
          <w:b/>
          <w:bCs/>
          <w:sz w:val="28"/>
          <w:szCs w:val="28"/>
          <w:lang w:val="vi-VN"/>
        </w:rPr>
        <w:t xml:space="preserve">HỘI ĐỒNG THI ĐUA - </w:t>
      </w:r>
      <w:r w:rsidR="00A17F74" w:rsidRPr="008C7F57">
        <w:rPr>
          <w:rFonts w:ascii="Times New Roman" w:eastAsia="Times New Roman" w:hAnsi="Times New Roman" w:cs="Times New Roman"/>
          <w:b/>
          <w:bCs/>
          <w:sz w:val="28"/>
          <w:szCs w:val="28"/>
          <w:lang w:val="vi-VN"/>
        </w:rPr>
        <w:t>KHEN THƯỞNG CÁC CẤP</w:t>
      </w:r>
    </w:p>
    <w:p w:rsidR="00C611DE" w:rsidRPr="002B6FEC" w:rsidRDefault="00C611DE" w:rsidP="00732F55">
      <w:pPr>
        <w:shd w:val="clear" w:color="auto" w:fill="FFFFFF"/>
        <w:spacing w:before="120" w:after="120" w:line="340" w:lineRule="exact"/>
        <w:ind w:firstLine="720"/>
        <w:jc w:val="center"/>
        <w:rPr>
          <w:rFonts w:ascii="Times New Roman" w:eastAsia="Times New Roman" w:hAnsi="Times New Roman" w:cs="Times New Roman"/>
          <w:sz w:val="48"/>
          <w:szCs w:val="28"/>
        </w:rPr>
      </w:pPr>
    </w:p>
    <w:p w:rsidR="00A17F74" w:rsidRPr="008C7F57" w:rsidRDefault="003A322B"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1</w:t>
      </w:r>
      <w:r w:rsidR="00312574">
        <w:rPr>
          <w:rFonts w:ascii="Times New Roman" w:eastAsia="Times New Roman" w:hAnsi="Times New Roman" w:cs="Times New Roman"/>
          <w:b/>
          <w:bCs/>
          <w:sz w:val="28"/>
          <w:szCs w:val="28"/>
        </w:rPr>
        <w:t>54</w:t>
      </w:r>
      <w:r w:rsidR="00A17F74" w:rsidRPr="008C7F57">
        <w:rPr>
          <w:rFonts w:ascii="Times New Roman" w:eastAsia="Times New Roman" w:hAnsi="Times New Roman" w:cs="Times New Roman"/>
          <w:b/>
          <w:bCs/>
          <w:sz w:val="28"/>
          <w:szCs w:val="28"/>
          <w:lang w:val="vi-VN"/>
        </w:rPr>
        <w:t>.</w:t>
      </w:r>
      <w:r w:rsidR="000E4079" w:rsidRPr="008C7F57">
        <w:rPr>
          <w:rFonts w:ascii="Times New Roman" w:eastAsia="Times New Roman" w:hAnsi="Times New Roman" w:cs="Times New Roman"/>
          <w:b/>
          <w:bCs/>
          <w:sz w:val="28"/>
          <w:szCs w:val="28"/>
          <w:lang w:val="vi-VN"/>
        </w:rPr>
        <w:t xml:space="preserve"> Hội đồng </w:t>
      </w:r>
      <w:r w:rsidR="000E4079" w:rsidRPr="008C7F57">
        <w:rPr>
          <w:rFonts w:ascii="Times New Roman" w:eastAsia="Times New Roman" w:hAnsi="Times New Roman" w:cs="Times New Roman"/>
          <w:b/>
          <w:bCs/>
          <w:sz w:val="28"/>
          <w:szCs w:val="28"/>
        </w:rPr>
        <w:t>T</w:t>
      </w:r>
      <w:r w:rsidR="000E4079" w:rsidRPr="008C7F57">
        <w:rPr>
          <w:rFonts w:ascii="Times New Roman" w:eastAsia="Times New Roman" w:hAnsi="Times New Roman" w:cs="Times New Roman"/>
          <w:b/>
          <w:bCs/>
          <w:sz w:val="28"/>
          <w:szCs w:val="28"/>
          <w:lang w:val="vi-VN"/>
        </w:rPr>
        <w:t xml:space="preserve">hi đua - </w:t>
      </w:r>
      <w:r w:rsidR="000E4079" w:rsidRPr="008C7F57">
        <w:rPr>
          <w:rFonts w:ascii="Times New Roman" w:eastAsia="Times New Roman" w:hAnsi="Times New Roman" w:cs="Times New Roman"/>
          <w:b/>
          <w:bCs/>
          <w:sz w:val="28"/>
          <w:szCs w:val="28"/>
        </w:rPr>
        <w:t>K</w:t>
      </w:r>
      <w:r w:rsidR="000E4079" w:rsidRPr="008C7F57">
        <w:rPr>
          <w:rFonts w:ascii="Times New Roman" w:eastAsia="Times New Roman" w:hAnsi="Times New Roman" w:cs="Times New Roman"/>
          <w:b/>
          <w:bCs/>
          <w:sz w:val="28"/>
          <w:szCs w:val="28"/>
          <w:lang w:val="vi-VN"/>
        </w:rPr>
        <w:t xml:space="preserve">hen thưởng </w:t>
      </w:r>
      <w:r w:rsidR="000E4079" w:rsidRPr="008C7F57">
        <w:rPr>
          <w:rFonts w:ascii="Times New Roman" w:eastAsia="Times New Roman" w:hAnsi="Times New Roman" w:cs="Times New Roman"/>
          <w:b/>
          <w:bCs/>
          <w:sz w:val="28"/>
          <w:szCs w:val="28"/>
        </w:rPr>
        <w:t>T</w:t>
      </w:r>
      <w:r w:rsidR="00A17F74" w:rsidRPr="008C7F57">
        <w:rPr>
          <w:rFonts w:ascii="Times New Roman" w:eastAsia="Times New Roman" w:hAnsi="Times New Roman" w:cs="Times New Roman"/>
          <w:b/>
          <w:bCs/>
          <w:sz w:val="28"/>
          <w:szCs w:val="28"/>
          <w:lang w:val="vi-VN"/>
        </w:rPr>
        <w:t>rung ương</w:t>
      </w:r>
    </w:p>
    <w:p w:rsidR="00A17F74" w:rsidRPr="008C7F57" w:rsidRDefault="0078379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1. Hội đồng </w:t>
      </w:r>
      <w:r w:rsidRPr="008C7F57">
        <w:rPr>
          <w:rFonts w:ascii="Times New Roman" w:eastAsia="Times New Roman" w:hAnsi="Times New Roman" w:cs="Times New Roman"/>
          <w:sz w:val="28"/>
          <w:szCs w:val="28"/>
        </w:rPr>
        <w:t>T</w:t>
      </w:r>
      <w:r w:rsidRPr="008C7F57">
        <w:rPr>
          <w:rFonts w:ascii="Times New Roman" w:eastAsia="Times New Roman" w:hAnsi="Times New Roman" w:cs="Times New Roman"/>
          <w:sz w:val="28"/>
          <w:szCs w:val="28"/>
          <w:lang w:val="vi-VN"/>
        </w:rPr>
        <w:t xml:space="preserve">hi đua - </w:t>
      </w:r>
      <w:r w:rsidRPr="008C7F57">
        <w:rPr>
          <w:rFonts w:ascii="Times New Roman" w:eastAsia="Times New Roman" w:hAnsi="Times New Roman" w:cs="Times New Roman"/>
          <w:sz w:val="28"/>
          <w:szCs w:val="28"/>
        </w:rPr>
        <w:t>K</w:t>
      </w:r>
      <w:r w:rsidRPr="008C7F57">
        <w:rPr>
          <w:rFonts w:ascii="Times New Roman" w:eastAsia="Times New Roman" w:hAnsi="Times New Roman" w:cs="Times New Roman"/>
          <w:sz w:val="28"/>
          <w:szCs w:val="28"/>
          <w:lang w:val="vi-VN"/>
        </w:rPr>
        <w:t xml:space="preserve">hen thưởng </w:t>
      </w:r>
      <w:r w:rsidRPr="008C7F57">
        <w:rPr>
          <w:rFonts w:ascii="Times New Roman" w:eastAsia="Times New Roman" w:hAnsi="Times New Roman" w:cs="Times New Roman"/>
          <w:sz w:val="28"/>
          <w:szCs w:val="28"/>
        </w:rPr>
        <w:t>T</w:t>
      </w:r>
      <w:r w:rsidR="00A17F74" w:rsidRPr="008C7F57">
        <w:rPr>
          <w:rFonts w:ascii="Times New Roman" w:eastAsia="Times New Roman" w:hAnsi="Times New Roman" w:cs="Times New Roman"/>
          <w:sz w:val="28"/>
          <w:szCs w:val="28"/>
          <w:lang w:val="vi-VN"/>
        </w:rPr>
        <w:t>rung ương là cơ quan tham mưu, tư vấn cho Đảng và Nhà nước về công tác thi đua,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w:t>
      </w:r>
      <w:r w:rsidR="00783795" w:rsidRPr="008C7F57">
        <w:rPr>
          <w:rFonts w:ascii="Times New Roman" w:eastAsia="Times New Roman" w:hAnsi="Times New Roman" w:cs="Times New Roman"/>
          <w:sz w:val="28"/>
          <w:szCs w:val="28"/>
          <w:lang w:val="vi-VN"/>
        </w:rPr>
        <w:t xml:space="preserve">. Thành phần Hội đồng </w:t>
      </w:r>
      <w:r w:rsidR="00783795" w:rsidRPr="008C7F57">
        <w:rPr>
          <w:rFonts w:ascii="Times New Roman" w:eastAsia="Times New Roman" w:hAnsi="Times New Roman" w:cs="Times New Roman"/>
          <w:sz w:val="28"/>
          <w:szCs w:val="28"/>
        </w:rPr>
        <w:t>T</w:t>
      </w:r>
      <w:r w:rsidR="00783795" w:rsidRPr="008C7F57">
        <w:rPr>
          <w:rFonts w:ascii="Times New Roman" w:eastAsia="Times New Roman" w:hAnsi="Times New Roman" w:cs="Times New Roman"/>
          <w:sz w:val="28"/>
          <w:szCs w:val="28"/>
          <w:lang w:val="vi-VN"/>
        </w:rPr>
        <w:t xml:space="preserve">hi đua - </w:t>
      </w:r>
      <w:r w:rsidR="00783795" w:rsidRPr="008C7F57">
        <w:rPr>
          <w:rFonts w:ascii="Times New Roman" w:eastAsia="Times New Roman" w:hAnsi="Times New Roman" w:cs="Times New Roman"/>
          <w:sz w:val="28"/>
          <w:szCs w:val="28"/>
        </w:rPr>
        <w:t>K</w:t>
      </w:r>
      <w:r w:rsidR="00783795" w:rsidRPr="008C7F57">
        <w:rPr>
          <w:rFonts w:ascii="Times New Roman" w:eastAsia="Times New Roman" w:hAnsi="Times New Roman" w:cs="Times New Roman"/>
          <w:sz w:val="28"/>
          <w:szCs w:val="28"/>
          <w:lang w:val="vi-VN"/>
        </w:rPr>
        <w:t xml:space="preserve">hen thưởng </w:t>
      </w:r>
      <w:r w:rsidR="00783795" w:rsidRPr="008C7F57">
        <w:rPr>
          <w:rFonts w:ascii="Times New Roman" w:eastAsia="Times New Roman" w:hAnsi="Times New Roman" w:cs="Times New Roman"/>
          <w:sz w:val="28"/>
          <w:szCs w:val="28"/>
        </w:rPr>
        <w:t>T</w:t>
      </w:r>
      <w:r w:rsidRPr="008C7F57">
        <w:rPr>
          <w:rFonts w:ascii="Times New Roman" w:eastAsia="Times New Roman" w:hAnsi="Times New Roman" w:cs="Times New Roman"/>
          <w:sz w:val="28"/>
          <w:szCs w:val="28"/>
          <w:lang w:val="vi-VN"/>
        </w:rPr>
        <w:t>rung ương gồm: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Chủ tịch Hội đồng là Thủ tướng Chính phủ;</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Các Phó Chủ tịch Hội đồng: Phó Chủ tịch nước là Phó Chủ tịch thứ nhất; Thứ trưởng Bộ Nội vụ, Tr</w:t>
      </w:r>
      <w:r w:rsidRPr="008C7F57">
        <w:rPr>
          <w:rFonts w:ascii="Times New Roman" w:eastAsia="Times New Roman" w:hAnsi="Times New Roman" w:cs="Times New Roman"/>
          <w:sz w:val="28"/>
          <w:szCs w:val="28"/>
        </w:rPr>
        <w:t>ưở</w:t>
      </w:r>
      <w:r w:rsidRPr="008C7F57">
        <w:rPr>
          <w:rFonts w:ascii="Times New Roman" w:eastAsia="Times New Roman" w:hAnsi="Times New Roman" w:cs="Times New Roman"/>
          <w:sz w:val="28"/>
          <w:szCs w:val="28"/>
          <w:lang w:val="vi-VN"/>
        </w:rPr>
        <w:t>ng ban Ban Thi đua - Khen thưởng Trung ương là Phó Chủ tịch thường trực; Chủ tịch Ủy ban trung ương Mặt trận Tổ quốc Việt Nam và Chủ tịch Tổng Liên đoàn Lao động Việt Nam là Phó Chủ tịch.</w:t>
      </w:r>
    </w:p>
    <w:p w:rsidR="00A17F74" w:rsidRPr="008C7F57" w:rsidRDefault="00783795"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3. Chủ tịch Hội đồng </w:t>
      </w:r>
      <w:r w:rsidRPr="008C7F57">
        <w:rPr>
          <w:rFonts w:ascii="Times New Roman" w:eastAsia="Times New Roman" w:hAnsi="Times New Roman" w:cs="Times New Roman"/>
          <w:sz w:val="28"/>
          <w:szCs w:val="28"/>
        </w:rPr>
        <w:t>T</w:t>
      </w:r>
      <w:r w:rsidRPr="008C7F57">
        <w:rPr>
          <w:rFonts w:ascii="Times New Roman" w:eastAsia="Times New Roman" w:hAnsi="Times New Roman" w:cs="Times New Roman"/>
          <w:sz w:val="28"/>
          <w:szCs w:val="28"/>
          <w:lang w:val="vi-VN"/>
        </w:rPr>
        <w:t xml:space="preserve">hi đua - </w:t>
      </w:r>
      <w:r w:rsidRPr="008C7F57">
        <w:rPr>
          <w:rFonts w:ascii="Times New Roman" w:eastAsia="Times New Roman" w:hAnsi="Times New Roman" w:cs="Times New Roman"/>
          <w:sz w:val="28"/>
          <w:szCs w:val="28"/>
        </w:rPr>
        <w:t>K</w:t>
      </w:r>
      <w:r w:rsidRPr="008C7F57">
        <w:rPr>
          <w:rFonts w:ascii="Times New Roman" w:eastAsia="Times New Roman" w:hAnsi="Times New Roman" w:cs="Times New Roman"/>
          <w:sz w:val="28"/>
          <w:szCs w:val="28"/>
          <w:lang w:val="vi-VN"/>
        </w:rPr>
        <w:t xml:space="preserve">hen thưởng </w:t>
      </w:r>
      <w:r w:rsidRPr="008C7F57">
        <w:rPr>
          <w:rFonts w:ascii="Times New Roman" w:eastAsia="Times New Roman" w:hAnsi="Times New Roman" w:cs="Times New Roman"/>
          <w:sz w:val="28"/>
          <w:szCs w:val="28"/>
        </w:rPr>
        <w:t>T</w:t>
      </w:r>
      <w:r w:rsidR="00A17F74" w:rsidRPr="008C7F57">
        <w:rPr>
          <w:rFonts w:ascii="Times New Roman" w:eastAsia="Times New Roman" w:hAnsi="Times New Roman" w:cs="Times New Roman"/>
          <w:sz w:val="28"/>
          <w:szCs w:val="28"/>
          <w:lang w:val="vi-VN"/>
        </w:rPr>
        <w:t>rung ương quyết định thành phần, số lượng các ủy viên và nhiệm vụ, quyền hạn của Hội đồng.</w:t>
      </w:r>
    </w:p>
    <w:p w:rsidR="00A17F74"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4. Ban Thi đua - Khen thưởng Trung ương là cơ quan thường trực của Hội đồng thi đua, khen thưởng Trung ương.</w:t>
      </w:r>
    </w:p>
    <w:p w:rsidR="002B6FEC" w:rsidRDefault="002B6FEC" w:rsidP="00732F55">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p>
    <w:p w:rsidR="002B6FEC" w:rsidRPr="008C7F57" w:rsidRDefault="002B6FEC"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p>
    <w:p w:rsidR="00A17F74" w:rsidRPr="008C7F57" w:rsidRDefault="000E4079"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Điều </w:t>
      </w:r>
      <w:r w:rsidR="000A0EA0" w:rsidRPr="008C7F57">
        <w:rPr>
          <w:rFonts w:ascii="Times New Roman" w:eastAsia="Times New Roman" w:hAnsi="Times New Roman" w:cs="Times New Roman"/>
          <w:b/>
          <w:bCs/>
          <w:sz w:val="28"/>
          <w:szCs w:val="28"/>
        </w:rPr>
        <w:t>1</w:t>
      </w:r>
      <w:r w:rsidR="00312574">
        <w:rPr>
          <w:rFonts w:ascii="Times New Roman" w:eastAsia="Times New Roman" w:hAnsi="Times New Roman" w:cs="Times New Roman"/>
          <w:b/>
          <w:bCs/>
          <w:sz w:val="28"/>
          <w:szCs w:val="28"/>
        </w:rPr>
        <w:t>55</w:t>
      </w:r>
      <w:r w:rsidRPr="008C7F57">
        <w:rPr>
          <w:rFonts w:ascii="Times New Roman" w:eastAsia="Times New Roman" w:hAnsi="Times New Roman" w:cs="Times New Roman"/>
          <w:b/>
          <w:bCs/>
          <w:sz w:val="28"/>
          <w:szCs w:val="28"/>
          <w:lang w:val="vi-VN"/>
        </w:rPr>
        <w:t>. Hội đồng Thi đua - K</w:t>
      </w:r>
      <w:r w:rsidR="00A17F74" w:rsidRPr="008C7F57">
        <w:rPr>
          <w:rFonts w:ascii="Times New Roman" w:eastAsia="Times New Roman" w:hAnsi="Times New Roman" w:cs="Times New Roman"/>
          <w:b/>
          <w:bCs/>
          <w:sz w:val="28"/>
          <w:szCs w:val="28"/>
          <w:lang w:val="vi-VN"/>
        </w:rPr>
        <w:t>hen thưởng cấp bộ</w:t>
      </w:r>
    </w:p>
    <w:p w:rsidR="00A17F74" w:rsidRPr="008C7F57" w:rsidRDefault="00783795"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8C7F57">
        <w:rPr>
          <w:rFonts w:ascii="Times New Roman" w:eastAsia="Times New Roman" w:hAnsi="Times New Roman" w:cs="Times New Roman"/>
          <w:spacing w:val="-2"/>
          <w:sz w:val="28"/>
          <w:szCs w:val="28"/>
          <w:lang w:val="vi-VN"/>
        </w:rPr>
        <w:t xml:space="preserve">1. Hội đồng </w:t>
      </w:r>
      <w:r w:rsidRPr="008C7F57">
        <w:rPr>
          <w:rFonts w:ascii="Times New Roman" w:eastAsia="Times New Roman" w:hAnsi="Times New Roman" w:cs="Times New Roman"/>
          <w:spacing w:val="-2"/>
          <w:sz w:val="28"/>
          <w:szCs w:val="28"/>
        </w:rPr>
        <w:t>T</w:t>
      </w:r>
      <w:r w:rsidRPr="008C7F57">
        <w:rPr>
          <w:rFonts w:ascii="Times New Roman" w:eastAsia="Times New Roman" w:hAnsi="Times New Roman" w:cs="Times New Roman"/>
          <w:spacing w:val="-2"/>
          <w:sz w:val="28"/>
          <w:szCs w:val="28"/>
          <w:lang w:val="vi-VN"/>
        </w:rPr>
        <w:t xml:space="preserve">hi đua - </w:t>
      </w:r>
      <w:r w:rsidRPr="008C7F57">
        <w:rPr>
          <w:rFonts w:ascii="Times New Roman" w:eastAsia="Times New Roman" w:hAnsi="Times New Roman" w:cs="Times New Roman"/>
          <w:spacing w:val="-2"/>
          <w:sz w:val="28"/>
          <w:szCs w:val="28"/>
        </w:rPr>
        <w:t>K</w:t>
      </w:r>
      <w:r w:rsidR="00A17F74" w:rsidRPr="008C7F57">
        <w:rPr>
          <w:rFonts w:ascii="Times New Roman" w:eastAsia="Times New Roman" w:hAnsi="Times New Roman" w:cs="Times New Roman"/>
          <w:spacing w:val="-2"/>
          <w:sz w:val="28"/>
          <w:szCs w:val="28"/>
          <w:lang w:val="vi-VN"/>
        </w:rPr>
        <w:t>hen thưởng bộ, ban, ngành, đoàn thể trung ương là cơ quan tham mưu cho Bộ trưởng, Thủ trưởng cơ quan ngang bộ, cơ quan thuộc Chính phủ, lãnh đạo ban, ngành, đoàn thể trung ương về công tác thi đua,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Thành phần Hội đồng, gồm: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Chủ tịch Hội đồng là Bộ trưởng, Thủ trưởng cơ quan ngang bộ, cơ quan thuộc Chính phủ, lãnh đạo ban, ngành, đoàn thể trung 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Hội đồng có từ 03 đến 04 Phó Chủ tịch. Vụ trưởng Vụ Thi đua, khen thưởng là Phó Chủ tịch thường trực; đ</w:t>
      </w:r>
      <w:r w:rsidRPr="008C7F57">
        <w:rPr>
          <w:rFonts w:ascii="Times New Roman" w:eastAsia="Times New Roman" w:hAnsi="Times New Roman" w:cs="Times New Roman"/>
          <w:sz w:val="28"/>
          <w:szCs w:val="28"/>
        </w:rPr>
        <w:t>ố</w:t>
      </w:r>
      <w:r w:rsidRPr="008C7F57">
        <w:rPr>
          <w:rFonts w:ascii="Times New Roman" w:eastAsia="Times New Roman" w:hAnsi="Times New Roman" w:cs="Times New Roman"/>
          <w:sz w:val="28"/>
          <w:szCs w:val="28"/>
          <w:lang w:val="vi-VN"/>
        </w:rPr>
        <w:t>i với bộ, ban, ngành, đoàn thể trung ương chưa thành lập Vụ Thi đua, khen thưởng thì Trưởng phòng (b</w:t>
      </w:r>
      <w:r w:rsidRPr="008C7F57">
        <w:rPr>
          <w:rFonts w:ascii="Times New Roman" w:eastAsia="Times New Roman" w:hAnsi="Times New Roman" w:cs="Times New Roman"/>
          <w:sz w:val="28"/>
          <w:szCs w:val="28"/>
        </w:rPr>
        <w:t>a</w:t>
      </w:r>
      <w:r w:rsidRPr="008C7F57">
        <w:rPr>
          <w:rFonts w:ascii="Times New Roman" w:eastAsia="Times New Roman" w:hAnsi="Times New Roman" w:cs="Times New Roman"/>
          <w:sz w:val="28"/>
          <w:szCs w:val="28"/>
          <w:lang w:val="vi-VN"/>
        </w:rPr>
        <w:t>n) thi đua, khen th</w:t>
      </w:r>
      <w:r w:rsidRPr="008C7F57">
        <w:rPr>
          <w:rFonts w:ascii="Times New Roman" w:eastAsia="Times New Roman" w:hAnsi="Times New Roman" w:cs="Times New Roman"/>
          <w:sz w:val="28"/>
          <w:szCs w:val="28"/>
        </w:rPr>
        <w:t>ưở</w:t>
      </w:r>
      <w:r w:rsidRPr="008C7F57">
        <w:rPr>
          <w:rFonts w:ascii="Times New Roman" w:eastAsia="Times New Roman" w:hAnsi="Times New Roman" w:cs="Times New Roman"/>
          <w:sz w:val="28"/>
          <w:szCs w:val="28"/>
          <w:lang w:val="vi-VN"/>
        </w:rPr>
        <w:t>ng là </w:t>
      </w:r>
      <w:r w:rsidRPr="008C7F57">
        <w:rPr>
          <w:rFonts w:ascii="Times New Roman" w:eastAsia="Times New Roman" w:hAnsi="Times New Roman" w:cs="Times New Roman"/>
          <w:sz w:val="28"/>
          <w:szCs w:val="28"/>
        </w:rPr>
        <w:t>Ủy </w:t>
      </w:r>
      <w:r w:rsidRPr="008C7F57">
        <w:rPr>
          <w:rFonts w:ascii="Times New Roman" w:eastAsia="Times New Roman" w:hAnsi="Times New Roman" w:cs="Times New Roman"/>
          <w:sz w:val="28"/>
          <w:szCs w:val="28"/>
          <w:lang w:val="vi-VN"/>
        </w:rPr>
        <w:t>viên thường trực. Các Phó Chủ tịch khác và các ủy viên khác do Chủ tịch Hội đồng quyết định.</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Thành phần Hội đồng thi đua, khen thưởng của Bộ Quốc phòng, Bộ Công an do Bộ trưởng Bộ Quốc phòng, Bộ trưởng Bộ Công an quyết định.</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3. Hội đồng có các nhiệm vụ, quyền hạn: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a) Tham mưu cho Bộ trưởng, Thủ trưởng các ban, ngành, đoàn thể trung ương phát động các phong trào thi đua theo thẩm quyền;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Định kỳ đánh giá kết quả phong trào thi đua và công tác khen thưởng; tham mưu việc sơ kết, tổng kết công tác thi đua, khen thưởng; kiến nghị, đề xuất các chủ trương, biện pháp đẩy mạnh phong trào thi đua yêu nước trong từng năm và từng giai đoạn;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 Tham mưu cho Bộ trưởng, Thủ trưởng các ban, ngành, đoàn thể trung ương kiểm tra, giám sát các phong trào thi đua và thực hiện các chủ trương, chính sách pháp luật về thi đua,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d) Tham mưu cho Bộ trưởng, Thủ trưởng các ban, ngành, đoàn thể trung ương quyết định tặng danh hiệu thi đua và hình thức khen thưởng theo thẩm quyền hoặc trình cấp có thẩm quyền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4. Bộ trưởng, Thủ trưởng các ban, ngành, đoàn thể ở trung ương hướng dẫn thành lập, quy định nhiệm vụ, quyền hạn, thành phần đối với Hội đồng thi đua, khen thưởng các cơ quan, tổ chức, đơn vị thuộc cấp bộ.</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5. Vụ (Phòng, Ban) Thi đua, khen thưởng của các bộ, ban, ngành, đoàn thể trung ương là thường trực của Hội đồng thi đua, khen thưởng cấp bộ.</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Đối với bộ, ban, ngành, đoàn thể ở trung ương chưa thành lập Vụ (Phòng, Ban) Thi đua, khen thưởng thì đơn vị phụ trách công tác thi đua, khen thưởng là thường trực của Hội đồng.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Điều </w:t>
      </w:r>
      <w:r w:rsidR="000A0EA0" w:rsidRPr="008C7F57">
        <w:rPr>
          <w:rFonts w:ascii="Times New Roman" w:eastAsia="Times New Roman" w:hAnsi="Times New Roman" w:cs="Times New Roman"/>
          <w:b/>
          <w:bCs/>
          <w:sz w:val="28"/>
          <w:szCs w:val="28"/>
        </w:rPr>
        <w:t>1</w:t>
      </w:r>
      <w:r w:rsidR="00312574">
        <w:rPr>
          <w:rFonts w:ascii="Times New Roman" w:eastAsia="Times New Roman" w:hAnsi="Times New Roman" w:cs="Times New Roman"/>
          <w:b/>
          <w:bCs/>
          <w:sz w:val="28"/>
          <w:szCs w:val="28"/>
        </w:rPr>
        <w:t>56</w:t>
      </w:r>
      <w:r w:rsidRPr="008C7F57">
        <w:rPr>
          <w:rFonts w:ascii="Times New Roman" w:eastAsia="Times New Roman" w:hAnsi="Times New Roman" w:cs="Times New Roman"/>
          <w:b/>
          <w:bCs/>
          <w:sz w:val="28"/>
          <w:szCs w:val="28"/>
          <w:lang w:val="vi-VN"/>
        </w:rPr>
        <w:t>. Hội đồng Thi đua - Khen thưởng cấp tỉnh</w:t>
      </w:r>
    </w:p>
    <w:p w:rsidR="00A17F74" w:rsidRPr="008C7F57" w:rsidRDefault="00CA34F2"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1. Hội đồng </w:t>
      </w:r>
      <w:r w:rsidRPr="008C7F57">
        <w:rPr>
          <w:rFonts w:ascii="Times New Roman" w:eastAsia="Times New Roman" w:hAnsi="Times New Roman" w:cs="Times New Roman"/>
          <w:sz w:val="28"/>
          <w:szCs w:val="28"/>
        </w:rPr>
        <w:t>T</w:t>
      </w:r>
      <w:r w:rsidRPr="008C7F57">
        <w:rPr>
          <w:rFonts w:ascii="Times New Roman" w:eastAsia="Times New Roman" w:hAnsi="Times New Roman" w:cs="Times New Roman"/>
          <w:sz w:val="28"/>
          <w:szCs w:val="28"/>
          <w:lang w:val="vi-VN"/>
        </w:rPr>
        <w:t xml:space="preserve">hi đua - </w:t>
      </w:r>
      <w:r w:rsidRPr="008C7F57">
        <w:rPr>
          <w:rFonts w:ascii="Times New Roman" w:eastAsia="Times New Roman" w:hAnsi="Times New Roman" w:cs="Times New Roman"/>
          <w:sz w:val="28"/>
          <w:szCs w:val="28"/>
        </w:rPr>
        <w:t>K</w:t>
      </w:r>
      <w:r w:rsidR="00A17F74" w:rsidRPr="008C7F57">
        <w:rPr>
          <w:rFonts w:ascii="Times New Roman" w:eastAsia="Times New Roman" w:hAnsi="Times New Roman" w:cs="Times New Roman"/>
          <w:sz w:val="28"/>
          <w:szCs w:val="28"/>
          <w:lang w:val="vi-VN"/>
        </w:rPr>
        <w:t>hen thưởng tỉnh, thành phố trực thuộc trung ương là cơ quan tham mưu cho cấp ủy, chính quyền về công tác thi đua, khen thưởng của địa phương.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Thành phần Hội đồng, gồm: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Chủ tịch Hội đồng là Chủ tịch Ủy ban nhân dân cấp tỉnh;</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Hội đồng có từ 03 đến 04 Phó Chủ tịch. Phó Giám đốc Sở Nội vụ kiêm Trưởng ban Ban Thi đua - Khen thưởng cấp tỉnh làm Phó Chủ tịch thường trực. Các Phó Chủ tịch và các ủy viên khác do Chủ tịch Hội đồng quyết định.</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3. Hội đồng có nhiệm vụ, quyền hạn: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Tham mưu cho Chủ tịch Ủy ban nhân dân cấp tỉnh phát động các phong trào thi đua theo thẩm quyền;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b) Định kỳ đánh giá kết quả phong trào thi đua và công tác khen thưởng; tham mưu việc sơ kết, tổng kết công tác thi đua, khen thưởng; kiến nghị, đề xuất các </w:t>
      </w:r>
      <w:r w:rsidRPr="008C7F57">
        <w:rPr>
          <w:rFonts w:ascii="Times New Roman" w:eastAsia="Times New Roman" w:hAnsi="Times New Roman" w:cs="Times New Roman"/>
          <w:sz w:val="28"/>
          <w:szCs w:val="28"/>
          <w:lang w:val="vi-VN"/>
        </w:rPr>
        <w:lastRenderedPageBreak/>
        <w:t>chủ trương, biện pháp đẩy mạnh phong trào thi đua yêu nước trong từng năm và từng giai đoạn;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 Tham mưu cho Chủ tịch Ủy ban nh</w:t>
      </w:r>
      <w:r w:rsidRPr="008C7F57">
        <w:rPr>
          <w:rFonts w:ascii="Times New Roman" w:eastAsia="Times New Roman" w:hAnsi="Times New Roman" w:cs="Times New Roman"/>
          <w:sz w:val="28"/>
          <w:szCs w:val="28"/>
        </w:rPr>
        <w:t>â</w:t>
      </w:r>
      <w:r w:rsidRPr="008C7F57">
        <w:rPr>
          <w:rFonts w:ascii="Times New Roman" w:eastAsia="Times New Roman" w:hAnsi="Times New Roman" w:cs="Times New Roman"/>
          <w:sz w:val="28"/>
          <w:szCs w:val="28"/>
          <w:lang w:val="vi-VN"/>
        </w:rPr>
        <w:t>n dân cấp tỉnh kiểm tra, giám sát các phong trào thi đua và thực hiện các chủ trương, chính sách pháp luật về thi đua,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d) Tham mưu cho Chủ tịch Ủy ban nhân dân cấp tỉnh quyết định tặng các danh hiệu thi đua và các h</w:t>
      </w:r>
      <w:r w:rsidRPr="008C7F57">
        <w:rPr>
          <w:rFonts w:ascii="Times New Roman" w:eastAsia="Times New Roman" w:hAnsi="Times New Roman" w:cs="Times New Roman"/>
          <w:sz w:val="28"/>
          <w:szCs w:val="28"/>
        </w:rPr>
        <w:t>ì</w:t>
      </w:r>
      <w:r w:rsidRPr="008C7F57">
        <w:rPr>
          <w:rFonts w:ascii="Times New Roman" w:eastAsia="Times New Roman" w:hAnsi="Times New Roman" w:cs="Times New Roman"/>
          <w:sz w:val="28"/>
          <w:szCs w:val="28"/>
          <w:lang w:val="vi-VN"/>
        </w:rPr>
        <w:t>nh thức khen thưởng theo thẩm quyền hoặc trình cấp có thẩm quyền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4. Chủ tịch Ủy ban nhân cấp tỉnh hướng dẫn thành lập, quy định nhiệm vụ, quyền hạn, thành phần đối với Hội đồng thi đua, khen thưởng các cơ quan, tổ chức, đơn vị thuộc cấp tỉnh.</w:t>
      </w:r>
    </w:p>
    <w:p w:rsidR="00312574" w:rsidRDefault="00A17F74" w:rsidP="000A41AD">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5. Ban Thi đua - Khen thưởng cấp tỉnh là cơ quan thường trực của Hội đồn</w:t>
      </w:r>
      <w:r w:rsidR="00CA34F2" w:rsidRPr="008C7F57">
        <w:rPr>
          <w:rFonts w:ascii="Times New Roman" w:eastAsia="Times New Roman" w:hAnsi="Times New Roman" w:cs="Times New Roman"/>
          <w:sz w:val="28"/>
          <w:szCs w:val="28"/>
          <w:lang w:val="vi-VN"/>
        </w:rPr>
        <w:t>g thi đua, khen thưởng cấp tỉnh.</w:t>
      </w:r>
    </w:p>
    <w:p w:rsidR="00161EF6" w:rsidRDefault="00161EF6" w:rsidP="000A41AD">
      <w:pPr>
        <w:shd w:val="clear" w:color="auto" w:fill="FFFFFF"/>
        <w:spacing w:before="120" w:after="120" w:line="340" w:lineRule="exact"/>
        <w:ind w:firstLine="720"/>
        <w:jc w:val="both"/>
        <w:rPr>
          <w:rFonts w:ascii="Times New Roman" w:eastAsia="Times New Roman" w:hAnsi="Times New Roman" w:cs="Times New Roman"/>
          <w:sz w:val="28"/>
          <w:szCs w:val="28"/>
        </w:rPr>
      </w:pPr>
    </w:p>
    <w:p w:rsidR="002B6FEC" w:rsidRDefault="002B6FEC" w:rsidP="000A41AD">
      <w:pPr>
        <w:shd w:val="clear" w:color="auto" w:fill="FFFFFF"/>
        <w:spacing w:before="120" w:after="120" w:line="340" w:lineRule="exact"/>
        <w:ind w:firstLine="720"/>
        <w:jc w:val="both"/>
        <w:rPr>
          <w:rFonts w:ascii="Times New Roman" w:eastAsia="Times New Roman" w:hAnsi="Times New Roman" w:cs="Times New Roman"/>
          <w:sz w:val="28"/>
          <w:szCs w:val="28"/>
        </w:rPr>
      </w:pPr>
    </w:p>
    <w:p w:rsidR="002B6FEC" w:rsidRDefault="002B6FEC" w:rsidP="000A41AD">
      <w:pPr>
        <w:shd w:val="clear" w:color="auto" w:fill="FFFFFF"/>
        <w:spacing w:before="120" w:after="120" w:line="340" w:lineRule="exact"/>
        <w:ind w:firstLine="720"/>
        <w:jc w:val="both"/>
        <w:rPr>
          <w:rFonts w:ascii="Times New Roman" w:eastAsia="Times New Roman" w:hAnsi="Times New Roman" w:cs="Times New Roman"/>
          <w:sz w:val="28"/>
          <w:szCs w:val="28"/>
        </w:rPr>
      </w:pPr>
    </w:p>
    <w:p w:rsidR="002B6FEC" w:rsidRDefault="002B6FEC" w:rsidP="000A41AD">
      <w:pPr>
        <w:shd w:val="clear" w:color="auto" w:fill="FFFFFF"/>
        <w:spacing w:before="120" w:after="120" w:line="340" w:lineRule="exact"/>
        <w:ind w:firstLine="720"/>
        <w:jc w:val="both"/>
        <w:rPr>
          <w:rFonts w:ascii="Times New Roman" w:eastAsia="Times New Roman" w:hAnsi="Times New Roman" w:cs="Times New Roman"/>
          <w:sz w:val="28"/>
          <w:szCs w:val="28"/>
        </w:rPr>
      </w:pPr>
    </w:p>
    <w:p w:rsidR="002B6FEC" w:rsidRDefault="002B6FEC" w:rsidP="000A41AD">
      <w:pPr>
        <w:shd w:val="clear" w:color="auto" w:fill="FFFFFF"/>
        <w:spacing w:before="120" w:after="120" w:line="340" w:lineRule="exact"/>
        <w:ind w:firstLine="720"/>
        <w:jc w:val="both"/>
        <w:rPr>
          <w:rFonts w:ascii="Times New Roman" w:eastAsia="Times New Roman" w:hAnsi="Times New Roman" w:cs="Times New Roman"/>
          <w:sz w:val="28"/>
          <w:szCs w:val="28"/>
        </w:rPr>
      </w:pPr>
    </w:p>
    <w:p w:rsidR="002B6FEC" w:rsidRDefault="002B6FEC" w:rsidP="000A41AD">
      <w:pPr>
        <w:shd w:val="clear" w:color="auto" w:fill="FFFFFF"/>
        <w:spacing w:before="120" w:after="120" w:line="340" w:lineRule="exact"/>
        <w:ind w:firstLine="720"/>
        <w:jc w:val="both"/>
        <w:rPr>
          <w:rFonts w:ascii="Times New Roman" w:eastAsia="Times New Roman" w:hAnsi="Times New Roman" w:cs="Times New Roman"/>
          <w:sz w:val="28"/>
          <w:szCs w:val="28"/>
        </w:rPr>
      </w:pPr>
    </w:p>
    <w:p w:rsidR="002B6FEC" w:rsidRPr="00312574" w:rsidRDefault="002B6FEC" w:rsidP="000A41AD">
      <w:pPr>
        <w:shd w:val="clear" w:color="auto" w:fill="FFFFFF"/>
        <w:spacing w:before="120" w:after="120" w:line="340" w:lineRule="exact"/>
        <w:ind w:firstLine="720"/>
        <w:jc w:val="both"/>
        <w:rPr>
          <w:rFonts w:ascii="Times New Roman" w:eastAsia="Times New Roman" w:hAnsi="Times New Roman" w:cs="Times New Roman"/>
          <w:sz w:val="28"/>
          <w:szCs w:val="28"/>
        </w:rPr>
      </w:pPr>
    </w:p>
    <w:p w:rsidR="00A17F74" w:rsidRPr="008C7F57" w:rsidRDefault="00A17F74" w:rsidP="00312574">
      <w:pPr>
        <w:shd w:val="clear" w:color="auto" w:fill="FFFFFF"/>
        <w:spacing w:after="120" w:line="340" w:lineRule="exact"/>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Chương VI</w:t>
      </w:r>
      <w:r w:rsidR="00045414" w:rsidRPr="008C7F57">
        <w:rPr>
          <w:rFonts w:ascii="Times New Roman" w:eastAsia="Times New Roman" w:hAnsi="Times New Roman" w:cs="Times New Roman"/>
          <w:b/>
          <w:bCs/>
          <w:sz w:val="28"/>
          <w:szCs w:val="28"/>
        </w:rPr>
        <w:t>I</w:t>
      </w:r>
    </w:p>
    <w:p w:rsidR="007C4225" w:rsidRPr="008C7F57" w:rsidRDefault="00A17F74" w:rsidP="000A41AD">
      <w:pPr>
        <w:shd w:val="clear" w:color="auto" w:fill="FFFFFF"/>
        <w:spacing w:after="0" w:line="240" w:lineRule="auto"/>
        <w:jc w:val="center"/>
        <w:rPr>
          <w:rFonts w:ascii="Times New Roman" w:eastAsia="Times New Roman" w:hAnsi="Times New Roman" w:cs="Times New Roman"/>
          <w:b/>
          <w:bCs/>
          <w:sz w:val="28"/>
          <w:szCs w:val="28"/>
          <w:lang w:val="vi-VN"/>
        </w:rPr>
      </w:pPr>
      <w:r w:rsidRPr="008C7F57">
        <w:rPr>
          <w:rFonts w:ascii="Times New Roman" w:eastAsia="Times New Roman" w:hAnsi="Times New Roman" w:cs="Times New Roman"/>
          <w:b/>
          <w:bCs/>
          <w:sz w:val="28"/>
          <w:szCs w:val="28"/>
          <w:lang w:val="vi-VN"/>
        </w:rPr>
        <w:t>QUỸ THI ĐUA</w:t>
      </w:r>
      <w:r w:rsidR="007C4225" w:rsidRPr="008C7F57">
        <w:rPr>
          <w:rFonts w:ascii="Times New Roman" w:eastAsia="Times New Roman" w:hAnsi="Times New Roman" w:cs="Times New Roman"/>
          <w:b/>
          <w:bCs/>
          <w:sz w:val="28"/>
          <w:szCs w:val="28"/>
        </w:rPr>
        <w:t>,</w:t>
      </w:r>
      <w:r w:rsidRPr="008C7F57">
        <w:rPr>
          <w:rFonts w:ascii="Times New Roman" w:eastAsia="Times New Roman" w:hAnsi="Times New Roman" w:cs="Times New Roman"/>
          <w:b/>
          <w:bCs/>
          <w:sz w:val="28"/>
          <w:szCs w:val="28"/>
          <w:lang w:val="vi-VN"/>
        </w:rPr>
        <w:t xml:space="preserve"> KHEN THƯỞNG</w:t>
      </w:r>
    </w:p>
    <w:p w:rsidR="0045518F" w:rsidRPr="008C7F57" w:rsidRDefault="0045518F" w:rsidP="0045518F">
      <w:pPr>
        <w:shd w:val="clear" w:color="auto" w:fill="FFFFFF"/>
        <w:spacing w:after="0" w:line="340" w:lineRule="exact"/>
        <w:jc w:val="center"/>
        <w:rPr>
          <w:rFonts w:ascii="Times New Roman" w:eastAsia="Times New Roman" w:hAnsi="Times New Roman" w:cs="Times New Roman"/>
          <w:b/>
          <w:bCs/>
          <w:sz w:val="28"/>
          <w:szCs w:val="28"/>
          <w:lang w:val="vi-VN"/>
        </w:rPr>
      </w:pPr>
    </w:p>
    <w:p w:rsidR="000E4079" w:rsidRPr="008C7F57" w:rsidRDefault="00A17F74" w:rsidP="00732F55">
      <w:pPr>
        <w:shd w:val="clear" w:color="auto" w:fill="FFFFFF"/>
        <w:spacing w:before="120" w:after="120" w:line="340" w:lineRule="exact"/>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Mục 1</w:t>
      </w:r>
      <w:r w:rsidRPr="008C7F57">
        <w:rPr>
          <w:rFonts w:ascii="Times New Roman" w:eastAsia="Times New Roman" w:hAnsi="Times New Roman" w:cs="Times New Roman"/>
          <w:sz w:val="28"/>
          <w:szCs w:val="28"/>
        </w:rPr>
        <w:t> </w:t>
      </w:r>
    </w:p>
    <w:p w:rsidR="00A17F74" w:rsidRPr="000A41AD" w:rsidRDefault="00A17F74" w:rsidP="00732F55">
      <w:pPr>
        <w:shd w:val="clear" w:color="auto" w:fill="FFFFFF"/>
        <w:spacing w:before="120" w:after="120" w:line="340" w:lineRule="exact"/>
        <w:jc w:val="center"/>
        <w:rPr>
          <w:rFonts w:ascii="Times New Roman" w:eastAsia="Times New Roman" w:hAnsi="Times New Roman" w:cs="Times New Roman"/>
          <w:b/>
          <w:bCs/>
          <w:sz w:val="26"/>
          <w:szCs w:val="28"/>
          <w:lang w:val="vi-VN"/>
        </w:rPr>
      </w:pPr>
      <w:r w:rsidRPr="000A41AD">
        <w:rPr>
          <w:rFonts w:ascii="Times New Roman" w:eastAsia="Times New Roman" w:hAnsi="Times New Roman" w:cs="Times New Roman"/>
          <w:b/>
          <w:bCs/>
          <w:sz w:val="26"/>
          <w:szCs w:val="28"/>
          <w:lang w:val="vi-VN"/>
        </w:rPr>
        <w:t>LẬP, SỬ DỤNG VÀ QUẢN LÝ QUỸ THI ĐUA, KHEN THƯỞNG</w:t>
      </w:r>
    </w:p>
    <w:p w:rsidR="00C611DE" w:rsidRPr="008C7F57" w:rsidRDefault="00C611DE" w:rsidP="00732F55">
      <w:pPr>
        <w:shd w:val="clear" w:color="auto" w:fill="FFFFFF"/>
        <w:spacing w:before="120" w:after="120" w:line="340" w:lineRule="exact"/>
        <w:jc w:val="center"/>
        <w:rPr>
          <w:rFonts w:ascii="Times New Roman" w:eastAsia="Times New Roman" w:hAnsi="Times New Roman" w:cs="Times New Roman"/>
          <w:sz w:val="28"/>
          <w:szCs w:val="28"/>
        </w:rPr>
      </w:pP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lang w:val="vi-VN"/>
        </w:rPr>
        <w:t xml:space="preserve">Điều </w:t>
      </w:r>
      <w:r w:rsidR="000A0EA0" w:rsidRPr="008C7F57">
        <w:rPr>
          <w:rFonts w:ascii="Times New Roman" w:eastAsia="Times New Roman" w:hAnsi="Times New Roman" w:cs="Times New Roman"/>
          <w:b/>
          <w:bCs/>
          <w:sz w:val="28"/>
          <w:szCs w:val="28"/>
        </w:rPr>
        <w:t>1</w:t>
      </w:r>
      <w:r w:rsidR="00312574">
        <w:rPr>
          <w:rFonts w:ascii="Times New Roman" w:eastAsia="Times New Roman" w:hAnsi="Times New Roman" w:cs="Times New Roman"/>
          <w:b/>
          <w:bCs/>
          <w:sz w:val="28"/>
          <w:szCs w:val="28"/>
        </w:rPr>
        <w:t>57</w:t>
      </w:r>
      <w:r w:rsidRPr="008C7F57">
        <w:rPr>
          <w:rFonts w:ascii="Times New Roman" w:eastAsia="Times New Roman" w:hAnsi="Times New Roman" w:cs="Times New Roman"/>
          <w:b/>
          <w:bCs/>
          <w:sz w:val="28"/>
          <w:szCs w:val="28"/>
          <w:lang w:val="vi-VN"/>
        </w:rPr>
        <w:t>. Quỹ thi đua, khen thưởng</w:t>
      </w:r>
    </w:p>
    <w:p w:rsidR="003A322B" w:rsidRPr="008C7F57" w:rsidRDefault="003125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Điều 92</w:t>
      </w:r>
      <w:r w:rsidR="003A322B" w:rsidRPr="008C7F57">
        <w:rPr>
          <w:rFonts w:ascii="Times New Roman" w:eastAsia="Times New Roman" w:hAnsi="Times New Roman" w:cs="Times New Roman"/>
          <w:sz w:val="28"/>
          <w:szCs w:val="28"/>
        </w:rPr>
        <w:t xml:space="preserve"> Luật Thi đua, khen thưởng (sửa đổi).</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Điều </w:t>
      </w:r>
      <w:r w:rsidR="000A0EA0" w:rsidRPr="008C7F57">
        <w:rPr>
          <w:rFonts w:ascii="Times New Roman" w:eastAsia="Times New Roman" w:hAnsi="Times New Roman" w:cs="Times New Roman"/>
          <w:b/>
          <w:bCs/>
          <w:sz w:val="28"/>
          <w:szCs w:val="28"/>
        </w:rPr>
        <w:t>1</w:t>
      </w:r>
      <w:r w:rsidR="00312574">
        <w:rPr>
          <w:rFonts w:ascii="Times New Roman" w:eastAsia="Times New Roman" w:hAnsi="Times New Roman" w:cs="Times New Roman"/>
          <w:b/>
          <w:bCs/>
          <w:sz w:val="28"/>
          <w:szCs w:val="28"/>
        </w:rPr>
        <w:t>58</w:t>
      </w:r>
      <w:r w:rsidRPr="008C7F57">
        <w:rPr>
          <w:rFonts w:ascii="Times New Roman" w:eastAsia="Times New Roman" w:hAnsi="Times New Roman" w:cs="Times New Roman"/>
          <w:b/>
          <w:bCs/>
          <w:sz w:val="28"/>
          <w:szCs w:val="28"/>
          <w:lang w:val="vi-VN"/>
        </w:rPr>
        <w:t>. Nguồn và mức trích quỹ</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Quỹ thi đua, khen thưởng của các bộ, cơ quan ngang bộ, cơ quan thuộc Chính phủ, T</w:t>
      </w:r>
      <w:r w:rsidRPr="008C7F57">
        <w:rPr>
          <w:rFonts w:ascii="Times New Roman" w:eastAsia="Times New Roman" w:hAnsi="Times New Roman" w:cs="Times New Roman"/>
          <w:sz w:val="28"/>
          <w:szCs w:val="28"/>
        </w:rPr>
        <w:t>òa</w:t>
      </w:r>
      <w:r w:rsidRPr="008C7F57">
        <w:rPr>
          <w:rFonts w:ascii="Times New Roman" w:eastAsia="Times New Roman" w:hAnsi="Times New Roman" w:cs="Times New Roman"/>
          <w:sz w:val="28"/>
          <w:szCs w:val="28"/>
          <w:lang w:val="vi-VN"/>
        </w:rPr>
        <w:t>án nhân dân t</w:t>
      </w:r>
      <w:r w:rsidRPr="008C7F57">
        <w:rPr>
          <w:rFonts w:ascii="Times New Roman" w:eastAsia="Times New Roman" w:hAnsi="Times New Roman" w:cs="Times New Roman"/>
          <w:sz w:val="28"/>
          <w:szCs w:val="28"/>
        </w:rPr>
        <w:t>ố</w:t>
      </w:r>
      <w:r w:rsidRPr="008C7F57">
        <w:rPr>
          <w:rFonts w:ascii="Times New Roman" w:eastAsia="Times New Roman" w:hAnsi="Times New Roman" w:cs="Times New Roman"/>
          <w:sz w:val="28"/>
          <w:szCs w:val="28"/>
          <w:lang w:val="vi-VN"/>
        </w:rPr>
        <w:t>i cao, Viện ki</w:t>
      </w:r>
      <w:r w:rsidRPr="008C7F57">
        <w:rPr>
          <w:rFonts w:ascii="Times New Roman" w:eastAsia="Times New Roman" w:hAnsi="Times New Roman" w:cs="Times New Roman"/>
          <w:sz w:val="28"/>
          <w:szCs w:val="28"/>
        </w:rPr>
        <w:t>ể</w:t>
      </w:r>
      <w:r w:rsidRPr="008C7F57">
        <w:rPr>
          <w:rFonts w:ascii="Times New Roman" w:eastAsia="Times New Roman" w:hAnsi="Times New Roman" w:cs="Times New Roman"/>
          <w:sz w:val="28"/>
          <w:szCs w:val="28"/>
          <w:lang w:val="vi-VN"/>
        </w:rPr>
        <w:t>m sát nhân dân t</w:t>
      </w:r>
      <w:r w:rsidRPr="008C7F57">
        <w:rPr>
          <w:rFonts w:ascii="Times New Roman" w:eastAsia="Times New Roman" w:hAnsi="Times New Roman" w:cs="Times New Roman"/>
          <w:sz w:val="28"/>
          <w:szCs w:val="28"/>
        </w:rPr>
        <w:t>ố</w:t>
      </w:r>
      <w:r w:rsidRPr="008C7F57">
        <w:rPr>
          <w:rFonts w:ascii="Times New Roman" w:eastAsia="Times New Roman" w:hAnsi="Times New Roman" w:cs="Times New Roman"/>
          <w:sz w:val="28"/>
          <w:szCs w:val="28"/>
          <w:lang w:val="vi-VN"/>
        </w:rPr>
        <w:t>i cao, Kiểm toán nhà nước được h</w:t>
      </w:r>
      <w:r w:rsidRPr="008C7F57">
        <w:rPr>
          <w:rFonts w:ascii="Times New Roman" w:eastAsia="Times New Roman" w:hAnsi="Times New Roman" w:cs="Times New Roman"/>
          <w:sz w:val="28"/>
          <w:szCs w:val="28"/>
        </w:rPr>
        <w:t>ì</w:t>
      </w:r>
      <w:r w:rsidRPr="008C7F57">
        <w:rPr>
          <w:rFonts w:ascii="Times New Roman" w:eastAsia="Times New Roman" w:hAnsi="Times New Roman" w:cs="Times New Roman"/>
          <w:sz w:val="28"/>
          <w:szCs w:val="28"/>
          <w:lang w:val="vi-VN"/>
        </w:rPr>
        <w:t xml:space="preserve">nh thành từ nguồn ngân sách nhà nước với mức tối đa 20% tổng quỹ tiền lương theo ngạch, bậc của cán bộ, công chức, viên chức trong biên chế và tiền </w:t>
      </w:r>
      <w:r w:rsidRPr="008C7F57">
        <w:rPr>
          <w:rFonts w:ascii="Times New Roman" w:eastAsia="Times New Roman" w:hAnsi="Times New Roman" w:cs="Times New Roman"/>
          <w:sz w:val="28"/>
          <w:szCs w:val="28"/>
          <w:lang w:val="vi-VN"/>
        </w:rPr>
        <w:lastRenderedPageBreak/>
        <w:t>công được duyệt cả năm và từ nguồn đóng góp của cá nhân, tổ chức trong nước, nước ngoài.</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Quỹ thi đua khen thưởng của cấp tỉnh, cấp huyện, cấp xã được hình thành từ nguồn ngân sách nhà nước hàng năm trong tổng chi ngân sách thường xuyên đối với mỗi cấp ngân sách thuộc các tỉnh, thành phố và được phân bổ ngay từ đầu năm theo tỷ lệ sau:</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Quỹ thi đua khen thưởng của sở, ban, ngành cấp tỉnh được hình thành từ nguồn ngân sách nhà nước hàng năm với mức tối đa bằng 20% tổng quỹ tiền lương theo ngạch, bậc của cán bộ, công chức, viên chức trong biên chế và tiền công được duyệt cả năm và từ nguồn đóng góp của cá nhân, tổ chức trong nước, nước ngoài;</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Quỹ thi đua khen thưởng của cấp tỉnh, cấp huyện, cấp xã được h</w:t>
      </w:r>
      <w:r w:rsidRPr="008C7F57">
        <w:rPr>
          <w:rFonts w:ascii="Times New Roman" w:eastAsia="Times New Roman" w:hAnsi="Times New Roman" w:cs="Times New Roman"/>
          <w:sz w:val="28"/>
          <w:szCs w:val="28"/>
        </w:rPr>
        <w:t>ì</w:t>
      </w:r>
      <w:r w:rsidRPr="008C7F57">
        <w:rPr>
          <w:rFonts w:ascii="Times New Roman" w:eastAsia="Times New Roman" w:hAnsi="Times New Roman" w:cs="Times New Roman"/>
          <w:sz w:val="28"/>
          <w:szCs w:val="28"/>
          <w:lang w:val="vi-VN"/>
        </w:rPr>
        <w:t>nh thành từ nguồn ngân sách nhà nước hàng năm với mức tối đa bằng 1,0% chi ngân sách thường xuyên đối với mỗi cấp ngân sách thuộc các tỉnh đồng bằng, thành phố và mức tối đa bằng 1,5% chi ngân sách thường xuyên đối với mỗi cấp ngân sách thuộc các tỉnh miền núi, trung du, Tây Nguyên, vùng sâu, vùng xa và từ nguồn đóng góp của cá nhân, tổ chức trong nước, nước ngoài.</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pacing w:val="-2"/>
          <w:sz w:val="28"/>
          <w:szCs w:val="28"/>
          <w:lang w:val="vi-VN"/>
        </w:rPr>
        <w:t>3. Quỹ thi đua, khen thưởng của tổ chức chính trị, Ủy ban trung ương Mặt trận Tổ quốc Việt Nam và tổ chức chính trị - xã hội được cấp từ nguồn ngân sách nhà nước (căn cứ tính chất hoạt động của từng tổ chức, Bộ Tài chính thống nhất tỷ lệ cấp hàng năm) và từ nguồn đóng góp của cá nhân, tổ chức trong nước, ngoài nước</w:t>
      </w:r>
      <w:r w:rsidRPr="008C7F57">
        <w:rPr>
          <w:rFonts w:ascii="Times New Roman" w:eastAsia="Times New Roman" w:hAnsi="Times New Roman" w:cs="Times New Roman"/>
          <w:sz w:val="28"/>
          <w:szCs w:val="28"/>
          <w:lang w:val="vi-VN"/>
        </w:rPr>
        <w:t>.</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4. Đối với các tổ chức chính trị - xã hội - nghề nghiệp, tổ chức xã hội, nghề nghiệp do các tổ chức này tự quyết định từ nguồn khả năng tài chính của mình và từ nguồn đóng góp của cá nhân, tổ chức trong nước, nước ngoài.</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5. Quỹ thi đua, khen thưởng của các doanh nghiệp nhà nước được trích từ quỹ thi đua, khen thưởng của cơ quan, tổ chức, đơn vị theo quy định tại Nghị định số </w:t>
      </w:r>
      <w:hyperlink r:id="rId8" w:tgtFrame="_blank" w:history="1">
        <w:r w:rsidRPr="008C7F57">
          <w:rPr>
            <w:rFonts w:ascii="Times New Roman" w:eastAsia="Times New Roman" w:hAnsi="Times New Roman" w:cs="Times New Roman"/>
            <w:sz w:val="28"/>
            <w:szCs w:val="28"/>
            <w:lang w:val="vi-VN"/>
          </w:rPr>
          <w:t>91/2015/NĐ-CP</w:t>
        </w:r>
      </w:hyperlink>
      <w:r w:rsidRPr="008C7F57">
        <w:rPr>
          <w:rFonts w:ascii="Times New Roman" w:eastAsia="Times New Roman" w:hAnsi="Times New Roman" w:cs="Times New Roman"/>
          <w:sz w:val="28"/>
          <w:szCs w:val="28"/>
          <w:lang w:val="vi-VN"/>
        </w:rPr>
        <w:t>ngày 13 tháng 10 năm 2015 của Chính phủ về đầu tư v</w:t>
      </w:r>
      <w:r w:rsidRPr="008C7F57">
        <w:rPr>
          <w:rFonts w:ascii="Times New Roman" w:eastAsia="Times New Roman" w:hAnsi="Times New Roman" w:cs="Times New Roman"/>
          <w:sz w:val="28"/>
          <w:szCs w:val="28"/>
        </w:rPr>
        <w:t>ố</w:t>
      </w:r>
      <w:r w:rsidRPr="008C7F57">
        <w:rPr>
          <w:rFonts w:ascii="Times New Roman" w:eastAsia="Times New Roman" w:hAnsi="Times New Roman" w:cs="Times New Roman"/>
          <w:sz w:val="28"/>
          <w:szCs w:val="28"/>
          <w:lang w:val="vi-VN"/>
        </w:rPr>
        <w:t>n nhà nước vào doanh nghiệp và quản lý, sử dụng vốn, tài sản doanh nghiệp.</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6. Việc thành lập, quản lý, sử dụng quỹ thi đua, khen thưởng của doanh nghiệp có vốn đầu tư nước ngoài, doanh nghiệp thuộc các thành phần kinh tế (trừ các doanh nghiệp nhà nước quy định tại khoản 5 Điều này) do doanh nghiệp tự quyết định, tự chịu trách nhiệm sau khi thực hiện đầy đủ các nghĩa vụ theo quy định của Nhà nước.</w:t>
      </w:r>
    </w:p>
    <w:p w:rsidR="00EE1194" w:rsidRPr="00312574" w:rsidRDefault="00A17F74" w:rsidP="00312574">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7. Quỹ thi đua, khen thưởng của các hợp tác xã nông, lâm, ngư nghiệp, ti</w:t>
      </w:r>
      <w:r w:rsidRPr="008C7F57">
        <w:rPr>
          <w:rFonts w:ascii="Times New Roman" w:eastAsia="Times New Roman" w:hAnsi="Times New Roman" w:cs="Times New Roman"/>
          <w:sz w:val="28"/>
          <w:szCs w:val="28"/>
        </w:rPr>
        <w:t>ể</w:t>
      </w:r>
      <w:r w:rsidRPr="008C7F57">
        <w:rPr>
          <w:rFonts w:ascii="Times New Roman" w:eastAsia="Times New Roman" w:hAnsi="Times New Roman" w:cs="Times New Roman"/>
          <w:sz w:val="28"/>
          <w:szCs w:val="28"/>
          <w:lang w:val="vi-VN"/>
        </w:rPr>
        <w:t>u thủ công nghiệp, hợp tác xã vận tải, hợp tác xã xây dựng, hợp tác xã nghề cá, nghề mu</w:t>
      </w:r>
      <w:r w:rsidRPr="008C7F57">
        <w:rPr>
          <w:rFonts w:ascii="Times New Roman" w:eastAsia="Times New Roman" w:hAnsi="Times New Roman" w:cs="Times New Roman"/>
          <w:sz w:val="28"/>
          <w:szCs w:val="28"/>
        </w:rPr>
        <w:t>ố</w:t>
      </w:r>
      <w:r w:rsidRPr="008C7F57">
        <w:rPr>
          <w:rFonts w:ascii="Times New Roman" w:eastAsia="Times New Roman" w:hAnsi="Times New Roman" w:cs="Times New Roman"/>
          <w:sz w:val="28"/>
          <w:szCs w:val="28"/>
          <w:lang w:val="vi-VN"/>
        </w:rPr>
        <w:t>i và trong các lĩnh vực khác được trích từ quỹ không chia của hợp tác xã (mức trích do hợp tác xã quyết định) và nguồn đóng góp của các cá nhân, tổ chức trong nước, ngoài nước.</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lastRenderedPageBreak/>
        <w:t xml:space="preserve">Điều </w:t>
      </w:r>
      <w:r w:rsidR="000A0EA0" w:rsidRPr="008C7F57">
        <w:rPr>
          <w:rFonts w:ascii="Times New Roman" w:eastAsia="Times New Roman" w:hAnsi="Times New Roman" w:cs="Times New Roman"/>
          <w:b/>
          <w:bCs/>
          <w:sz w:val="28"/>
          <w:szCs w:val="28"/>
        </w:rPr>
        <w:t>1</w:t>
      </w:r>
      <w:r w:rsidR="00312574">
        <w:rPr>
          <w:rFonts w:ascii="Times New Roman" w:eastAsia="Times New Roman" w:hAnsi="Times New Roman" w:cs="Times New Roman"/>
          <w:b/>
          <w:bCs/>
          <w:sz w:val="28"/>
          <w:szCs w:val="28"/>
        </w:rPr>
        <w:t>59</w:t>
      </w:r>
      <w:r w:rsidRPr="008C7F57">
        <w:rPr>
          <w:rFonts w:ascii="Times New Roman" w:eastAsia="Times New Roman" w:hAnsi="Times New Roman" w:cs="Times New Roman"/>
          <w:b/>
          <w:bCs/>
          <w:sz w:val="28"/>
          <w:szCs w:val="28"/>
          <w:lang w:val="vi-VN"/>
        </w:rPr>
        <w:t>. Sử dụng quỹ thi đua,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Quỹ thi đua, khen thưởng trong nghị định này được dùng để chi trong việc tổ chức thực hiện phong trào thi đua và chi th</w:t>
      </w:r>
      <w:r w:rsidRPr="008C7F57">
        <w:rPr>
          <w:rFonts w:ascii="Times New Roman" w:eastAsia="Times New Roman" w:hAnsi="Times New Roman" w:cs="Times New Roman"/>
          <w:sz w:val="28"/>
          <w:szCs w:val="28"/>
        </w:rPr>
        <w:t>ưở</w:t>
      </w:r>
      <w:r w:rsidRPr="008C7F57">
        <w:rPr>
          <w:rFonts w:ascii="Times New Roman" w:eastAsia="Times New Roman" w:hAnsi="Times New Roman" w:cs="Times New Roman"/>
          <w:sz w:val="28"/>
          <w:szCs w:val="28"/>
          <w:lang w:val="vi-VN"/>
        </w:rPr>
        <w:t>ng đối với danh hiệu thi đua, hình thức khen thưởng mà thành tích đạt được trong thời kỳ đổi mới (trừ trường hợp danh hiệu Bà mẹ Việt Nam anh hùng) và được sử dụng để:</w:t>
      </w:r>
    </w:p>
    <w:p w:rsidR="00A17F74" w:rsidRPr="00312574"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2"/>
          <w:sz w:val="28"/>
          <w:szCs w:val="28"/>
        </w:rPr>
      </w:pPr>
      <w:r w:rsidRPr="00312574">
        <w:rPr>
          <w:rFonts w:ascii="Times New Roman" w:eastAsia="Times New Roman" w:hAnsi="Times New Roman" w:cs="Times New Roman"/>
          <w:spacing w:val="-2"/>
          <w:sz w:val="28"/>
          <w:szCs w:val="28"/>
          <w:lang w:val="vi-VN"/>
        </w:rPr>
        <w:t>a) Chi cho in ấn, làm hiện vật khen thưởng (giấy chứng nhận, giấy khen, bằng khen, huân chương, huy chương, huy hiệu, kỷ niệm chương, cờ thi đua, hộp, khung);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Chi tiền thưởng hoặc tặng phẩm lưu niệm cho các cá nhân, tập thể;</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 Ban Thi đua - Khen thưởng Trung ương chi các khoản kinh phí để in ấn và làm hiện vật khen thưởng từ nguồn ngân sách nhà nước cấp hàng năm để cấp phát kèm theo các hình thức khen thưởng do Chủ tịch nước, Chính phủ và Thủ tướng Chính phủ quyết định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d) Trích 20% trong tổng Quỹ thi đua, khen thưởng của từng cấp để chi tổ chức, chỉ đạo, sơ kết, tổng kết các phong trào thi đua; công tác tuyên truyền, phổ biến nhân điển hình tiên tiến; thanh tra, kiểm tra và tổ chức thực hiện các quy định của pháp luật về công tác thi đua,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2. Cá nhân, tập thể được khen thưởng ngoài việc được công nhận các danh hiệu thi đua, Cờ Thi đua, danh hiệu vinh dự Nhà nước, Giải thưởng Hồ Chí Minh, Giải thưởng Nhà nước; tặng thưởng Huân chương, Huy chương, Bằng khen, Giấy khen kèm theo hiện vật khen thưởng; còn được thưởng tiền hoặc hiện vật có giá trị tương đương quy định tại các Điều </w:t>
      </w:r>
      <w:r w:rsidR="00CA34F2" w:rsidRPr="008C7F57">
        <w:rPr>
          <w:rFonts w:ascii="Times New Roman" w:eastAsia="Times New Roman" w:hAnsi="Times New Roman" w:cs="Times New Roman"/>
          <w:sz w:val="28"/>
          <w:szCs w:val="28"/>
        </w:rPr>
        <w:t>1</w:t>
      </w:r>
      <w:r w:rsidR="00490410">
        <w:rPr>
          <w:rFonts w:ascii="Times New Roman" w:eastAsia="Times New Roman" w:hAnsi="Times New Roman" w:cs="Times New Roman"/>
          <w:sz w:val="28"/>
          <w:szCs w:val="28"/>
          <w:lang w:val="vi-VN"/>
        </w:rPr>
        <w:t>62</w:t>
      </w:r>
      <w:r w:rsidRPr="008C7F57">
        <w:rPr>
          <w:rFonts w:ascii="Times New Roman" w:eastAsia="Times New Roman" w:hAnsi="Times New Roman" w:cs="Times New Roman"/>
          <w:sz w:val="28"/>
          <w:szCs w:val="28"/>
          <w:lang w:val="vi-VN"/>
        </w:rPr>
        <w:t xml:space="preserve">, </w:t>
      </w:r>
      <w:r w:rsidR="00CA34F2" w:rsidRPr="008C7F57">
        <w:rPr>
          <w:rFonts w:ascii="Times New Roman" w:eastAsia="Times New Roman" w:hAnsi="Times New Roman" w:cs="Times New Roman"/>
          <w:sz w:val="28"/>
          <w:szCs w:val="28"/>
        </w:rPr>
        <w:t>1</w:t>
      </w:r>
      <w:r w:rsidR="00490410">
        <w:rPr>
          <w:rFonts w:ascii="Times New Roman" w:eastAsia="Times New Roman" w:hAnsi="Times New Roman" w:cs="Times New Roman"/>
          <w:sz w:val="28"/>
          <w:szCs w:val="28"/>
          <w:lang w:val="vi-VN"/>
        </w:rPr>
        <w:t>63</w:t>
      </w:r>
      <w:r w:rsidRPr="008C7F57">
        <w:rPr>
          <w:rFonts w:ascii="Times New Roman" w:eastAsia="Times New Roman" w:hAnsi="Times New Roman" w:cs="Times New Roman"/>
          <w:sz w:val="28"/>
          <w:szCs w:val="28"/>
          <w:lang w:val="vi-VN"/>
        </w:rPr>
        <w:t xml:space="preserve">, </w:t>
      </w:r>
      <w:r w:rsidR="00CA34F2" w:rsidRPr="008C7F57">
        <w:rPr>
          <w:rFonts w:ascii="Times New Roman" w:eastAsia="Times New Roman" w:hAnsi="Times New Roman" w:cs="Times New Roman"/>
          <w:sz w:val="28"/>
          <w:szCs w:val="28"/>
        </w:rPr>
        <w:t>1</w:t>
      </w:r>
      <w:r w:rsidR="00490410">
        <w:rPr>
          <w:rFonts w:ascii="Times New Roman" w:eastAsia="Times New Roman" w:hAnsi="Times New Roman" w:cs="Times New Roman"/>
          <w:sz w:val="28"/>
          <w:szCs w:val="28"/>
          <w:lang w:val="vi-VN"/>
        </w:rPr>
        <w:t>64</w:t>
      </w:r>
      <w:r w:rsidRPr="008C7F57">
        <w:rPr>
          <w:rFonts w:ascii="Times New Roman" w:eastAsia="Times New Roman" w:hAnsi="Times New Roman" w:cs="Times New Roman"/>
          <w:sz w:val="28"/>
          <w:szCs w:val="28"/>
          <w:lang w:val="vi-VN"/>
        </w:rPr>
        <w:t xml:space="preserve">, </w:t>
      </w:r>
      <w:r w:rsidR="00CA34F2" w:rsidRPr="008C7F57">
        <w:rPr>
          <w:rFonts w:ascii="Times New Roman" w:eastAsia="Times New Roman" w:hAnsi="Times New Roman" w:cs="Times New Roman"/>
          <w:sz w:val="28"/>
          <w:szCs w:val="28"/>
        </w:rPr>
        <w:t>1</w:t>
      </w:r>
      <w:r w:rsidR="00490410">
        <w:rPr>
          <w:rFonts w:ascii="Times New Roman" w:eastAsia="Times New Roman" w:hAnsi="Times New Roman" w:cs="Times New Roman"/>
          <w:sz w:val="28"/>
          <w:szCs w:val="28"/>
          <w:lang w:val="vi-VN"/>
        </w:rPr>
        <w:t>65</w:t>
      </w:r>
      <w:r w:rsidRPr="008C7F57">
        <w:rPr>
          <w:rFonts w:ascii="Times New Roman" w:eastAsia="Times New Roman" w:hAnsi="Times New Roman" w:cs="Times New Roman"/>
          <w:sz w:val="28"/>
          <w:szCs w:val="28"/>
          <w:lang w:val="vi-VN"/>
        </w:rPr>
        <w:t xml:space="preserve">, </w:t>
      </w:r>
      <w:r w:rsidR="00CA34F2" w:rsidRPr="008C7F57">
        <w:rPr>
          <w:rFonts w:ascii="Times New Roman" w:eastAsia="Times New Roman" w:hAnsi="Times New Roman" w:cs="Times New Roman"/>
          <w:sz w:val="28"/>
          <w:szCs w:val="28"/>
        </w:rPr>
        <w:t>1</w:t>
      </w:r>
      <w:r w:rsidR="00490410">
        <w:rPr>
          <w:rFonts w:ascii="Times New Roman" w:eastAsia="Times New Roman" w:hAnsi="Times New Roman" w:cs="Times New Roman"/>
          <w:sz w:val="28"/>
          <w:szCs w:val="28"/>
          <w:lang w:val="vi-VN"/>
        </w:rPr>
        <w:t>66</w:t>
      </w:r>
      <w:r w:rsidRPr="008C7F57">
        <w:rPr>
          <w:rFonts w:ascii="Times New Roman" w:eastAsia="Times New Roman" w:hAnsi="Times New Roman" w:cs="Times New Roman"/>
          <w:sz w:val="28"/>
          <w:szCs w:val="28"/>
          <w:lang w:val="vi-VN"/>
        </w:rPr>
        <w:t xml:space="preserve"> và Điều </w:t>
      </w:r>
      <w:r w:rsidR="00CA34F2" w:rsidRPr="008C7F57">
        <w:rPr>
          <w:rFonts w:ascii="Times New Roman" w:eastAsia="Times New Roman" w:hAnsi="Times New Roman" w:cs="Times New Roman"/>
          <w:sz w:val="28"/>
          <w:szCs w:val="28"/>
        </w:rPr>
        <w:t>1</w:t>
      </w:r>
      <w:r w:rsidR="00490410">
        <w:rPr>
          <w:rFonts w:ascii="Times New Roman" w:eastAsia="Times New Roman" w:hAnsi="Times New Roman" w:cs="Times New Roman"/>
          <w:sz w:val="28"/>
          <w:szCs w:val="28"/>
          <w:lang w:val="vi-VN"/>
        </w:rPr>
        <w:t>67</w:t>
      </w:r>
      <w:r w:rsidRPr="008C7F57">
        <w:rPr>
          <w:rFonts w:ascii="Times New Roman" w:eastAsia="Times New Roman" w:hAnsi="Times New Roman" w:cs="Times New Roman"/>
          <w:sz w:val="28"/>
          <w:szCs w:val="28"/>
          <w:lang w:val="vi-VN"/>
        </w:rPr>
        <w:t xml:space="preserve"> của Nghị định này theo nguyên tắc:</w:t>
      </w:r>
    </w:p>
    <w:p w:rsidR="00A17F74" w:rsidRPr="00312574"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312574">
        <w:rPr>
          <w:rFonts w:ascii="Times New Roman" w:eastAsia="Times New Roman" w:hAnsi="Times New Roman" w:cs="Times New Roman"/>
          <w:spacing w:val="4"/>
          <w:sz w:val="28"/>
          <w:szCs w:val="28"/>
          <w:lang w:val="vi-VN"/>
        </w:rPr>
        <w:t>a) Danh hiệu thi đua, hình thức khen thưởng cao hơn thì mức tiền thưởng cao hơn;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Trong cùng một hình thức, cùng một mức khen, mức tiền thưởng đối với tập thể cao hơn mức tiền thưởng đối với cá nhân;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 Trong cùng một thời điểm, cùng một thành tích, một đối tượng nếu đạt nhiều danh hiệu thi đua kèm theo các mức tiền thưởng khác nhau thì nhận mức tiền thưởng cao nhất;</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d) Trong cùng một thời điểm, một đối tượng đạt nhiều danh hiệu thi đua, thời gian để đạt được các danh hiệu thi đua đó khác nhau thì được nhận tiền thưởng của các danh hiệu thi đua;</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đ) Trong cùng thời điểm, một đối tượng vừa đạt danh hiệu thi đua vừa đạt hình thức khen thưởng thì được nhận tiền thưởng của danh hiệu thi đua và của hình thức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8C7F57">
        <w:rPr>
          <w:rFonts w:ascii="Times New Roman" w:eastAsia="Times New Roman" w:hAnsi="Times New Roman" w:cs="Times New Roman"/>
          <w:spacing w:val="-4"/>
          <w:sz w:val="28"/>
          <w:szCs w:val="28"/>
          <w:lang w:val="vi-VN"/>
        </w:rPr>
        <w:lastRenderedPageBreak/>
        <w:t>3. Người Việt Nam ở nước ngoài, cá nhân tập thể người nước ngoài, được khen các danh hiệu thi đua, các hình thức khen thưởng và kèm theo tặng phẩm lưu niệm.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Điều </w:t>
      </w:r>
      <w:r w:rsidR="000A0EA0" w:rsidRPr="008C7F57">
        <w:rPr>
          <w:rFonts w:ascii="Times New Roman" w:eastAsia="Times New Roman" w:hAnsi="Times New Roman" w:cs="Times New Roman"/>
          <w:b/>
          <w:bCs/>
          <w:sz w:val="28"/>
          <w:szCs w:val="28"/>
        </w:rPr>
        <w:t>1</w:t>
      </w:r>
      <w:r w:rsidR="003A322B" w:rsidRPr="008C7F57">
        <w:rPr>
          <w:rFonts w:ascii="Times New Roman" w:eastAsia="Times New Roman" w:hAnsi="Times New Roman" w:cs="Times New Roman"/>
          <w:b/>
          <w:bCs/>
          <w:sz w:val="28"/>
          <w:szCs w:val="28"/>
          <w:lang w:val="vi-VN"/>
        </w:rPr>
        <w:t>6</w:t>
      </w:r>
      <w:r w:rsidR="00312574">
        <w:rPr>
          <w:rFonts w:ascii="Times New Roman" w:eastAsia="Times New Roman" w:hAnsi="Times New Roman" w:cs="Times New Roman"/>
          <w:b/>
          <w:bCs/>
          <w:sz w:val="28"/>
          <w:szCs w:val="28"/>
        </w:rPr>
        <w:t>0</w:t>
      </w:r>
      <w:r w:rsidRPr="008C7F57">
        <w:rPr>
          <w:rFonts w:ascii="Times New Roman" w:eastAsia="Times New Roman" w:hAnsi="Times New Roman" w:cs="Times New Roman"/>
          <w:b/>
          <w:bCs/>
          <w:sz w:val="28"/>
          <w:szCs w:val="28"/>
          <w:lang w:val="vi-VN"/>
        </w:rPr>
        <w:t>. Quản lý quỹ thi đua,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Quỹ thi đua, khen thưởng của cấp nào do cơ quan thi đua, khen thưởng phối hợp với cơ quan tài chính cấp đó quản lý. Đối với cấp tỉnh, nguồn kinh phí chi cho công tác thi đua, khen thưởng do Ban Thi đua - Khen thưởng của tỉnh phối hợp với cơ quan tài chính cấp tỉnh quản lý và sử dụng theo tỷ lệ quy định trên cơ sở dự toán; việc quyết toán căn cứ số chi thực tế theo đúng chế độ, chính sách quy định.</w:t>
      </w:r>
    </w:p>
    <w:p w:rsidR="001F690A" w:rsidRDefault="001F690A" w:rsidP="00732F55">
      <w:pPr>
        <w:shd w:val="clear" w:color="auto" w:fill="FFFFFF"/>
        <w:spacing w:before="120" w:after="120" w:line="340" w:lineRule="exact"/>
        <w:jc w:val="both"/>
        <w:rPr>
          <w:rFonts w:ascii="Times New Roman" w:eastAsia="Times New Roman" w:hAnsi="Times New Roman" w:cs="Times New Roman"/>
          <w:sz w:val="68"/>
          <w:szCs w:val="28"/>
        </w:rPr>
      </w:pPr>
    </w:p>
    <w:p w:rsidR="000E4079" w:rsidRPr="008C7F57" w:rsidRDefault="00A17F74" w:rsidP="00732F55">
      <w:pPr>
        <w:shd w:val="clear" w:color="auto" w:fill="FFFFFF"/>
        <w:spacing w:before="120" w:after="120" w:line="340" w:lineRule="exact"/>
        <w:ind w:firstLine="720"/>
        <w:jc w:val="center"/>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lang w:val="vi-VN"/>
        </w:rPr>
        <w:t>Mục 2</w:t>
      </w:r>
    </w:p>
    <w:p w:rsidR="00A17F74" w:rsidRPr="000A41AD" w:rsidRDefault="00A17F74" w:rsidP="000A41AD">
      <w:pPr>
        <w:shd w:val="clear" w:color="auto" w:fill="FFFFFF"/>
        <w:spacing w:before="120" w:after="120" w:line="240" w:lineRule="auto"/>
        <w:ind w:firstLine="720"/>
        <w:jc w:val="center"/>
        <w:rPr>
          <w:rFonts w:ascii="Times New Roman" w:eastAsia="Times New Roman" w:hAnsi="Times New Roman" w:cs="Times New Roman"/>
          <w:b/>
          <w:bCs/>
          <w:sz w:val="26"/>
          <w:szCs w:val="28"/>
          <w:lang w:val="vi-VN"/>
        </w:rPr>
      </w:pPr>
      <w:r w:rsidRPr="000A41AD">
        <w:rPr>
          <w:rFonts w:ascii="Times New Roman" w:eastAsia="Times New Roman" w:hAnsi="Times New Roman" w:cs="Times New Roman"/>
          <w:b/>
          <w:bCs/>
          <w:sz w:val="26"/>
          <w:szCs w:val="28"/>
          <w:lang w:val="vi-VN"/>
        </w:rPr>
        <w:t>MỨC TIỀN THƯỞNG VÀ CHẾ ĐỘ ƯU ĐÃI</w:t>
      </w:r>
    </w:p>
    <w:p w:rsidR="007C4225" w:rsidRPr="000A41AD" w:rsidRDefault="007C4225" w:rsidP="00732F55">
      <w:pPr>
        <w:shd w:val="clear" w:color="auto" w:fill="FFFFFF"/>
        <w:spacing w:before="120" w:after="120" w:line="340" w:lineRule="exact"/>
        <w:ind w:firstLine="720"/>
        <w:jc w:val="center"/>
        <w:rPr>
          <w:rFonts w:ascii="Times New Roman" w:eastAsia="Times New Roman" w:hAnsi="Times New Roman" w:cs="Times New Roman"/>
          <w:sz w:val="30"/>
          <w:szCs w:val="28"/>
        </w:rPr>
      </w:pP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Điều </w:t>
      </w:r>
      <w:r w:rsidR="000A0EA0" w:rsidRPr="008C7F57">
        <w:rPr>
          <w:rFonts w:ascii="Times New Roman" w:eastAsia="Times New Roman" w:hAnsi="Times New Roman" w:cs="Times New Roman"/>
          <w:b/>
          <w:bCs/>
          <w:sz w:val="28"/>
          <w:szCs w:val="28"/>
        </w:rPr>
        <w:t>1</w:t>
      </w:r>
      <w:r w:rsidR="00045414" w:rsidRPr="008C7F57">
        <w:rPr>
          <w:rFonts w:ascii="Times New Roman" w:eastAsia="Times New Roman" w:hAnsi="Times New Roman" w:cs="Times New Roman"/>
          <w:b/>
          <w:bCs/>
          <w:sz w:val="28"/>
          <w:szCs w:val="28"/>
          <w:lang w:val="vi-VN"/>
        </w:rPr>
        <w:t>6</w:t>
      </w:r>
      <w:r w:rsidR="00312574">
        <w:rPr>
          <w:rFonts w:ascii="Times New Roman" w:eastAsia="Times New Roman" w:hAnsi="Times New Roman" w:cs="Times New Roman"/>
          <w:b/>
          <w:bCs/>
          <w:sz w:val="28"/>
          <w:szCs w:val="28"/>
        </w:rPr>
        <w:t>1</w:t>
      </w:r>
      <w:r w:rsidRPr="008C7F57">
        <w:rPr>
          <w:rFonts w:ascii="Times New Roman" w:eastAsia="Times New Roman" w:hAnsi="Times New Roman" w:cs="Times New Roman"/>
          <w:b/>
          <w:bCs/>
          <w:sz w:val="28"/>
          <w:szCs w:val="28"/>
          <w:lang w:val="vi-VN"/>
        </w:rPr>
        <w:t>. Nguyên tắc tính tiền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Tiền thưởng cho tập thể, cá nhân được khen thưởng được tính trên cơ sở mức lương cơ sở do Chính phủ quy định đang có hiệu lực vào thời điểm ban hành quyết định công nhận các danh hiệu thi đua, danh hiệu vinh dự Nhà nước hoặc quyết định khen thưởng.</w:t>
      </w:r>
    </w:p>
    <w:p w:rsidR="00840811" w:rsidRPr="002B6FEC" w:rsidRDefault="00A17F74" w:rsidP="002B6FEC">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2. Tiền thưởng sau khi nhân với hệ số mức lương cơ sở được làm tròn số lên hàng chục ngàn đồng tiền Việt Nam.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Điều </w:t>
      </w:r>
      <w:r w:rsidR="000A0EA0" w:rsidRPr="008C7F57">
        <w:rPr>
          <w:rFonts w:ascii="Times New Roman" w:eastAsia="Times New Roman" w:hAnsi="Times New Roman" w:cs="Times New Roman"/>
          <w:b/>
          <w:bCs/>
          <w:sz w:val="28"/>
          <w:szCs w:val="28"/>
        </w:rPr>
        <w:t>1</w:t>
      </w:r>
      <w:r w:rsidR="00312574">
        <w:rPr>
          <w:rFonts w:ascii="Times New Roman" w:eastAsia="Times New Roman" w:hAnsi="Times New Roman" w:cs="Times New Roman"/>
          <w:b/>
          <w:bCs/>
          <w:sz w:val="28"/>
          <w:szCs w:val="28"/>
        </w:rPr>
        <w:t>62</w:t>
      </w:r>
      <w:r w:rsidRPr="008C7F57">
        <w:rPr>
          <w:rFonts w:ascii="Times New Roman" w:eastAsia="Times New Roman" w:hAnsi="Times New Roman" w:cs="Times New Roman"/>
          <w:b/>
          <w:bCs/>
          <w:sz w:val="28"/>
          <w:szCs w:val="28"/>
          <w:lang w:val="vi-VN"/>
        </w:rPr>
        <w:t>. Mức tiền thưởng danh hiệu thi đua</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Đối với cá nhân: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Danh hiệu “Chiến sĩ thi đua toàn quốc” được tặng Bằng, Huy hiệu và được thưởng 4,5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Danh hiệu Chiến sĩ thi đua cấp bộ, ban, ngành, tỉnh, đoàn thể trung ương được tặng Bằng chứng nhận, huy hiệu và được thưởng 3,0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 Danh hiệu “Chiến sĩ thi đua cơ sở” được tặng Bằng chứng nhận và được thưởng 1,0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d) Danh hiệu “Lao động tiên tiến”, “Chiến sĩ tiên tiến” được thưởng 0,3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Đối với tập thể:</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Danh hiệu “Tập thể lao động xuất sắc”, “Đơn vị quyết thắng” được tặng B</w:t>
      </w:r>
      <w:r w:rsidRPr="008C7F57">
        <w:rPr>
          <w:rFonts w:ascii="Times New Roman" w:eastAsia="Times New Roman" w:hAnsi="Times New Roman" w:cs="Times New Roman"/>
          <w:sz w:val="28"/>
          <w:szCs w:val="28"/>
        </w:rPr>
        <w:t>ằ</w:t>
      </w:r>
      <w:r w:rsidRPr="008C7F57">
        <w:rPr>
          <w:rFonts w:ascii="Times New Roman" w:eastAsia="Times New Roman" w:hAnsi="Times New Roman" w:cs="Times New Roman"/>
          <w:sz w:val="28"/>
          <w:szCs w:val="28"/>
          <w:lang w:val="vi-VN"/>
        </w:rPr>
        <w:t>ng chứng nhận và được thưởng 1,5 l</w:t>
      </w:r>
      <w:r w:rsidRPr="008C7F57">
        <w:rPr>
          <w:rFonts w:ascii="Times New Roman" w:eastAsia="Times New Roman" w:hAnsi="Times New Roman" w:cs="Times New Roman"/>
          <w:sz w:val="28"/>
          <w:szCs w:val="28"/>
        </w:rPr>
        <w:t>ầ</w:t>
      </w:r>
      <w:r w:rsidRPr="008C7F57">
        <w:rPr>
          <w:rFonts w:ascii="Times New Roman" w:eastAsia="Times New Roman" w:hAnsi="Times New Roman" w:cs="Times New Roman"/>
          <w:sz w:val="28"/>
          <w:szCs w:val="28"/>
          <w:lang w:val="vi-VN"/>
        </w:rPr>
        <w:t>n mức lương cơ sở;</w:t>
      </w:r>
    </w:p>
    <w:p w:rsidR="00A17F74"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Danh hiệu “Tập thể Lao động tiên tiến”, “Đơn vị tiên tiến” được thưởng 0,8 lần mức lương cơ sở;</w:t>
      </w:r>
    </w:p>
    <w:p w:rsidR="00816E27" w:rsidRPr="00816E27" w:rsidRDefault="00816E27"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lastRenderedPageBreak/>
        <w:t>c) Danh hiệu “</w:t>
      </w:r>
      <w:r>
        <w:rPr>
          <w:rFonts w:ascii="Times New Roman" w:eastAsia="Times New Roman" w:hAnsi="Times New Roman" w:cs="Times New Roman"/>
          <w:sz w:val="28"/>
          <w:szCs w:val="28"/>
        </w:rPr>
        <w:t>X</w:t>
      </w:r>
      <w:r w:rsidRPr="00816E27">
        <w:rPr>
          <w:rFonts w:ascii="Times New Roman" w:eastAsia="Times New Roman" w:hAnsi="Times New Roman" w:cs="Times New Roman"/>
          <w:sz w:val="28"/>
          <w:szCs w:val="28"/>
        </w:rPr>
        <w:t>ã</w:t>
      </w:r>
      <w:r>
        <w:rPr>
          <w:rFonts w:ascii="Times New Roman" w:eastAsia="Times New Roman" w:hAnsi="Times New Roman" w:cs="Times New Roman"/>
          <w:sz w:val="28"/>
          <w:szCs w:val="28"/>
        </w:rPr>
        <w:t>ti</w:t>
      </w:r>
      <w:r w:rsidRPr="00312574">
        <w:rPr>
          <w:rFonts w:ascii="Times New Roman" w:eastAsia="Times New Roman" w:hAnsi="Times New Roman" w:cs="Times New Roman"/>
          <w:sz w:val="28"/>
          <w:szCs w:val="28"/>
        </w:rPr>
        <w:t>ê</w:t>
      </w:r>
      <w:r>
        <w:rPr>
          <w:rFonts w:ascii="Times New Roman" w:eastAsia="Times New Roman" w:hAnsi="Times New Roman" w:cs="Times New Roman"/>
          <w:sz w:val="28"/>
          <w:szCs w:val="28"/>
        </w:rPr>
        <w:t>u bi</w:t>
      </w:r>
      <w:r w:rsidRPr="00312574">
        <w:rPr>
          <w:rFonts w:ascii="Times New Roman" w:eastAsia="Times New Roman" w:hAnsi="Times New Roman" w:cs="Times New Roman"/>
          <w:sz w:val="28"/>
          <w:szCs w:val="28"/>
        </w:rPr>
        <w:t>ểu</w:t>
      </w:r>
      <w:r>
        <w:rPr>
          <w:rFonts w:ascii="Times New Roman" w:eastAsia="Times New Roman" w:hAnsi="Times New Roman" w:cs="Times New Roman"/>
          <w:sz w:val="28"/>
          <w:szCs w:val="28"/>
          <w:lang w:val="vi-VN"/>
        </w:rPr>
        <w:t>”, “</w:t>
      </w:r>
      <w:r>
        <w:rPr>
          <w:rFonts w:ascii="Times New Roman" w:eastAsia="Times New Roman" w:hAnsi="Times New Roman" w:cs="Times New Roman"/>
          <w:sz w:val="28"/>
          <w:szCs w:val="28"/>
        </w:rPr>
        <w:t>Phư</w:t>
      </w:r>
      <w:r w:rsidRPr="00816E27">
        <w:rPr>
          <w:rFonts w:ascii="Times New Roman" w:eastAsia="Times New Roman" w:hAnsi="Times New Roman" w:cs="Times New Roman"/>
          <w:sz w:val="28"/>
          <w:szCs w:val="28"/>
        </w:rPr>
        <w:t>ờng</w:t>
      </w:r>
      <w:r>
        <w:rPr>
          <w:rFonts w:ascii="Times New Roman" w:eastAsia="Times New Roman" w:hAnsi="Times New Roman" w:cs="Times New Roman"/>
          <w:sz w:val="28"/>
          <w:szCs w:val="28"/>
        </w:rPr>
        <w:t>, Th</w:t>
      </w:r>
      <w:r w:rsidRPr="00816E27">
        <w:rPr>
          <w:rFonts w:ascii="Times New Roman" w:eastAsia="Times New Roman" w:hAnsi="Times New Roman" w:cs="Times New Roman"/>
          <w:sz w:val="28"/>
          <w:szCs w:val="28"/>
        </w:rPr>
        <w:t>ị</w:t>
      </w:r>
      <w:r>
        <w:rPr>
          <w:rFonts w:ascii="Times New Roman" w:eastAsia="Times New Roman" w:hAnsi="Times New Roman" w:cs="Times New Roman"/>
          <w:sz w:val="28"/>
          <w:szCs w:val="28"/>
        </w:rPr>
        <w:t xml:space="preserve"> tr</w:t>
      </w:r>
      <w:r w:rsidRPr="00816E27">
        <w:rPr>
          <w:rFonts w:ascii="Times New Roman" w:eastAsia="Times New Roman" w:hAnsi="Times New Roman" w:cs="Times New Roman"/>
          <w:sz w:val="28"/>
          <w:szCs w:val="28"/>
        </w:rPr>
        <w:t>ấn</w:t>
      </w:r>
      <w:r>
        <w:rPr>
          <w:rFonts w:ascii="Times New Roman" w:eastAsia="Times New Roman" w:hAnsi="Times New Roman" w:cs="Times New Roman"/>
          <w:sz w:val="28"/>
          <w:szCs w:val="28"/>
        </w:rPr>
        <w:t>ti</w:t>
      </w:r>
      <w:r w:rsidRPr="00312574">
        <w:rPr>
          <w:rFonts w:ascii="Times New Roman" w:eastAsia="Times New Roman" w:hAnsi="Times New Roman" w:cs="Times New Roman"/>
          <w:sz w:val="28"/>
          <w:szCs w:val="28"/>
        </w:rPr>
        <w:t>ê</w:t>
      </w:r>
      <w:r>
        <w:rPr>
          <w:rFonts w:ascii="Times New Roman" w:eastAsia="Times New Roman" w:hAnsi="Times New Roman" w:cs="Times New Roman"/>
          <w:sz w:val="28"/>
          <w:szCs w:val="28"/>
        </w:rPr>
        <w:t>u bi</w:t>
      </w:r>
      <w:r w:rsidRPr="00312574">
        <w:rPr>
          <w:rFonts w:ascii="Times New Roman" w:eastAsia="Times New Roman" w:hAnsi="Times New Roman" w:cs="Times New Roman"/>
          <w:sz w:val="28"/>
          <w:szCs w:val="28"/>
        </w:rPr>
        <w:t>ể</w:t>
      </w:r>
      <w:r>
        <w:rPr>
          <w:rFonts w:ascii="Times New Roman" w:eastAsia="Times New Roman" w:hAnsi="Times New Roman" w:cs="Times New Roman"/>
          <w:sz w:val="28"/>
          <w:szCs w:val="28"/>
        </w:rPr>
        <w:t>u</w:t>
      </w:r>
      <w:r>
        <w:rPr>
          <w:rFonts w:ascii="Times New Roman" w:eastAsia="Times New Roman" w:hAnsi="Times New Roman" w:cs="Times New Roman"/>
          <w:sz w:val="28"/>
          <w:szCs w:val="28"/>
          <w:lang w:val="vi-VN"/>
        </w:rPr>
        <w:t>”</w:t>
      </w:r>
      <w:r w:rsidRPr="008C7F57">
        <w:rPr>
          <w:rFonts w:ascii="Times New Roman" w:eastAsia="Times New Roman" w:hAnsi="Times New Roman" w:cs="Times New Roman"/>
          <w:sz w:val="28"/>
          <w:szCs w:val="28"/>
          <w:lang w:val="vi-VN"/>
        </w:rPr>
        <w:t xml:space="preserve"> được tặng Bằ</w:t>
      </w:r>
      <w:r>
        <w:rPr>
          <w:rFonts w:ascii="Times New Roman" w:eastAsia="Times New Roman" w:hAnsi="Times New Roman" w:cs="Times New Roman"/>
          <w:sz w:val="28"/>
          <w:szCs w:val="28"/>
          <w:lang w:val="vi-VN"/>
        </w:rPr>
        <w:t xml:space="preserve">ng chứng nhận và được thưởng </w:t>
      </w:r>
      <w:r>
        <w:rPr>
          <w:rFonts w:ascii="Times New Roman" w:eastAsia="Times New Roman" w:hAnsi="Times New Roman" w:cs="Times New Roman"/>
          <w:sz w:val="28"/>
          <w:szCs w:val="28"/>
        </w:rPr>
        <w:t>2,0</w:t>
      </w:r>
      <w:r w:rsidRPr="008C7F57">
        <w:rPr>
          <w:rFonts w:ascii="Times New Roman" w:eastAsia="Times New Roman" w:hAnsi="Times New Roman" w:cs="Times New Roman"/>
          <w:sz w:val="28"/>
          <w:szCs w:val="28"/>
          <w:lang w:val="vi-VN"/>
        </w:rPr>
        <w:t xml:space="preserve"> lần mức lương cơ sở;</w:t>
      </w:r>
    </w:p>
    <w:p w:rsidR="00A17F74" w:rsidRPr="008C7F57" w:rsidRDefault="00816E27"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 xml:space="preserve">c) Danh hiệu “Thôn </w:t>
      </w:r>
      <w:r w:rsidR="00312574">
        <w:rPr>
          <w:rFonts w:ascii="Times New Roman" w:eastAsia="Times New Roman" w:hAnsi="Times New Roman" w:cs="Times New Roman"/>
          <w:sz w:val="28"/>
          <w:szCs w:val="28"/>
        </w:rPr>
        <w:t>ti</w:t>
      </w:r>
      <w:r w:rsidR="00312574" w:rsidRPr="00312574">
        <w:rPr>
          <w:rFonts w:ascii="Times New Roman" w:eastAsia="Times New Roman" w:hAnsi="Times New Roman" w:cs="Times New Roman"/>
          <w:sz w:val="28"/>
          <w:szCs w:val="28"/>
        </w:rPr>
        <w:t>ê</w:t>
      </w:r>
      <w:r w:rsidR="00312574">
        <w:rPr>
          <w:rFonts w:ascii="Times New Roman" w:eastAsia="Times New Roman" w:hAnsi="Times New Roman" w:cs="Times New Roman"/>
          <w:sz w:val="28"/>
          <w:szCs w:val="28"/>
        </w:rPr>
        <w:t>u bi</w:t>
      </w:r>
      <w:r w:rsidR="00312574" w:rsidRPr="00312574">
        <w:rPr>
          <w:rFonts w:ascii="Times New Roman" w:eastAsia="Times New Roman" w:hAnsi="Times New Roman" w:cs="Times New Roman"/>
          <w:sz w:val="28"/>
          <w:szCs w:val="28"/>
        </w:rPr>
        <w:t>ểu</w:t>
      </w:r>
      <w:r w:rsidR="00312574">
        <w:rPr>
          <w:rFonts w:ascii="Times New Roman" w:eastAsia="Times New Roman" w:hAnsi="Times New Roman" w:cs="Times New Roman"/>
          <w:sz w:val="28"/>
          <w:szCs w:val="28"/>
          <w:lang w:val="vi-VN"/>
        </w:rPr>
        <w:t xml:space="preserve">”, “Làng </w:t>
      </w:r>
      <w:r w:rsidR="00312574">
        <w:rPr>
          <w:rFonts w:ascii="Times New Roman" w:eastAsia="Times New Roman" w:hAnsi="Times New Roman" w:cs="Times New Roman"/>
          <w:sz w:val="28"/>
          <w:szCs w:val="28"/>
        </w:rPr>
        <w:t>ti</w:t>
      </w:r>
      <w:r w:rsidR="00312574" w:rsidRPr="00312574">
        <w:rPr>
          <w:rFonts w:ascii="Times New Roman" w:eastAsia="Times New Roman" w:hAnsi="Times New Roman" w:cs="Times New Roman"/>
          <w:sz w:val="28"/>
          <w:szCs w:val="28"/>
        </w:rPr>
        <w:t>ê</w:t>
      </w:r>
      <w:r w:rsidR="00312574">
        <w:rPr>
          <w:rFonts w:ascii="Times New Roman" w:eastAsia="Times New Roman" w:hAnsi="Times New Roman" w:cs="Times New Roman"/>
          <w:sz w:val="28"/>
          <w:szCs w:val="28"/>
        </w:rPr>
        <w:t>u bi</w:t>
      </w:r>
      <w:r w:rsidR="00312574" w:rsidRPr="00312574">
        <w:rPr>
          <w:rFonts w:ascii="Times New Roman" w:eastAsia="Times New Roman" w:hAnsi="Times New Roman" w:cs="Times New Roman"/>
          <w:sz w:val="28"/>
          <w:szCs w:val="28"/>
        </w:rPr>
        <w:t>ể</w:t>
      </w:r>
      <w:r w:rsidR="00312574">
        <w:rPr>
          <w:rFonts w:ascii="Times New Roman" w:eastAsia="Times New Roman" w:hAnsi="Times New Roman" w:cs="Times New Roman"/>
          <w:sz w:val="28"/>
          <w:szCs w:val="28"/>
        </w:rPr>
        <w:t>u</w:t>
      </w:r>
      <w:r w:rsidR="00A17F74" w:rsidRPr="008C7F57">
        <w:rPr>
          <w:rFonts w:ascii="Times New Roman" w:eastAsia="Times New Roman" w:hAnsi="Times New Roman" w:cs="Times New Roman"/>
          <w:sz w:val="28"/>
          <w:szCs w:val="28"/>
          <w:lang w:val="vi-VN"/>
        </w:rPr>
        <w:t>”, “</w:t>
      </w:r>
      <w:r w:rsidR="00A17F74" w:rsidRPr="008C7F57">
        <w:rPr>
          <w:rFonts w:ascii="Times New Roman" w:eastAsia="Times New Roman" w:hAnsi="Times New Roman" w:cs="Times New Roman"/>
          <w:sz w:val="28"/>
          <w:szCs w:val="28"/>
        </w:rPr>
        <w:t>Ấ</w:t>
      </w:r>
      <w:r w:rsidR="00A17F74" w:rsidRPr="008C7F57">
        <w:rPr>
          <w:rFonts w:ascii="Times New Roman" w:eastAsia="Times New Roman" w:hAnsi="Times New Roman" w:cs="Times New Roman"/>
          <w:sz w:val="28"/>
          <w:szCs w:val="28"/>
          <w:lang w:val="vi-VN"/>
        </w:rPr>
        <w:t xml:space="preserve">p </w:t>
      </w:r>
      <w:r>
        <w:rPr>
          <w:rFonts w:ascii="Times New Roman" w:eastAsia="Times New Roman" w:hAnsi="Times New Roman" w:cs="Times New Roman"/>
          <w:sz w:val="28"/>
          <w:szCs w:val="28"/>
        </w:rPr>
        <w:t>ti</w:t>
      </w:r>
      <w:r w:rsidRPr="00312574">
        <w:rPr>
          <w:rFonts w:ascii="Times New Roman" w:eastAsia="Times New Roman" w:hAnsi="Times New Roman" w:cs="Times New Roman"/>
          <w:sz w:val="28"/>
          <w:szCs w:val="28"/>
        </w:rPr>
        <w:t>ê</w:t>
      </w:r>
      <w:r>
        <w:rPr>
          <w:rFonts w:ascii="Times New Roman" w:eastAsia="Times New Roman" w:hAnsi="Times New Roman" w:cs="Times New Roman"/>
          <w:sz w:val="28"/>
          <w:szCs w:val="28"/>
        </w:rPr>
        <w:t>u bi</w:t>
      </w:r>
      <w:r w:rsidRPr="00312574">
        <w:rPr>
          <w:rFonts w:ascii="Times New Roman" w:eastAsia="Times New Roman" w:hAnsi="Times New Roman" w:cs="Times New Roman"/>
          <w:sz w:val="28"/>
          <w:szCs w:val="28"/>
        </w:rPr>
        <w:t>ể</w:t>
      </w:r>
      <w:r>
        <w:rPr>
          <w:rFonts w:ascii="Times New Roman" w:eastAsia="Times New Roman" w:hAnsi="Times New Roman" w:cs="Times New Roman"/>
          <w:sz w:val="28"/>
          <w:szCs w:val="28"/>
        </w:rPr>
        <w:t>u</w:t>
      </w:r>
      <w:r w:rsidR="00A17F74" w:rsidRPr="008C7F57">
        <w:rPr>
          <w:rFonts w:ascii="Times New Roman" w:eastAsia="Times New Roman" w:hAnsi="Times New Roman" w:cs="Times New Roman"/>
          <w:sz w:val="28"/>
          <w:szCs w:val="28"/>
          <w:lang w:val="vi-VN"/>
        </w:rPr>
        <w:t xml:space="preserve">”, “Bản </w:t>
      </w:r>
      <w:r>
        <w:rPr>
          <w:rFonts w:ascii="Times New Roman" w:eastAsia="Times New Roman" w:hAnsi="Times New Roman" w:cs="Times New Roman"/>
          <w:sz w:val="28"/>
          <w:szCs w:val="28"/>
        </w:rPr>
        <w:t>ti</w:t>
      </w:r>
      <w:r w:rsidRPr="00312574">
        <w:rPr>
          <w:rFonts w:ascii="Times New Roman" w:eastAsia="Times New Roman" w:hAnsi="Times New Roman" w:cs="Times New Roman"/>
          <w:sz w:val="28"/>
          <w:szCs w:val="28"/>
        </w:rPr>
        <w:t>ê</w:t>
      </w:r>
      <w:r>
        <w:rPr>
          <w:rFonts w:ascii="Times New Roman" w:eastAsia="Times New Roman" w:hAnsi="Times New Roman" w:cs="Times New Roman"/>
          <w:sz w:val="28"/>
          <w:szCs w:val="28"/>
        </w:rPr>
        <w:t>u bi</w:t>
      </w:r>
      <w:r w:rsidRPr="00312574">
        <w:rPr>
          <w:rFonts w:ascii="Times New Roman" w:eastAsia="Times New Roman" w:hAnsi="Times New Roman" w:cs="Times New Roman"/>
          <w:sz w:val="28"/>
          <w:szCs w:val="28"/>
        </w:rPr>
        <w:t>ể</w:t>
      </w:r>
      <w:r>
        <w:rPr>
          <w:rFonts w:ascii="Times New Roman" w:eastAsia="Times New Roman" w:hAnsi="Times New Roman" w:cs="Times New Roman"/>
          <w:sz w:val="28"/>
          <w:szCs w:val="28"/>
        </w:rPr>
        <w:t>u</w:t>
      </w:r>
      <w:r w:rsidR="00A17F74" w:rsidRPr="008C7F57">
        <w:rPr>
          <w:rFonts w:ascii="Times New Roman" w:eastAsia="Times New Roman" w:hAnsi="Times New Roman" w:cs="Times New Roman"/>
          <w:sz w:val="28"/>
          <w:szCs w:val="28"/>
          <w:lang w:val="vi-VN"/>
        </w:rPr>
        <w:t>”, “Tổ dân phố </w:t>
      </w:r>
      <w:r>
        <w:rPr>
          <w:rFonts w:ascii="Times New Roman" w:eastAsia="Times New Roman" w:hAnsi="Times New Roman" w:cs="Times New Roman"/>
          <w:sz w:val="28"/>
          <w:szCs w:val="28"/>
        </w:rPr>
        <w:t>ti</w:t>
      </w:r>
      <w:r w:rsidRPr="00312574">
        <w:rPr>
          <w:rFonts w:ascii="Times New Roman" w:eastAsia="Times New Roman" w:hAnsi="Times New Roman" w:cs="Times New Roman"/>
          <w:sz w:val="28"/>
          <w:szCs w:val="28"/>
        </w:rPr>
        <w:t>ê</w:t>
      </w:r>
      <w:r>
        <w:rPr>
          <w:rFonts w:ascii="Times New Roman" w:eastAsia="Times New Roman" w:hAnsi="Times New Roman" w:cs="Times New Roman"/>
          <w:sz w:val="28"/>
          <w:szCs w:val="28"/>
        </w:rPr>
        <w:t>u bi</w:t>
      </w:r>
      <w:r w:rsidRPr="00312574">
        <w:rPr>
          <w:rFonts w:ascii="Times New Roman" w:eastAsia="Times New Roman" w:hAnsi="Times New Roman" w:cs="Times New Roman"/>
          <w:sz w:val="28"/>
          <w:szCs w:val="28"/>
        </w:rPr>
        <w:t>ể</w:t>
      </w:r>
      <w:r>
        <w:rPr>
          <w:rFonts w:ascii="Times New Roman" w:eastAsia="Times New Roman" w:hAnsi="Times New Roman" w:cs="Times New Roman"/>
          <w:sz w:val="28"/>
          <w:szCs w:val="28"/>
        </w:rPr>
        <w:t>u</w:t>
      </w:r>
      <w:r w:rsidR="00A17F74" w:rsidRPr="008C7F57">
        <w:rPr>
          <w:rFonts w:ascii="Times New Roman" w:eastAsia="Times New Roman" w:hAnsi="Times New Roman" w:cs="Times New Roman"/>
          <w:sz w:val="28"/>
          <w:szCs w:val="28"/>
          <w:lang w:val="vi-VN"/>
        </w:rPr>
        <w:t>” được tặng Bằng chứng nhận và được thưởng 1,5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d) Danh hiệu “Cờ thi đua của Chính phủ” được tặng cờ và được thường 12,0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đ) Danh hiệu Cờ thi đua cấp bộ, ban, ngành, tỉnh, đoàn thể trung ương được tặng cờ và được thưởng 8,0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Điều </w:t>
      </w:r>
      <w:r w:rsidR="000A0EA0" w:rsidRPr="008C7F57">
        <w:rPr>
          <w:rFonts w:ascii="Times New Roman" w:eastAsia="Times New Roman" w:hAnsi="Times New Roman" w:cs="Times New Roman"/>
          <w:b/>
          <w:bCs/>
          <w:sz w:val="28"/>
          <w:szCs w:val="28"/>
        </w:rPr>
        <w:t>1</w:t>
      </w:r>
      <w:r w:rsidR="00816E27">
        <w:rPr>
          <w:rFonts w:ascii="Times New Roman" w:eastAsia="Times New Roman" w:hAnsi="Times New Roman" w:cs="Times New Roman"/>
          <w:b/>
          <w:bCs/>
          <w:sz w:val="28"/>
          <w:szCs w:val="28"/>
        </w:rPr>
        <w:t>63</w:t>
      </w:r>
      <w:r w:rsidRPr="008C7F57">
        <w:rPr>
          <w:rFonts w:ascii="Times New Roman" w:eastAsia="Times New Roman" w:hAnsi="Times New Roman" w:cs="Times New Roman"/>
          <w:b/>
          <w:bCs/>
          <w:sz w:val="28"/>
          <w:szCs w:val="28"/>
          <w:lang w:val="vi-VN"/>
        </w:rPr>
        <w:t>. Mức tiền th</w:t>
      </w:r>
      <w:r w:rsidRPr="008C7F57">
        <w:rPr>
          <w:rFonts w:ascii="Times New Roman" w:eastAsia="Times New Roman" w:hAnsi="Times New Roman" w:cs="Times New Roman"/>
          <w:b/>
          <w:bCs/>
          <w:sz w:val="28"/>
          <w:szCs w:val="28"/>
        </w:rPr>
        <w:t>ưở</w:t>
      </w:r>
      <w:r w:rsidRPr="008C7F57">
        <w:rPr>
          <w:rFonts w:ascii="Times New Roman" w:eastAsia="Times New Roman" w:hAnsi="Times New Roman" w:cs="Times New Roman"/>
          <w:b/>
          <w:bCs/>
          <w:sz w:val="28"/>
          <w:szCs w:val="28"/>
          <w:lang w:val="vi-VN"/>
        </w:rPr>
        <w:t>ng huân chương các loại</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Cá nhân được tặng hoặc truy tặng huân chương các loại được tặng Bằng, Huân chương kèm theo mức tiền thưởng như sau:</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“Huân chương Sao vàng”: 46,0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“Huân chương Hồ Chí Minh”: 30,5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 “Huân chương Độc lập” hạng nhất, “Huân chương Quân công” hạng nhất: 15,0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d) “Huân chương Độc lập” hạng nhì, “Huân chương Quân công” hạng nhì: 12,5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đ) “Huân chương Độc lập” hạng ba, “Huân chương Quân công” hạng ba: 10,5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e) “Huân chương Lao động” hạng nhất, “Huân chương Chiến công” hạng nhất, “Huân chương Bảo vệ Tổ quốc hạng nhất”: 9,0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g) “Huân chương Lao động” hạng nhì, “Huân chương Chiến công” hạng nhì, “Huân chương Bảo vệ Tổ quốc” hạng nhì, “Huân chương Đại đoàn kết dân tộc”: 7,5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h) “Huân chương Lao động” hạng ba, “Huân chương Chiến công” hạng ba, “Huân chương Bảo vệ Tổ quốc” hạng ba và “Huân chương Dũng cảm”: 4</w:t>
      </w:r>
      <w:r w:rsidRPr="008C7F57">
        <w:rPr>
          <w:rFonts w:ascii="Times New Roman" w:eastAsia="Times New Roman" w:hAnsi="Times New Roman" w:cs="Times New Roman"/>
          <w:sz w:val="28"/>
          <w:szCs w:val="28"/>
        </w:rPr>
        <w:t>,</w:t>
      </w:r>
      <w:r w:rsidRPr="008C7F57">
        <w:rPr>
          <w:rFonts w:ascii="Times New Roman" w:eastAsia="Times New Roman" w:hAnsi="Times New Roman" w:cs="Times New Roman"/>
          <w:sz w:val="28"/>
          <w:szCs w:val="28"/>
          <w:lang w:val="vi-VN"/>
        </w:rPr>
        <w:t>5 lần mức lương cơ sở.</w:t>
      </w:r>
    </w:p>
    <w:p w:rsidR="001F690A" w:rsidRPr="008C7F57" w:rsidRDefault="00A17F74" w:rsidP="00EE1194">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2. Tập thể được tặng thưởng Huân chương các loại, được tặng thưởng Bằng, Huân chương kèm theo mức tiền thưởng gấp hai l</w:t>
      </w:r>
      <w:r w:rsidRPr="008C7F57">
        <w:rPr>
          <w:rFonts w:ascii="Times New Roman" w:eastAsia="Times New Roman" w:hAnsi="Times New Roman" w:cs="Times New Roman"/>
          <w:sz w:val="28"/>
          <w:szCs w:val="28"/>
        </w:rPr>
        <w:t>ầ</w:t>
      </w:r>
      <w:r w:rsidRPr="008C7F57">
        <w:rPr>
          <w:rFonts w:ascii="Times New Roman" w:eastAsia="Times New Roman" w:hAnsi="Times New Roman" w:cs="Times New Roman"/>
          <w:sz w:val="28"/>
          <w:szCs w:val="28"/>
          <w:lang w:val="vi-VN"/>
        </w:rPr>
        <w:t>n mức ti</w:t>
      </w:r>
      <w:r w:rsidRPr="008C7F57">
        <w:rPr>
          <w:rFonts w:ascii="Times New Roman" w:eastAsia="Times New Roman" w:hAnsi="Times New Roman" w:cs="Times New Roman"/>
          <w:sz w:val="28"/>
          <w:szCs w:val="28"/>
        </w:rPr>
        <w:t>ề</w:t>
      </w:r>
      <w:r w:rsidRPr="008C7F57">
        <w:rPr>
          <w:rFonts w:ascii="Times New Roman" w:eastAsia="Times New Roman" w:hAnsi="Times New Roman" w:cs="Times New Roman"/>
          <w:sz w:val="28"/>
          <w:szCs w:val="28"/>
          <w:lang w:val="vi-VN"/>
        </w:rPr>
        <w:t>n thưởng đối với cá nhân quy định tại khoản 1 Điều này.</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Điều </w:t>
      </w:r>
      <w:r w:rsidR="000A0EA0" w:rsidRPr="008C7F57">
        <w:rPr>
          <w:rFonts w:ascii="Times New Roman" w:eastAsia="Times New Roman" w:hAnsi="Times New Roman" w:cs="Times New Roman"/>
          <w:b/>
          <w:bCs/>
          <w:sz w:val="28"/>
          <w:szCs w:val="28"/>
        </w:rPr>
        <w:t>1</w:t>
      </w:r>
      <w:r w:rsidR="00816E27">
        <w:rPr>
          <w:rFonts w:ascii="Times New Roman" w:eastAsia="Times New Roman" w:hAnsi="Times New Roman" w:cs="Times New Roman"/>
          <w:b/>
          <w:bCs/>
          <w:sz w:val="28"/>
          <w:szCs w:val="28"/>
        </w:rPr>
        <w:t>64</w:t>
      </w:r>
      <w:r w:rsidRPr="008C7F57">
        <w:rPr>
          <w:rFonts w:ascii="Times New Roman" w:eastAsia="Times New Roman" w:hAnsi="Times New Roman" w:cs="Times New Roman"/>
          <w:b/>
          <w:bCs/>
          <w:sz w:val="28"/>
          <w:szCs w:val="28"/>
          <w:lang w:val="vi-VN"/>
        </w:rPr>
        <w:t>. Mức tiền thưởng danh hiệu vinh dự nhà nước</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Bà mẹ được tặng hoặc truy tặng danh hiệu “Bà mẹ Việt Nam Anh hùng” được tặng Huy hiệu, Bằng danh hiệu và được kèm the</w:t>
      </w:r>
      <w:r w:rsidRPr="008C7F57">
        <w:rPr>
          <w:rFonts w:ascii="Times New Roman" w:eastAsia="Times New Roman" w:hAnsi="Times New Roman" w:cs="Times New Roman"/>
          <w:sz w:val="28"/>
          <w:szCs w:val="28"/>
        </w:rPr>
        <w:t>o </w:t>
      </w:r>
      <w:r w:rsidRPr="008C7F57">
        <w:rPr>
          <w:rFonts w:ascii="Times New Roman" w:eastAsia="Times New Roman" w:hAnsi="Times New Roman" w:cs="Times New Roman"/>
          <w:sz w:val="28"/>
          <w:szCs w:val="28"/>
          <w:lang w:val="vi-VN"/>
        </w:rPr>
        <w:t>mức tiền 15,5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2. Cá nhân được tặng hoặc truy tặng danh hiệu “Anh hùng Lực lượng vũ trang nhân dân”, “Anh hùng Lao động” được tặng Bằng, Huy hiệu và được thưởng 15,5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Tập thể được tặng danh hiệu “Anh hùng Lực lượng vũ trang nhân dân”, “Anh hùng Lao động” được tặng Bằng, Huy hiệu và kèm theo mức tiền thưởng gấp hai lần mức tiền th</w:t>
      </w:r>
      <w:r w:rsidRPr="008C7F57">
        <w:rPr>
          <w:rFonts w:ascii="Times New Roman" w:eastAsia="Times New Roman" w:hAnsi="Times New Roman" w:cs="Times New Roman"/>
          <w:sz w:val="28"/>
          <w:szCs w:val="28"/>
        </w:rPr>
        <w:t>ưở</w:t>
      </w:r>
      <w:r w:rsidRPr="008C7F57">
        <w:rPr>
          <w:rFonts w:ascii="Times New Roman" w:eastAsia="Times New Roman" w:hAnsi="Times New Roman" w:cs="Times New Roman"/>
          <w:sz w:val="28"/>
          <w:szCs w:val="28"/>
          <w:lang w:val="vi-VN"/>
        </w:rPr>
        <w:t>ng đối với cá nhân.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3. Cá nhân được phong tặng danh hiệu: “Nhà giáo nhân dân”, “Nhà giáo ưu tú”, “Thầy thuốc nhân dân”, “Thầy thuốc ưu tú”, “Nghệ sĩ nhân dân”, “Nghệ sĩ ưu tú”, “Nghệ nhân nhân dân”, “Nghệ nhân ưu tú” được tặng thưởng Huy hiệu, Bằng khen và mức tiền thưởng đối với danh hiệu “nhân dân” là: 12</w:t>
      </w:r>
      <w:r w:rsidRPr="008C7F57">
        <w:rPr>
          <w:rFonts w:ascii="Times New Roman" w:eastAsia="Times New Roman" w:hAnsi="Times New Roman" w:cs="Times New Roman"/>
          <w:sz w:val="28"/>
          <w:szCs w:val="28"/>
        </w:rPr>
        <w:t>,</w:t>
      </w:r>
      <w:r w:rsidRPr="008C7F57">
        <w:rPr>
          <w:rFonts w:ascii="Times New Roman" w:eastAsia="Times New Roman" w:hAnsi="Times New Roman" w:cs="Times New Roman"/>
          <w:sz w:val="28"/>
          <w:szCs w:val="28"/>
          <w:lang w:val="vi-VN"/>
        </w:rPr>
        <w:t>5 l</w:t>
      </w:r>
      <w:r w:rsidRPr="008C7F57">
        <w:rPr>
          <w:rFonts w:ascii="Times New Roman" w:eastAsia="Times New Roman" w:hAnsi="Times New Roman" w:cs="Times New Roman"/>
          <w:sz w:val="28"/>
          <w:szCs w:val="28"/>
        </w:rPr>
        <w:t>ầ</w:t>
      </w:r>
      <w:r w:rsidRPr="008C7F57">
        <w:rPr>
          <w:rFonts w:ascii="Times New Roman" w:eastAsia="Times New Roman" w:hAnsi="Times New Roman" w:cs="Times New Roman"/>
          <w:sz w:val="28"/>
          <w:szCs w:val="28"/>
          <w:lang w:val="vi-VN"/>
        </w:rPr>
        <w:t>n mức lương cơ sở; danh hiệu “ưu tú” là 9,0 l</w:t>
      </w:r>
      <w:r w:rsidRPr="008C7F57">
        <w:rPr>
          <w:rFonts w:ascii="Times New Roman" w:eastAsia="Times New Roman" w:hAnsi="Times New Roman" w:cs="Times New Roman"/>
          <w:sz w:val="28"/>
          <w:szCs w:val="28"/>
        </w:rPr>
        <w:t>ầ</w:t>
      </w:r>
      <w:r w:rsidRPr="008C7F57">
        <w:rPr>
          <w:rFonts w:ascii="Times New Roman" w:eastAsia="Times New Roman" w:hAnsi="Times New Roman" w:cs="Times New Roman"/>
          <w:sz w:val="28"/>
          <w:szCs w:val="28"/>
          <w:lang w:val="vi-VN"/>
        </w:rPr>
        <w:t>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Điều </w:t>
      </w:r>
      <w:r w:rsidR="000A0EA0" w:rsidRPr="008C7F57">
        <w:rPr>
          <w:rFonts w:ascii="Times New Roman" w:eastAsia="Times New Roman" w:hAnsi="Times New Roman" w:cs="Times New Roman"/>
          <w:b/>
          <w:bCs/>
          <w:sz w:val="28"/>
          <w:szCs w:val="28"/>
        </w:rPr>
        <w:t>1</w:t>
      </w:r>
      <w:r w:rsidR="00816E27">
        <w:rPr>
          <w:rFonts w:ascii="Times New Roman" w:eastAsia="Times New Roman" w:hAnsi="Times New Roman" w:cs="Times New Roman"/>
          <w:b/>
          <w:bCs/>
          <w:sz w:val="28"/>
          <w:szCs w:val="28"/>
        </w:rPr>
        <w:t>65</w:t>
      </w:r>
      <w:r w:rsidRPr="008C7F57">
        <w:rPr>
          <w:rFonts w:ascii="Times New Roman" w:eastAsia="Times New Roman" w:hAnsi="Times New Roman" w:cs="Times New Roman"/>
          <w:b/>
          <w:bCs/>
          <w:sz w:val="28"/>
          <w:szCs w:val="28"/>
          <w:lang w:val="vi-VN"/>
        </w:rPr>
        <w:t>. Mức tiền thưởng “Giải thưởng Hồ Chí Minh” và “Giải th</w:t>
      </w:r>
      <w:r w:rsidRPr="008C7F57">
        <w:rPr>
          <w:rFonts w:ascii="Times New Roman" w:eastAsia="Times New Roman" w:hAnsi="Times New Roman" w:cs="Times New Roman"/>
          <w:b/>
          <w:bCs/>
          <w:sz w:val="28"/>
          <w:szCs w:val="28"/>
        </w:rPr>
        <w:t>ưở</w:t>
      </w:r>
      <w:r w:rsidRPr="008C7F57">
        <w:rPr>
          <w:rFonts w:ascii="Times New Roman" w:eastAsia="Times New Roman" w:hAnsi="Times New Roman" w:cs="Times New Roman"/>
          <w:b/>
          <w:bCs/>
          <w:sz w:val="28"/>
          <w:szCs w:val="28"/>
          <w:lang w:val="vi-VN"/>
        </w:rPr>
        <w:t>ng Nhà nước”</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“Giải thưởng Hồ Chí Minh” về khoa học và công nghệ và “Giải thưởng Hồ Chí Minh” về văn học nghệ thuật được cấp Bằng và tiền thưởng 270,0 l</w:t>
      </w:r>
      <w:r w:rsidRPr="008C7F57">
        <w:rPr>
          <w:rFonts w:ascii="Times New Roman" w:eastAsia="Times New Roman" w:hAnsi="Times New Roman" w:cs="Times New Roman"/>
          <w:sz w:val="28"/>
          <w:szCs w:val="28"/>
        </w:rPr>
        <w:t>ầ</w:t>
      </w:r>
      <w:r w:rsidRPr="008C7F57">
        <w:rPr>
          <w:rFonts w:ascii="Times New Roman" w:eastAsia="Times New Roman" w:hAnsi="Times New Roman" w:cs="Times New Roman"/>
          <w:sz w:val="28"/>
          <w:szCs w:val="28"/>
          <w:lang w:val="vi-VN"/>
        </w:rPr>
        <w:t>n mức lương cơ sở.</w:t>
      </w:r>
    </w:p>
    <w:p w:rsidR="00A17F74" w:rsidRPr="00816E27"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816E27">
        <w:rPr>
          <w:rFonts w:ascii="Times New Roman" w:eastAsia="Times New Roman" w:hAnsi="Times New Roman" w:cs="Times New Roman"/>
          <w:spacing w:val="-4"/>
          <w:sz w:val="28"/>
          <w:szCs w:val="28"/>
          <w:lang w:val="vi-VN"/>
        </w:rPr>
        <w:t>2. “Giải thưởng Nhà nước” về khoa học và công nghệ và “Giải thưởng Nhà nước” về văn học nghệ thuật được cấp Bằng và tiền thưởng 170,0 lần mức lương cơ sở.</w:t>
      </w:r>
    </w:p>
    <w:p w:rsidR="00A17F74" w:rsidRPr="000A41AD" w:rsidRDefault="00A17F74" w:rsidP="00732F55">
      <w:pPr>
        <w:shd w:val="clear" w:color="auto" w:fill="FFFFFF"/>
        <w:spacing w:before="120" w:after="120" w:line="340" w:lineRule="exact"/>
        <w:ind w:firstLine="720"/>
        <w:jc w:val="both"/>
        <w:rPr>
          <w:rFonts w:ascii="Times New Roman Bold" w:eastAsia="Times New Roman" w:hAnsi="Times New Roman Bold" w:cs="Times New Roman"/>
          <w:spacing w:val="-6"/>
          <w:sz w:val="28"/>
          <w:szCs w:val="28"/>
        </w:rPr>
      </w:pPr>
      <w:r w:rsidRPr="000A41AD">
        <w:rPr>
          <w:rFonts w:ascii="Times New Roman Bold" w:eastAsia="Times New Roman" w:hAnsi="Times New Roman Bold" w:cs="Times New Roman"/>
          <w:b/>
          <w:bCs/>
          <w:spacing w:val="-6"/>
          <w:sz w:val="28"/>
          <w:szCs w:val="28"/>
          <w:lang w:val="vi-VN"/>
        </w:rPr>
        <w:t xml:space="preserve">Điều </w:t>
      </w:r>
      <w:r w:rsidR="000A0EA0" w:rsidRPr="000A41AD">
        <w:rPr>
          <w:rFonts w:ascii="Times New Roman Bold" w:eastAsia="Times New Roman" w:hAnsi="Times New Roman Bold" w:cs="Times New Roman"/>
          <w:b/>
          <w:bCs/>
          <w:spacing w:val="-6"/>
          <w:sz w:val="28"/>
          <w:szCs w:val="28"/>
        </w:rPr>
        <w:t>1</w:t>
      </w:r>
      <w:r w:rsidR="00816E27" w:rsidRPr="000A41AD">
        <w:rPr>
          <w:rFonts w:ascii="Times New Roman Bold" w:eastAsia="Times New Roman" w:hAnsi="Times New Roman Bold" w:cs="Times New Roman"/>
          <w:b/>
          <w:bCs/>
          <w:spacing w:val="-6"/>
          <w:sz w:val="28"/>
          <w:szCs w:val="28"/>
        </w:rPr>
        <w:t>66</w:t>
      </w:r>
      <w:r w:rsidRPr="000A41AD">
        <w:rPr>
          <w:rFonts w:ascii="Times New Roman Bold" w:eastAsia="Times New Roman" w:hAnsi="Times New Roman Bold" w:cs="Times New Roman"/>
          <w:b/>
          <w:bCs/>
          <w:spacing w:val="-6"/>
          <w:sz w:val="28"/>
          <w:szCs w:val="28"/>
          <w:lang w:val="vi-VN"/>
        </w:rPr>
        <w:t>. Mức tiền thưởng Bằng khen, Giấy khen</w:t>
      </w:r>
      <w:r w:rsidR="00376797" w:rsidRPr="000A41AD">
        <w:rPr>
          <w:rFonts w:ascii="Times New Roman Bold" w:eastAsia="Times New Roman" w:hAnsi="Times New Roman Bold" w:cs="Times New Roman"/>
          <w:b/>
          <w:bCs/>
          <w:spacing w:val="-6"/>
          <w:sz w:val="28"/>
          <w:szCs w:val="28"/>
        </w:rPr>
        <w:t>, Huy hiệu, Kỷ niệm chương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Đối với cá nhân: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“Bằng khen của Thủ tướng Chính phủ” được tặng Bằng và được thưởng 3,5 l</w:t>
      </w:r>
      <w:r w:rsidRPr="008C7F57">
        <w:rPr>
          <w:rFonts w:ascii="Times New Roman" w:eastAsia="Times New Roman" w:hAnsi="Times New Roman" w:cs="Times New Roman"/>
          <w:sz w:val="28"/>
          <w:szCs w:val="28"/>
        </w:rPr>
        <w:t>ầ</w:t>
      </w:r>
      <w:r w:rsidRPr="008C7F57">
        <w:rPr>
          <w:rFonts w:ascii="Times New Roman" w:eastAsia="Times New Roman" w:hAnsi="Times New Roman" w:cs="Times New Roman"/>
          <w:sz w:val="28"/>
          <w:szCs w:val="28"/>
          <w:lang w:val="vi-VN"/>
        </w:rPr>
        <w:t>n mức lương cơ sở;</w:t>
      </w:r>
    </w:p>
    <w:p w:rsidR="00A17F74"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b) Bằng khen cấp bộ, ban, ngành, tỉnh, đoàn thể trung ương đ</w:t>
      </w:r>
      <w:r w:rsidR="00470032" w:rsidRPr="008C7F57">
        <w:rPr>
          <w:rFonts w:ascii="Times New Roman" w:eastAsia="Times New Roman" w:hAnsi="Times New Roman" w:cs="Times New Roman"/>
          <w:sz w:val="28"/>
          <w:szCs w:val="28"/>
          <w:lang w:val="vi-VN"/>
        </w:rPr>
        <w:t>ược tặng Bằng và được thưởng 1,5</w:t>
      </w:r>
      <w:r w:rsidRPr="008C7F57">
        <w:rPr>
          <w:rFonts w:ascii="Times New Roman" w:eastAsia="Times New Roman" w:hAnsi="Times New Roman" w:cs="Times New Roman"/>
          <w:sz w:val="28"/>
          <w:szCs w:val="28"/>
          <w:lang w:val="vi-VN"/>
        </w:rPr>
        <w:t> </w:t>
      </w:r>
      <w:r w:rsidRPr="008C7F57">
        <w:rPr>
          <w:rFonts w:ascii="Times New Roman" w:eastAsia="Times New Roman" w:hAnsi="Times New Roman" w:cs="Times New Roman"/>
          <w:sz w:val="28"/>
          <w:szCs w:val="28"/>
        </w:rPr>
        <w:t>l</w:t>
      </w:r>
      <w:r w:rsidRPr="008C7F57">
        <w:rPr>
          <w:rFonts w:ascii="Times New Roman" w:eastAsia="Times New Roman" w:hAnsi="Times New Roman" w:cs="Times New Roman"/>
          <w:sz w:val="28"/>
          <w:szCs w:val="28"/>
          <w:lang w:val="vi-VN"/>
        </w:rPr>
        <w:t>ần mức lương cơ sở;</w:t>
      </w:r>
    </w:p>
    <w:p w:rsidR="00027F2E" w:rsidRPr="008C7F57" w:rsidRDefault="00027F2E" w:rsidP="00027F2E">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Pr>
          <w:rFonts w:ascii="Times New Roman" w:eastAsia="Times New Roman" w:hAnsi="Times New Roman" w:cs="Times New Roman"/>
          <w:bCs/>
          <w:sz w:val="28"/>
          <w:szCs w:val="28"/>
        </w:rPr>
        <w:t xml:space="preserve">c) Cá nhân được tặng Kỷ niệm chương của Ủy ban Thường vụ Quốc hội </w:t>
      </w:r>
      <w:r w:rsidRPr="008C7F57">
        <w:rPr>
          <w:rFonts w:ascii="Times New Roman" w:eastAsia="Times New Roman" w:hAnsi="Times New Roman" w:cs="Times New Roman"/>
          <w:sz w:val="28"/>
          <w:szCs w:val="28"/>
          <w:lang w:val="vi-VN"/>
        </w:rPr>
        <w:t xml:space="preserve">được kèm theo mức tiền </w:t>
      </w:r>
      <w:r>
        <w:rPr>
          <w:rFonts w:ascii="Times New Roman" w:eastAsia="Times New Roman" w:hAnsi="Times New Roman" w:cs="Times New Roman"/>
          <w:sz w:val="28"/>
          <w:szCs w:val="28"/>
          <w:lang w:val="vi-VN"/>
        </w:rPr>
        <w:t>thưởng 0,8 lần mức lương cơ sở;</w:t>
      </w:r>
    </w:p>
    <w:p w:rsidR="00376797" w:rsidRPr="008C7F57" w:rsidRDefault="00027F2E" w:rsidP="00376797">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Pr>
          <w:rFonts w:ascii="Times New Roman" w:eastAsia="Times New Roman" w:hAnsi="Times New Roman" w:cs="Times New Roman"/>
          <w:bCs/>
          <w:sz w:val="28"/>
          <w:szCs w:val="28"/>
        </w:rPr>
        <w:t>d</w:t>
      </w:r>
      <w:r w:rsidR="00376797" w:rsidRPr="008C7F57">
        <w:rPr>
          <w:rFonts w:ascii="Times New Roman" w:eastAsia="Times New Roman" w:hAnsi="Times New Roman" w:cs="Times New Roman"/>
          <w:bCs/>
          <w:sz w:val="28"/>
          <w:szCs w:val="28"/>
        </w:rPr>
        <w:t xml:space="preserve">) Cá nhân được tặng Huy hiệu, Kỷ niệm chương của Bộ, ban, ngành, tỉnh </w:t>
      </w:r>
      <w:r w:rsidR="00376797" w:rsidRPr="008C7F57">
        <w:rPr>
          <w:rFonts w:ascii="Times New Roman" w:eastAsia="Times New Roman" w:hAnsi="Times New Roman" w:cs="Times New Roman"/>
          <w:sz w:val="28"/>
          <w:szCs w:val="28"/>
          <w:lang w:val="vi-VN"/>
        </w:rPr>
        <w:t>được kèm theo mức tiền</w:t>
      </w:r>
      <w:r>
        <w:rPr>
          <w:rFonts w:ascii="Times New Roman" w:eastAsia="Times New Roman" w:hAnsi="Times New Roman" w:cs="Times New Roman"/>
          <w:sz w:val="28"/>
          <w:szCs w:val="28"/>
          <w:lang w:val="vi-VN"/>
        </w:rPr>
        <w:t xml:space="preserve"> thưởng 0,6 lần mức lương cơ sở;</w:t>
      </w:r>
    </w:p>
    <w:p w:rsidR="00A17F74" w:rsidRPr="008C7F57" w:rsidRDefault="00027F2E"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đ</w:t>
      </w:r>
      <w:r w:rsidR="00A17F74" w:rsidRPr="008C7F57">
        <w:rPr>
          <w:rFonts w:ascii="Times New Roman" w:eastAsia="Times New Roman" w:hAnsi="Times New Roman" w:cs="Times New Roman"/>
          <w:sz w:val="28"/>
          <w:szCs w:val="28"/>
          <w:lang w:val="vi-VN"/>
        </w:rPr>
        <w:t>) Cá nhân được tặng Giấy khen quy định tại các điểm a, b, c và d khoản 2 Điều 74 Luật thi đua, khen thưởng được kèm theo mức tiền thưởng 0,3 lần mức lương cơ sở;</w:t>
      </w:r>
    </w:p>
    <w:p w:rsidR="00A17F74" w:rsidRPr="008C7F57" w:rsidRDefault="00027F2E" w:rsidP="00732F55">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e</w:t>
      </w:r>
      <w:r w:rsidR="00A17F74" w:rsidRPr="008C7F57">
        <w:rPr>
          <w:rFonts w:ascii="Times New Roman" w:eastAsia="Times New Roman" w:hAnsi="Times New Roman" w:cs="Times New Roman"/>
          <w:sz w:val="28"/>
          <w:szCs w:val="28"/>
          <w:lang w:val="vi-VN"/>
        </w:rPr>
        <w:t>) Cá nhân được tặng Giấy khen của Chủ tịch Ủy ban nhân dân cấp xã được kèm theo mức tiền thưởng 0,15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Đối với tập thể:</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lastRenderedPageBreak/>
        <w:t>a) Tập thể được tặng “Bằng khen của Thủ tướng Chính phủ”, Bằng khen cấp bộ, ban, ngành, tỉnh, đoàn thể trung ương được tặng Bằng và được thưởng gấp hai lần mức tiền thưởng đối với cá nhân quy định tại các điểm a và b khoản 1 Điều này;</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 Tập thể được tặng Giấy khen các cấp được kèm theo tiền thưởng gấp hai lần tiền thưởng đối với cá nhân quy định tại các điểm c, d khoản 1 Điều này,</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Điều </w:t>
      </w:r>
      <w:r w:rsidR="000A0EA0" w:rsidRPr="008C7F57">
        <w:rPr>
          <w:rFonts w:ascii="Times New Roman" w:eastAsia="Times New Roman" w:hAnsi="Times New Roman" w:cs="Times New Roman"/>
          <w:b/>
          <w:bCs/>
          <w:sz w:val="28"/>
          <w:szCs w:val="28"/>
        </w:rPr>
        <w:t>1</w:t>
      </w:r>
      <w:r w:rsidR="00F82494">
        <w:rPr>
          <w:rFonts w:ascii="Times New Roman" w:eastAsia="Times New Roman" w:hAnsi="Times New Roman" w:cs="Times New Roman"/>
          <w:b/>
          <w:bCs/>
          <w:sz w:val="28"/>
          <w:szCs w:val="28"/>
        </w:rPr>
        <w:t>67</w:t>
      </w:r>
      <w:r w:rsidRPr="008C7F57">
        <w:rPr>
          <w:rFonts w:ascii="Times New Roman" w:eastAsia="Times New Roman" w:hAnsi="Times New Roman" w:cs="Times New Roman"/>
          <w:b/>
          <w:bCs/>
          <w:sz w:val="28"/>
          <w:szCs w:val="28"/>
          <w:lang w:val="vi-VN"/>
        </w:rPr>
        <w:t>. Mức tiền thưởng Huy chương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Cá nhân được tặng Huy chương các loại, được tặng Bằng, Huy chương và được thưởng 1,5 lần mức lương cơ sở.</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Điều </w:t>
      </w:r>
      <w:r w:rsidR="000A0EA0" w:rsidRPr="008C7F57">
        <w:rPr>
          <w:rFonts w:ascii="Times New Roman" w:eastAsia="Times New Roman" w:hAnsi="Times New Roman" w:cs="Times New Roman"/>
          <w:b/>
          <w:bCs/>
          <w:sz w:val="28"/>
          <w:szCs w:val="28"/>
        </w:rPr>
        <w:t>1</w:t>
      </w:r>
      <w:r w:rsidR="00F82494">
        <w:rPr>
          <w:rFonts w:ascii="Times New Roman" w:eastAsia="Times New Roman" w:hAnsi="Times New Roman" w:cs="Times New Roman"/>
          <w:b/>
          <w:bCs/>
          <w:sz w:val="28"/>
          <w:szCs w:val="28"/>
        </w:rPr>
        <w:t>68</w:t>
      </w:r>
      <w:r w:rsidRPr="008C7F57">
        <w:rPr>
          <w:rFonts w:ascii="Times New Roman" w:eastAsia="Times New Roman" w:hAnsi="Times New Roman" w:cs="Times New Roman"/>
          <w:b/>
          <w:bCs/>
          <w:sz w:val="28"/>
          <w:szCs w:val="28"/>
          <w:lang w:val="vi-VN"/>
        </w:rPr>
        <w:t>. Các quyền l</w:t>
      </w:r>
      <w:r w:rsidRPr="008C7F57">
        <w:rPr>
          <w:rFonts w:ascii="Times New Roman" w:eastAsia="Times New Roman" w:hAnsi="Times New Roman" w:cs="Times New Roman"/>
          <w:b/>
          <w:bCs/>
          <w:sz w:val="28"/>
          <w:szCs w:val="28"/>
        </w:rPr>
        <w:t>ợ</w:t>
      </w:r>
      <w:r w:rsidRPr="008C7F57">
        <w:rPr>
          <w:rFonts w:ascii="Times New Roman" w:eastAsia="Times New Roman" w:hAnsi="Times New Roman" w:cs="Times New Roman"/>
          <w:b/>
          <w:bCs/>
          <w:sz w:val="28"/>
          <w:szCs w:val="28"/>
          <w:lang w:val="vi-VN"/>
        </w:rPr>
        <w:t>i khác</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Cá nhân được tặng danh hiệu Chiến sĩ thi đua cấp bộ, ban, ngành, tỉnh, đoàn thể trung ương, danh hiệu “Chiến sĩ thi đua toàn quốc”, được tặng Huân chương, danh hiệu vinh dự Nhà nước, “Giải thưởng Hồ Chí Minh”, “Giải thưởng Nhà nước”, ngoài việc được khen thưởng theo quy định của Nghị định này, được ưu tiên xét nâng bậc lương sớm trước thời hạn, ưu tiên cử đi nghiên cứu, học tập, công tác, bồi dưỡng nâng cao trình độ chuyên môn, nghiệp vụ ở trong nước và nước ngoài theo quy định của pháp luật.</w:t>
      </w:r>
    </w:p>
    <w:p w:rsidR="00EE1194" w:rsidRDefault="00EE1194" w:rsidP="00732F55">
      <w:pPr>
        <w:shd w:val="clear" w:color="auto" w:fill="FFFFFF"/>
        <w:spacing w:before="120" w:after="120" w:line="340" w:lineRule="exact"/>
        <w:jc w:val="both"/>
        <w:rPr>
          <w:rFonts w:ascii="Times New Roman" w:eastAsia="Times New Roman" w:hAnsi="Times New Roman" w:cs="Times New Roman"/>
          <w:sz w:val="28"/>
          <w:szCs w:val="28"/>
        </w:rPr>
      </w:pPr>
    </w:p>
    <w:p w:rsidR="00840811" w:rsidRDefault="00840811" w:rsidP="00732F55">
      <w:pPr>
        <w:shd w:val="clear" w:color="auto" w:fill="FFFFFF"/>
        <w:spacing w:before="120" w:after="120" w:line="340" w:lineRule="exact"/>
        <w:jc w:val="both"/>
        <w:rPr>
          <w:rFonts w:ascii="Times New Roman" w:eastAsia="Times New Roman" w:hAnsi="Times New Roman" w:cs="Times New Roman"/>
          <w:sz w:val="28"/>
          <w:szCs w:val="28"/>
        </w:rPr>
      </w:pPr>
    </w:p>
    <w:p w:rsidR="002B6FEC" w:rsidRDefault="002B6FEC" w:rsidP="00732F55">
      <w:pPr>
        <w:shd w:val="clear" w:color="auto" w:fill="FFFFFF"/>
        <w:spacing w:before="120" w:after="120" w:line="340" w:lineRule="exact"/>
        <w:jc w:val="both"/>
        <w:rPr>
          <w:rFonts w:ascii="Times New Roman" w:eastAsia="Times New Roman" w:hAnsi="Times New Roman" w:cs="Times New Roman"/>
          <w:sz w:val="28"/>
          <w:szCs w:val="28"/>
        </w:rPr>
      </w:pPr>
    </w:p>
    <w:p w:rsidR="002B6FEC" w:rsidRPr="008C7F57" w:rsidRDefault="002B6FEC" w:rsidP="00732F55">
      <w:pPr>
        <w:shd w:val="clear" w:color="auto" w:fill="FFFFFF"/>
        <w:spacing w:before="120" w:after="120" w:line="340" w:lineRule="exact"/>
        <w:jc w:val="both"/>
        <w:rPr>
          <w:rFonts w:ascii="Times New Roman" w:eastAsia="Times New Roman" w:hAnsi="Times New Roman" w:cs="Times New Roman"/>
          <w:sz w:val="28"/>
          <w:szCs w:val="28"/>
        </w:rPr>
      </w:pPr>
    </w:p>
    <w:p w:rsidR="007C4225" w:rsidRPr="008C7F57" w:rsidRDefault="007C4225" w:rsidP="00732F55">
      <w:pPr>
        <w:shd w:val="clear" w:color="auto" w:fill="FFFFFF"/>
        <w:spacing w:before="120" w:after="120" w:line="340" w:lineRule="exact"/>
        <w:jc w:val="center"/>
        <w:rPr>
          <w:rFonts w:ascii="Times New Roman" w:eastAsia="Times New Roman" w:hAnsi="Times New Roman" w:cs="Times New Roman"/>
          <w:b/>
          <w:bCs/>
          <w:sz w:val="28"/>
          <w:szCs w:val="28"/>
          <w:lang w:val="vi-VN"/>
        </w:rPr>
      </w:pPr>
      <w:r w:rsidRPr="008C7F57">
        <w:rPr>
          <w:rFonts w:ascii="Times New Roman" w:eastAsia="Times New Roman" w:hAnsi="Times New Roman" w:cs="Times New Roman"/>
          <w:b/>
          <w:bCs/>
          <w:sz w:val="28"/>
          <w:szCs w:val="28"/>
          <w:lang w:val="vi-VN"/>
        </w:rPr>
        <w:t>Chương VII</w:t>
      </w:r>
    </w:p>
    <w:p w:rsidR="00BD4489" w:rsidRDefault="00BD4489" w:rsidP="00161EF6">
      <w:pPr>
        <w:shd w:val="clear" w:color="auto" w:fill="FFFFFF"/>
        <w:spacing w:before="120" w:after="120" w:line="340" w:lineRule="exact"/>
        <w:jc w:val="center"/>
        <w:rPr>
          <w:rFonts w:ascii="Times New Roman" w:hAnsi="Times New Roman" w:cs="Times New Roman"/>
          <w:b/>
          <w:sz w:val="28"/>
          <w:szCs w:val="28"/>
          <w:shd w:val="clear" w:color="auto" w:fill="FFFFFF"/>
          <w:lang w:val="vi-VN"/>
        </w:rPr>
      </w:pPr>
      <w:bookmarkStart w:id="26" w:name="loai_1_name"/>
      <w:r w:rsidRPr="008C7F57">
        <w:rPr>
          <w:rFonts w:ascii="Times New Roman" w:hAnsi="Times New Roman" w:cs="Times New Roman"/>
          <w:b/>
          <w:sz w:val="28"/>
          <w:szCs w:val="28"/>
          <w:shd w:val="clear" w:color="auto" w:fill="FFFFFF"/>
          <w:lang w:val="vi-VN"/>
        </w:rPr>
        <w:t xml:space="preserve">QUY ĐỊNH MẪU HUÂN CHƯƠNG, HUY CHƯƠNG, HUY HIỆU, KỶ NIỆM CHƯƠNG; MẪU BẰNG, KHUNG, HỘP, CỜ CỦA CÁC HÌNH THỨC KHEN THƯỞNG VÀ DANH HIỆU THI ĐUA; </w:t>
      </w:r>
      <w:r w:rsidRPr="008C7F57">
        <w:rPr>
          <w:rFonts w:ascii="Times New Roman" w:hAnsi="Times New Roman" w:cs="Times New Roman"/>
          <w:b/>
          <w:sz w:val="28"/>
          <w:szCs w:val="28"/>
          <w:shd w:val="clear" w:color="auto" w:fill="FFFFFF"/>
        </w:rPr>
        <w:t xml:space="preserve">THỦ TỤC </w:t>
      </w:r>
      <w:r w:rsidRPr="008C7F57">
        <w:rPr>
          <w:rFonts w:ascii="Times New Roman" w:hAnsi="Times New Roman" w:cs="Times New Roman"/>
          <w:b/>
          <w:sz w:val="28"/>
          <w:szCs w:val="28"/>
          <w:shd w:val="clear" w:color="auto" w:fill="FFFFFF"/>
          <w:lang w:val="vi-VN"/>
        </w:rPr>
        <w:t>CẤP ĐỔI, CẤP LẠI, THU HỒI HIỆN VẬT KHEN THƯỞNG</w:t>
      </w:r>
      <w:bookmarkEnd w:id="26"/>
    </w:p>
    <w:p w:rsidR="00161EF6" w:rsidRPr="00161EF6" w:rsidRDefault="00161EF6" w:rsidP="00161EF6">
      <w:pPr>
        <w:shd w:val="clear" w:color="auto" w:fill="FFFFFF"/>
        <w:spacing w:before="120" w:after="120" w:line="340" w:lineRule="exact"/>
        <w:jc w:val="center"/>
        <w:rPr>
          <w:rFonts w:ascii="Times New Roman" w:hAnsi="Times New Roman" w:cs="Times New Roman"/>
          <w:b/>
          <w:sz w:val="28"/>
          <w:szCs w:val="28"/>
          <w:shd w:val="clear" w:color="auto" w:fill="FFFFFF"/>
          <w:lang w:val="vi-VN"/>
        </w:rPr>
      </w:pPr>
    </w:p>
    <w:p w:rsidR="00BD4489" w:rsidRPr="008C7F57" w:rsidRDefault="00BD4489" w:rsidP="00732F55">
      <w:pPr>
        <w:shd w:val="clear" w:color="auto" w:fill="FFFFFF"/>
        <w:spacing w:before="120" w:after="120" w:line="340" w:lineRule="exact"/>
        <w:jc w:val="center"/>
        <w:rPr>
          <w:rFonts w:ascii="Times New Roman" w:hAnsi="Times New Roman" w:cs="Times New Roman"/>
          <w:b/>
          <w:sz w:val="28"/>
          <w:szCs w:val="28"/>
          <w:shd w:val="clear" w:color="auto" w:fill="FFFFFF"/>
        </w:rPr>
      </w:pPr>
      <w:r w:rsidRPr="008C7F57">
        <w:rPr>
          <w:rFonts w:ascii="Times New Roman" w:hAnsi="Times New Roman" w:cs="Times New Roman"/>
          <w:b/>
          <w:sz w:val="28"/>
          <w:szCs w:val="28"/>
          <w:shd w:val="clear" w:color="auto" w:fill="FFFFFF"/>
        </w:rPr>
        <w:t>M</w:t>
      </w:r>
      <w:r w:rsidR="000A0EA0" w:rsidRPr="008C7F57">
        <w:rPr>
          <w:rFonts w:ascii="Times New Roman" w:hAnsi="Times New Roman" w:cs="Times New Roman"/>
          <w:b/>
          <w:sz w:val="28"/>
          <w:szCs w:val="28"/>
          <w:shd w:val="clear" w:color="auto" w:fill="FFFFFF"/>
        </w:rPr>
        <w:t>ục</w:t>
      </w:r>
      <w:r w:rsidR="00F82494">
        <w:rPr>
          <w:rFonts w:ascii="Times New Roman" w:hAnsi="Times New Roman" w:cs="Times New Roman"/>
          <w:b/>
          <w:sz w:val="28"/>
          <w:szCs w:val="28"/>
          <w:shd w:val="clear" w:color="auto" w:fill="FFFFFF"/>
        </w:rPr>
        <w:t xml:space="preserve"> 1</w:t>
      </w:r>
    </w:p>
    <w:p w:rsidR="00BD4489" w:rsidRPr="008C7F57" w:rsidRDefault="00BD4489" w:rsidP="00732F55">
      <w:pPr>
        <w:shd w:val="clear" w:color="auto" w:fill="FFFFFF"/>
        <w:spacing w:before="120" w:after="120" w:line="340" w:lineRule="exact"/>
        <w:jc w:val="center"/>
        <w:rPr>
          <w:rFonts w:ascii="Times New Roman" w:eastAsia="Times New Roman" w:hAnsi="Times New Roman" w:cs="Times New Roman"/>
          <w:b/>
          <w:bCs/>
          <w:sz w:val="28"/>
          <w:szCs w:val="28"/>
          <w:lang w:val="vi-VN"/>
        </w:rPr>
      </w:pPr>
      <w:r w:rsidRPr="00027F2E">
        <w:rPr>
          <w:rFonts w:ascii="Times New Roman" w:hAnsi="Times New Roman" w:cs="Times New Roman"/>
          <w:b/>
          <w:sz w:val="26"/>
          <w:szCs w:val="28"/>
          <w:shd w:val="clear" w:color="auto" w:fill="FFFFFF"/>
          <w:lang w:val="vi-VN"/>
        </w:rPr>
        <w:t>QUY ĐỊNH MẪU HUÂN CHƯƠNG, HUY CHƯƠNG, HUY HIỆU, KỶ NIỆM CHƯƠNG; MẪU BẰNG, KHUNG, HỘP, CỜ CỦA CÁC HÌNH THỨC KHEN THƯỞNG VÀ DANH HIỆU THI ĐUA</w:t>
      </w:r>
    </w:p>
    <w:p w:rsidR="00BD4489" w:rsidRPr="008C7F57" w:rsidRDefault="00BD4489" w:rsidP="00732F55">
      <w:pPr>
        <w:shd w:val="clear" w:color="auto" w:fill="FFFFFF"/>
        <w:spacing w:before="120" w:after="120" w:line="340" w:lineRule="exact"/>
        <w:jc w:val="center"/>
        <w:rPr>
          <w:rFonts w:ascii="Times New Roman" w:eastAsia="Times New Roman" w:hAnsi="Times New Roman" w:cs="Times New Roman"/>
          <w:b/>
          <w:bCs/>
          <w:sz w:val="28"/>
          <w:szCs w:val="28"/>
          <w:lang w:val="vi-VN"/>
        </w:rPr>
      </w:pPr>
    </w:p>
    <w:p w:rsidR="00BD4489" w:rsidRPr="008C7F57" w:rsidRDefault="00F82494" w:rsidP="00732F55">
      <w:pPr>
        <w:pStyle w:val="NormalWeb"/>
        <w:shd w:val="clear" w:color="auto" w:fill="FFFFFF"/>
        <w:spacing w:before="120" w:beforeAutospacing="0" w:after="120" w:afterAutospacing="0" w:line="340" w:lineRule="exact"/>
        <w:ind w:firstLine="720"/>
        <w:jc w:val="both"/>
        <w:rPr>
          <w:sz w:val="28"/>
          <w:szCs w:val="28"/>
        </w:rPr>
      </w:pPr>
      <w:bookmarkStart w:id="27" w:name="dieu_4"/>
      <w:r>
        <w:rPr>
          <w:b/>
          <w:bCs/>
          <w:sz w:val="28"/>
          <w:szCs w:val="28"/>
          <w:lang w:val="vi-VN"/>
        </w:rPr>
        <w:t>Điều 1</w:t>
      </w:r>
      <w:r>
        <w:rPr>
          <w:b/>
          <w:bCs/>
          <w:sz w:val="28"/>
          <w:szCs w:val="28"/>
        </w:rPr>
        <w:t>69</w:t>
      </w:r>
      <w:r w:rsidR="00BD4489" w:rsidRPr="008C7F57">
        <w:rPr>
          <w:b/>
          <w:bCs/>
          <w:sz w:val="28"/>
          <w:szCs w:val="28"/>
          <w:lang w:val="vi-VN"/>
        </w:rPr>
        <w:t>. Mẫu huân chương</w:t>
      </w:r>
      <w:bookmarkEnd w:id="27"/>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Huân chương theo </w:t>
      </w:r>
      <w:bookmarkStart w:id="28" w:name="dc_57"/>
      <w:r w:rsidR="00470032" w:rsidRPr="008C7F57">
        <w:rPr>
          <w:sz w:val="28"/>
          <w:szCs w:val="28"/>
          <w:lang w:val="vi-VN"/>
        </w:rPr>
        <w:t>Điều 31</w:t>
      </w:r>
      <w:r w:rsidRPr="008C7F57">
        <w:rPr>
          <w:sz w:val="28"/>
          <w:szCs w:val="28"/>
          <w:lang w:val="vi-VN"/>
        </w:rPr>
        <w:t xml:space="preserve"> Luật Thi đua, khen thưởng năm 20</w:t>
      </w:r>
      <w:bookmarkEnd w:id="28"/>
      <w:r w:rsidR="00470032" w:rsidRPr="008C7F57">
        <w:rPr>
          <w:sz w:val="28"/>
          <w:szCs w:val="28"/>
          <w:lang w:val="vi-VN"/>
        </w:rPr>
        <w:t>22</w:t>
      </w:r>
      <w:r w:rsidRPr="008C7F57">
        <w:rPr>
          <w:sz w:val="28"/>
          <w:szCs w:val="28"/>
          <w:lang w:val="vi-VN"/>
        </w:rPr>
        <w:t xml:space="preserve"> có 10 loại, trong đó 05 loại không chia hạng và 05 loại có chia hạng. Loại có chia hạng </w:t>
      </w:r>
      <w:r w:rsidRPr="008C7F57">
        <w:rPr>
          <w:sz w:val="28"/>
          <w:szCs w:val="28"/>
          <w:lang w:val="vi-VN"/>
        </w:rPr>
        <w:lastRenderedPageBreak/>
        <w:t>được chia làm ba hạng và được phân biệt bằng số sao gắn trên cuống, trên dải huân chương (hạng Nhất ba sao, hạng Nhì hai sao, hạng Ba một sao).</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Kết cấu của huân chương gồm 3 phần: Cuống huân chương, dải huân chương và thân huân chương.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Mẫu huân chương được minh họa tại Phụ lục I</w:t>
      </w:r>
      <w:r w:rsidR="005E0AE5" w:rsidRPr="008C7F57">
        <w:rPr>
          <w:sz w:val="28"/>
          <w:szCs w:val="28"/>
        </w:rPr>
        <w:t>X</w:t>
      </w:r>
      <w:r w:rsidR="00342E1E" w:rsidRPr="008C7F57">
        <w:rPr>
          <w:sz w:val="28"/>
          <w:szCs w:val="28"/>
        </w:rPr>
        <w:t>.I</w:t>
      </w:r>
      <w:r w:rsidRPr="008C7F57">
        <w:rPr>
          <w:sz w:val="28"/>
          <w:szCs w:val="28"/>
          <w:lang w:val="vi-VN"/>
        </w:rPr>
        <w:t xml:space="preserve"> kèm theo Nghị định này.</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bookmarkStart w:id="29" w:name="dieu_5"/>
      <w:r w:rsidRPr="008C7F57">
        <w:rPr>
          <w:b/>
          <w:bCs/>
          <w:sz w:val="28"/>
          <w:szCs w:val="28"/>
          <w:lang w:val="vi-VN"/>
        </w:rPr>
        <w:t xml:space="preserve">Điều </w:t>
      </w:r>
      <w:r w:rsidR="000A0EA0" w:rsidRPr="008C7F57">
        <w:rPr>
          <w:b/>
          <w:bCs/>
          <w:sz w:val="28"/>
          <w:szCs w:val="28"/>
        </w:rPr>
        <w:t>1</w:t>
      </w:r>
      <w:r w:rsidR="003A322B" w:rsidRPr="008C7F57">
        <w:rPr>
          <w:b/>
          <w:bCs/>
          <w:sz w:val="28"/>
          <w:szCs w:val="28"/>
          <w:lang w:val="vi-VN"/>
        </w:rPr>
        <w:t>7</w:t>
      </w:r>
      <w:r w:rsidR="00F82494">
        <w:rPr>
          <w:b/>
          <w:bCs/>
          <w:sz w:val="28"/>
          <w:szCs w:val="28"/>
        </w:rPr>
        <w:t>0</w:t>
      </w:r>
      <w:r w:rsidRPr="008C7F57">
        <w:rPr>
          <w:b/>
          <w:bCs/>
          <w:sz w:val="28"/>
          <w:szCs w:val="28"/>
          <w:lang w:val="vi-VN"/>
        </w:rPr>
        <w:t>. Mẫu huy chương</w:t>
      </w:r>
      <w:bookmarkEnd w:id="29"/>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Huy chương theo </w:t>
      </w:r>
      <w:bookmarkStart w:id="30" w:name="dc_58"/>
      <w:r w:rsidR="005E0AE5" w:rsidRPr="008C7F57">
        <w:rPr>
          <w:sz w:val="28"/>
          <w:szCs w:val="28"/>
          <w:lang w:val="vi-VN"/>
        </w:rPr>
        <w:t>Điều 52</w:t>
      </w:r>
      <w:r w:rsidRPr="008C7F57">
        <w:rPr>
          <w:sz w:val="28"/>
          <w:szCs w:val="28"/>
          <w:lang w:val="vi-VN"/>
        </w:rPr>
        <w:t xml:space="preserve"> Luật Thi đua, khen thưởng năm 20</w:t>
      </w:r>
      <w:bookmarkEnd w:id="30"/>
      <w:r w:rsidR="005E0AE5" w:rsidRPr="008C7F57">
        <w:rPr>
          <w:sz w:val="28"/>
          <w:szCs w:val="28"/>
          <w:lang w:val="vi-VN"/>
        </w:rPr>
        <w:t>22</w:t>
      </w:r>
      <w:r w:rsidRPr="008C7F57">
        <w:rPr>
          <w:sz w:val="28"/>
          <w:szCs w:val="28"/>
          <w:lang w:val="vi-VN"/>
        </w:rPr>
        <w:t> có 04 loại, trong đó 01 loại có chia hạng và 03 loại không chia hạng. Loại có chia hạng được chia làm ba hạng và được phân biệt bằng số vạch trên dải huy chương (hạng Nhất ba vạch, hạng Nhì hai vạch, hạng Ba một vạch).</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F82494">
        <w:rPr>
          <w:spacing w:val="-4"/>
          <w:sz w:val="28"/>
          <w:szCs w:val="28"/>
          <w:lang w:val="vi-VN"/>
        </w:rPr>
        <w:t>2. Kết cấu của huy chương gồm có 2 phần: Dải huy chương và thân huy chương</w:t>
      </w:r>
      <w:r w:rsidRPr="008C7F57">
        <w:rPr>
          <w:sz w:val="28"/>
          <w:szCs w:val="28"/>
          <w:lang w:val="vi-VN"/>
        </w:rPr>
        <w:t>.</w:t>
      </w:r>
    </w:p>
    <w:p w:rsidR="00783795" w:rsidRPr="008C7F57" w:rsidRDefault="00BD4489" w:rsidP="00783795">
      <w:pPr>
        <w:pStyle w:val="NormalWeb"/>
        <w:shd w:val="clear" w:color="auto" w:fill="FFFFFF"/>
        <w:spacing w:before="120" w:beforeAutospacing="0" w:after="120" w:afterAutospacing="0" w:line="340" w:lineRule="exact"/>
        <w:ind w:firstLine="720"/>
        <w:jc w:val="both"/>
        <w:rPr>
          <w:sz w:val="28"/>
          <w:szCs w:val="28"/>
          <w:lang w:val="vi-VN"/>
        </w:rPr>
      </w:pPr>
      <w:r w:rsidRPr="008C7F57">
        <w:rPr>
          <w:sz w:val="28"/>
          <w:szCs w:val="28"/>
          <w:lang w:val="vi-VN"/>
        </w:rPr>
        <w:t>Mẫu huy chương được minh họa tại Phụ lục I</w:t>
      </w:r>
      <w:r w:rsidR="00342E1E" w:rsidRPr="008C7F57">
        <w:rPr>
          <w:sz w:val="28"/>
          <w:szCs w:val="28"/>
        </w:rPr>
        <w:t>X.I</w:t>
      </w:r>
      <w:r w:rsidRPr="008C7F57">
        <w:rPr>
          <w:sz w:val="28"/>
          <w:szCs w:val="28"/>
          <w:lang w:val="vi-VN"/>
        </w:rPr>
        <w:t xml:space="preserve"> kèm theo Nghị định này.</w:t>
      </w:r>
    </w:p>
    <w:p w:rsidR="00BD4489" w:rsidRPr="008C7F57" w:rsidRDefault="003A322B" w:rsidP="00732F55">
      <w:pPr>
        <w:pStyle w:val="NormalWeb"/>
        <w:shd w:val="clear" w:color="auto" w:fill="FFFFFF"/>
        <w:spacing w:before="120" w:beforeAutospacing="0" w:after="120" w:afterAutospacing="0" w:line="340" w:lineRule="exact"/>
        <w:ind w:firstLine="720"/>
        <w:jc w:val="both"/>
        <w:rPr>
          <w:sz w:val="28"/>
          <w:szCs w:val="28"/>
        </w:rPr>
      </w:pPr>
      <w:r w:rsidRPr="008C7F57">
        <w:rPr>
          <w:b/>
          <w:bCs/>
          <w:sz w:val="28"/>
          <w:szCs w:val="28"/>
          <w:lang w:val="vi-VN"/>
        </w:rPr>
        <w:t>Điều 17</w:t>
      </w:r>
      <w:r w:rsidR="00F82494">
        <w:rPr>
          <w:b/>
          <w:bCs/>
          <w:sz w:val="28"/>
          <w:szCs w:val="28"/>
        </w:rPr>
        <w:t>1</w:t>
      </w:r>
      <w:r w:rsidR="00BD4489" w:rsidRPr="008C7F57">
        <w:rPr>
          <w:b/>
          <w:bCs/>
          <w:sz w:val="28"/>
          <w:szCs w:val="28"/>
          <w:lang w:val="vi-VN"/>
        </w:rPr>
        <w:t>. Mẫu huy hiệu, kỷ niệm chương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Huy hiệu danh hiệu vinh dự nhà nước, huy hiệu “Chiến sĩ thi đua toàn quốc”, huy hiệu chiến sĩ thi đua cấp bộ, ban, ngành, đoàn thể trung ương, tỉnh, thành phố trực thuộc trung ương có kết cấu chia làm 2 phần: Cuống huy hiệu và thân huy hiệu.</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Mẫu huy hiệu chiến sĩ thi đua cấp bộ, ban, ngành, đoàn thể trung ương, tỉnh, thành phố trực thuộc trung ương do bộ, ban, ngành, cơ quan trung ương của tổ chức chính trị, tổ chức chính trị - xã hội, tổ chức xã hội, Ủy ban nhân dân cấp tỉnh quy định cho phù hợp, mang nội dung ý nghĩa của từng lĩnh vực, ngành nghề, địa phương; kích thước nhỏ hơn kích thước của huy hiệu danh hiệu vinh dự nhà nước và được đăng ký với cơ quan quản lý nhà nước về thi đua, khen thưởng ở trung ương trước khi ban hành.</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Huy hiệu danh hiệu vinh dự nhà nước và huy hiệu “Chiến sĩ thi đua toàn quốc” được minh họa tại Phụ lục I kèm theo Nghị định này.</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Kỷ niệm chương, huy hiệu của bộ, ban, ngành, tổ chức chính trị, tổ chức chính trị - xã hội, tổ chức xã hội, tỉnh, thành phố trực thuộc trung ương.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a) Kết cấu của kỷ niệm chương, huy hiệu chỉ có thân.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Mẫu kỷ niệm chương và huy hiệu do bộ, ban, ngành, cơ quan trung ương của tổ chức chính trị, tổ chức chính trị - xã hội, tổ chức xã hội, Ủy ban nhân dân cấp tỉnh, thành phố trực thuộc Trung ương quy định cho phù hợp, mang nội dung ý nghĩa của từng lĩnh vực, ngành nghề, địa phương và được đăng ký với cơ quan quản lý nhà nước về thi đua, khen thưởng ở trung ương trước khi ban hành.</w:t>
      </w:r>
    </w:p>
    <w:p w:rsidR="00BD4489" w:rsidRPr="008C7F57" w:rsidRDefault="003A322B" w:rsidP="00732F55">
      <w:pPr>
        <w:pStyle w:val="NormalWeb"/>
        <w:shd w:val="clear" w:color="auto" w:fill="FFFFFF"/>
        <w:spacing w:before="120" w:beforeAutospacing="0" w:after="120" w:afterAutospacing="0" w:line="340" w:lineRule="exact"/>
        <w:ind w:firstLine="720"/>
        <w:jc w:val="both"/>
        <w:rPr>
          <w:sz w:val="28"/>
          <w:szCs w:val="28"/>
        </w:rPr>
      </w:pPr>
      <w:bookmarkStart w:id="31" w:name="dieu_7"/>
      <w:r w:rsidRPr="008C7F57">
        <w:rPr>
          <w:b/>
          <w:bCs/>
          <w:sz w:val="28"/>
          <w:szCs w:val="28"/>
          <w:lang w:val="vi-VN"/>
        </w:rPr>
        <w:t>Điều 1</w:t>
      </w:r>
      <w:r w:rsidR="00F82494">
        <w:rPr>
          <w:b/>
          <w:bCs/>
          <w:sz w:val="28"/>
          <w:szCs w:val="28"/>
        </w:rPr>
        <w:t>72</w:t>
      </w:r>
      <w:r w:rsidR="00BD4489" w:rsidRPr="008C7F57">
        <w:rPr>
          <w:b/>
          <w:bCs/>
          <w:sz w:val="28"/>
          <w:szCs w:val="28"/>
          <w:lang w:val="vi-VN"/>
        </w:rPr>
        <w:t xml:space="preserve">. </w:t>
      </w:r>
      <w:r w:rsidR="000A0EA0" w:rsidRPr="008C7F57">
        <w:rPr>
          <w:b/>
          <w:bCs/>
          <w:sz w:val="28"/>
          <w:szCs w:val="28"/>
        </w:rPr>
        <w:t xml:space="preserve">Mẫu </w:t>
      </w:r>
      <w:r w:rsidR="00BD4489" w:rsidRPr="008C7F57">
        <w:rPr>
          <w:b/>
          <w:bCs/>
          <w:sz w:val="28"/>
          <w:szCs w:val="28"/>
          <w:lang w:val="vi-VN"/>
        </w:rPr>
        <w:t>“Huân chương Sao vàng”</w:t>
      </w:r>
      <w:bookmarkEnd w:id="31"/>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lastRenderedPageBreak/>
        <w:t>1. Cuống huân chương: Cốt bằng đồng đỏ mạ vàng hợp kim Ni-Co; kích thước 28 mm x 14 mm; viền ngoài màu vàng, trong bọc vải dệt bằng sợi polyester hai màu: 1/2 bên trái màu đỏ cờ, 1/2 bên phải màu vàng.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Dải huân chương: Hình chữ A cách điệu, cốt bằng inox mạ vàng hợp kim Ni-Co, bọc vải dệt bằng sợi polyester hai màu: 1/2 bên trái màu đỏ cờ, 1/2 bên phải màu vàng; kích thước 28 mm x 51 mm x 41 mm x 51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3. Thân huân chương: Hình sao vàng năm cánh dập nổi, đường kính đường tròn ngoại tiếp năm đỉnh sao bằng 55 mm, chính giữa hình tròn nền vàng có ngôi sao vàng năm cánh, xung quanh là dòng chữ “Huân chương Sao vàng”, “Việt Nam” màu đỏ; chất liệu bằng đồng đỏ mạ vàng hợp kim Ni-Co.</w:t>
      </w:r>
    </w:p>
    <w:p w:rsidR="00BD4489" w:rsidRPr="008C7F57" w:rsidRDefault="003A322B" w:rsidP="00732F55">
      <w:pPr>
        <w:pStyle w:val="NormalWeb"/>
        <w:shd w:val="clear" w:color="auto" w:fill="FFFFFF"/>
        <w:spacing w:before="120" w:beforeAutospacing="0" w:after="120" w:afterAutospacing="0" w:line="340" w:lineRule="exact"/>
        <w:ind w:firstLine="720"/>
        <w:jc w:val="both"/>
        <w:rPr>
          <w:sz w:val="28"/>
          <w:szCs w:val="28"/>
        </w:rPr>
      </w:pPr>
      <w:bookmarkStart w:id="32" w:name="dieu_8"/>
      <w:r w:rsidRPr="008C7F57">
        <w:rPr>
          <w:b/>
          <w:bCs/>
          <w:sz w:val="28"/>
          <w:szCs w:val="28"/>
          <w:lang w:val="vi-VN"/>
        </w:rPr>
        <w:t>Điều 1</w:t>
      </w:r>
      <w:r w:rsidR="00F82494">
        <w:rPr>
          <w:b/>
          <w:bCs/>
          <w:sz w:val="28"/>
          <w:szCs w:val="28"/>
        </w:rPr>
        <w:t>73</w:t>
      </w:r>
      <w:r w:rsidR="00BD4489" w:rsidRPr="008C7F57">
        <w:rPr>
          <w:b/>
          <w:bCs/>
          <w:sz w:val="28"/>
          <w:szCs w:val="28"/>
          <w:lang w:val="vi-VN"/>
        </w:rPr>
        <w:t xml:space="preserve">. </w:t>
      </w:r>
      <w:r w:rsidR="000A0EA0" w:rsidRPr="008C7F57">
        <w:rPr>
          <w:b/>
          <w:bCs/>
          <w:sz w:val="28"/>
          <w:szCs w:val="28"/>
        </w:rPr>
        <w:t xml:space="preserve">Mẫu </w:t>
      </w:r>
      <w:r w:rsidR="00BD4489" w:rsidRPr="008C7F57">
        <w:rPr>
          <w:b/>
          <w:bCs/>
          <w:sz w:val="28"/>
          <w:szCs w:val="28"/>
          <w:lang w:val="vi-VN"/>
        </w:rPr>
        <w:t>“Huân chương Hồ Chí Minh”</w:t>
      </w:r>
      <w:bookmarkEnd w:id="32"/>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huân chương: Cốt bằng đồng đỏ mạ vàng hợp kim Ni-Co; kích thước 28 mm x 14 mm; viền ngoài màu vàng, trong bọc vải dệt bằng sợi polyester màu đỏ cờ, có hai vạch vàng.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Dải huân chương: Hình chữ A cách điệu, cốt bằng inox mạ vàng hợp kim Ni-Co, bọc vải dệt bằng sợi polyester màu đỏ cờ có hai vạch vàng; kích thước 28 mm x 51 mm x 41 mm x 51 mm.</w:t>
      </w:r>
    </w:p>
    <w:p w:rsidR="00BD4489"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3. Thân huân chương: Hình tròn đường kính bằng 40 mm, giữa là chân dung Chủ tịch Hồ Chí Minh nghiêng đặt trên nền họa tiết hoa sen cổ màu vàng, phía trên có dòng chữ “Huân chương Hồ Chí Minh”, phía dưới có dòng chữ “Việt Nam” màu đỏ; chất liệu bằng đồng đỏ mạ vàng hợp kim Ni-Co.</w:t>
      </w:r>
    </w:p>
    <w:p w:rsidR="00F82494" w:rsidRPr="00F82494" w:rsidRDefault="00F82494" w:rsidP="00732F55">
      <w:pPr>
        <w:pStyle w:val="NormalWeb"/>
        <w:shd w:val="clear" w:color="auto" w:fill="FFFFFF"/>
        <w:spacing w:before="120" w:beforeAutospacing="0" w:after="120" w:afterAutospacing="0" w:line="340" w:lineRule="exact"/>
        <w:ind w:firstLine="720"/>
        <w:jc w:val="both"/>
        <w:rPr>
          <w:sz w:val="28"/>
          <w:szCs w:val="28"/>
        </w:rPr>
      </w:pPr>
    </w:p>
    <w:p w:rsidR="00BD4489" w:rsidRPr="008C7F57" w:rsidRDefault="003A322B" w:rsidP="00732F55">
      <w:pPr>
        <w:pStyle w:val="NormalWeb"/>
        <w:shd w:val="clear" w:color="auto" w:fill="FFFFFF"/>
        <w:spacing w:before="120" w:beforeAutospacing="0" w:after="120" w:afterAutospacing="0" w:line="340" w:lineRule="exact"/>
        <w:ind w:firstLine="720"/>
        <w:jc w:val="both"/>
        <w:rPr>
          <w:sz w:val="28"/>
          <w:szCs w:val="28"/>
        </w:rPr>
      </w:pPr>
      <w:bookmarkStart w:id="33" w:name="dieu_9"/>
      <w:r w:rsidRPr="008C7F57">
        <w:rPr>
          <w:b/>
          <w:bCs/>
          <w:sz w:val="28"/>
          <w:szCs w:val="28"/>
          <w:lang w:val="vi-VN"/>
        </w:rPr>
        <w:t>Điều 1</w:t>
      </w:r>
      <w:r w:rsidR="00F82494">
        <w:rPr>
          <w:b/>
          <w:bCs/>
          <w:sz w:val="28"/>
          <w:szCs w:val="28"/>
        </w:rPr>
        <w:t>74</w:t>
      </w:r>
      <w:r w:rsidR="00BD4489" w:rsidRPr="008C7F57">
        <w:rPr>
          <w:b/>
          <w:bCs/>
          <w:sz w:val="28"/>
          <w:szCs w:val="28"/>
          <w:lang w:val="vi-VN"/>
        </w:rPr>
        <w:t xml:space="preserve">. </w:t>
      </w:r>
      <w:r w:rsidR="000A0EA0" w:rsidRPr="008C7F57">
        <w:rPr>
          <w:b/>
          <w:bCs/>
          <w:sz w:val="28"/>
          <w:szCs w:val="28"/>
        </w:rPr>
        <w:t xml:space="preserve">Mẫu </w:t>
      </w:r>
      <w:r w:rsidR="00BD4489" w:rsidRPr="008C7F57">
        <w:rPr>
          <w:b/>
          <w:bCs/>
          <w:sz w:val="28"/>
          <w:szCs w:val="28"/>
          <w:lang w:val="vi-VN"/>
        </w:rPr>
        <w:t>“Huân chương Độc lập” hạng Nhất, hạng Nhì, hạng Ba</w:t>
      </w:r>
      <w:bookmarkEnd w:id="33"/>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huân chương: Cốt bằng đồng đỏ mạ vàng hợp kim Ni-Co; kích thước 28 mm x 14 mm; viền ngoài màu vàng, trong bọc vải dệt bằng sợi polyester màu đỏ cờ, có bốn vạch vàng hai bên, gắn sao theo hạng huân chương.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Dải huân chương: Hình chữ A cách điệu, cốt bằng inox mạ vàng hợp kim Ni-Co, bọc vải dệt bằng sợi polyester màu đỏ cờ, có bốn vạch vàng hai bên, gắn sao theo hạng huân chương; kích thước 28 mm x 51 mm x 41 mm x 51 mm.</w:t>
      </w:r>
    </w:p>
    <w:p w:rsidR="001F690A" w:rsidRPr="008C7F57" w:rsidRDefault="00BD4489" w:rsidP="00EE1194">
      <w:pPr>
        <w:pStyle w:val="NormalWeb"/>
        <w:shd w:val="clear" w:color="auto" w:fill="FFFFFF"/>
        <w:spacing w:before="120" w:beforeAutospacing="0" w:after="120" w:afterAutospacing="0" w:line="340" w:lineRule="exact"/>
        <w:ind w:firstLine="720"/>
        <w:jc w:val="both"/>
        <w:rPr>
          <w:sz w:val="28"/>
          <w:szCs w:val="28"/>
          <w:lang w:val="vi-VN"/>
        </w:rPr>
      </w:pPr>
      <w:r w:rsidRPr="008C7F57">
        <w:rPr>
          <w:sz w:val="28"/>
          <w:szCs w:val="28"/>
          <w:lang w:val="vi-VN"/>
        </w:rPr>
        <w:t>3. Thân huân chương hình tròn đường kính bằng 40 mm, viền ngoài màu vàng, chính giữa có ngôi sao vàng năm cánh nổi trên nền xanh hòa bình, phía trên là dòng chữ “Huân chương Độc lập” màu đỏ, phía dưới có hai cành tùng, hai hàng cờ đỏ cách điệu và dải lụa đỏ mang dòng chữ “Việt Nam” màu vàng; chất liệu bằng đồng đỏ mạ vàng hợp kim Ni-Co.</w:t>
      </w:r>
    </w:p>
    <w:p w:rsidR="00BD4489" w:rsidRPr="008C7F57" w:rsidRDefault="00F82494" w:rsidP="00732F55">
      <w:pPr>
        <w:pStyle w:val="NormalWeb"/>
        <w:shd w:val="clear" w:color="auto" w:fill="FFFFFF"/>
        <w:spacing w:before="120" w:beforeAutospacing="0" w:after="120" w:afterAutospacing="0" w:line="340" w:lineRule="exact"/>
        <w:ind w:firstLine="720"/>
        <w:jc w:val="both"/>
        <w:rPr>
          <w:sz w:val="28"/>
          <w:szCs w:val="28"/>
        </w:rPr>
      </w:pPr>
      <w:bookmarkStart w:id="34" w:name="dieu_10"/>
      <w:r>
        <w:rPr>
          <w:b/>
          <w:bCs/>
          <w:sz w:val="28"/>
          <w:szCs w:val="28"/>
          <w:lang w:val="vi-VN"/>
        </w:rPr>
        <w:t>Điều 1</w:t>
      </w:r>
      <w:r>
        <w:rPr>
          <w:b/>
          <w:bCs/>
          <w:sz w:val="28"/>
          <w:szCs w:val="28"/>
        </w:rPr>
        <w:t>75</w:t>
      </w:r>
      <w:r>
        <w:rPr>
          <w:b/>
          <w:bCs/>
          <w:sz w:val="28"/>
          <w:szCs w:val="28"/>
          <w:lang w:val="vi-VN"/>
        </w:rPr>
        <w:t>.</w:t>
      </w:r>
      <w:r w:rsidR="000A0EA0" w:rsidRPr="008C7F57">
        <w:rPr>
          <w:b/>
          <w:bCs/>
          <w:sz w:val="28"/>
          <w:szCs w:val="28"/>
        </w:rPr>
        <w:t xml:space="preserve">Mẫu </w:t>
      </w:r>
      <w:r w:rsidR="00BD4489" w:rsidRPr="008C7F57">
        <w:rPr>
          <w:b/>
          <w:bCs/>
          <w:sz w:val="28"/>
          <w:szCs w:val="28"/>
          <w:lang w:val="vi-VN"/>
        </w:rPr>
        <w:t>“Huân chương Quân công” hạng Nhất, hạng Nhì, hạng Ba</w:t>
      </w:r>
      <w:bookmarkEnd w:id="34"/>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lastRenderedPageBreak/>
        <w:t>1. Cuống huân chương: Cốt bằng đồng đỏ mạ vàng hợp kim Ni-Co; kích thước 28 mm x 14 mm; viền ngoài màu vàng, trong bọc vải dệt bằng sợi polyester màu đỏ cờ, có bốn vạch màu xanh lá cây hai bên, gắn sao theo hạng huân chương.</w:t>
      </w:r>
    </w:p>
    <w:p w:rsidR="00BD4489" w:rsidRPr="00F82494" w:rsidRDefault="00BD4489" w:rsidP="00732F55">
      <w:pPr>
        <w:pStyle w:val="NormalWeb"/>
        <w:shd w:val="clear" w:color="auto" w:fill="FFFFFF"/>
        <w:spacing w:before="120" w:beforeAutospacing="0" w:after="120" w:afterAutospacing="0" w:line="340" w:lineRule="exact"/>
        <w:ind w:firstLine="720"/>
        <w:jc w:val="both"/>
        <w:rPr>
          <w:spacing w:val="-2"/>
          <w:sz w:val="28"/>
          <w:szCs w:val="28"/>
        </w:rPr>
      </w:pPr>
      <w:r w:rsidRPr="00F82494">
        <w:rPr>
          <w:spacing w:val="-2"/>
          <w:sz w:val="28"/>
          <w:szCs w:val="28"/>
          <w:lang w:val="vi-VN"/>
        </w:rPr>
        <w:t>2. Dải huân chương: Hình chữ A cách điệu, cốt bằng inox mạ vàng hợp kim Ni-Co, bọc vải dệt bằng sợi polyester màu đỏ cờ, có bốn vạch màu xanh lá cây hai bên, gắn sao theo hạng huân chương; kích thước 28 mm x 51 mm x 41 mm x 51 mm.</w:t>
      </w:r>
    </w:p>
    <w:p w:rsidR="00BD4489" w:rsidRPr="00F82494" w:rsidRDefault="00BD4489" w:rsidP="00732F55">
      <w:pPr>
        <w:pStyle w:val="NormalWeb"/>
        <w:shd w:val="clear" w:color="auto" w:fill="FFFFFF"/>
        <w:spacing w:before="120" w:beforeAutospacing="0" w:after="120" w:afterAutospacing="0" w:line="340" w:lineRule="exact"/>
        <w:ind w:firstLine="720"/>
        <w:jc w:val="both"/>
        <w:rPr>
          <w:spacing w:val="2"/>
          <w:sz w:val="28"/>
          <w:szCs w:val="28"/>
        </w:rPr>
      </w:pPr>
      <w:r w:rsidRPr="00F82494">
        <w:rPr>
          <w:spacing w:val="2"/>
          <w:sz w:val="28"/>
          <w:szCs w:val="28"/>
          <w:lang w:val="vi-VN"/>
        </w:rPr>
        <w:t>3. Thân huân chương: Hình sao vàng năm cánh cách điệu dập nổi, đường kính đường tròn ngoại tiếp năm đỉnh sao bằng 50 mm, chính giữa có ngôi sao vàng năm cánh nổi trên nền đỏ; xung quanh ngôi sao có dòng chữ “Huân chương Quân công”, “Việt Nam” màu vàng trên nền đỏ; chất liệu bằng đồng đỏ mạ vàng hợp kim Ni-Co.</w:t>
      </w:r>
    </w:p>
    <w:p w:rsidR="00BD4489" w:rsidRPr="008C7F57" w:rsidRDefault="00F82494" w:rsidP="00732F55">
      <w:pPr>
        <w:pStyle w:val="NormalWeb"/>
        <w:shd w:val="clear" w:color="auto" w:fill="FFFFFF"/>
        <w:spacing w:before="120" w:beforeAutospacing="0" w:after="120" w:afterAutospacing="0" w:line="340" w:lineRule="exact"/>
        <w:ind w:firstLine="720"/>
        <w:jc w:val="both"/>
        <w:rPr>
          <w:sz w:val="28"/>
          <w:szCs w:val="28"/>
        </w:rPr>
      </w:pPr>
      <w:bookmarkStart w:id="35" w:name="dieu_11"/>
      <w:r>
        <w:rPr>
          <w:b/>
          <w:bCs/>
          <w:sz w:val="28"/>
          <w:szCs w:val="28"/>
          <w:lang w:val="vi-VN"/>
        </w:rPr>
        <w:t>Điều 1</w:t>
      </w:r>
      <w:r>
        <w:rPr>
          <w:b/>
          <w:bCs/>
          <w:sz w:val="28"/>
          <w:szCs w:val="28"/>
        </w:rPr>
        <w:t>76</w:t>
      </w:r>
      <w:r w:rsidR="00BD4489" w:rsidRPr="008C7F57">
        <w:rPr>
          <w:b/>
          <w:bCs/>
          <w:sz w:val="28"/>
          <w:szCs w:val="28"/>
          <w:lang w:val="vi-VN"/>
        </w:rPr>
        <w:t xml:space="preserve">. </w:t>
      </w:r>
      <w:r w:rsidR="007C307D" w:rsidRPr="008C7F57">
        <w:rPr>
          <w:b/>
          <w:bCs/>
          <w:sz w:val="28"/>
          <w:szCs w:val="28"/>
        </w:rPr>
        <w:t xml:space="preserve">Mẫu </w:t>
      </w:r>
      <w:r w:rsidR="00BD4489" w:rsidRPr="008C7F57">
        <w:rPr>
          <w:b/>
          <w:bCs/>
          <w:sz w:val="28"/>
          <w:szCs w:val="28"/>
          <w:lang w:val="vi-VN"/>
        </w:rPr>
        <w:t>“Huân chương Lao động” hạng Nhất, hạng Nhì, hạng Ba</w:t>
      </w:r>
      <w:bookmarkEnd w:id="35"/>
    </w:p>
    <w:p w:rsidR="00BD4489" w:rsidRPr="00F82494" w:rsidRDefault="00F82494" w:rsidP="00732F55">
      <w:pPr>
        <w:pStyle w:val="NormalWeb"/>
        <w:shd w:val="clear" w:color="auto" w:fill="FFFFFF"/>
        <w:spacing w:before="120" w:beforeAutospacing="0" w:after="120" w:afterAutospacing="0" w:line="340" w:lineRule="exact"/>
        <w:ind w:firstLine="720"/>
        <w:jc w:val="both"/>
        <w:rPr>
          <w:spacing w:val="-2"/>
          <w:sz w:val="28"/>
          <w:szCs w:val="28"/>
        </w:rPr>
      </w:pPr>
      <w:r w:rsidRPr="00F82494">
        <w:rPr>
          <w:spacing w:val="-2"/>
          <w:sz w:val="28"/>
          <w:szCs w:val="28"/>
          <w:lang w:val="vi-VN"/>
        </w:rPr>
        <w:t>1.</w:t>
      </w:r>
      <w:r w:rsidR="00BD4489" w:rsidRPr="00F82494">
        <w:rPr>
          <w:spacing w:val="-2"/>
          <w:sz w:val="28"/>
          <w:szCs w:val="28"/>
          <w:lang w:val="vi-VN"/>
        </w:rPr>
        <w:t>Cuống huân chương: Cốt bằng đồng đỏ mạ vàng hợp kim Ni-Co; kích thước 28 mm x 14 mm; viền ngoài màu vàng, trong bọc vải dệt bằng sợi polyester màu đỏ cờ, có hai vạch màu xanh dương đậm hai bên, gắn sao theo hạng huân chương.</w:t>
      </w:r>
    </w:p>
    <w:p w:rsidR="00BD4489" w:rsidRPr="00F82494" w:rsidRDefault="00BD4489" w:rsidP="00732F55">
      <w:pPr>
        <w:pStyle w:val="NormalWeb"/>
        <w:shd w:val="clear" w:color="auto" w:fill="FFFFFF"/>
        <w:spacing w:before="120" w:beforeAutospacing="0" w:after="120" w:afterAutospacing="0" w:line="340" w:lineRule="exact"/>
        <w:ind w:firstLine="720"/>
        <w:jc w:val="both"/>
        <w:rPr>
          <w:spacing w:val="-4"/>
          <w:sz w:val="28"/>
          <w:szCs w:val="28"/>
        </w:rPr>
      </w:pPr>
      <w:r w:rsidRPr="00F82494">
        <w:rPr>
          <w:spacing w:val="-4"/>
          <w:sz w:val="28"/>
          <w:szCs w:val="28"/>
          <w:lang w:val="vi-VN"/>
        </w:rPr>
        <w:t>2. Dải huân chương: Hình chữ A cách điệu, cốt bằng inox mạ vàng hợp kim Ni-Co, bọc vải dệt bằng sợi polyester màu đỏ cờ có hai vạch màu xanh dương đậm hai bên, gắn sao theo hạng huân chương; kích thước 28 mm x 51 mm x 41 mm x 51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3. Thân huân chương: Hình tròn đường kính bằng 40 mm, nền vàng, chính giữa là ngôi sao vàng năm cánh dập nổi trên nền đỏ, xung quanh bên trái là bông lúa, bên phải là bánh xe lịch sử, phía dưới là quyển sách dải lụa đỏ có dòng chữ “Việt Nam” màu vàng, trên cùng là dòng chữ “Huân chương Lao động” màu đỏ; tất cả các chi tiết đặt trong khung viền màu xanh dương đậm; chất liệu bằng đồng đỏ mạ vàng hợp kim Ni-Co.</w:t>
      </w:r>
    </w:p>
    <w:p w:rsidR="00BD4489" w:rsidRPr="008C7F57" w:rsidRDefault="00376797" w:rsidP="00732F55">
      <w:pPr>
        <w:pStyle w:val="NormalWeb"/>
        <w:shd w:val="clear" w:color="auto" w:fill="FFFFFF"/>
        <w:spacing w:before="120" w:beforeAutospacing="0" w:after="120" w:afterAutospacing="0" w:line="340" w:lineRule="exact"/>
        <w:ind w:firstLine="720"/>
        <w:jc w:val="both"/>
        <w:rPr>
          <w:rFonts w:ascii="Times New Roman Bold" w:hAnsi="Times New Roman Bold"/>
          <w:spacing w:val="-4"/>
          <w:sz w:val="28"/>
          <w:szCs w:val="28"/>
        </w:rPr>
      </w:pPr>
      <w:bookmarkStart w:id="36" w:name="dieu_12"/>
      <w:r w:rsidRPr="00F82494">
        <w:rPr>
          <w:b/>
          <w:bCs/>
          <w:spacing w:val="-4"/>
          <w:sz w:val="28"/>
          <w:szCs w:val="28"/>
          <w:lang w:val="vi-VN"/>
        </w:rPr>
        <w:t xml:space="preserve">Điều </w:t>
      </w:r>
      <w:r w:rsidR="00F82494" w:rsidRPr="00F82494">
        <w:rPr>
          <w:b/>
          <w:bCs/>
          <w:spacing w:val="-4"/>
          <w:sz w:val="28"/>
          <w:szCs w:val="28"/>
          <w:lang w:val="vi-VN"/>
        </w:rPr>
        <w:t>1</w:t>
      </w:r>
      <w:r w:rsidR="00F82494" w:rsidRPr="00F82494">
        <w:rPr>
          <w:b/>
          <w:bCs/>
          <w:spacing w:val="-4"/>
          <w:sz w:val="28"/>
          <w:szCs w:val="28"/>
        </w:rPr>
        <w:t>77</w:t>
      </w:r>
      <w:r w:rsidR="00BD4489" w:rsidRPr="008C7F57">
        <w:rPr>
          <w:rFonts w:ascii="Times New Roman Bold" w:hAnsi="Times New Roman Bold"/>
          <w:b/>
          <w:bCs/>
          <w:spacing w:val="-4"/>
          <w:sz w:val="28"/>
          <w:szCs w:val="28"/>
          <w:lang w:val="vi-VN"/>
        </w:rPr>
        <w:t xml:space="preserve">. </w:t>
      </w:r>
      <w:r w:rsidR="003C649C" w:rsidRPr="008C7F57">
        <w:rPr>
          <w:rFonts w:ascii="Times New Roman Bold" w:hAnsi="Times New Roman Bold"/>
          <w:b/>
          <w:bCs/>
          <w:spacing w:val="-4"/>
          <w:sz w:val="28"/>
          <w:szCs w:val="28"/>
        </w:rPr>
        <w:t xml:space="preserve">Mẫu </w:t>
      </w:r>
      <w:r w:rsidR="00BD4489" w:rsidRPr="008C7F57">
        <w:rPr>
          <w:rFonts w:ascii="Times New Roman Bold" w:hAnsi="Times New Roman Bold"/>
          <w:b/>
          <w:bCs/>
          <w:spacing w:val="-4"/>
          <w:sz w:val="28"/>
          <w:szCs w:val="28"/>
          <w:lang w:val="vi-VN"/>
        </w:rPr>
        <w:t>“Huân chương Chiến công” hạng Nhất, hạng Nhì, hạng Ba</w:t>
      </w:r>
      <w:bookmarkEnd w:id="36"/>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huân chương: Cốt bằng đồng đỏ mạ vàng hợp kim Ni-Co; kích thước 28 mm x 14 mm; viền ngoài màu vàng, trong bọc vải dệt bằng sợi polyester màu đỏ cờ, có hai vạch xanh lá cây, gắn sao theo hạng huân chương.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Dải huân chương: Hình chữ A cách điệu, cốt bằng inox mạ vàng hợp kim Ni-Co, bọc vải dệt bằng sợi polyester màu đỏ cờ, có hai vạch màu xanh lá cây, gắn sao theo hạng huân chương; kích thước 28 mm x 51 mm x 41 mm x 51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3. Thân huân chương: Hình sao vàng năm cánh dập nổi trên hình khẩu súng, thanh gươm và lá chắn, đường kính đường tròn ngoại tiếp năm đỉnh sao bằng 50 mm, chính giữa là ngôi sao vàng năm cánh nổi trên nền đỏ, xung quanh là dòng chữ “Huân chương Chiến công”, “Việt Nam” màu vàng, chất liệu bằng đồng đỏ mạ vàng hợp kim Ni-Co.</w:t>
      </w:r>
    </w:p>
    <w:p w:rsidR="00BD4489" w:rsidRPr="008C7F57" w:rsidRDefault="00F82494" w:rsidP="00732F55">
      <w:pPr>
        <w:pStyle w:val="NormalWeb"/>
        <w:shd w:val="clear" w:color="auto" w:fill="FFFFFF"/>
        <w:spacing w:before="120" w:beforeAutospacing="0" w:after="120" w:afterAutospacing="0" w:line="340" w:lineRule="exact"/>
        <w:ind w:firstLine="720"/>
        <w:jc w:val="both"/>
        <w:rPr>
          <w:rFonts w:ascii="Times New Roman Bold" w:hAnsi="Times New Roman Bold"/>
          <w:spacing w:val="-2"/>
          <w:sz w:val="28"/>
          <w:szCs w:val="28"/>
        </w:rPr>
      </w:pPr>
      <w:bookmarkStart w:id="37" w:name="dieu_13"/>
      <w:r w:rsidRPr="00F82494">
        <w:rPr>
          <w:b/>
          <w:bCs/>
          <w:spacing w:val="-2"/>
          <w:sz w:val="28"/>
          <w:szCs w:val="28"/>
          <w:lang w:val="vi-VN"/>
        </w:rPr>
        <w:lastRenderedPageBreak/>
        <w:t>Điều 1</w:t>
      </w:r>
      <w:r>
        <w:rPr>
          <w:b/>
          <w:bCs/>
          <w:spacing w:val="-2"/>
          <w:sz w:val="28"/>
          <w:szCs w:val="28"/>
        </w:rPr>
        <w:t>78</w:t>
      </w:r>
      <w:r w:rsidR="00BD4489" w:rsidRPr="00F82494">
        <w:rPr>
          <w:b/>
          <w:bCs/>
          <w:spacing w:val="-2"/>
          <w:sz w:val="28"/>
          <w:szCs w:val="28"/>
          <w:lang w:val="vi-VN"/>
        </w:rPr>
        <w:t>. “</w:t>
      </w:r>
      <w:r w:rsidR="00BD4489" w:rsidRPr="008C7F57">
        <w:rPr>
          <w:rFonts w:ascii="Times New Roman Bold" w:hAnsi="Times New Roman Bold"/>
          <w:b/>
          <w:bCs/>
          <w:spacing w:val="-2"/>
          <w:sz w:val="28"/>
          <w:szCs w:val="28"/>
          <w:lang w:val="vi-VN"/>
        </w:rPr>
        <w:t>Huân chương Bảo vệ Tổ quốc” hạng Nhất, hạng Nhì, hạng Ba</w:t>
      </w:r>
      <w:bookmarkEnd w:id="37"/>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huân chương: Cốt bằng đồng đỏ mạ vàng hợp kim Ni-Co; kích thước 28 mm x 14 mm; viền ngoài màu vàng, trong bọc vải dệt bằng sợi polyester hai màu: 1/2 bên trái màu xanh lá cây, 1/2 bên phải màu đỏ cờ; gắn sao theo hạng huân chương.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Dải huân chương: Hình chữ A cách điệu, cốt bằng inox mạ vàng hợp kim Ni-Co, bọc vải dệt bằng sợi polyester hai màu: 1/2 bên trái màu xanh lá cây, 1/2 bên phải màu đỏ cờ; gắn sao theo hạng huân chương; kích thước 28 mm x 51 mm x 41 mm x 5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3. Thân huân chương: Hình sao mười cánh cách điệu, đường kính đường tròn ngoại tiếp mười đỉnh sao bằng 40 mm, chính giữa có biểu tượng khẩu súng và thanh gươm đặt chéo nhau, phía trên có ngôi sao vàng năm cánh nổi trên nền đỏ, xung quanh có dòng chữ “Huân chương Bảo vệ Tổ quốc” “Việt Nam” màu đỏ trên nền vàng; chất liệu bằng đồng đỏ mạ vàng hợp kim Ni-Co.</w:t>
      </w:r>
    </w:p>
    <w:p w:rsidR="00BD4489" w:rsidRPr="008C7F57" w:rsidRDefault="00F82494" w:rsidP="00732F55">
      <w:pPr>
        <w:pStyle w:val="NormalWeb"/>
        <w:shd w:val="clear" w:color="auto" w:fill="FFFFFF"/>
        <w:spacing w:before="120" w:beforeAutospacing="0" w:after="120" w:afterAutospacing="0" w:line="340" w:lineRule="exact"/>
        <w:ind w:firstLine="720"/>
        <w:jc w:val="both"/>
        <w:rPr>
          <w:sz w:val="28"/>
          <w:szCs w:val="28"/>
        </w:rPr>
      </w:pPr>
      <w:bookmarkStart w:id="38" w:name="dieu_14"/>
      <w:r>
        <w:rPr>
          <w:b/>
          <w:bCs/>
          <w:sz w:val="28"/>
          <w:szCs w:val="28"/>
          <w:lang w:val="vi-VN"/>
        </w:rPr>
        <w:t>Điều 1</w:t>
      </w:r>
      <w:r>
        <w:rPr>
          <w:b/>
          <w:bCs/>
          <w:sz w:val="28"/>
          <w:szCs w:val="28"/>
        </w:rPr>
        <w:t>79</w:t>
      </w:r>
      <w:r w:rsidR="00BD4489" w:rsidRPr="008C7F57">
        <w:rPr>
          <w:b/>
          <w:bCs/>
          <w:sz w:val="28"/>
          <w:szCs w:val="28"/>
          <w:lang w:val="vi-VN"/>
        </w:rPr>
        <w:t xml:space="preserve">. </w:t>
      </w:r>
      <w:r w:rsidR="003C649C" w:rsidRPr="008C7F57">
        <w:rPr>
          <w:b/>
          <w:bCs/>
          <w:sz w:val="28"/>
          <w:szCs w:val="28"/>
        </w:rPr>
        <w:t xml:space="preserve">Mẫu </w:t>
      </w:r>
      <w:r w:rsidR="00BD4489" w:rsidRPr="008C7F57">
        <w:rPr>
          <w:b/>
          <w:bCs/>
          <w:sz w:val="28"/>
          <w:szCs w:val="28"/>
          <w:lang w:val="vi-VN"/>
        </w:rPr>
        <w:t>“Huân chương Dũng cảm”</w:t>
      </w:r>
      <w:bookmarkEnd w:id="38"/>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huân chương: Cốt bằng đồng đỏ mạ vàng hợp kim Ni-Co; kích thước 28 mm x 14 mm; viền ngoài màu vàng, trong bọc vải dệt bằng sợi polyester màu đỏ cờ, có hai vạch màu xanh dương đậm.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Dải huân chương: Hình chữ A cách điệu, cốt bằng inox đỏ mạ vàng hợp kim Ni-Co, bọc vải dệt bằng sợi polyester màu đỏ cờ, có hai vạch màu xanh dương đậm; kích thước 28 mm x 51 mm x 41 mm x 51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pacing w:val="-2"/>
          <w:sz w:val="28"/>
          <w:szCs w:val="28"/>
        </w:rPr>
      </w:pPr>
      <w:r w:rsidRPr="008C7F57">
        <w:rPr>
          <w:spacing w:val="-2"/>
          <w:sz w:val="28"/>
          <w:szCs w:val="28"/>
          <w:lang w:val="vi-VN"/>
        </w:rPr>
        <w:t>3. Thân huân chương: Hình sao tám cánh cách điệu, đường kính đường tròn ngoại tiếp tám đỉnh sao bằng 40 mm, hai bên là cành tùng, chính giữa là sao vàng năm cánh nổi trên nền đỏ, xung quanh là dòng chữ “Huân chương Dũng cảm”, “Việt Nam” màu đỏ trên nền vàng; chất liệu bằng đồng đỏ mạ vàng hợp kim Ni - Co.</w:t>
      </w:r>
    </w:p>
    <w:p w:rsidR="00BD4489" w:rsidRPr="008C7F57" w:rsidRDefault="003A322B" w:rsidP="00732F55">
      <w:pPr>
        <w:pStyle w:val="NormalWeb"/>
        <w:shd w:val="clear" w:color="auto" w:fill="FFFFFF"/>
        <w:spacing w:before="120" w:beforeAutospacing="0" w:after="120" w:afterAutospacing="0" w:line="340" w:lineRule="exact"/>
        <w:ind w:firstLine="720"/>
        <w:jc w:val="both"/>
        <w:rPr>
          <w:sz w:val="28"/>
          <w:szCs w:val="28"/>
        </w:rPr>
      </w:pPr>
      <w:bookmarkStart w:id="39" w:name="dieu_15"/>
      <w:r w:rsidRPr="008C7F57">
        <w:rPr>
          <w:b/>
          <w:bCs/>
          <w:sz w:val="28"/>
          <w:szCs w:val="28"/>
          <w:lang w:val="vi-VN"/>
        </w:rPr>
        <w:t>Điều 18</w:t>
      </w:r>
      <w:r w:rsidR="00F82494">
        <w:rPr>
          <w:b/>
          <w:bCs/>
          <w:sz w:val="28"/>
          <w:szCs w:val="28"/>
        </w:rPr>
        <w:t>0</w:t>
      </w:r>
      <w:r w:rsidR="00BD4489" w:rsidRPr="008C7F57">
        <w:rPr>
          <w:b/>
          <w:bCs/>
          <w:sz w:val="28"/>
          <w:szCs w:val="28"/>
          <w:lang w:val="vi-VN"/>
        </w:rPr>
        <w:t xml:space="preserve">. </w:t>
      </w:r>
      <w:r w:rsidR="007C307D" w:rsidRPr="008C7F57">
        <w:rPr>
          <w:b/>
          <w:bCs/>
          <w:sz w:val="28"/>
          <w:szCs w:val="28"/>
        </w:rPr>
        <w:t xml:space="preserve">Mẫu </w:t>
      </w:r>
      <w:r w:rsidR="00BD4489" w:rsidRPr="008C7F57">
        <w:rPr>
          <w:b/>
          <w:bCs/>
          <w:sz w:val="28"/>
          <w:szCs w:val="28"/>
          <w:lang w:val="vi-VN"/>
        </w:rPr>
        <w:t>“Huân chương Đại đoàn kết dân tộc”</w:t>
      </w:r>
      <w:bookmarkEnd w:id="39"/>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huân chương: Cốt bằng đồng đỏ mạ vàng hợp kim Ni-Co; kích thước 28 mm x 14 mm; viền ngoài màu vàng, trong bọc vải dệt bằng sợi polyester hai màu: 1/2 bên trái màu xanh dương đậm, 1/2 bên phải màu đỏ cờ.</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Dải huân chương: Hình chữ A cách điệu, cốt bằng inox mạ vàng hợp kim Ni-Co, bọc vải dệt bằng sợi polyester hai màu: 1/2 bên trái màu xanh dương đậm, 1/2 bên phải màu đỏ cờ; kích thước 28 mm x 51 mm x 41 mm x 51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 xml:space="preserve">3. Thân huân chương: Hình sao vàng cách điệu, có đường kính đường tròn ngoại tiếp các đỉnh sao bằng 40 mm, chính giữa là chân dung Chủ tịch Hồ Chí Minh đặt nghiêng trên đài sen tỏa sáng, hai bên là cành tùng, phía trên là dòng chữ “Huân </w:t>
      </w:r>
      <w:r w:rsidRPr="008C7F57">
        <w:rPr>
          <w:sz w:val="28"/>
          <w:szCs w:val="28"/>
          <w:lang w:val="vi-VN"/>
        </w:rPr>
        <w:lastRenderedPageBreak/>
        <w:t>chương Đại đoàn kết dân tộc” màu đỏ, phía dưới là dải lụa đỏ mang dòng chữ “Việt Nam” màu vàng; chất liệu bằng đồng đỏ mạ vàng hợp kim Ni-Co.</w:t>
      </w:r>
    </w:p>
    <w:p w:rsidR="00BD4489" w:rsidRPr="008C7F57" w:rsidRDefault="00376797" w:rsidP="00732F55">
      <w:pPr>
        <w:pStyle w:val="NormalWeb"/>
        <w:shd w:val="clear" w:color="auto" w:fill="FFFFFF"/>
        <w:spacing w:before="120" w:beforeAutospacing="0" w:after="120" w:afterAutospacing="0" w:line="340" w:lineRule="exact"/>
        <w:ind w:firstLine="720"/>
        <w:jc w:val="both"/>
        <w:rPr>
          <w:sz w:val="28"/>
          <w:szCs w:val="28"/>
        </w:rPr>
      </w:pPr>
      <w:bookmarkStart w:id="40" w:name="dieu_16"/>
      <w:r w:rsidRPr="008C7F57">
        <w:rPr>
          <w:b/>
          <w:bCs/>
          <w:sz w:val="28"/>
          <w:szCs w:val="28"/>
          <w:lang w:val="vi-VN"/>
        </w:rPr>
        <w:t xml:space="preserve">Điều </w:t>
      </w:r>
      <w:r w:rsidR="003A322B" w:rsidRPr="008C7F57">
        <w:rPr>
          <w:b/>
          <w:bCs/>
          <w:sz w:val="28"/>
          <w:szCs w:val="28"/>
          <w:lang w:val="vi-VN"/>
        </w:rPr>
        <w:t>18</w:t>
      </w:r>
      <w:r w:rsidR="00F82494">
        <w:rPr>
          <w:b/>
          <w:bCs/>
          <w:sz w:val="28"/>
          <w:szCs w:val="28"/>
        </w:rPr>
        <w:t>1</w:t>
      </w:r>
      <w:r w:rsidR="00BD4489" w:rsidRPr="008C7F57">
        <w:rPr>
          <w:b/>
          <w:bCs/>
          <w:sz w:val="28"/>
          <w:szCs w:val="28"/>
          <w:lang w:val="vi-VN"/>
        </w:rPr>
        <w:t xml:space="preserve">. </w:t>
      </w:r>
      <w:r w:rsidR="007C307D" w:rsidRPr="008C7F57">
        <w:rPr>
          <w:b/>
          <w:bCs/>
          <w:sz w:val="28"/>
          <w:szCs w:val="28"/>
        </w:rPr>
        <w:t xml:space="preserve">Mẫu </w:t>
      </w:r>
      <w:r w:rsidR="00BD4489" w:rsidRPr="008C7F57">
        <w:rPr>
          <w:b/>
          <w:bCs/>
          <w:sz w:val="28"/>
          <w:szCs w:val="28"/>
          <w:lang w:val="vi-VN"/>
        </w:rPr>
        <w:t>“Huân chương Hữu nghị”</w:t>
      </w:r>
      <w:bookmarkEnd w:id="40"/>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huân chương: Cốt bằng đồng đỏ mạ vàng hợp kim Ni-Co; kích thước 28 mm x 14 mm; viền ngoài màu vàng, trong bọc vải dệt bằng sợi polyester màu đỏ cờ, có hai vạch màu xanh hòa bình.</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Dải huân chương: Hình chữ A cách điệu, cốt bằng inox mạ vàng hợp kim Ni-Co, bọc vải dệt bằng sợi polyester màu đỏ cờ, có hai vạch màu xanh hòa bình; kích thước 28 mm x 51 mm x 41 mm x 51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3. Thân huân chương: Hình sao vàng năm cánh cách điệu, đường kính ngoại tiếp năm đỉnh sao bằng 48 mm, có cành tùng hai bên, chính giữa là hai bàn tay bắt tay nhau trên hình quả địa cầu nền màu xanh hòa bình, xung quanh có dòng chữ “Huân chương Hữu nghị” màu đỏ, chữ “Việt Nam” màu vàng trên dải lụa đỏ; chất liệu bằng đồng đỏ mạ vàng hợp kim Ni-Co.</w:t>
      </w:r>
    </w:p>
    <w:p w:rsidR="00BD4489" w:rsidRPr="008C7F57" w:rsidRDefault="00376797" w:rsidP="00732F55">
      <w:pPr>
        <w:pStyle w:val="NormalWeb"/>
        <w:shd w:val="clear" w:color="auto" w:fill="FFFFFF"/>
        <w:spacing w:before="120" w:beforeAutospacing="0" w:after="120" w:afterAutospacing="0" w:line="340" w:lineRule="exact"/>
        <w:ind w:firstLine="720"/>
        <w:jc w:val="both"/>
        <w:rPr>
          <w:sz w:val="28"/>
          <w:szCs w:val="28"/>
        </w:rPr>
      </w:pPr>
      <w:bookmarkStart w:id="41" w:name="dieu_17"/>
      <w:r w:rsidRPr="008C7F57">
        <w:rPr>
          <w:b/>
          <w:bCs/>
          <w:sz w:val="28"/>
          <w:szCs w:val="28"/>
          <w:lang w:val="vi-VN"/>
        </w:rPr>
        <w:t xml:space="preserve">Điều </w:t>
      </w:r>
      <w:r w:rsidR="003A322B" w:rsidRPr="008C7F57">
        <w:rPr>
          <w:b/>
          <w:bCs/>
          <w:sz w:val="28"/>
          <w:szCs w:val="28"/>
          <w:lang w:val="vi-VN"/>
        </w:rPr>
        <w:t>1</w:t>
      </w:r>
      <w:r w:rsidR="00F82494">
        <w:rPr>
          <w:b/>
          <w:bCs/>
          <w:sz w:val="28"/>
          <w:szCs w:val="28"/>
        </w:rPr>
        <w:t>82</w:t>
      </w:r>
      <w:r w:rsidR="00BD4489" w:rsidRPr="008C7F57">
        <w:rPr>
          <w:b/>
          <w:bCs/>
          <w:sz w:val="28"/>
          <w:szCs w:val="28"/>
          <w:lang w:val="vi-VN"/>
        </w:rPr>
        <w:t xml:space="preserve">. </w:t>
      </w:r>
      <w:r w:rsidR="007C307D" w:rsidRPr="008C7F57">
        <w:rPr>
          <w:b/>
          <w:bCs/>
          <w:sz w:val="28"/>
          <w:szCs w:val="28"/>
        </w:rPr>
        <w:t xml:space="preserve">Mẫu </w:t>
      </w:r>
      <w:r w:rsidR="00BD4489" w:rsidRPr="008C7F57">
        <w:rPr>
          <w:b/>
          <w:bCs/>
          <w:sz w:val="28"/>
          <w:szCs w:val="28"/>
          <w:lang w:val="vi-VN"/>
        </w:rPr>
        <w:t>“Huy chương Quân kỳ quyết thắng”</w:t>
      </w:r>
      <w:bookmarkEnd w:id="41"/>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Dải huy chương: Hình ngũ giác, cốt bằng inox mạ vàng hợp kim Ni-Co, bọc vải dệt bằng sợi polyester màu đỏ cờ, có hai vạch màu xanh lá cây; kích thước 38 mm x 27 mm x 40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Thân huy chương: Hình sao vàng năm cánh dập nổi, đường kính đường tròn ngoại tiếp năm đỉnh sao bằng 48 mm, có cành tùng hai bên, ở giữa có lá cờ quyết thắng trên nền vàng, phía trên có dòng chữ “Huy chương Quân kỳ quyết thắng” màu đỏ trên nền vàng, phía dưới là dải lụa vàng mang dòng chữ “Việt Nam” màu đỏ; chất liệu bằng đồng đỏ mạ vàng hợp kim Ni-Co.</w:t>
      </w:r>
    </w:p>
    <w:p w:rsidR="00BD4489" w:rsidRPr="008C7F57" w:rsidRDefault="003A322B" w:rsidP="00732F55">
      <w:pPr>
        <w:pStyle w:val="NormalWeb"/>
        <w:shd w:val="clear" w:color="auto" w:fill="FFFFFF"/>
        <w:spacing w:before="120" w:beforeAutospacing="0" w:after="120" w:afterAutospacing="0" w:line="340" w:lineRule="exact"/>
        <w:ind w:firstLine="720"/>
        <w:jc w:val="both"/>
        <w:rPr>
          <w:sz w:val="28"/>
          <w:szCs w:val="28"/>
        </w:rPr>
      </w:pPr>
      <w:bookmarkStart w:id="42" w:name="dieu_18"/>
      <w:r w:rsidRPr="008C7F57">
        <w:rPr>
          <w:b/>
          <w:bCs/>
          <w:sz w:val="28"/>
          <w:szCs w:val="28"/>
          <w:lang w:val="vi-VN"/>
        </w:rPr>
        <w:t>Điều 1</w:t>
      </w:r>
      <w:r w:rsidR="00F82494">
        <w:rPr>
          <w:b/>
          <w:bCs/>
          <w:sz w:val="28"/>
          <w:szCs w:val="28"/>
        </w:rPr>
        <w:t>83</w:t>
      </w:r>
      <w:r w:rsidR="00BD4489" w:rsidRPr="008C7F57">
        <w:rPr>
          <w:b/>
          <w:bCs/>
          <w:sz w:val="28"/>
          <w:szCs w:val="28"/>
          <w:lang w:val="vi-VN"/>
        </w:rPr>
        <w:t xml:space="preserve">. </w:t>
      </w:r>
      <w:r w:rsidR="007C307D" w:rsidRPr="008C7F57">
        <w:rPr>
          <w:b/>
          <w:bCs/>
          <w:sz w:val="28"/>
          <w:szCs w:val="28"/>
        </w:rPr>
        <w:t xml:space="preserve">Mẫu </w:t>
      </w:r>
      <w:r w:rsidR="00BD4489" w:rsidRPr="008C7F57">
        <w:rPr>
          <w:b/>
          <w:bCs/>
          <w:sz w:val="28"/>
          <w:szCs w:val="28"/>
          <w:lang w:val="vi-VN"/>
        </w:rPr>
        <w:t>“Huy chương Vì an ninh Tổ quốc”</w:t>
      </w:r>
      <w:bookmarkEnd w:id="42"/>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Dải huy chương: Hình ngũ giác, cốt bằng inox mạ vàng hợp kim Ni-Co, bọc vải dệt bằng sợi polyester màu đỏ cờ, có hai vạch xanh lá cây; kích thước 38 mm x 27 mm x 40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Thân huy chương: Hình ngôi sao năm cánh cách điệu dập nổi, đường kính đường tròn ngoại tiếp năm đỉnh sao bằng 48 mm, chính giữa có ngôi sao vàng năm cánh dập nổi và thanh gươm đặt trên lá chắn màu đỏ trên nền màu xanh lá cây, xung quanh là dòng chữ “Huy chương Vì an ninh Tổ quốc” màu vàng và hai cành tùng hai bên, phía dưới là dải lụa đỏ mang dòng chữ “Việt Nam” màu vàng; chất liệu bằng đồng đỏ mạ vàng hợp kim Ni-Co.</w:t>
      </w:r>
    </w:p>
    <w:p w:rsidR="00BD4489" w:rsidRPr="008C7F57" w:rsidRDefault="003A322B" w:rsidP="00732F55">
      <w:pPr>
        <w:pStyle w:val="NormalWeb"/>
        <w:shd w:val="clear" w:color="auto" w:fill="FFFFFF"/>
        <w:spacing w:before="120" w:beforeAutospacing="0" w:after="120" w:afterAutospacing="0" w:line="340" w:lineRule="exact"/>
        <w:ind w:firstLine="720"/>
        <w:jc w:val="both"/>
        <w:rPr>
          <w:sz w:val="28"/>
          <w:szCs w:val="28"/>
        </w:rPr>
      </w:pPr>
      <w:bookmarkStart w:id="43" w:name="dieu_19"/>
      <w:r w:rsidRPr="008C7F57">
        <w:rPr>
          <w:b/>
          <w:bCs/>
          <w:sz w:val="28"/>
          <w:szCs w:val="28"/>
          <w:lang w:val="vi-VN"/>
        </w:rPr>
        <w:t>Điều 1</w:t>
      </w:r>
      <w:r w:rsidR="00F82494">
        <w:rPr>
          <w:b/>
          <w:bCs/>
          <w:sz w:val="28"/>
          <w:szCs w:val="28"/>
        </w:rPr>
        <w:t>84</w:t>
      </w:r>
      <w:r w:rsidR="00BD4489" w:rsidRPr="008C7F57">
        <w:rPr>
          <w:b/>
          <w:bCs/>
          <w:sz w:val="28"/>
          <w:szCs w:val="28"/>
          <w:lang w:val="vi-VN"/>
        </w:rPr>
        <w:t xml:space="preserve">. </w:t>
      </w:r>
      <w:r w:rsidR="007C307D" w:rsidRPr="008C7F57">
        <w:rPr>
          <w:b/>
          <w:bCs/>
          <w:sz w:val="28"/>
          <w:szCs w:val="28"/>
        </w:rPr>
        <w:t xml:space="preserve">Mẫu </w:t>
      </w:r>
      <w:r w:rsidR="00BD4489" w:rsidRPr="008C7F57">
        <w:rPr>
          <w:b/>
          <w:bCs/>
          <w:sz w:val="28"/>
          <w:szCs w:val="28"/>
          <w:lang w:val="vi-VN"/>
        </w:rPr>
        <w:t>“Huy chương Chiến sĩ vẻ vang” hạng Nhất, hạng Nhì, hạng Ba</w:t>
      </w:r>
      <w:bookmarkEnd w:id="43"/>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lastRenderedPageBreak/>
        <w:t>1. Dải huy chương: Hình ngũ giác, cốt bằng inox mạ vàng hợp kim Ni-Co, bọc vải dệt bằng sợi polyester màu đỏ cờ, vạch màu xanh lá cây (phân hạng theo vạch); kích thước 38 mm x 27 mm x 40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Thân huy chương: Hình sao vàng năm cánh cách điệu dập nổi, màu vàng, đường kính đường tròn ngoại tiếp năm đỉnh sao bằng 48 mm, ở giữa là ngôi sao vàng năm cánh trên nền đỏ, có cành tùng hai bên, xung quanh là dòng chữ “Huy chương Chiến sĩ vẻ vang”, “Việt Nam” màu đỏ trên nền vàng; chất liệu bằng đồng mạ vàng hợp kim Ni-Co.</w:t>
      </w:r>
    </w:p>
    <w:p w:rsidR="00BD4489" w:rsidRPr="008C7F57" w:rsidRDefault="00F82494" w:rsidP="00732F55">
      <w:pPr>
        <w:pStyle w:val="NormalWeb"/>
        <w:shd w:val="clear" w:color="auto" w:fill="FFFFFF"/>
        <w:spacing w:before="120" w:beforeAutospacing="0" w:after="120" w:afterAutospacing="0" w:line="340" w:lineRule="exact"/>
        <w:ind w:firstLine="720"/>
        <w:jc w:val="both"/>
        <w:rPr>
          <w:sz w:val="28"/>
          <w:szCs w:val="28"/>
        </w:rPr>
      </w:pPr>
      <w:bookmarkStart w:id="44" w:name="dieu_20"/>
      <w:r>
        <w:rPr>
          <w:b/>
          <w:bCs/>
          <w:sz w:val="28"/>
          <w:szCs w:val="28"/>
          <w:lang w:val="vi-VN"/>
        </w:rPr>
        <w:t>Điều 1</w:t>
      </w:r>
      <w:r>
        <w:rPr>
          <w:b/>
          <w:bCs/>
          <w:sz w:val="28"/>
          <w:szCs w:val="28"/>
        </w:rPr>
        <w:t>85</w:t>
      </w:r>
      <w:r w:rsidR="00BD4489" w:rsidRPr="008C7F57">
        <w:rPr>
          <w:b/>
          <w:bCs/>
          <w:sz w:val="28"/>
          <w:szCs w:val="28"/>
          <w:lang w:val="vi-VN"/>
        </w:rPr>
        <w:t xml:space="preserve">. </w:t>
      </w:r>
      <w:r w:rsidR="007C307D" w:rsidRPr="008C7F57">
        <w:rPr>
          <w:b/>
          <w:bCs/>
          <w:sz w:val="28"/>
          <w:szCs w:val="28"/>
        </w:rPr>
        <w:t xml:space="preserve">Mẫu </w:t>
      </w:r>
      <w:r w:rsidR="00BD4489" w:rsidRPr="008C7F57">
        <w:rPr>
          <w:b/>
          <w:bCs/>
          <w:sz w:val="28"/>
          <w:szCs w:val="28"/>
          <w:lang w:val="vi-VN"/>
        </w:rPr>
        <w:t>“Huy chương Hữu nghị”</w:t>
      </w:r>
      <w:bookmarkEnd w:id="44"/>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Dải huy chương: Hình ngũ giác, cốt bằng inox mạ vàng hợp kim Ni-Co, bọc vải dệt bằng sợi polyester màu đỏ cờ có hai vạch màu xanh hòa bình; kích thước 38 mm x 27 mm x 40 mm.</w:t>
      </w:r>
    </w:p>
    <w:p w:rsidR="00EE1194" w:rsidRPr="00F82494" w:rsidRDefault="00BD4489" w:rsidP="00F82494">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Thân huy chương: Hình tròn đường kính bằng 40 mm, phía trong là sao vàng năm cánh cách điệu dập nổi, có cành tùng hai bên, chính giữa là hai bàn tay bắt tay nhau trên hình quả địa cầu nền màu xanh hòa bình, phía trên có dòng chữ “Huy chương Hữu nghị” màu đỏ, phía dưới là dải lụa đỏ mang dòng chữ “Việt Nam” màu vàng; chất liệu bằng đồng đỏ mạ vàng hợp kim Ni-Co.</w:t>
      </w:r>
    </w:p>
    <w:p w:rsidR="00BD4489" w:rsidRPr="008C7F57" w:rsidRDefault="00F82494" w:rsidP="00732F55">
      <w:pPr>
        <w:pStyle w:val="NormalWeb"/>
        <w:shd w:val="clear" w:color="auto" w:fill="FFFFFF"/>
        <w:spacing w:before="120" w:beforeAutospacing="0" w:after="120" w:afterAutospacing="0" w:line="340" w:lineRule="exact"/>
        <w:ind w:firstLine="720"/>
        <w:jc w:val="both"/>
        <w:rPr>
          <w:sz w:val="28"/>
          <w:szCs w:val="28"/>
        </w:rPr>
      </w:pPr>
      <w:bookmarkStart w:id="45" w:name="dieu_21"/>
      <w:r>
        <w:rPr>
          <w:b/>
          <w:bCs/>
          <w:sz w:val="28"/>
          <w:szCs w:val="28"/>
          <w:lang w:val="vi-VN"/>
        </w:rPr>
        <w:t>Điều 1</w:t>
      </w:r>
      <w:r>
        <w:rPr>
          <w:b/>
          <w:bCs/>
          <w:sz w:val="28"/>
          <w:szCs w:val="28"/>
        </w:rPr>
        <w:t>86</w:t>
      </w:r>
      <w:r w:rsidR="00BD4489" w:rsidRPr="008C7F57">
        <w:rPr>
          <w:b/>
          <w:bCs/>
          <w:sz w:val="28"/>
          <w:szCs w:val="28"/>
          <w:lang w:val="vi-VN"/>
        </w:rPr>
        <w:t xml:space="preserve">. </w:t>
      </w:r>
      <w:r w:rsidR="007C307D" w:rsidRPr="008C7F57">
        <w:rPr>
          <w:b/>
          <w:bCs/>
          <w:sz w:val="28"/>
          <w:szCs w:val="28"/>
        </w:rPr>
        <w:t xml:space="preserve">Mẫu </w:t>
      </w:r>
      <w:r w:rsidR="007C307D" w:rsidRPr="008C7F57">
        <w:rPr>
          <w:b/>
          <w:bCs/>
          <w:sz w:val="28"/>
          <w:szCs w:val="28"/>
          <w:lang w:val="vi-VN"/>
        </w:rPr>
        <w:t>h</w:t>
      </w:r>
      <w:r w:rsidR="00BD4489" w:rsidRPr="008C7F57">
        <w:rPr>
          <w:b/>
          <w:bCs/>
          <w:sz w:val="28"/>
          <w:szCs w:val="28"/>
          <w:lang w:val="vi-VN"/>
        </w:rPr>
        <w:t>uy hiệu “Bà mẹ Việt Nam anh hùng”</w:t>
      </w:r>
      <w:bookmarkEnd w:id="45"/>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huy hiệu: Chất liệu bằng đồng đỏ mạ vàng hợp kim Ni-Co, kích thước 28 mm x 14 mm; sơn màu đỏ cờ, viền ngoài màu vàng.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Thân huy hiệu: Hình sao vàng năm cánh dập nổi, đường kính đường tròn ngoại tiếp năm đỉnh sao bằng 50 mm, bên trong là hình ảnh chân dung Mẹ Việt Nam anh hùng, phía dưới là dòng chữ “Bà mẹ Việt Nam anh hùng” màu đỏ; chất liệu bằng đồng đỏ mạ vàng hợp kim Ni-Co.</w:t>
      </w:r>
    </w:p>
    <w:p w:rsidR="00BD4489" w:rsidRPr="008C7F57" w:rsidRDefault="00F82494" w:rsidP="00732F55">
      <w:pPr>
        <w:pStyle w:val="NormalWeb"/>
        <w:shd w:val="clear" w:color="auto" w:fill="FFFFFF"/>
        <w:spacing w:before="120" w:beforeAutospacing="0" w:after="120" w:afterAutospacing="0" w:line="340" w:lineRule="exact"/>
        <w:ind w:firstLine="720"/>
        <w:jc w:val="both"/>
        <w:rPr>
          <w:sz w:val="28"/>
          <w:szCs w:val="28"/>
        </w:rPr>
      </w:pPr>
      <w:bookmarkStart w:id="46" w:name="dieu_22"/>
      <w:r>
        <w:rPr>
          <w:b/>
          <w:bCs/>
          <w:sz w:val="28"/>
          <w:szCs w:val="28"/>
          <w:lang w:val="vi-VN"/>
        </w:rPr>
        <w:t>Điều 1</w:t>
      </w:r>
      <w:r w:rsidR="00A97956">
        <w:rPr>
          <w:b/>
          <w:bCs/>
          <w:sz w:val="28"/>
          <w:szCs w:val="28"/>
        </w:rPr>
        <w:t>87</w:t>
      </w:r>
      <w:r w:rsidR="00BD4489" w:rsidRPr="008C7F57">
        <w:rPr>
          <w:b/>
          <w:bCs/>
          <w:sz w:val="28"/>
          <w:szCs w:val="28"/>
          <w:lang w:val="vi-VN"/>
        </w:rPr>
        <w:t xml:space="preserve">. </w:t>
      </w:r>
      <w:r w:rsidR="007C307D" w:rsidRPr="008C7F57">
        <w:rPr>
          <w:b/>
          <w:bCs/>
          <w:sz w:val="28"/>
          <w:szCs w:val="28"/>
        </w:rPr>
        <w:t xml:space="preserve">Mẫu </w:t>
      </w:r>
      <w:r w:rsidR="007C307D" w:rsidRPr="008C7F57">
        <w:rPr>
          <w:b/>
          <w:bCs/>
          <w:sz w:val="28"/>
          <w:szCs w:val="28"/>
          <w:lang w:val="vi-VN"/>
        </w:rPr>
        <w:t>h</w:t>
      </w:r>
      <w:r w:rsidR="00BD4489" w:rsidRPr="008C7F57">
        <w:rPr>
          <w:b/>
          <w:bCs/>
          <w:sz w:val="28"/>
          <w:szCs w:val="28"/>
          <w:lang w:val="vi-VN"/>
        </w:rPr>
        <w:t>uy hiệu “Anh hùng Lực lượng vũ trang nhân dân”</w:t>
      </w:r>
      <w:bookmarkEnd w:id="46"/>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huy hiệu: Chất liệu bằng đồng đỏ mạ vàng hợp kim Ni-Co, kích thước 28 mm x 14 mm; sơn màu đỏ cờ, viền ngoài màu vàng.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Thân huy hiệu: Hình sao vàng năm cánh cách điệu dập nổi, đường kính đường tròn ngoại tiếp năm đỉnh sao bằng 50 mm, phía trong có lá cờ quyết thắng màu đỏ, phía dưới là hai cành tùng, xung quanh có dòng chữ “Anh hùng Lực lượng vũ trang nhân dân”, “Việt Nam” màu đỏ; chất liệu bằng đồng đỏ mạ vàng hợp kim Ni-Co.</w:t>
      </w:r>
    </w:p>
    <w:p w:rsidR="00BD4489" w:rsidRPr="008C7F57" w:rsidRDefault="00A97956" w:rsidP="00732F55">
      <w:pPr>
        <w:pStyle w:val="NormalWeb"/>
        <w:shd w:val="clear" w:color="auto" w:fill="FFFFFF"/>
        <w:spacing w:before="120" w:beforeAutospacing="0" w:after="120" w:afterAutospacing="0" w:line="340" w:lineRule="exact"/>
        <w:ind w:firstLine="720"/>
        <w:jc w:val="both"/>
        <w:rPr>
          <w:sz w:val="28"/>
          <w:szCs w:val="28"/>
        </w:rPr>
      </w:pPr>
      <w:bookmarkStart w:id="47" w:name="dieu_23"/>
      <w:r>
        <w:rPr>
          <w:b/>
          <w:bCs/>
          <w:sz w:val="28"/>
          <w:szCs w:val="28"/>
          <w:lang w:val="vi-VN"/>
        </w:rPr>
        <w:t>Điều 1</w:t>
      </w:r>
      <w:r>
        <w:rPr>
          <w:b/>
          <w:bCs/>
          <w:sz w:val="28"/>
          <w:szCs w:val="28"/>
        </w:rPr>
        <w:t>88</w:t>
      </w:r>
      <w:r w:rsidR="00BD4489" w:rsidRPr="008C7F57">
        <w:rPr>
          <w:b/>
          <w:bCs/>
          <w:sz w:val="28"/>
          <w:szCs w:val="28"/>
          <w:lang w:val="vi-VN"/>
        </w:rPr>
        <w:t xml:space="preserve">. </w:t>
      </w:r>
      <w:r w:rsidR="007C307D" w:rsidRPr="008C7F57">
        <w:rPr>
          <w:b/>
          <w:bCs/>
          <w:sz w:val="28"/>
          <w:szCs w:val="28"/>
        </w:rPr>
        <w:t xml:space="preserve">Mẫu </w:t>
      </w:r>
      <w:r w:rsidR="007C307D" w:rsidRPr="008C7F57">
        <w:rPr>
          <w:b/>
          <w:bCs/>
          <w:sz w:val="28"/>
          <w:szCs w:val="28"/>
          <w:lang w:val="vi-VN"/>
        </w:rPr>
        <w:t>h</w:t>
      </w:r>
      <w:r w:rsidR="00BD4489" w:rsidRPr="008C7F57">
        <w:rPr>
          <w:b/>
          <w:bCs/>
          <w:sz w:val="28"/>
          <w:szCs w:val="28"/>
          <w:lang w:val="vi-VN"/>
        </w:rPr>
        <w:t>uy h</w:t>
      </w:r>
      <w:r>
        <w:rPr>
          <w:b/>
          <w:bCs/>
          <w:sz w:val="28"/>
          <w:szCs w:val="28"/>
          <w:lang w:val="vi-VN"/>
        </w:rPr>
        <w:t xml:space="preserve">iệu “Anh hùng Lao động”, “Tỉnh </w:t>
      </w:r>
      <w:r>
        <w:rPr>
          <w:b/>
          <w:bCs/>
          <w:sz w:val="28"/>
          <w:szCs w:val="28"/>
        </w:rPr>
        <w:t>A</w:t>
      </w:r>
      <w:r>
        <w:rPr>
          <w:b/>
          <w:bCs/>
          <w:sz w:val="28"/>
          <w:szCs w:val="28"/>
          <w:lang w:val="vi-VN"/>
        </w:rPr>
        <w:t>nh hùng”, “Thành phố</w:t>
      </w:r>
      <w:r>
        <w:rPr>
          <w:b/>
          <w:bCs/>
          <w:sz w:val="28"/>
          <w:szCs w:val="28"/>
        </w:rPr>
        <w:t xml:space="preserve"> A</w:t>
      </w:r>
      <w:r w:rsidR="00BD4489" w:rsidRPr="008C7F57">
        <w:rPr>
          <w:b/>
          <w:bCs/>
          <w:sz w:val="28"/>
          <w:szCs w:val="28"/>
          <w:lang w:val="vi-VN"/>
        </w:rPr>
        <w:t>nh hùng”</w:t>
      </w:r>
      <w:bookmarkEnd w:id="47"/>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huy hiệu: Chất liệu bằng đồng đỏ mạ vàng hợp kim Ni-Co, kích thước 28 mm x 14 mm; sơn màu đỏ cờ, viền ngoài màu vàng.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lastRenderedPageBreak/>
        <w:t>2. Thân huy hiệu: Hình sao vàng năm cánh cách điệu dập nổi, đường kính đường tròn ngoại tiếp năm đỉnh sao bằng 50 mm, có cành tùng hai bên, bên trong là bánh xe lịch sử và vòng tròn khoa học đặt trên quyển sách, xung quanh có dòng chữ “Anh hùng Lao động” hoặc “Tỉnh anh hùng” hoặc “Thành phố anh hùng” màu đỏ, dưới là dải lụa vàng mang dòng chữ “Việt Nam” màu đỏ; chất liệu bằng đồng đỏ mạ vàng hợp kim Ni-Co.</w:t>
      </w:r>
    </w:p>
    <w:p w:rsidR="00BD4489" w:rsidRPr="008C7F57" w:rsidRDefault="00A97956" w:rsidP="00732F55">
      <w:pPr>
        <w:pStyle w:val="NormalWeb"/>
        <w:shd w:val="clear" w:color="auto" w:fill="FFFFFF"/>
        <w:spacing w:before="120" w:beforeAutospacing="0" w:after="120" w:afterAutospacing="0" w:line="340" w:lineRule="exact"/>
        <w:ind w:firstLine="720"/>
        <w:jc w:val="both"/>
        <w:rPr>
          <w:sz w:val="28"/>
          <w:szCs w:val="28"/>
        </w:rPr>
      </w:pPr>
      <w:bookmarkStart w:id="48" w:name="dieu_24"/>
      <w:r>
        <w:rPr>
          <w:b/>
          <w:bCs/>
          <w:sz w:val="28"/>
          <w:szCs w:val="28"/>
          <w:lang w:val="vi-VN"/>
        </w:rPr>
        <w:t>Điều 1</w:t>
      </w:r>
      <w:r>
        <w:rPr>
          <w:b/>
          <w:bCs/>
          <w:sz w:val="28"/>
          <w:szCs w:val="28"/>
        </w:rPr>
        <w:t>89</w:t>
      </w:r>
      <w:r w:rsidR="00BD4489" w:rsidRPr="008C7F57">
        <w:rPr>
          <w:b/>
          <w:bCs/>
          <w:sz w:val="28"/>
          <w:szCs w:val="28"/>
          <w:lang w:val="vi-VN"/>
        </w:rPr>
        <w:t xml:space="preserve">. </w:t>
      </w:r>
      <w:r w:rsidR="007C307D" w:rsidRPr="008C7F57">
        <w:rPr>
          <w:b/>
          <w:bCs/>
          <w:sz w:val="28"/>
          <w:szCs w:val="28"/>
        </w:rPr>
        <w:t xml:space="preserve">Mẫu </w:t>
      </w:r>
      <w:r w:rsidR="007C307D" w:rsidRPr="008C7F57">
        <w:rPr>
          <w:b/>
          <w:bCs/>
          <w:sz w:val="28"/>
          <w:szCs w:val="28"/>
          <w:lang w:val="vi-VN"/>
        </w:rPr>
        <w:t>h</w:t>
      </w:r>
      <w:r w:rsidR="00BD4489" w:rsidRPr="008C7F57">
        <w:rPr>
          <w:b/>
          <w:bCs/>
          <w:sz w:val="28"/>
          <w:szCs w:val="28"/>
          <w:lang w:val="vi-VN"/>
        </w:rPr>
        <w:t>uy hiệu “Nhà giáo Nhân dân”, “Nhà giáo Ưu tú”</w:t>
      </w:r>
      <w:bookmarkEnd w:id="48"/>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huy hiệu: Chất liệu bằng đồng đỏ mạ vàng hợp kim Ni-Co, kích thước 28 mm x 15 mm; sơn màu đỏ cờ đối với huy hiệu “Nhà giáo Nhân dân”, màu vàng đối với huy hiệu “Nhà giáo Ưu tú”, viền ngoài màu vàng.</w:t>
      </w:r>
    </w:p>
    <w:p w:rsidR="00EE1194" w:rsidRPr="00A97956" w:rsidRDefault="00BD4489" w:rsidP="00A97956">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Thân huy hiệu: Hình tròn đường kính bằng 35 mm, ở giữa là cây bút và quyển vở trên nền màu xanh lá cây, hai bên có bông lúa vàng, phía trên có dòng chữ “Nhà giáo Nhân dân” hoặc “Nhà giáo Ưu tú” màu đỏ, phía dưới là dải lụa đỏ mang dòng chữ “Việt Nam” màu vàng; chất liệu bằng đồng đỏ mạ vàng hợp kim Ni-Co.</w:t>
      </w:r>
    </w:p>
    <w:p w:rsidR="00BD4489" w:rsidRPr="008C7F57" w:rsidRDefault="00A515BF" w:rsidP="00732F55">
      <w:pPr>
        <w:pStyle w:val="NormalWeb"/>
        <w:shd w:val="clear" w:color="auto" w:fill="FFFFFF"/>
        <w:spacing w:before="120" w:beforeAutospacing="0" w:after="120" w:afterAutospacing="0" w:line="340" w:lineRule="exact"/>
        <w:ind w:firstLine="720"/>
        <w:jc w:val="both"/>
        <w:rPr>
          <w:sz w:val="28"/>
          <w:szCs w:val="28"/>
        </w:rPr>
      </w:pPr>
      <w:r w:rsidRPr="008C7F57">
        <w:rPr>
          <w:b/>
          <w:bCs/>
          <w:sz w:val="28"/>
          <w:szCs w:val="28"/>
          <w:lang w:val="vi-VN"/>
        </w:rPr>
        <w:t>Điều 19</w:t>
      </w:r>
      <w:r w:rsidR="00A97956">
        <w:rPr>
          <w:b/>
          <w:bCs/>
          <w:sz w:val="28"/>
          <w:szCs w:val="28"/>
        </w:rPr>
        <w:t>0</w:t>
      </w:r>
      <w:r w:rsidR="00BD4489" w:rsidRPr="008C7F57">
        <w:rPr>
          <w:b/>
          <w:bCs/>
          <w:sz w:val="28"/>
          <w:szCs w:val="28"/>
          <w:lang w:val="vi-VN"/>
        </w:rPr>
        <w:t xml:space="preserve">. </w:t>
      </w:r>
      <w:r w:rsidR="007C307D" w:rsidRPr="008C7F57">
        <w:rPr>
          <w:b/>
          <w:bCs/>
          <w:sz w:val="28"/>
          <w:szCs w:val="28"/>
        </w:rPr>
        <w:t xml:space="preserve">Mẫu </w:t>
      </w:r>
      <w:r w:rsidR="007C307D" w:rsidRPr="008C7F57">
        <w:rPr>
          <w:b/>
          <w:bCs/>
          <w:sz w:val="28"/>
          <w:szCs w:val="28"/>
          <w:lang w:val="vi-VN"/>
        </w:rPr>
        <w:t>h</w:t>
      </w:r>
      <w:r w:rsidR="00BD4489" w:rsidRPr="008C7F57">
        <w:rPr>
          <w:b/>
          <w:bCs/>
          <w:sz w:val="28"/>
          <w:szCs w:val="28"/>
          <w:lang w:val="vi-VN"/>
        </w:rPr>
        <w:t>uy hiệu “Thầy thuốc Nhân dân”, “Thầy thuốc Ưu tú”</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huy hiệu: Chất liệu bằng đồng đỏ mạ vàng hợp kim Ni-Co, kích thước 28 mm x 15 mm; sơn màu đỏ cờ đối với huy hiệu “Thầy thuốc Nhân dân”, màu vàng đối với huy hiệu “Thầy thuốc Ưu tú”, viền ngoài màu vàng.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Thân huy hiệu: Hình hoa hướng dương, đường kính bằng 35 mm; ở giữa là biểu tượng ngành y và ngôi sao màu đỏ, hai bên là cành nguyệt quế, phía trên là dòng chữ “Thầy thuốc Nhân dân” hoặc “Thầy thuốc Ưu tú” màu đỏ, phía dưới là dải lụa đỏ mang dòng chữ “Việt Nam” màu vàng; chất liệu bằng đồng đỏ mạ vàng hợp kim Ni-Co.</w:t>
      </w:r>
    </w:p>
    <w:p w:rsidR="00BD4489" w:rsidRPr="008C7F57" w:rsidRDefault="00A515BF" w:rsidP="00732F55">
      <w:pPr>
        <w:pStyle w:val="NormalWeb"/>
        <w:shd w:val="clear" w:color="auto" w:fill="FFFFFF"/>
        <w:spacing w:before="120" w:beforeAutospacing="0" w:after="120" w:afterAutospacing="0" w:line="340" w:lineRule="exact"/>
        <w:ind w:firstLine="720"/>
        <w:jc w:val="both"/>
        <w:rPr>
          <w:sz w:val="28"/>
          <w:szCs w:val="28"/>
        </w:rPr>
      </w:pPr>
      <w:r w:rsidRPr="008C7F57">
        <w:rPr>
          <w:b/>
          <w:bCs/>
          <w:sz w:val="28"/>
          <w:szCs w:val="28"/>
          <w:lang w:val="vi-VN"/>
        </w:rPr>
        <w:t>Điều 19</w:t>
      </w:r>
      <w:r w:rsidR="00A97956">
        <w:rPr>
          <w:b/>
          <w:bCs/>
          <w:sz w:val="28"/>
          <w:szCs w:val="28"/>
        </w:rPr>
        <w:t>1</w:t>
      </w:r>
      <w:r w:rsidR="00BD4489" w:rsidRPr="008C7F57">
        <w:rPr>
          <w:b/>
          <w:bCs/>
          <w:sz w:val="28"/>
          <w:szCs w:val="28"/>
          <w:lang w:val="vi-VN"/>
        </w:rPr>
        <w:t xml:space="preserve">. </w:t>
      </w:r>
      <w:r w:rsidR="00F37AFA" w:rsidRPr="008C7F57">
        <w:rPr>
          <w:b/>
          <w:bCs/>
          <w:sz w:val="28"/>
          <w:szCs w:val="28"/>
        </w:rPr>
        <w:t xml:space="preserve">Mẫu </w:t>
      </w:r>
      <w:r w:rsidR="00F37AFA" w:rsidRPr="008C7F57">
        <w:rPr>
          <w:b/>
          <w:bCs/>
          <w:sz w:val="28"/>
          <w:szCs w:val="28"/>
          <w:lang w:val="vi-VN"/>
        </w:rPr>
        <w:t>h</w:t>
      </w:r>
      <w:r w:rsidR="00BD4489" w:rsidRPr="008C7F57">
        <w:rPr>
          <w:b/>
          <w:bCs/>
          <w:sz w:val="28"/>
          <w:szCs w:val="28"/>
          <w:lang w:val="vi-VN"/>
        </w:rPr>
        <w:t>uy hiệu “Nghệ sĩ Nhân dân”, “Nghệ sĩ ưu tú”</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huy hiệu: Chất liệu bằng đồng đỏ mạ vàng hợp kim Ni-Co, kích thước 28 mm x 15 mm; sơn màu đỏ cờ đối với huy hiệu “Nghệ sĩ Nhân dân”, màu vàng đối với huy hiệu “Nghệ sĩ Ưu tú”, viền ngoài màu vàng.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Thân huy hiệu: Hình sao tám cánh cách điệu, đường kính bằng 35 mm, ở giữa là hình mặt nạ và hoa sen cách điệu, phía trên có dòng chữ “Nghệ sĩ Nhân dân” hoặc “Nghệ sĩ Ưu tú” màu đỏ, phía dưới là dải lụa đỏ mang dòng chữ “Việt Nam” màu vàng; chất liệu bằng đồng đỏ mạ vàng hợp kim Ni-Co.</w:t>
      </w:r>
    </w:p>
    <w:p w:rsidR="00BD4489" w:rsidRPr="008C7F57" w:rsidRDefault="00A515BF" w:rsidP="00732F55">
      <w:pPr>
        <w:pStyle w:val="NormalWeb"/>
        <w:shd w:val="clear" w:color="auto" w:fill="FFFFFF"/>
        <w:spacing w:before="120" w:beforeAutospacing="0" w:after="120" w:afterAutospacing="0" w:line="340" w:lineRule="exact"/>
        <w:ind w:firstLine="720"/>
        <w:jc w:val="both"/>
        <w:rPr>
          <w:sz w:val="28"/>
          <w:szCs w:val="28"/>
        </w:rPr>
      </w:pPr>
      <w:r w:rsidRPr="008C7F57">
        <w:rPr>
          <w:b/>
          <w:bCs/>
          <w:sz w:val="28"/>
          <w:szCs w:val="28"/>
          <w:lang w:val="vi-VN"/>
        </w:rPr>
        <w:t xml:space="preserve">Điều </w:t>
      </w:r>
      <w:r w:rsidR="00A97956">
        <w:rPr>
          <w:b/>
          <w:bCs/>
          <w:sz w:val="28"/>
          <w:szCs w:val="28"/>
        </w:rPr>
        <w:t>192</w:t>
      </w:r>
      <w:r w:rsidR="00BD4489" w:rsidRPr="008C7F57">
        <w:rPr>
          <w:b/>
          <w:bCs/>
          <w:sz w:val="28"/>
          <w:szCs w:val="28"/>
          <w:lang w:val="vi-VN"/>
        </w:rPr>
        <w:t xml:space="preserve">. </w:t>
      </w:r>
      <w:r w:rsidR="006C7D22" w:rsidRPr="008C7F57">
        <w:rPr>
          <w:b/>
          <w:bCs/>
          <w:sz w:val="28"/>
          <w:szCs w:val="28"/>
        </w:rPr>
        <w:t xml:space="preserve">Mẫu </w:t>
      </w:r>
      <w:r w:rsidR="006C7D22" w:rsidRPr="008C7F57">
        <w:rPr>
          <w:b/>
          <w:bCs/>
          <w:sz w:val="28"/>
          <w:szCs w:val="28"/>
          <w:lang w:val="vi-VN"/>
        </w:rPr>
        <w:t>h</w:t>
      </w:r>
      <w:r w:rsidR="00BD4489" w:rsidRPr="008C7F57">
        <w:rPr>
          <w:b/>
          <w:bCs/>
          <w:sz w:val="28"/>
          <w:szCs w:val="28"/>
          <w:lang w:val="vi-VN"/>
        </w:rPr>
        <w:t>uy hiệu “Nghệ nhân Nhân dân”, “Nghệ nhân Ưu tú”</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huy hiệu: Chất liệu bằng đồng đỏ mạ vàng hợp kim Ni-Co, kích thước 28 mm x 15 mm; sơn màu đỏ cờ đối với huy hiệu “Nghệ nhân Nhân dân”, màu vàng đối với huy hiệu “Nghệ nhân Ưu tú”, viền ngoài màu vàng.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lastRenderedPageBreak/>
        <w:t>2. Thân huy hiệu: Hình cánh hoa cách điệu, đường kính bằng 35 mm, ở giữa là hai bàn tay nâng bản đồ Việt Nam trên nền đỏ, xung quanh có bánh xe lịch sử, phía trên là dòng chữ “Nghệ nhân Nhân dân” hoặc “Nghệ nhân Ưu tú” màu đỏ, phía dưới là dải lụa đỏ mang dòng chữ “Việt Nam” màu vàng; chất liệu bằng đồng đỏ mạ vàng hợp kim Ni-Co.</w:t>
      </w:r>
    </w:p>
    <w:p w:rsidR="00BD4489" w:rsidRPr="008C7F57" w:rsidRDefault="00A515BF" w:rsidP="00732F55">
      <w:pPr>
        <w:pStyle w:val="NormalWeb"/>
        <w:shd w:val="clear" w:color="auto" w:fill="FFFFFF"/>
        <w:spacing w:before="120" w:beforeAutospacing="0" w:after="120" w:afterAutospacing="0" w:line="340" w:lineRule="exact"/>
        <w:ind w:firstLine="720"/>
        <w:jc w:val="both"/>
        <w:rPr>
          <w:sz w:val="28"/>
          <w:szCs w:val="28"/>
        </w:rPr>
      </w:pPr>
      <w:r w:rsidRPr="008C7F57">
        <w:rPr>
          <w:b/>
          <w:bCs/>
          <w:sz w:val="28"/>
          <w:szCs w:val="28"/>
          <w:lang w:val="vi-VN"/>
        </w:rPr>
        <w:t xml:space="preserve">Điều </w:t>
      </w:r>
      <w:r w:rsidR="00A97956">
        <w:rPr>
          <w:b/>
          <w:bCs/>
          <w:sz w:val="28"/>
          <w:szCs w:val="28"/>
        </w:rPr>
        <w:t>193</w:t>
      </w:r>
      <w:r w:rsidR="00BD4489" w:rsidRPr="008C7F57">
        <w:rPr>
          <w:b/>
          <w:bCs/>
          <w:sz w:val="28"/>
          <w:szCs w:val="28"/>
          <w:lang w:val="vi-VN"/>
        </w:rPr>
        <w:t xml:space="preserve">. </w:t>
      </w:r>
      <w:r w:rsidR="006C7D22" w:rsidRPr="008C7F57">
        <w:rPr>
          <w:b/>
          <w:bCs/>
          <w:sz w:val="28"/>
          <w:szCs w:val="28"/>
        </w:rPr>
        <w:t xml:space="preserve">Mẫu </w:t>
      </w:r>
      <w:r w:rsidR="006C7D22" w:rsidRPr="008C7F57">
        <w:rPr>
          <w:b/>
          <w:bCs/>
          <w:sz w:val="28"/>
          <w:szCs w:val="28"/>
          <w:lang w:val="vi-VN"/>
        </w:rPr>
        <w:t>h</w:t>
      </w:r>
      <w:r w:rsidR="00BD4489" w:rsidRPr="008C7F57">
        <w:rPr>
          <w:b/>
          <w:bCs/>
          <w:sz w:val="28"/>
          <w:szCs w:val="28"/>
          <w:lang w:val="vi-VN"/>
        </w:rPr>
        <w:t>uy hiệu “Chiến sĩ thi đua toàn quốc”</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Cuống huy hiệu: Chất liệu bằng đồng đỏ mạ vàng hợp kim Ni-Co, kích thước 26 mm x 14 mm; sơn nền và viền ngoài màu vàng.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Thân huy hiệu: Hình sao vàng năm cánh cách điệu dập nổi, đường kính đường tròn ngoại tiếp năm đỉnh sao bằng 42 mm, phía trong có hai bông lúa vàng, trang sách và bánh xe lịch sử, xung quanh có dòng chữ “Chiến sĩ thi đua toàn quốc” màu đỏ; chất liệu bằng đồng đỏ mạ vàng hợp kim Ni-Co.</w:t>
      </w:r>
    </w:p>
    <w:p w:rsidR="00BD4489" w:rsidRPr="008C7F57" w:rsidRDefault="00A515BF" w:rsidP="00732F55">
      <w:pPr>
        <w:pStyle w:val="NormalWeb"/>
        <w:shd w:val="clear" w:color="auto" w:fill="FFFFFF"/>
        <w:spacing w:before="120" w:beforeAutospacing="0" w:after="120" w:afterAutospacing="0" w:line="340" w:lineRule="exact"/>
        <w:ind w:firstLine="720"/>
        <w:jc w:val="both"/>
        <w:rPr>
          <w:sz w:val="28"/>
          <w:szCs w:val="28"/>
        </w:rPr>
      </w:pPr>
      <w:bookmarkStart w:id="49" w:name="dieu_29"/>
      <w:r w:rsidRPr="008C7F57">
        <w:rPr>
          <w:b/>
          <w:bCs/>
          <w:sz w:val="28"/>
          <w:szCs w:val="28"/>
          <w:lang w:val="vi-VN"/>
        </w:rPr>
        <w:t xml:space="preserve">Điều </w:t>
      </w:r>
      <w:r w:rsidR="00A97956">
        <w:rPr>
          <w:b/>
          <w:bCs/>
          <w:sz w:val="28"/>
          <w:szCs w:val="28"/>
        </w:rPr>
        <w:t>194</w:t>
      </w:r>
      <w:r w:rsidR="00BD4489" w:rsidRPr="008C7F57">
        <w:rPr>
          <w:b/>
          <w:bCs/>
          <w:sz w:val="28"/>
          <w:szCs w:val="28"/>
          <w:lang w:val="vi-VN"/>
        </w:rPr>
        <w:t>. Mẫu bằng của các hình thức khen thưởng và danh hiệu thi đua thuộc thẩm quyền quyết định của Chủ tịch nước, Thủ tướng Chính phủ</w:t>
      </w:r>
      <w:bookmarkEnd w:id="49"/>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Hình thức:</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a) Kích thước bằng được in trên khổ giấy A3 (kích thước 420 mm x 297 mm); kích thước bên ngoài đường diềm hoa văn là 360 mm x 237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Họa tiết hoa văn trang trí xung quanh:</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Đường diềm và bốn góc bên ngoài đường diềm được trang trí bằng các họa tiết hoa văn. Riêng đối với các bằng huy chương và bằng danh hiệu vinh dự nhà nước “Ưu tú”, “Bằng khen của Thủ tướng Chính phủ”, bằng “Chiến sĩ thi đua toàn quốc” không có hoa văn bốn góc bên ngoài đường diềm;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Chính giữa phía trên là Quốc huy Nước Cộng hòa xã hội chủ nghĩa Việt Nam, hai bên có các khối hoa văn chuyển tiếp giữa Quốc huy và đường diềm trang trí. Riêng bằng chứng nhận “Chiến sĩ thi đua toàn quốc” thay khối hoa văn chuyển tiếp bằng hàng cờ đỏ hai bên.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Hình ảnh của thân huân chương, huy chương, huy hiệu được đặt ở giữa phía dưới đường diềm trang trí. Riêng bằng “Huân chương Hồ Chí Minh” dùng hình bông sen thay cho hình ảnh thân của huân chương.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 Hình nền: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Bằng “Huân chương Sao vàng” sử dụng họa tiết trống đồng và hình ngôi sao ở giữa.</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Bằng “Huân chương Hồ Chí Minh” sử dụng họa tiết hoa sen.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 xml:space="preserve">Bằng: “Huân chương Quân công”, “Huân chương Chiến công”, “Huy chương Chiến sĩ vẻ vang”, “Huy chương Vì an ninh tổ quốc”, “Huy chương Quân kỳ quyết </w:t>
      </w:r>
      <w:r w:rsidRPr="008C7F57">
        <w:rPr>
          <w:sz w:val="28"/>
          <w:szCs w:val="28"/>
          <w:lang w:val="vi-VN"/>
        </w:rPr>
        <w:lastRenderedPageBreak/>
        <w:t>thắng”, “Anh hùng Lực lượng vũ trang” sử dụng hình ngôi sao có ánh hào quang tỏa sáng.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Bằng “Huân chương Bảo vệ Tổ quốc” sử dụng họa tiết trống đồng và bản đồ Việt Nam ở giữa.</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Bằng: “Huân chương Độc lập”, “Huân chương Lao động”, “Huân chương Dũng cảm”, “Huân chương Đại đoàn kết dân tộc”, “Huân chương Hữu nghị”, “Huy chương Hữu nghị”, danh hiệu vinh dự nhà nước sử dụng họa tiết trống đồng.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“Bằng khen của Thủ tướng Chính phủ” sử dụng họa tiết vân mây.</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Bằng chứng nhận “Chiến sĩ thi đua toàn quốc” sử dụng biểu tượng Đại hội thi đua yêu nước toàn quốc.</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Nội dung: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a) Quốc hiệu: “CỘNG HÒA XÃ HỘI CHỦ NGHĨA VIỆT NAM” được trình bày bằng chữ in hoa, phông chữ “Times New Roman”, cỡ chữ 15, kiểu chữ đứng,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Tiêu ngữ: “Độc lập - Tự do - Hạnh phúc” được trình bày bằng chữ in thường, phông chữ “Times New Roman”, cỡ chữ 16, kiểu chữ đứng, đậm, màu đen và ở liền phía dưới Quốc hiệu; chữ cái đầu của các cụm từ được viết hoa, giữa các cụm từ có gạch nối, có cách chữ; phía dưới có đường kẻ ngang, nét liền, có độ dài bằng độ dài của dòng chữ.</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 Thẩm quyền quyết định khen thưởng: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Ghi tách làm 2 dòng “CHỦ TỊCH” và “NƯỚC CỘNG HÒA XÃ HỘI CHỦ NGHĨA VIỆT NAM” đối với bằng của các hình thức khen thưởng của Chủ tịch nước hoặc “THỦ TƯỚNG” và “CHÍNH PHỦ NƯỚC CỘNG HÒA XÃ HỘI CHỦ NGHĨA VIỆT NAM” đối với bằng của các hình thức khen thưởng của Thủ tướng Chính phủ; chữ in hoa, phông chữ “Times New Roman”, cỡ chữ 26 cho dòng trên và cỡ chữ 20 cho dòng dưới, kiểu chữ đứng, đậm, màu đỏ.</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d) Tính chất tặng thưởng: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Ghi là “TẶNG” hoặc “TRUY TẶNG” đối với các bằng: Huân, huy chương, “Giải thưởng Hồ Chí Minh”, “Giải thưởng Nhà nước”, “Bằng khen của Thủ tướng Chính phủ”; “TẶNG DANH HIỆU” hoặc “TRUY TẶNG DANH HIỆU” đối với các bằng danh hiệu vinh dự nhà nước và “TẶNG DANH HIỆU” đối với bằng “Chiến sĩ thi đua toàn quốc”; chữ in hoa, phông chữ “Times New Roman”, cỡ chữ 24, kiểu chữ đứng,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đ) Tên hình thức khen thưởng hoặc danh hiệu thi đua: Chữ in hoa, phông chữ “Times New Roman”, cỡ chữ 42, kiểu chữ đứng, đậm, màu đỏ.</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lastRenderedPageBreak/>
        <w:t>e) Hạng của các hình thức khen thưởng (nếu có), tên của đơn vị, cá nhân được khen thưởng: Chữ in hoa kiểu chữ đứng, đậm, màu đen; địa chỉ (hoặc chức vụ, đơn vị công tác đối với cá nhân đang công tác ở các cơ quan đơn vị hoặc cơ quan chủ quản đối với tập thể), thành tích của tập thể, cá nhân được khen thưởng; chữ in thường, phông chữ “Times New Roman”, cỡ chữ căn chỉnh cho phù hợp, kiểu chữ nghiêng,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g) Số quyết định, ngày, tháng, năm của quyết định ghi theo số, ngày, tháng, năm ban hành quyết định; “Số sổ vàng” ghi số thứ tự của đối tượng được khen thưởng trong quyết định; chữ của hai dòng in thường; phông chữ “Times New Roman”, cỡ chữ 14, kiểu chữ nghiêng,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h) Địa danh, ngày, tháng, năm: Chữ in thường, phông chữ “Times New Roman”, cỡ chữ 15, kiểu chữ nghiêng,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i) Chức vụ của người có thẩm quyền quyết định khen thưởng: Ghi là “CHỦ TỊCH” đối với các quyết định khen thưởng thuộc thẩm quyền của Chủ tịch nước hoặc “THỦ TƯỚNG” đối với các quyết định khen thưởng thuộc thẩm quyền của Thủ tướng Chính phủ; chữ in hoa, phông chữ “Times New Roman”, cỡ chữ 14, kiểu chữ đứng,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k) Khoảng trống để ký tên, đóng dấu, ghi họ và tên người có thẩm quyền quyết định khen thưởng.</w:t>
      </w:r>
    </w:p>
    <w:p w:rsidR="00BD4489" w:rsidRDefault="00BD4489" w:rsidP="00732F55">
      <w:pPr>
        <w:pStyle w:val="NormalWeb"/>
        <w:shd w:val="clear" w:color="auto" w:fill="FFFFFF"/>
        <w:spacing w:before="120" w:beforeAutospacing="0" w:after="120" w:afterAutospacing="0" w:line="340" w:lineRule="exact"/>
        <w:ind w:firstLine="720"/>
        <w:jc w:val="both"/>
        <w:rPr>
          <w:sz w:val="28"/>
          <w:szCs w:val="28"/>
          <w:lang w:val="vi-VN"/>
        </w:rPr>
      </w:pPr>
      <w:r w:rsidRPr="008C7F57">
        <w:rPr>
          <w:sz w:val="28"/>
          <w:szCs w:val="28"/>
          <w:lang w:val="vi-VN"/>
        </w:rPr>
        <w:t xml:space="preserve">Mẫu bằng được minh họa tại Phụ lục </w:t>
      </w:r>
      <w:r w:rsidR="00342E1E" w:rsidRPr="008C7F57">
        <w:rPr>
          <w:sz w:val="28"/>
          <w:szCs w:val="28"/>
        </w:rPr>
        <w:t>IX.</w:t>
      </w:r>
      <w:r w:rsidRPr="008C7F57">
        <w:rPr>
          <w:sz w:val="28"/>
          <w:szCs w:val="28"/>
          <w:lang w:val="vi-VN"/>
        </w:rPr>
        <w:t>II kèm theo Nghị định này.</w:t>
      </w:r>
    </w:p>
    <w:p w:rsidR="00027F2E" w:rsidRPr="008C7F57" w:rsidRDefault="00027F2E" w:rsidP="00732F55">
      <w:pPr>
        <w:pStyle w:val="NormalWeb"/>
        <w:shd w:val="clear" w:color="auto" w:fill="FFFFFF"/>
        <w:spacing w:before="120" w:beforeAutospacing="0" w:after="120" w:afterAutospacing="0" w:line="340" w:lineRule="exact"/>
        <w:ind w:firstLine="720"/>
        <w:jc w:val="both"/>
        <w:rPr>
          <w:sz w:val="28"/>
          <w:szCs w:val="28"/>
        </w:rPr>
      </w:pPr>
    </w:p>
    <w:p w:rsidR="00BD4489" w:rsidRPr="008C7F57" w:rsidRDefault="00A97956" w:rsidP="00732F55">
      <w:pPr>
        <w:pStyle w:val="NormalWeb"/>
        <w:shd w:val="clear" w:color="auto" w:fill="FFFFFF"/>
        <w:spacing w:before="120" w:beforeAutospacing="0" w:after="120" w:afterAutospacing="0" w:line="340" w:lineRule="exact"/>
        <w:ind w:firstLine="720"/>
        <w:jc w:val="both"/>
        <w:rPr>
          <w:sz w:val="28"/>
          <w:szCs w:val="28"/>
        </w:rPr>
      </w:pPr>
      <w:bookmarkStart w:id="50" w:name="dieu_30"/>
      <w:r>
        <w:rPr>
          <w:b/>
          <w:bCs/>
          <w:sz w:val="28"/>
          <w:szCs w:val="28"/>
          <w:lang w:val="vi-VN"/>
        </w:rPr>
        <w:t xml:space="preserve">Điều </w:t>
      </w:r>
      <w:r>
        <w:rPr>
          <w:b/>
          <w:bCs/>
          <w:sz w:val="28"/>
          <w:szCs w:val="28"/>
        </w:rPr>
        <w:t>195</w:t>
      </w:r>
      <w:r w:rsidR="00BD4489" w:rsidRPr="008C7F57">
        <w:rPr>
          <w:b/>
          <w:bCs/>
          <w:sz w:val="28"/>
          <w:szCs w:val="28"/>
          <w:lang w:val="vi-VN"/>
        </w:rPr>
        <w:t>. Mẫu bằng khen của cấp bộ, ban, ngành, tỉnh, đoàn thể trung ương, bằng khen của tổ chức chính trị, tổ chức chính trị - xã hội ở cấp tỉnh; bằng khen cấp quân khu, quân chủng, quân đoàn, binh chủng, tổng cục và tương đương thuộc Bộ Quốc phòng, Bộ Công an; bằng chứng nhận chiến sĩ thi đua cấp bộ, ban, ngành, tỉnh, đoàn thể trung ương</w:t>
      </w:r>
      <w:bookmarkEnd w:id="50"/>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Hình thức:</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a) Kích thước: Bằng được in trên khổ giấy kích thước là 360 mm x 237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Họa tiết trang trí xung quanh:</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Đường diềm được trang trí bằng các họa tiết hoa văn nhưng không được giống hoặc tương tự với các bằng khen cấp nhà nước;</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 xml:space="preserve">Chính giữa phía trên là Quốc huy Nước Cộng hòa xã hội chủ nghĩa Việt Nam; là biểu tượng của các cơ quan tổ chức thay cho Quốc huy đối với bằng khen, bằng chiến sĩ thi đua của các ban của Đảng, đoàn thể trung ương, bằng khen của tổ chức chính trị, tổ chức chính trị - xã hội ở cấp tỉnh. Không có hoa văn bốn góc bên ngoài đường diềm trang trí và khối hoa văn chuyển tiếp giữa Quốc huy và đường </w:t>
      </w:r>
      <w:r w:rsidRPr="008C7F57">
        <w:rPr>
          <w:sz w:val="28"/>
          <w:szCs w:val="28"/>
          <w:lang w:val="vi-VN"/>
        </w:rPr>
        <w:lastRenderedPageBreak/>
        <w:t>diềm trang trí. Đối với bằng chứng nhận chiến sĩ thi đua có thêm hàng cờ đỏ hai bên Quốc huy hoặc biểu tượng của cơ quan, tổ chức.</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 Hình nền bằng do cơ quan có thẩm quyền ban hành quyết định quy định đảm bảo không được giống với hình nền các bằng do Chủ tịch nước và Thủ tướng Chính phủ tặng hoặc truy tặng.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Nội dung: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Nội dung, bố cục, phông chữ, cỡ chữ do các cơ quan, đơn vị có thẩm quyền khen thưởng quy định đảm bảo đẹp, trang trọng và có các nội dung chủ yếu sau:</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w:t>
      </w:r>
      <w:r w:rsidRPr="008C7F57">
        <w:rPr>
          <w:sz w:val="28"/>
          <w:szCs w:val="28"/>
          <w:lang w:val="vi-VN"/>
        </w:rPr>
        <w:t>Dòng thứ nhất, dòng thứ hai ghi:</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Quốc hiệu “CỘNG HÒA XÃ HỘI CHỦ NGHĨA VIỆT NAM” được trình bày bằng chữ in hoa, kiểu chữ đứng,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Tiêu ngữ “Độc lập - Tự do - Hạnh phúc” được trình bày bằng chữ in thường, kiểu chữ đứng, đậm, màu đen và ở liền phía dưới Quốc hiệu; chữ cái đầu của các cụm từ được viết hoa, giữa các cụm từ có gạch nối, có cách chữ; phía dưới có đường kẻ ngang, nét liền, có độ dài bằng độ dài của dòng chữ.</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Đối với các bằng khen, bằng chiến sĩ thi đua của các cơ quan Đảng thay dòng Quốc hiệu bằng dòng chữ “ĐẢNG CỘNG SẢN VIỆT NAM” chữ in hoa, kiểu chữ đứng,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Dòng thứ ba: Ghi “chức vụ của người có thẩm quyền quyết định khen thưởng”; chữ in hoa, kiểu chữ đứng, đậm, màu đỏ.</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 Dòng thứ tư: Ghi tính chất tặng thưởng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Ghi là “TẶNG” đối với bằng khen hoặc “TẶNG DANH HIỆU” đối với bằng chứng nhận chiến sĩ thi đua; chữ in hoa, kiểu chữ đứng,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d) Dòng thứ năm: Ghi tên hình thức khen thưởng hoặc danh hiệu thi đua; chữ in hoa, kiểu chữ đứng, đậm, màu đỏ.</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đ) Các dòng tiếp theo: Ghi tên của đơn vị, cá nhân được khen thưởng; địa chỉ hoặc chức danh đơn vị công tác đối với cá nhân đang công tác ở các cơ quan đơn vị hoặc cơ quan chủ quản đối với tập thể, thành tích của tập thể, cá nhân được khen thưởng; chữ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e) Ở phía dưới bên trái: Là “Số quyết định, ngày, tháng, năm” ghi theo số, ngày, tháng, năm ban hành quyết định; “Số sổ vàng” đặt dưới dòng số quyết định ghi số thứ tự của đối tượng được khen thưởng trong quyết định; chữ của hai dòng in thường, kiểu chữ nghiêng,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g) Phía dưới bên phải: Ghi địa danh, ngày, tháng, năm; chữ in thường, kiểu chữ nghiêng,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lastRenderedPageBreak/>
        <w:t>Dưới dòng địa danh là dòng chữ ghi chức vụ của người có thẩm quyền quyết định khen thưởng, chữ in hoa, kiểu chữ đứng,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h) Khoảng trống để ký tên, đóng dấu, ghi họ và tên người có thẩm quyền quyết định khen thưởng.</w:t>
      </w:r>
    </w:p>
    <w:p w:rsidR="00BD4489" w:rsidRPr="008C7F57" w:rsidRDefault="00A97956" w:rsidP="00732F55">
      <w:pPr>
        <w:pStyle w:val="NormalWeb"/>
        <w:shd w:val="clear" w:color="auto" w:fill="FFFFFF"/>
        <w:spacing w:before="120" w:beforeAutospacing="0" w:after="120" w:afterAutospacing="0" w:line="340" w:lineRule="exact"/>
        <w:ind w:firstLine="720"/>
        <w:jc w:val="both"/>
        <w:rPr>
          <w:sz w:val="28"/>
          <w:szCs w:val="28"/>
        </w:rPr>
      </w:pPr>
      <w:bookmarkStart w:id="51" w:name="dieu_31"/>
      <w:r>
        <w:rPr>
          <w:b/>
          <w:bCs/>
          <w:sz w:val="28"/>
          <w:szCs w:val="28"/>
          <w:lang w:val="vi-VN"/>
        </w:rPr>
        <w:t xml:space="preserve">Điều </w:t>
      </w:r>
      <w:r>
        <w:rPr>
          <w:b/>
          <w:bCs/>
          <w:sz w:val="28"/>
          <w:szCs w:val="28"/>
        </w:rPr>
        <w:t>196</w:t>
      </w:r>
      <w:r w:rsidR="00BD4489" w:rsidRPr="008C7F57">
        <w:rPr>
          <w:b/>
          <w:bCs/>
          <w:sz w:val="28"/>
          <w:szCs w:val="28"/>
          <w:lang w:val="vi-VN"/>
        </w:rPr>
        <w:t>. Mẫu giấy khen, bằng chứng nhận “Chiến sĩ thi đua cơ sở”</w:t>
      </w:r>
      <w:bookmarkEnd w:id="51"/>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Hình thức:</w:t>
      </w:r>
    </w:p>
    <w:p w:rsidR="00BD4489" w:rsidRPr="00A97956" w:rsidRDefault="00BD4489" w:rsidP="00732F55">
      <w:pPr>
        <w:pStyle w:val="NormalWeb"/>
        <w:shd w:val="clear" w:color="auto" w:fill="FFFFFF"/>
        <w:spacing w:before="120" w:beforeAutospacing="0" w:after="120" w:afterAutospacing="0" w:line="340" w:lineRule="exact"/>
        <w:ind w:firstLine="720"/>
        <w:jc w:val="both"/>
        <w:rPr>
          <w:spacing w:val="-4"/>
          <w:sz w:val="28"/>
          <w:szCs w:val="28"/>
        </w:rPr>
      </w:pPr>
      <w:r w:rsidRPr="00A97956">
        <w:rPr>
          <w:spacing w:val="-4"/>
          <w:sz w:val="28"/>
          <w:szCs w:val="28"/>
          <w:lang w:val="vi-VN"/>
        </w:rPr>
        <w:t>a) Kích thước: Bằng được in trên khổ giấy A4, kích thước là 297 mm x 210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Họa tiết hoa văn trang trí xung quanh:</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Đường diềm được trang trí bằng các họa tiết hoa văn nhưng không được giống hoặc tương tự với hoa văn trên các bằng khen cấp nhà nước.</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Chính giữa phía trên là:</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Quốc huy Nước Cộng hòa xã hội chủ nghĩa Việt Nam đối với “Giấy khen” và bằng chứng nhận “Chiến sĩ thi đua cơ sở” của Thủ trưởng cơ quan, đơn vị thuộc bộ, ngành, cơ quan ngang bộ, cơ quan thuộc Chính phủ, Thủ trưởng cơ quan chuyên môn và tương đương thuộc Ủy ban nhân dân cấp tỉnh, Chủ tịch Ủy ban nhân dân cấp huyện, “Giấy khen” của Chủ tịch Ủy ban nhân dân cấp xã;</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Biểu tượng của các cơ quan, tổ chức đối với “Giấy khen”, bằng chứng nhận “Chiến sĩ thi đua cơ sở” của tổ chức chính trị, tổ chức chính trị xã hội, tổ chức xã hội, “Giấy khen” của Chủ tịch Hội đồng quản trị, Chủ tịch Hội đồng thành viên, Tổng Giám đốc, Giám đốc doanh nghiệp, hợp tác xã.</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Đối với bằng chứng nhận “Chiến sĩ thi đua cơ sở” có thêm hàng cờ đỏ hai bên Quốc huy hoặc biểu tượng của các cơ quan đoàn thể.</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Không có hoa văn bốn góc bên ngoài đường diềm và khối hoa văn chuyển tiếp giữa Quốc huy và đường diềm trang trí.</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 Hình nền bằng để trắng.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Nội dung: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Nội dung do các cơ quan, đơn vị có thẩm quyền khen thưởng quy định, về bố cục, phông chữ, cỡ chữ đảm bảo tính thẩm mỹ và có các nội dung chủ yếu sau:</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w:t>
      </w:r>
      <w:r w:rsidRPr="008C7F57">
        <w:rPr>
          <w:sz w:val="28"/>
          <w:szCs w:val="28"/>
          <w:lang w:val="vi-VN"/>
        </w:rPr>
        <w:t>Dòng thứ nhất, dòng thứ hai ghi:</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Quốc hiệu “CỘNG HÒA XÃ HỘI CHỦ NGHĨA VIỆT NAM” được trình bày bằng chữ in hoa, kiểu chữ đứng,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 xml:space="preserve">Tiêu ngữ “Độc lập - Tự do - Hạnh phúc” được trình bày bằng chữ in thường, kiểu chữ đứng, đậm, màu đen và ở liền phía dưới Quốc hiệu; chữ cái đầu của các cụm từ được viết hoa, giữa các cụm từ có gạch nối, có cách chữ; phía dưới có </w:t>
      </w:r>
      <w:r w:rsidRPr="008C7F57">
        <w:rPr>
          <w:sz w:val="28"/>
          <w:szCs w:val="28"/>
          <w:lang w:val="vi-VN"/>
        </w:rPr>
        <w:lastRenderedPageBreak/>
        <w:t>đường kẻ ngang, nét liền, có độ dài bằng độ dài của dòng chữ. Đối với “Giấy khen”, bằng chứng nhận “Chiến sĩ thi đua cơ sở” của các cơ quan Đảng thay dòng Quốc hiệu bằng dòng chữ “ĐẢNG CỘNG SẢN VIỆT NAM” chữ in hoa, kiểu chữ đứng,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Dòng thứ ba: Ghi “chức vụ của người có thẩm quyền quyết định khen thưởng”; chữ in hoa, kiểu chữ đứng, đậm, màu đỏ.</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 Dòng thứ tư: Ghi là “TẶNG” đối với giấy khen, “TẶNG DANH HIỆU” đối với bằng chiến sĩ thi đua cơ sở; chữ in hoa, kiểu chữ đứng,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d) Dòng thứ năm: Ghi tên hình thức khen thưởng hoặc danh hiệu thi đua; chữ in hoa, kiểu chữ đứng, đậm, màu đỏ.</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đ) Các dòng tiếp theo: Ghi tên của đơn vị, cá nhân được khen thưởng; địa chỉ (hoặc chức danh, đơn vị công tác đối với cá nhân đang công tác ở các cơ quan đơn vị hoặc cơ quan chủ quản đối với tập thể), thành tích của tập thể, cá nhân được khen thưởng; chữ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e) Ở phía dưới bên trái: Là “Số quyết định, ngày, tháng, năm” ghi theo số, ngày, tháng, năm ban hành quyết định; “Số sổ vàng” đặt dưới dòng số quyết định ghi số thứ tự của đối tượng được khen thưởng trong quyết định; chữ của hai dòng in thường, kiểu chữ nghiêng,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g) Phía dưới bên phải: Ghi địa danh, ngày, tháng, năm; chữ in thường, kiểu chữ nghiêng,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Dưới dòng địa danh là dòng chữ ghi chức vụ của người có thẩm quyền quyết định khen thưởng; chữ in hoa, kiểu chữ đứng,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h) Khoảng trống để ký tên, đóng dấu, ghi họ và tên người có thẩm quyền quyết định khen thưởng.</w:t>
      </w:r>
    </w:p>
    <w:p w:rsidR="00BD4489" w:rsidRPr="008C7F57" w:rsidRDefault="00A97956" w:rsidP="00732F55">
      <w:pPr>
        <w:pStyle w:val="NormalWeb"/>
        <w:shd w:val="clear" w:color="auto" w:fill="FFFFFF"/>
        <w:spacing w:before="120" w:beforeAutospacing="0" w:after="120" w:afterAutospacing="0" w:line="340" w:lineRule="exact"/>
        <w:ind w:firstLine="720"/>
        <w:jc w:val="both"/>
        <w:rPr>
          <w:sz w:val="28"/>
          <w:szCs w:val="28"/>
        </w:rPr>
      </w:pPr>
      <w:bookmarkStart w:id="52" w:name="dieu_32"/>
      <w:r>
        <w:rPr>
          <w:b/>
          <w:bCs/>
          <w:sz w:val="28"/>
          <w:szCs w:val="28"/>
          <w:lang w:val="vi-VN"/>
        </w:rPr>
        <w:t xml:space="preserve">Điều </w:t>
      </w:r>
      <w:r>
        <w:rPr>
          <w:b/>
          <w:bCs/>
          <w:sz w:val="28"/>
          <w:szCs w:val="28"/>
        </w:rPr>
        <w:t>197</w:t>
      </w:r>
      <w:r w:rsidR="00BD4489" w:rsidRPr="008C7F57">
        <w:rPr>
          <w:b/>
          <w:bCs/>
          <w:sz w:val="28"/>
          <w:szCs w:val="28"/>
          <w:lang w:val="vi-VN"/>
        </w:rPr>
        <w:t xml:space="preserve">. </w:t>
      </w:r>
      <w:r w:rsidR="006C7D22" w:rsidRPr="008C7F57">
        <w:rPr>
          <w:b/>
          <w:bCs/>
          <w:sz w:val="28"/>
          <w:szCs w:val="28"/>
        </w:rPr>
        <w:t xml:space="preserve">Mẫu </w:t>
      </w:r>
      <w:r w:rsidR="00BD4489" w:rsidRPr="008C7F57">
        <w:rPr>
          <w:b/>
          <w:bCs/>
          <w:sz w:val="28"/>
          <w:szCs w:val="28"/>
          <w:lang w:val="vi-VN"/>
        </w:rPr>
        <w:t>Bằng kỷ niệm chương, bằng huy hiệu của bộ, ban, ngành, tỉnh, thành phố trực thuộc trung ương, cơ quan trung ương của các đoàn thể; bằng chứng nhận “Gia đình văn hóa”</w:t>
      </w:r>
      <w:bookmarkEnd w:id="52"/>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Kích thước được in trên khổ giấy A5, kích thước 210 mm x 148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Nội dung, họa tiết hoa văn trang trí trên bằng do bộ, ban, ngành, tỉnh, thành phố trực thuộc trung ương, cơ quan trung ương của các đoàn thể quy định và đăng ký với cơ quan quản lý nhà nước về thi đua, khen thưởng ở trung ương trước khi ban hành.</w:t>
      </w:r>
    </w:p>
    <w:p w:rsidR="00BD4489" w:rsidRPr="008C7F57" w:rsidRDefault="00A97956" w:rsidP="00732F55">
      <w:pPr>
        <w:pStyle w:val="NormalWeb"/>
        <w:shd w:val="clear" w:color="auto" w:fill="FFFFFF"/>
        <w:spacing w:before="120" w:beforeAutospacing="0" w:after="120" w:afterAutospacing="0" w:line="340" w:lineRule="exact"/>
        <w:ind w:firstLine="720"/>
        <w:jc w:val="both"/>
        <w:rPr>
          <w:sz w:val="28"/>
          <w:szCs w:val="28"/>
        </w:rPr>
      </w:pPr>
      <w:bookmarkStart w:id="53" w:name="dieu_33"/>
      <w:r>
        <w:rPr>
          <w:b/>
          <w:bCs/>
          <w:sz w:val="28"/>
          <w:szCs w:val="28"/>
          <w:lang w:val="vi-VN"/>
        </w:rPr>
        <w:t xml:space="preserve">Điều </w:t>
      </w:r>
      <w:r>
        <w:rPr>
          <w:b/>
          <w:bCs/>
          <w:sz w:val="28"/>
          <w:szCs w:val="28"/>
        </w:rPr>
        <w:t>198</w:t>
      </w:r>
      <w:r w:rsidR="00BD4489" w:rsidRPr="008C7F57">
        <w:rPr>
          <w:b/>
          <w:bCs/>
          <w:sz w:val="28"/>
          <w:szCs w:val="28"/>
          <w:lang w:val="vi-VN"/>
        </w:rPr>
        <w:t xml:space="preserve">. </w:t>
      </w:r>
      <w:r w:rsidR="006C7D22" w:rsidRPr="008C7F57">
        <w:rPr>
          <w:b/>
          <w:bCs/>
          <w:sz w:val="28"/>
          <w:szCs w:val="28"/>
        </w:rPr>
        <w:t xml:space="preserve">Mẫu </w:t>
      </w:r>
      <w:r w:rsidR="00BD4489" w:rsidRPr="008C7F57">
        <w:rPr>
          <w:b/>
          <w:bCs/>
          <w:sz w:val="28"/>
          <w:szCs w:val="28"/>
          <w:lang w:val="vi-VN"/>
        </w:rPr>
        <w:t>Bằng chứng nhận danh hiệu “Tập thể lao động xuất sắc”, “Đơn vị quyết thắng”, Thôn, làng, ấp, bản, tổ dân phố văn hóa</w:t>
      </w:r>
      <w:bookmarkEnd w:id="53"/>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Hình thức:</w:t>
      </w:r>
    </w:p>
    <w:p w:rsidR="00BD4489" w:rsidRPr="008C7F57" w:rsidRDefault="00BD4489" w:rsidP="00732F55">
      <w:pPr>
        <w:pStyle w:val="NormalWeb"/>
        <w:shd w:val="clear" w:color="auto" w:fill="FFFFFF"/>
        <w:spacing w:before="120" w:beforeAutospacing="0" w:after="120" w:afterAutospacing="0" w:line="340" w:lineRule="exact"/>
        <w:ind w:firstLine="720"/>
        <w:jc w:val="both"/>
        <w:rPr>
          <w:spacing w:val="-2"/>
          <w:sz w:val="28"/>
          <w:szCs w:val="28"/>
        </w:rPr>
      </w:pPr>
      <w:r w:rsidRPr="008C7F57">
        <w:rPr>
          <w:spacing w:val="-2"/>
          <w:sz w:val="28"/>
          <w:szCs w:val="28"/>
          <w:lang w:val="vi-VN"/>
        </w:rPr>
        <w:lastRenderedPageBreak/>
        <w:t>a) Kích thước: Bằng được in trên khổ giấy A4, kích thước 297 mm x 210 mm.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Họa tiết hoa văn trang trí xung quanh:</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Đường diềm được trang trí bằng các họa tiết hoa văn không được giống hoặc tương tự với các bằng khen cấp nhà nước;</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Chính giữa phía trên là Quốc huy Nước Cộng hòa xã hội chủ nghĩa Việt Nam và hàng cờ đỏ hai bên (đối với các bằng chứng nhận thuộc thẩm quyền của Bộ trưởng, Thủ trưởng cơ quan ngang bộ, cơ quan thuộc Chính phủ, Chánh án Tòa án nhân dân tối cao, Viện trưởng Viện kiểm sát nhân dân tối cao, Chủ nhiệm Văn phòng Quốc hội, Chủ nhiệm Văn phòng Chủ tịch nước, Tổng Kiểm toán nhà nước, Chủ tịch Ủy ban nhân dân cấp huyện và Thủ trưởng các cơ quan đơn vị có thẩm quyền thuộc Bộ Công an, Bộ Quốc phòng); là biểu tượng của các cơ quan, tổ chức và hàng cờ đỏ hai bên (đối với các bằng chứng nhận thuộc thẩm quyền Trưởng các Ban của Đảng và tương đương ở Trung ương, Chánh Văn phòng Trung ương Đảng, lãnh đạo cơ quan Trung ương Mặt trận Tổ quốc Việt Nam và các đoàn thể).</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 Hình nền bằng để trắng.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Nội dung: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Nội dung do các cơ quan, đơn vị có thẩm quyền khen thưởng quy định. Bố cục, phông chữ, cỡ chữ đảm bảo tính thẩm mỹ và có các nội dung chủ yếu sau:</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rPr>
        <w:t>a) </w:t>
      </w:r>
      <w:r w:rsidRPr="008C7F57">
        <w:rPr>
          <w:sz w:val="28"/>
          <w:szCs w:val="28"/>
          <w:lang w:val="vi-VN"/>
        </w:rPr>
        <w:t>Dòng thứ nhất, dòng thứ hai ghi:</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Quốc hiệu “CỘNG HÒA XÃ HỘI CHỦ NGHĨA VIỆT NAM” được trình bày bằng chữ in hoa, kiểu chữ đứng,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Tiêu ngữ “Độc lập - Tự do - Hạnh phúc” được trình bày bằng chữ in thường, kiểu chữ đứng, đậm, màu đen và ở liền phía dưới Quốc hiệu; chữ cái đầu của các cụm từ được viết hoa, giữa các cụm từ có gạch nối, có cách chữ; phía dưới có đường kẻ ngang, nét liền, có độ dài bằng độ dài của dòng chữ.</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Đối với các danh hiệu thuộc thẩm quyền Trưởng các Ban của Đảng, Chánh Văn phòng Trung ương Đảng thay dòng Quốc hiệu và tiêu ngữ bằng dòng chữ “ĐẢNG CỘNG SẢN VIỆT NAM” chữ in hoa, kiểu chữ đứng,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Dòng thứ ba: Ghi “chức vụ của người có thẩm quyền quyết định khen thưởng”; chữ in hoa, kiểu chữ đứng, đậm, màu đỏ.</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 Dòng thứ tư: Ghi tính chất tặng thưởng: Ghi là “TẶNG DANH HIỆU” chữ in hoa, kiểu chữ đứng,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d) Dòng thứ năm: Ghi tên danh hiệu thi đua; chữ in hoa, kiểu chữ đứng, đậm, màu đỏ.</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lastRenderedPageBreak/>
        <w:t>đ) Các dòng tiếp theo ghi tên của đơn vị, cá nhân được khen thưởng; địa chỉ (hoặc chức danh đơn vị công tác đối với cá nhân đang công tác ở các cơ quan đơn vị hoặc cơ quan chủ quản đối với tập thể), thành tích của tập thể, cá nhân được khen thưởng; chữ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e) Ở phía dưới bên trái: Là “Số quyết định, ngày, tháng, năm” ghi theo số, ngày tháng năm ban hành quyết định; “Số sổ vàng” đặt dưới dòng số quyết định ghi số thứ tự của đối tượng được khen thưởng trong quyết định; chữ của hai dòng in thường, kiểu chữ nghiêng,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g) Phía dưới bên phải: Ghi địa danh, ngày, tháng, năm; chữ in thường, kiểu chữ nghiêng, đậm, màu đen.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Ngay dưới dòng địa danh là dòng chữ ghi chức vụ của người có thẩm quyền quyết định khen thưởng, chữ in hoa, kiểu chữ đứng, đậm, màu đen.</w:t>
      </w:r>
    </w:p>
    <w:p w:rsidR="00EE1194" w:rsidRPr="00A97956" w:rsidRDefault="00BD4489" w:rsidP="00A97956">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h) Khoảng trống để ký tên, đóng dấu, ghi họ và tên người có thẩm quyền quyết định khen thưởng.</w:t>
      </w:r>
    </w:p>
    <w:p w:rsidR="00BD4489" w:rsidRPr="008C7F57" w:rsidRDefault="00A97956" w:rsidP="00732F55">
      <w:pPr>
        <w:pStyle w:val="NormalWeb"/>
        <w:shd w:val="clear" w:color="auto" w:fill="FFFFFF"/>
        <w:spacing w:before="120" w:beforeAutospacing="0" w:after="120" w:afterAutospacing="0" w:line="340" w:lineRule="exact"/>
        <w:ind w:firstLine="720"/>
        <w:jc w:val="both"/>
        <w:rPr>
          <w:sz w:val="28"/>
          <w:szCs w:val="28"/>
        </w:rPr>
      </w:pPr>
      <w:bookmarkStart w:id="54" w:name="dieu_34"/>
      <w:r>
        <w:rPr>
          <w:b/>
          <w:bCs/>
          <w:sz w:val="28"/>
          <w:szCs w:val="28"/>
          <w:lang w:val="vi-VN"/>
        </w:rPr>
        <w:t xml:space="preserve">Điều </w:t>
      </w:r>
      <w:r>
        <w:rPr>
          <w:b/>
          <w:bCs/>
          <w:sz w:val="28"/>
          <w:szCs w:val="28"/>
        </w:rPr>
        <w:t>199</w:t>
      </w:r>
      <w:r w:rsidR="00BD4489" w:rsidRPr="008C7F57">
        <w:rPr>
          <w:b/>
          <w:bCs/>
          <w:sz w:val="28"/>
          <w:szCs w:val="28"/>
          <w:lang w:val="vi-VN"/>
        </w:rPr>
        <w:t xml:space="preserve">. </w:t>
      </w:r>
      <w:r w:rsidR="006C7D22" w:rsidRPr="008C7F57">
        <w:rPr>
          <w:b/>
          <w:bCs/>
          <w:sz w:val="28"/>
          <w:szCs w:val="28"/>
        </w:rPr>
        <w:t xml:space="preserve">Mẫu </w:t>
      </w:r>
      <w:r w:rsidR="00BD4489" w:rsidRPr="008C7F57">
        <w:rPr>
          <w:b/>
          <w:bCs/>
          <w:sz w:val="28"/>
          <w:szCs w:val="28"/>
          <w:lang w:val="vi-VN"/>
        </w:rPr>
        <w:t>Cờ “Anh hùng Lao động”, cờ “Anh hùng Lực lượng vũ trang nhân dân”, cờ “Tỉnh anh hùng”, cờ “Thành phố anh hùng”</w:t>
      </w:r>
      <w:bookmarkEnd w:id="54"/>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Hình thức: Cờ có kích thước (850 mm x 650 mm); chất liệu: Vải sa tanh hai lớp màu đỏ cờ.</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Nội dung thêu: Cờ được thêu bằng chỉ màu vàng, chữ in hoa, kiểu chữ đứng, đậm, phông chữ và cỡ chữ tùy theo nội dung của cờ để căn chỉnh cho phù hợp đảm bảo đẹp, trang trọng và có các nội dung chính sau:</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a) Dòng thứ nhất: “CHỦ TỊCH NƯỚC CỘNG HÒA XÃ HỘI CHỦ NGHĨA VIỆT NAM”; chữ in hoa, kiểu chữ đứng đậm.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Dòng thứ hai: “TẶNG DANH HIỆU” chữ in hoa, kiểu chữ đứng đậm.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 Phía dưới dòng thứ 2, chính giữa là ngôi sao vàng năm cánh.</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d) Dưới ngôi sao ghi tên danh hiệu thi đua (“ANH HÙNG LAO ĐỘNG” hoặc “ANH HÙNG LỰC LƯỢNG VŨ TRANG NHÂN DÂN” hoặc “TỈNH ANH HÙNG” “THÀNH PHỐ ANH HÙNG”) chữ in hoa, kiểu chữ đứng đậm và cuối cùng là dòng ghi “(tên đơn vị được khen thưởng)”.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 xml:space="preserve">Mẫu cờ được minh họa tại Phụ lục </w:t>
      </w:r>
      <w:r w:rsidR="00342E1E" w:rsidRPr="008C7F57">
        <w:rPr>
          <w:sz w:val="28"/>
          <w:szCs w:val="28"/>
        </w:rPr>
        <w:t>IX.</w:t>
      </w:r>
      <w:r w:rsidRPr="008C7F57">
        <w:rPr>
          <w:sz w:val="28"/>
          <w:szCs w:val="28"/>
          <w:lang w:val="vi-VN"/>
        </w:rPr>
        <w:t>III kèm theo Nghị định này.</w:t>
      </w:r>
    </w:p>
    <w:p w:rsidR="00BD4489" w:rsidRPr="008C7F57" w:rsidRDefault="006C7D22" w:rsidP="00732F55">
      <w:pPr>
        <w:pStyle w:val="NormalWeb"/>
        <w:shd w:val="clear" w:color="auto" w:fill="FFFFFF"/>
        <w:spacing w:before="120" w:beforeAutospacing="0" w:after="120" w:afterAutospacing="0" w:line="340" w:lineRule="exact"/>
        <w:ind w:firstLine="720"/>
        <w:jc w:val="both"/>
        <w:rPr>
          <w:sz w:val="28"/>
          <w:szCs w:val="28"/>
        </w:rPr>
      </w:pPr>
      <w:bookmarkStart w:id="55" w:name="dieu_35"/>
      <w:r w:rsidRPr="008C7F57">
        <w:rPr>
          <w:b/>
          <w:bCs/>
          <w:sz w:val="28"/>
          <w:szCs w:val="28"/>
          <w:lang w:val="vi-VN"/>
        </w:rPr>
        <w:t>Điều 20</w:t>
      </w:r>
      <w:r w:rsidR="00A97956">
        <w:rPr>
          <w:b/>
          <w:bCs/>
          <w:sz w:val="28"/>
          <w:szCs w:val="28"/>
        </w:rPr>
        <w:t>0</w:t>
      </w:r>
      <w:r w:rsidR="00BD4489" w:rsidRPr="008C7F57">
        <w:rPr>
          <w:b/>
          <w:bCs/>
          <w:sz w:val="28"/>
          <w:szCs w:val="28"/>
          <w:lang w:val="vi-VN"/>
        </w:rPr>
        <w:t xml:space="preserve">. </w:t>
      </w:r>
      <w:r w:rsidRPr="008C7F57">
        <w:rPr>
          <w:b/>
          <w:bCs/>
          <w:sz w:val="28"/>
          <w:szCs w:val="28"/>
        </w:rPr>
        <w:t xml:space="preserve">Mẫu </w:t>
      </w:r>
      <w:r w:rsidR="00BD4489" w:rsidRPr="008C7F57">
        <w:rPr>
          <w:b/>
          <w:bCs/>
          <w:sz w:val="28"/>
          <w:szCs w:val="28"/>
          <w:lang w:val="vi-VN"/>
        </w:rPr>
        <w:t>“Cờ thi đua của Chính phủ”</w:t>
      </w:r>
      <w:bookmarkEnd w:id="55"/>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Hình thức: Cờ có kích thước (850 mm x 650 mm); chất liệu: Vải sa tanh hai lớp màu đỏ cờ.</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lastRenderedPageBreak/>
        <w:t>2. Nội dung thêu: Cờ được thêu bằng chỉ màu vàng, chữ in hoa, kiểu chữ đứng, đậm, phông chữ và cỡ chữ tùy theo nội dung của cờ để căn chỉnh cho phù hợp đảm bảo đẹp, trang trọng và có các nội dung chính sau:</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a) Dòng thứ nhất: “CHÍNH PHỦ NƯỚC CỘNG HÒA XÃ HỘI CHỦ NGHĨA VIỆT NAM”; chữ in hoa, kiểu chữ đứng, đậm.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Dòng thứ hai: “TẶNG”; chữ in hoa, kiểu chữ đứng, đậm.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 Phía dưới dòng thứ 2, chính giữa là ngôi sao vàng năm cánh.</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d) Dưới ngôi sao là “(tên đơn vị được tặng thưởng Cờ thi đua của Chính phủ)” và dòng “ĐƠN VỊ XUẤT SẮC TRONG PHONG TRÀO THI ĐUA NĂM”; năm được ghi là năm đơn vị có thành tích được xét tặng danh hiệu, chữ in hoa, kiểu chữ đứng, đậm.</w:t>
      </w:r>
    </w:p>
    <w:p w:rsidR="00EE1194" w:rsidRPr="00A97956" w:rsidRDefault="00BD4489" w:rsidP="00A97956">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 xml:space="preserve">Mẫu cờ được minh họa tại Phụ lục </w:t>
      </w:r>
      <w:r w:rsidR="00342E1E" w:rsidRPr="008C7F57">
        <w:rPr>
          <w:sz w:val="28"/>
          <w:szCs w:val="28"/>
        </w:rPr>
        <w:t>IX.</w:t>
      </w:r>
      <w:r w:rsidRPr="008C7F57">
        <w:rPr>
          <w:sz w:val="28"/>
          <w:szCs w:val="28"/>
          <w:lang w:val="vi-VN"/>
        </w:rPr>
        <w:t>III kèm theo Nghị định này.</w:t>
      </w:r>
    </w:p>
    <w:p w:rsidR="00BD4489" w:rsidRPr="008C7F57" w:rsidRDefault="00A515BF" w:rsidP="00732F55">
      <w:pPr>
        <w:pStyle w:val="NormalWeb"/>
        <w:shd w:val="clear" w:color="auto" w:fill="FFFFFF"/>
        <w:spacing w:before="120" w:beforeAutospacing="0" w:after="120" w:afterAutospacing="0" w:line="340" w:lineRule="exact"/>
        <w:ind w:firstLine="720"/>
        <w:jc w:val="both"/>
        <w:rPr>
          <w:sz w:val="28"/>
          <w:szCs w:val="28"/>
        </w:rPr>
      </w:pPr>
      <w:bookmarkStart w:id="56" w:name="dieu_36"/>
      <w:r w:rsidRPr="008C7F57">
        <w:rPr>
          <w:b/>
          <w:bCs/>
          <w:sz w:val="28"/>
          <w:szCs w:val="28"/>
          <w:lang w:val="vi-VN"/>
        </w:rPr>
        <w:t>Điều 20</w:t>
      </w:r>
      <w:r w:rsidR="00A97956">
        <w:rPr>
          <w:b/>
          <w:bCs/>
          <w:sz w:val="28"/>
          <w:szCs w:val="28"/>
        </w:rPr>
        <w:t>1</w:t>
      </w:r>
      <w:r w:rsidR="00BD4489" w:rsidRPr="008C7F57">
        <w:rPr>
          <w:b/>
          <w:bCs/>
          <w:sz w:val="28"/>
          <w:szCs w:val="28"/>
          <w:lang w:val="vi-VN"/>
        </w:rPr>
        <w:t xml:space="preserve">. </w:t>
      </w:r>
      <w:r w:rsidR="006C7D22" w:rsidRPr="008C7F57">
        <w:rPr>
          <w:b/>
          <w:bCs/>
          <w:sz w:val="28"/>
          <w:szCs w:val="28"/>
        </w:rPr>
        <w:t xml:space="preserve">Mẫu </w:t>
      </w:r>
      <w:r w:rsidR="00BD4489" w:rsidRPr="008C7F57">
        <w:rPr>
          <w:b/>
          <w:bCs/>
          <w:sz w:val="28"/>
          <w:szCs w:val="28"/>
          <w:lang w:val="vi-VN"/>
        </w:rPr>
        <w:t>Cờ thi đua cấp bộ, ngành, đoàn thể trung ương, tỉnh, thành phố trực thuộc trung ương</w:t>
      </w:r>
      <w:bookmarkEnd w:id="56"/>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Hình thức: Cờ có kích thước (800 mm x 600 mm); chất liệu: Vải sa tanh hai lớp màu đỏ cờ.</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Nội dung thêu: Cờ được thêu bằng chỉ màu vàng, chữ in hoa, kiểu chữ đứng, đậm, phông chữ và cỡ chữ tùy theo nội dung của cờ để căn chỉnh cho phù hợp đảm bảo đẹp, trang trọng và có các nội dung chính sau:</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a) Dòng thứ nhất: “(ghi tên bộ, ngành, đoàn thể trung ương, tỉnh, thành phố trực thuộc trung ương)”; chữ in hoa, kiểu chữ đứng, đậm.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Dòng thứ hai: “TẶNG”; chữ in hoa, kiểu chữ đứng, đậm.</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 Dưới dòng thứ 2, chính giữa là ngôi sao vàng năm cánh.</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d) Dưới ngôi sao là dòng chữ “(tên đơn vị được tặng thưởng Cờ thi đua)” và dòng “ĐƠN VỊ DẪN ĐẦU PHONG TRÀO THI ĐUA NĂM”, năm được ghi là năm đơn vị có thành tích được xét tặng danh hiệu; chữ in hoa, kiểu chữ đứng, đậm.</w:t>
      </w:r>
    </w:p>
    <w:p w:rsidR="00BD4489" w:rsidRPr="008C7F57" w:rsidRDefault="00A515BF" w:rsidP="00732F55">
      <w:pPr>
        <w:pStyle w:val="NormalWeb"/>
        <w:shd w:val="clear" w:color="auto" w:fill="FFFFFF"/>
        <w:spacing w:before="120" w:beforeAutospacing="0" w:after="120" w:afterAutospacing="0" w:line="340" w:lineRule="exact"/>
        <w:ind w:firstLine="720"/>
        <w:jc w:val="both"/>
        <w:rPr>
          <w:sz w:val="28"/>
          <w:szCs w:val="28"/>
        </w:rPr>
      </w:pPr>
      <w:bookmarkStart w:id="57" w:name="dieu_37"/>
      <w:r w:rsidRPr="008C7F57">
        <w:rPr>
          <w:b/>
          <w:bCs/>
          <w:sz w:val="28"/>
          <w:szCs w:val="28"/>
          <w:lang w:val="vi-VN"/>
        </w:rPr>
        <w:t>Điều 2</w:t>
      </w:r>
      <w:r w:rsidR="00A97956">
        <w:rPr>
          <w:b/>
          <w:bCs/>
          <w:sz w:val="28"/>
          <w:szCs w:val="28"/>
        </w:rPr>
        <w:t>02</w:t>
      </w:r>
      <w:r w:rsidR="00BD4489" w:rsidRPr="008C7F57">
        <w:rPr>
          <w:b/>
          <w:bCs/>
          <w:sz w:val="28"/>
          <w:szCs w:val="28"/>
          <w:lang w:val="vi-VN"/>
        </w:rPr>
        <w:t>. Cờ thi đua cấp quân khu, quân chủng, quân đoàn, binh chủng, tổng cục và tương đương thuộc Bộ Quốc phòng</w:t>
      </w:r>
      <w:bookmarkEnd w:id="57"/>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Hình thức: Cờ có kích thước (750 mm x 550 mm); chất liệu: Vải sa tanh hai lớp màu đỏ cờ.</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Nội dung</w:t>
      </w:r>
      <w:r w:rsidR="001F690A" w:rsidRPr="008C7F57">
        <w:rPr>
          <w:sz w:val="28"/>
          <w:szCs w:val="28"/>
          <w:lang w:val="vi-VN"/>
        </w:rPr>
        <w:t xml:space="preserve"> thêu: Do Bộ Quốc phòng </w:t>
      </w:r>
      <w:r w:rsidRPr="008C7F57">
        <w:rPr>
          <w:sz w:val="28"/>
          <w:szCs w:val="28"/>
          <w:lang w:val="vi-VN"/>
        </w:rPr>
        <w:t>quy định.</w:t>
      </w:r>
    </w:p>
    <w:p w:rsidR="00BD4489" w:rsidRPr="008C7F57" w:rsidRDefault="00A515BF" w:rsidP="00732F55">
      <w:pPr>
        <w:pStyle w:val="NormalWeb"/>
        <w:shd w:val="clear" w:color="auto" w:fill="FFFFFF"/>
        <w:spacing w:before="120" w:beforeAutospacing="0" w:after="120" w:afterAutospacing="0" w:line="340" w:lineRule="exact"/>
        <w:ind w:firstLine="720"/>
        <w:jc w:val="both"/>
        <w:rPr>
          <w:sz w:val="28"/>
          <w:szCs w:val="28"/>
        </w:rPr>
      </w:pPr>
      <w:bookmarkStart w:id="58" w:name="dieu_38"/>
      <w:r w:rsidRPr="008C7F57">
        <w:rPr>
          <w:b/>
          <w:bCs/>
          <w:sz w:val="28"/>
          <w:szCs w:val="28"/>
          <w:lang w:val="vi-VN"/>
        </w:rPr>
        <w:t>Điều 2</w:t>
      </w:r>
      <w:r w:rsidR="00A97956">
        <w:rPr>
          <w:b/>
          <w:bCs/>
          <w:sz w:val="28"/>
          <w:szCs w:val="28"/>
        </w:rPr>
        <w:t>03</w:t>
      </w:r>
      <w:r w:rsidR="00BD4489" w:rsidRPr="008C7F57">
        <w:rPr>
          <w:b/>
          <w:bCs/>
          <w:sz w:val="28"/>
          <w:szCs w:val="28"/>
          <w:lang w:val="vi-VN"/>
        </w:rPr>
        <w:t xml:space="preserve">. </w:t>
      </w:r>
      <w:r w:rsidR="006C7D22" w:rsidRPr="008C7F57">
        <w:rPr>
          <w:b/>
          <w:bCs/>
          <w:sz w:val="28"/>
          <w:szCs w:val="28"/>
        </w:rPr>
        <w:t xml:space="preserve">Mẫu </w:t>
      </w:r>
      <w:r w:rsidR="00BD4489" w:rsidRPr="008C7F57">
        <w:rPr>
          <w:b/>
          <w:bCs/>
          <w:sz w:val="28"/>
          <w:szCs w:val="28"/>
          <w:lang w:val="vi-VN"/>
        </w:rPr>
        <w:t>Khung</w:t>
      </w:r>
      <w:bookmarkEnd w:id="58"/>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Khung được cấp cùng với bằng của các hình thức khen thưởng và danh hiệu thi đua. Việc quy định mẫu khung như sau:</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lastRenderedPageBreak/>
        <w:t>1. Mẫu khung bằng của các hình thức khen thưởng và danh hiệu thi đua thuộc thẩm quyền của Chủ tịch nước và Thủ tướng Chính phủ có kích thước, chất liệu đảm bảo đẹp, trang trọng phù hợp với kích thước của bằng, hình thức khen thưởng.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Khung bằng của các hình thức khen thưởng và danh hiệu thi đua khác do cơ quan có thẩm quyền ban hành quyết định khen thưởng quy định kích thước, chất liệu đảm bảo đẹp, trang trọng phù hợp với từng hình thức khen thưởng.</w:t>
      </w:r>
    </w:p>
    <w:p w:rsidR="00BD4489" w:rsidRPr="008C7F57" w:rsidRDefault="00A515BF" w:rsidP="00732F55">
      <w:pPr>
        <w:pStyle w:val="NormalWeb"/>
        <w:shd w:val="clear" w:color="auto" w:fill="FFFFFF"/>
        <w:spacing w:before="120" w:beforeAutospacing="0" w:after="120" w:afterAutospacing="0" w:line="340" w:lineRule="exact"/>
        <w:ind w:firstLine="720"/>
        <w:jc w:val="both"/>
        <w:rPr>
          <w:sz w:val="28"/>
          <w:szCs w:val="28"/>
        </w:rPr>
      </w:pPr>
      <w:bookmarkStart w:id="59" w:name="dieu_39"/>
      <w:r w:rsidRPr="008C7F57">
        <w:rPr>
          <w:b/>
          <w:bCs/>
          <w:sz w:val="28"/>
          <w:szCs w:val="28"/>
          <w:lang w:val="vi-VN"/>
        </w:rPr>
        <w:t>Điều 2</w:t>
      </w:r>
      <w:r w:rsidR="00A97956">
        <w:rPr>
          <w:b/>
          <w:bCs/>
          <w:sz w:val="28"/>
          <w:szCs w:val="28"/>
        </w:rPr>
        <w:t>04</w:t>
      </w:r>
      <w:r w:rsidR="00BD4489" w:rsidRPr="008C7F57">
        <w:rPr>
          <w:b/>
          <w:bCs/>
          <w:sz w:val="28"/>
          <w:szCs w:val="28"/>
          <w:lang w:val="vi-VN"/>
        </w:rPr>
        <w:t>. Hộp</w:t>
      </w:r>
      <w:bookmarkEnd w:id="59"/>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Hộp được cấp cùng với huân chương, huy chương, huy hiệu, kỷ niệm chương. Việc quy định mẫu hộp được quy định như sau:</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Mẫu hộp đựng huân chương, huy chương, huy hiệu danh hiệu vinh dự nhà nước, huy hiệu “Chiến sĩ thi đua toàn quốc” có kích thước, chất liệu đảm bảo đẹp, trang trọng phù hợp với từng hình thức khen thưởng. Nắp phía trên bên ngoài hộp có in hình Quốc huy.</w:t>
      </w:r>
    </w:p>
    <w:p w:rsidR="00A97956" w:rsidRDefault="00BD4489" w:rsidP="002B6FEC">
      <w:pPr>
        <w:pStyle w:val="NormalWeb"/>
        <w:shd w:val="clear" w:color="auto" w:fill="FFFFFF"/>
        <w:spacing w:before="120" w:beforeAutospacing="0" w:after="240" w:afterAutospacing="0" w:line="340" w:lineRule="exact"/>
        <w:ind w:firstLine="720"/>
        <w:jc w:val="both"/>
        <w:rPr>
          <w:sz w:val="28"/>
          <w:szCs w:val="28"/>
          <w:lang w:val="vi-VN"/>
        </w:rPr>
      </w:pPr>
      <w:r w:rsidRPr="008C7F57">
        <w:rPr>
          <w:sz w:val="28"/>
          <w:szCs w:val="28"/>
          <w:lang w:val="vi-VN"/>
        </w:rPr>
        <w:t>2. Hộp đựng huy hiệu, kỷ niệm chương quy định tại </w:t>
      </w:r>
      <w:bookmarkStart w:id="60" w:name="dc_59"/>
      <w:r w:rsidRPr="008C7F57">
        <w:rPr>
          <w:sz w:val="28"/>
          <w:szCs w:val="28"/>
          <w:lang w:val="vi-VN"/>
        </w:rPr>
        <w:t>Luật Thi đua, khen thưởng năm 20</w:t>
      </w:r>
      <w:bookmarkEnd w:id="60"/>
      <w:r w:rsidR="00D45F4A" w:rsidRPr="008C7F57">
        <w:rPr>
          <w:sz w:val="28"/>
          <w:szCs w:val="28"/>
          <w:lang w:val="vi-VN"/>
        </w:rPr>
        <w:t>22</w:t>
      </w:r>
      <w:r w:rsidRPr="008C7F57">
        <w:rPr>
          <w:sz w:val="28"/>
          <w:szCs w:val="28"/>
          <w:lang w:val="vi-VN"/>
        </w:rPr>
        <w:t> do cơ quan có thẩm quyền ban hành quyết định khen thưởng quy định mẫu, kích thước, chất liệu đảm bảo đẹp, trang trọng phù hợp với từng hình thức khen thưởng.</w:t>
      </w:r>
    </w:p>
    <w:p w:rsidR="00BD4489" w:rsidRPr="008C7F57" w:rsidRDefault="006C7D22" w:rsidP="00732F55">
      <w:pPr>
        <w:shd w:val="clear" w:color="auto" w:fill="FFFFFF"/>
        <w:spacing w:before="120" w:after="120" w:line="340" w:lineRule="exact"/>
        <w:jc w:val="center"/>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rPr>
        <w:t>Mục</w:t>
      </w:r>
      <w:r w:rsidR="00A97956">
        <w:rPr>
          <w:rFonts w:ascii="Times New Roman" w:eastAsia="Times New Roman" w:hAnsi="Times New Roman" w:cs="Times New Roman"/>
          <w:b/>
          <w:bCs/>
          <w:sz w:val="28"/>
          <w:szCs w:val="28"/>
        </w:rPr>
        <w:t xml:space="preserve"> 2</w:t>
      </w:r>
    </w:p>
    <w:p w:rsidR="007C4225" w:rsidRPr="002B6FEC" w:rsidRDefault="00BD4489" w:rsidP="002B6FEC">
      <w:pPr>
        <w:shd w:val="clear" w:color="auto" w:fill="FFFFFF"/>
        <w:spacing w:before="120" w:after="240" w:line="340" w:lineRule="exact"/>
        <w:jc w:val="center"/>
        <w:rPr>
          <w:rFonts w:ascii="Times New Roman" w:hAnsi="Times New Roman" w:cs="Times New Roman"/>
          <w:b/>
          <w:sz w:val="26"/>
          <w:szCs w:val="28"/>
          <w:shd w:val="clear" w:color="auto" w:fill="FFFFFF"/>
        </w:rPr>
      </w:pPr>
      <w:r w:rsidRPr="002B6FEC">
        <w:rPr>
          <w:rFonts w:ascii="Times New Roman" w:hAnsi="Times New Roman" w:cs="Times New Roman"/>
          <w:b/>
          <w:sz w:val="26"/>
          <w:szCs w:val="28"/>
          <w:shd w:val="clear" w:color="auto" w:fill="FFFFFF"/>
        </w:rPr>
        <w:t>THỦ TỤC</w:t>
      </w:r>
      <w:r w:rsidRPr="002B6FEC">
        <w:rPr>
          <w:rFonts w:ascii="Times New Roman" w:hAnsi="Times New Roman" w:cs="Times New Roman"/>
          <w:b/>
          <w:sz w:val="26"/>
          <w:szCs w:val="28"/>
          <w:shd w:val="clear" w:color="auto" w:fill="FFFFFF"/>
          <w:lang w:val="vi-VN"/>
        </w:rPr>
        <w:t xml:space="preserve"> CẤP ĐỔI, CẤP LẠI, THU HỒI HIỆN VẬT KHEN THƯỞNG</w:t>
      </w:r>
    </w:p>
    <w:p w:rsidR="00BD4489" w:rsidRPr="008C7F57" w:rsidRDefault="00A97956" w:rsidP="00732F55">
      <w:pPr>
        <w:pStyle w:val="NormalWeb"/>
        <w:shd w:val="clear" w:color="auto" w:fill="FFFFFF"/>
        <w:spacing w:before="120" w:beforeAutospacing="0" w:after="120" w:afterAutospacing="0" w:line="340" w:lineRule="exact"/>
        <w:ind w:firstLine="720"/>
        <w:jc w:val="both"/>
        <w:rPr>
          <w:sz w:val="28"/>
          <w:szCs w:val="28"/>
        </w:rPr>
      </w:pPr>
      <w:bookmarkStart w:id="61" w:name="dieu_40"/>
      <w:r>
        <w:rPr>
          <w:b/>
          <w:bCs/>
          <w:sz w:val="28"/>
          <w:szCs w:val="28"/>
          <w:lang w:val="vi-VN"/>
        </w:rPr>
        <w:t>Điều 2</w:t>
      </w:r>
      <w:r>
        <w:rPr>
          <w:b/>
          <w:bCs/>
          <w:sz w:val="28"/>
          <w:szCs w:val="28"/>
        </w:rPr>
        <w:t>05</w:t>
      </w:r>
      <w:r w:rsidR="00BD4489" w:rsidRPr="008C7F57">
        <w:rPr>
          <w:b/>
          <w:bCs/>
          <w:sz w:val="28"/>
          <w:szCs w:val="28"/>
          <w:lang w:val="vi-VN"/>
        </w:rPr>
        <w:t>. Quản lý, cấp phát hiện vật khen thưởng</w:t>
      </w:r>
      <w:bookmarkEnd w:id="61"/>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Cơ quan quản lý nhà nước về thi đua khen thưởng ở Trung ương có trách nhiệm mua sắm, bảo quản và cấp phát hiện vật khen thưởng cấp nhà nước cho các bộ, cơ quan ngang bộ, cơ quan thuộc Chính phủ, ban, ngành, đoàn thể ở trung ương và tỉnh, thành phố trực thuộc trung ương có các tập thể, cá nhân được khen thưởng.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Bộ, cơ quan ngang bộ, cơ quan thuộc Chính phủ, ban, ngành, đoàn thể trung ương, tỉnh, thành phố trực thuộc trung ương tổ chức trao tặng các hình thức khen thưởng và danh hiệu thi đua của Chủ tịch nước, Chính phủ và Thủ tướng Chính phủ kèm theo hiện vật khen thưởng cho tập thể, cá nhân được khen thưởng.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3. Đối với các hình thức khen thưởng và danh hiệu thi đua khác do cơ quan có thẩm quyền quyết định khen thưởng tổ chức mua sắm, bảo quản, trao tặng và cấp phát hiện vật khen thưởng.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 xml:space="preserve">4. Các tập thể, cá nhân được tặng danh hiệu thi đua và hình thức khen thưởng có quyền lưu giữ, trưng bày, bảo quản và sử dụng hiện vật khen thưởng lâu dài, đúng mục đích và ý nghĩa. Tập thể được sử dụng biểu tượng của các hiện vật khen </w:t>
      </w:r>
      <w:r w:rsidRPr="008C7F57">
        <w:rPr>
          <w:sz w:val="28"/>
          <w:szCs w:val="28"/>
          <w:lang w:val="vi-VN"/>
        </w:rPr>
        <w:lastRenderedPageBreak/>
        <w:t>thưởng đã được tặng thưởng để tuyên truyền trên các văn bản, tài liệu chính thức của tập thể.</w:t>
      </w:r>
    </w:p>
    <w:p w:rsidR="00BD4489" w:rsidRPr="008C7F57" w:rsidRDefault="00A97956" w:rsidP="00732F55">
      <w:pPr>
        <w:pStyle w:val="NormalWeb"/>
        <w:shd w:val="clear" w:color="auto" w:fill="FFFFFF"/>
        <w:spacing w:before="120" w:beforeAutospacing="0" w:after="120" w:afterAutospacing="0" w:line="340" w:lineRule="exact"/>
        <w:ind w:firstLine="720"/>
        <w:jc w:val="both"/>
        <w:rPr>
          <w:sz w:val="28"/>
          <w:szCs w:val="28"/>
        </w:rPr>
      </w:pPr>
      <w:bookmarkStart w:id="62" w:name="dieu_41"/>
      <w:r>
        <w:rPr>
          <w:b/>
          <w:bCs/>
          <w:sz w:val="28"/>
          <w:szCs w:val="28"/>
          <w:lang w:val="vi-VN"/>
        </w:rPr>
        <w:t>Điều 2</w:t>
      </w:r>
      <w:r>
        <w:rPr>
          <w:b/>
          <w:bCs/>
          <w:sz w:val="28"/>
          <w:szCs w:val="28"/>
        </w:rPr>
        <w:t>06</w:t>
      </w:r>
      <w:r w:rsidR="00BD4489" w:rsidRPr="008C7F57">
        <w:rPr>
          <w:b/>
          <w:bCs/>
          <w:sz w:val="28"/>
          <w:szCs w:val="28"/>
          <w:lang w:val="vi-VN"/>
        </w:rPr>
        <w:t>. Cấp đổi hiện vật khen thưởng</w:t>
      </w:r>
      <w:bookmarkEnd w:id="62"/>
    </w:p>
    <w:p w:rsidR="00BD4489" w:rsidRPr="00A97956" w:rsidRDefault="00BD4489" w:rsidP="00732F55">
      <w:pPr>
        <w:pStyle w:val="NormalWeb"/>
        <w:shd w:val="clear" w:color="auto" w:fill="FFFFFF"/>
        <w:spacing w:before="120" w:beforeAutospacing="0" w:after="120" w:afterAutospacing="0" w:line="340" w:lineRule="exact"/>
        <w:ind w:firstLine="720"/>
        <w:jc w:val="both"/>
        <w:rPr>
          <w:spacing w:val="4"/>
          <w:sz w:val="28"/>
          <w:szCs w:val="28"/>
        </w:rPr>
      </w:pPr>
      <w:r w:rsidRPr="00A97956">
        <w:rPr>
          <w:spacing w:val="4"/>
          <w:sz w:val="28"/>
          <w:szCs w:val="28"/>
          <w:lang w:val="vi-VN"/>
        </w:rPr>
        <w:t>1. Hồ sơ đề nghị cấp đổi hiện vật khen thưởng cấp nhà nước gồm 01 bộ bản chính:</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a) Công văn đề nghị cấp đổi của tập thể hoặc đơn đề nghị cấp đổi của cá nhân khi có hiện vật khen thưởng bị hư hỏng không còn giá trị sử dụng và hư hỏng vì lý do khách quan như thiên tai, lũ lụt, hỏa hoạn kèm theo hiện vật khen thưởng đề nghị cấp đổi.</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 xml:space="preserve">b) Công văn đề nghị cấp đổi của bộ, ban, ngành, đoàn thể trung ương, tỉnh, thành phố trực thuộc trung ương kèm danh sách theo mẫu 4.3 phụ lục </w:t>
      </w:r>
      <w:r w:rsidR="007F5E46" w:rsidRPr="008C7F57">
        <w:rPr>
          <w:sz w:val="28"/>
          <w:szCs w:val="28"/>
        </w:rPr>
        <w:t>IX.</w:t>
      </w:r>
      <w:r w:rsidRPr="008C7F57">
        <w:rPr>
          <w:sz w:val="28"/>
          <w:szCs w:val="28"/>
          <w:lang w:val="vi-VN"/>
        </w:rPr>
        <w:t>IV gửi Ban Thi đua - Khen thưởng Trung ương đề nghị cấp đổi hiện vật khen thưởng cấp nhà nước.</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Thủ tục cấp đổi hiện vật khen thưởng cấp nhà nước:</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 xml:space="preserve">a) Tập thể có công văn, cá nhân có đơn đề nghị cấp đổi (mẫu 4.1a và 4.1b phụ lục </w:t>
      </w:r>
      <w:r w:rsidR="00AE3E5B" w:rsidRPr="008C7F57">
        <w:rPr>
          <w:sz w:val="28"/>
          <w:szCs w:val="28"/>
        </w:rPr>
        <w:t>IX.</w:t>
      </w:r>
      <w:r w:rsidRPr="008C7F57">
        <w:rPr>
          <w:sz w:val="28"/>
          <w:szCs w:val="28"/>
          <w:lang w:val="vi-VN"/>
        </w:rPr>
        <w:t>IV) gửi bộ, ban, ngành, đoàn thể trung ương, tỉnh, thành phố trực thuộc trung ương (nơi đang công tác hoặc nơi cư trú) kèm theo hiện vật khen thưởng đề nghị cấp đổi.</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 xml:space="preserve">b) Bộ, ban, ngành, đoàn thể trung ương, tỉnh, thành phố trực thuộc trung ương tổng hợp và gửi công văn đề nghị cấp đổi kèm theo danh sách (mẫu số 4.3 phụ lục </w:t>
      </w:r>
      <w:r w:rsidR="00AE3E5B" w:rsidRPr="008C7F57">
        <w:rPr>
          <w:sz w:val="28"/>
          <w:szCs w:val="28"/>
        </w:rPr>
        <w:t>IX.</w:t>
      </w:r>
      <w:r w:rsidRPr="008C7F57">
        <w:rPr>
          <w:sz w:val="28"/>
          <w:szCs w:val="28"/>
          <w:lang w:val="vi-VN"/>
        </w:rPr>
        <w:t>IV) cùng tệp dữ liệu điện tử và hiện vật khen thưởng cũ, hư hỏng gửi Ban Thi đua - Khen thưởng Trung ương xem xét, cấp đổi.</w:t>
      </w:r>
    </w:p>
    <w:p w:rsidR="002F11BC" w:rsidRPr="008C7F57" w:rsidRDefault="002F11BC"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 Xác nhận khen thưởng và thực hiện cấp đổi hiện vật khen thưởng:</w:t>
      </w:r>
    </w:p>
    <w:p w:rsidR="002F11BC" w:rsidRPr="008C7F57" w:rsidRDefault="002F11BC"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Căn cứ công văn đề nghị cấp đổi hiện vật khen thưởng của bộ, ban, ngành, đoàn thể trung ương, tỉnh, thành phố trực thuộc trung ương, Ban Thi đua - Khen thưởng Trung ương tra cứu, xác nhận khen thưởng và thực hiện cấ</w:t>
      </w:r>
      <w:r w:rsidRPr="008C7F57">
        <w:rPr>
          <w:rFonts w:ascii="Times New Roman" w:eastAsia="Times New Roman" w:hAnsi="Times New Roman" w:cs="Times New Roman"/>
          <w:sz w:val="28"/>
          <w:szCs w:val="28"/>
        </w:rPr>
        <w:t>p </w:t>
      </w:r>
      <w:r w:rsidRPr="008C7F57">
        <w:rPr>
          <w:rFonts w:ascii="Times New Roman" w:eastAsia="Times New Roman" w:hAnsi="Times New Roman" w:cs="Times New Roman"/>
          <w:sz w:val="28"/>
          <w:szCs w:val="28"/>
          <w:lang w:val="vi-VN"/>
        </w:rPr>
        <w:t>đổi hi</w:t>
      </w:r>
      <w:r w:rsidRPr="008C7F57">
        <w:rPr>
          <w:rFonts w:ascii="Times New Roman" w:eastAsia="Times New Roman" w:hAnsi="Times New Roman" w:cs="Times New Roman"/>
          <w:sz w:val="28"/>
          <w:szCs w:val="28"/>
        </w:rPr>
        <w:t>ệ</w:t>
      </w:r>
      <w:r w:rsidRPr="008C7F57">
        <w:rPr>
          <w:rFonts w:ascii="Times New Roman" w:eastAsia="Times New Roman" w:hAnsi="Times New Roman" w:cs="Times New Roman"/>
          <w:sz w:val="28"/>
          <w:szCs w:val="28"/>
          <w:lang w:val="vi-VN"/>
        </w:rPr>
        <w:t>n vật khen thưởng đồng thời thu </w:t>
      </w:r>
      <w:r w:rsidRPr="008C7F57">
        <w:rPr>
          <w:rFonts w:ascii="Times New Roman" w:eastAsia="Times New Roman" w:hAnsi="Times New Roman" w:cs="Times New Roman"/>
          <w:sz w:val="28"/>
          <w:szCs w:val="28"/>
        </w:rPr>
        <w:t>lạ</w:t>
      </w:r>
      <w:r w:rsidRPr="008C7F57">
        <w:rPr>
          <w:rFonts w:ascii="Times New Roman" w:eastAsia="Times New Roman" w:hAnsi="Times New Roman" w:cs="Times New Roman"/>
          <w:sz w:val="28"/>
          <w:szCs w:val="28"/>
          <w:lang w:val="vi-VN"/>
        </w:rPr>
        <w:t>i hiện vật khen thưởng cũ hỏng.</w:t>
      </w:r>
    </w:p>
    <w:p w:rsidR="002F11BC" w:rsidRPr="008C7F57" w:rsidRDefault="002F11BC" w:rsidP="001F690A">
      <w:pPr>
        <w:shd w:val="clear" w:color="auto" w:fill="FFFFFF"/>
        <w:spacing w:before="120" w:after="120" w:line="340" w:lineRule="exact"/>
        <w:ind w:firstLine="720"/>
        <w:jc w:val="both"/>
        <w:rPr>
          <w:rFonts w:ascii="Times New Roman" w:eastAsia="Times New Roman" w:hAnsi="Times New Roman" w:cs="Times New Roman"/>
          <w:spacing w:val="-4"/>
          <w:sz w:val="28"/>
          <w:szCs w:val="28"/>
          <w:lang w:val="vi-VN"/>
        </w:rPr>
      </w:pPr>
      <w:r w:rsidRPr="008C7F57">
        <w:rPr>
          <w:rFonts w:ascii="Times New Roman" w:eastAsia="Times New Roman" w:hAnsi="Times New Roman" w:cs="Times New Roman"/>
          <w:spacing w:val="-4"/>
          <w:sz w:val="28"/>
          <w:szCs w:val="28"/>
          <w:lang w:val="vi-VN"/>
        </w:rPr>
        <w:t>Hiện vật khen thưởng cấp đổi do Ban Thi đua - Khen thưởng Trung ương chịu trách nhiệm mua sắm, in ấn theo mẫu quy định. Riêng các hình thức khen thưởng cấp nhà nước trước đây (hiện nay không quy định trong Luật thi đua, khen thư</w:t>
      </w:r>
      <w:r w:rsidRPr="008C7F57">
        <w:rPr>
          <w:rFonts w:ascii="Times New Roman" w:eastAsia="Times New Roman" w:hAnsi="Times New Roman" w:cs="Times New Roman"/>
          <w:spacing w:val="-4"/>
          <w:sz w:val="28"/>
          <w:szCs w:val="28"/>
        </w:rPr>
        <w:t>ở</w:t>
      </w:r>
      <w:r w:rsidRPr="008C7F57">
        <w:rPr>
          <w:rFonts w:ascii="Times New Roman" w:eastAsia="Times New Roman" w:hAnsi="Times New Roman" w:cs="Times New Roman"/>
          <w:spacing w:val="-4"/>
          <w:sz w:val="28"/>
          <w:szCs w:val="28"/>
          <w:lang w:val="vi-VN"/>
        </w:rPr>
        <w:t>ng) thì cấp theo mẫu tại thời điểm tập thể, cá nhân được quyết định khen thưởng.</w:t>
      </w:r>
    </w:p>
    <w:p w:rsidR="00BD4489" w:rsidRPr="008C7F57" w:rsidRDefault="002F11BC"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M</w:t>
      </w:r>
      <w:r w:rsidRPr="008C7F57">
        <w:rPr>
          <w:rFonts w:ascii="Times New Roman" w:eastAsia="Times New Roman" w:hAnsi="Times New Roman" w:cs="Times New Roman"/>
          <w:sz w:val="28"/>
          <w:szCs w:val="28"/>
        </w:rPr>
        <w:t>ẫ</w:t>
      </w:r>
      <w:r w:rsidRPr="008C7F57">
        <w:rPr>
          <w:rFonts w:ascii="Times New Roman" w:eastAsia="Times New Roman" w:hAnsi="Times New Roman" w:cs="Times New Roman"/>
          <w:sz w:val="28"/>
          <w:szCs w:val="28"/>
          <w:lang w:val="vi-VN"/>
        </w:rPr>
        <w:t xml:space="preserve">u bằng cấp đổi in theo thiết kế tại thời điểm tập thể, cá nhân được khen thưởng, trong đó phía dưới bên phải bằng in sẵn mẫu con dấu và chữ ký của người có thẩm quyền khen thưởng tại thời điểm đó; phía dưới bên trái bằng ghi “Quyết định khen thưởng số, ngày, tháng, năm, số sổ vàng” và ghi “chứng nhận cấp đổi bằng số, ngày, tháng, năm” của Ban Thi đua - Khen thưởng Trung ương”. Tập thể, </w:t>
      </w:r>
      <w:r w:rsidRPr="008C7F57">
        <w:rPr>
          <w:rFonts w:ascii="Times New Roman" w:eastAsia="Times New Roman" w:hAnsi="Times New Roman" w:cs="Times New Roman"/>
          <w:sz w:val="28"/>
          <w:szCs w:val="28"/>
          <w:lang w:val="vi-VN"/>
        </w:rPr>
        <w:lastRenderedPageBreak/>
        <w:t>cá nhân khi được cấp đổi bằng sẽ được nhận kèm theo giấy chứng nhận cấp đổi (Phụ lục IV, M</w:t>
      </w:r>
      <w:r w:rsidRPr="008C7F57">
        <w:rPr>
          <w:rFonts w:ascii="Times New Roman" w:eastAsia="Times New Roman" w:hAnsi="Times New Roman" w:cs="Times New Roman"/>
          <w:sz w:val="28"/>
          <w:szCs w:val="28"/>
        </w:rPr>
        <w:t>ẫ</w:t>
      </w:r>
      <w:r w:rsidRPr="008C7F57">
        <w:rPr>
          <w:rFonts w:ascii="Times New Roman" w:eastAsia="Times New Roman" w:hAnsi="Times New Roman" w:cs="Times New Roman"/>
          <w:sz w:val="28"/>
          <w:szCs w:val="28"/>
          <w:lang w:val="vi-VN"/>
        </w:rPr>
        <w:t>u 4.5).”</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3. Hồ sơ đề nghị cấp đổi hiện vật khen thưởng khác: Tập thể có công văn, cá nhân có đơn đề nghị cấp đổi hiện vật khen thưởng gửi cơ quan có thẩm quyền ban hành quyết định khen thưởng xem xét và thực hiện cấp đổi.</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4. Thời gian giải quyết cấp đổi hiện vật khen thưởng:</w:t>
      </w:r>
    </w:p>
    <w:p w:rsidR="00331721"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bookmarkStart w:id="63" w:name="diem_a_4_41"/>
      <w:r w:rsidRPr="008C7F57">
        <w:rPr>
          <w:sz w:val="28"/>
          <w:szCs w:val="28"/>
          <w:lang w:val="vi-VN"/>
        </w:rPr>
        <w:t xml:space="preserve">a) </w:t>
      </w:r>
      <w:bookmarkEnd w:id="63"/>
      <w:r w:rsidR="00331721" w:rsidRPr="008C7F57">
        <w:rPr>
          <w:sz w:val="28"/>
          <w:szCs w:val="28"/>
          <w:lang w:val="vi-VN"/>
        </w:rPr>
        <w:t>Thời gian giải quyết cấp đổi hiện vật khen thưởng cấp nhà nước:</w:t>
      </w:r>
    </w:p>
    <w:p w:rsidR="00331721" w:rsidRPr="008C7F57" w:rsidRDefault="0033172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Bộ, ban, ngành, đoàn thể trung ương, tỉnh, thành phố trực thuộc trung ương trong thời hạn 15 ngày kể từ ngày nhận được đề nghị cấp đổi của tập thể, cá nhân gửi hồ sơ tới Ban Thi đua - Khen thưởng Trung ương.</w:t>
      </w:r>
    </w:p>
    <w:p w:rsidR="00331721" w:rsidRPr="008C7F57" w:rsidRDefault="0033172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Ban Thi đua - Khen thưởng Trung ương trong thời hạn 30 ngày kể từ ngày nhận được hồ sơ trả kết quả cấp đổi cho bộ, ban, ngành, đoàn thể trung ương, tỉnh, thành phố trực thuộc trung ương.</w:t>
      </w:r>
    </w:p>
    <w:p w:rsidR="00331721" w:rsidRPr="008C7F57" w:rsidRDefault="0033172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Hàng năm, Ban Thi đua - Khen thưởng Trung ương có trách nhiệm báo cáo Văn phòng Chủ tịch nước, Văn phòng Chính phủ tình hình cấp đổi hiện vật khen thưởng cấp nhà nước để theo dõi.”</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Thời gian giải quyết cấp đổi hiện vật khen thưởng khác: Cơ quan có thẩm quyền quyết định khen thưởng giải quyết cấp đổi hiện vật khen thưởng trong 15 ngày làm việc kể từ ngày nhận được đề nghị cấp đổi.</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5. Hiện vật khen thưởng thu lại do cấp đổi, cơ quan có thẩm quyền cấp đổi có trách nhiệm thực hiện thanh lý theo quy định hiện hành.</w:t>
      </w:r>
    </w:p>
    <w:p w:rsidR="00BD4489" w:rsidRPr="008C7F57" w:rsidRDefault="006C7D22" w:rsidP="00732F55">
      <w:pPr>
        <w:pStyle w:val="NormalWeb"/>
        <w:shd w:val="clear" w:color="auto" w:fill="FFFFFF"/>
        <w:spacing w:before="120" w:beforeAutospacing="0" w:after="120" w:afterAutospacing="0" w:line="340" w:lineRule="exact"/>
        <w:ind w:firstLine="720"/>
        <w:jc w:val="both"/>
        <w:rPr>
          <w:sz w:val="28"/>
          <w:szCs w:val="28"/>
        </w:rPr>
      </w:pPr>
      <w:bookmarkStart w:id="64" w:name="dieu_42"/>
      <w:r w:rsidRPr="008C7F57">
        <w:rPr>
          <w:b/>
          <w:bCs/>
          <w:sz w:val="28"/>
          <w:szCs w:val="28"/>
          <w:lang w:val="vi-VN"/>
        </w:rPr>
        <w:t xml:space="preserve">Điều </w:t>
      </w:r>
      <w:r w:rsidR="00BD4489" w:rsidRPr="008C7F57">
        <w:rPr>
          <w:b/>
          <w:bCs/>
          <w:sz w:val="28"/>
          <w:szCs w:val="28"/>
          <w:lang w:val="vi-VN"/>
        </w:rPr>
        <w:t>2</w:t>
      </w:r>
      <w:r w:rsidR="00A97956">
        <w:rPr>
          <w:b/>
          <w:bCs/>
          <w:sz w:val="28"/>
          <w:szCs w:val="28"/>
        </w:rPr>
        <w:t>07</w:t>
      </w:r>
      <w:r w:rsidR="00BD4489" w:rsidRPr="008C7F57">
        <w:rPr>
          <w:b/>
          <w:bCs/>
          <w:sz w:val="28"/>
          <w:szCs w:val="28"/>
          <w:lang w:val="vi-VN"/>
        </w:rPr>
        <w:t>. Cấp lại hiện vật khen thưởng</w:t>
      </w:r>
      <w:bookmarkEnd w:id="64"/>
    </w:p>
    <w:p w:rsidR="00BD4489" w:rsidRPr="00027F2E" w:rsidRDefault="00BD4489" w:rsidP="00732F55">
      <w:pPr>
        <w:pStyle w:val="NormalWeb"/>
        <w:shd w:val="clear" w:color="auto" w:fill="FFFFFF"/>
        <w:spacing w:before="120" w:beforeAutospacing="0" w:after="120" w:afterAutospacing="0" w:line="340" w:lineRule="exact"/>
        <w:ind w:firstLine="720"/>
        <w:jc w:val="both"/>
        <w:rPr>
          <w:spacing w:val="-6"/>
          <w:sz w:val="28"/>
          <w:szCs w:val="28"/>
        </w:rPr>
      </w:pPr>
      <w:r w:rsidRPr="00027F2E">
        <w:rPr>
          <w:spacing w:val="-6"/>
          <w:sz w:val="28"/>
          <w:szCs w:val="28"/>
          <w:lang w:val="vi-VN"/>
        </w:rPr>
        <w:t>1. Hồ sơ đề nghị cấp lại hiện vật khen thưởng cấp nhà nước gồm 01 bộ bản chính:</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a) Công văn đề nghị cấp lại của tập thể hoặc đơn đề nghị cấp lại của cá nhân khi có hiện vật khen thưởng bị thất lạc, bị mất do khách quan như thiên tai, lũ lụt, hỏa hoạn gửi bộ, ban, ngành, đoàn thể trung ương, tỉnh, thành phố trực thuộc trung ương đã trình khen thưởng cho tập thể, cá nhân.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Công văn đề nghị cấp lại hiện vật khen thưởng cấp nhà nước của bộ, ban, ngành, đoàn thể trung ương, tỉnh, thành phố trực thuộc trung ương kèm theo danh sách (mẫu 4.4 phụ lục IV) gửi Ban Thi đua - Khen thưởng Trung ương.</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Thủ tục cấp lại hiện vật khen thưởng cấp nhà nước.</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a) Tập thể có công văn, cá nhân có đơn đề nghị cấp lại (mẫu 4.2a và 4.2b phụ lục IV) gửi bộ, ban, ngành, đoàn thể trung ương, tỉnh, thành phố trực thuộc trung ương đã trình khen cho tập thể, cá nhân.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lastRenderedPageBreak/>
        <w:t>b) Bộ, ban, ngành, đoàn thể trung ương, tỉnh, thành phố trực thuộc trung ương đối chiếu với hồ sơ lưu, xác nhận, tổng hợp và gửi công văn kèm theo danh sách (mẫu số 4.4 phụ lục IV) cùng tệp dữ liệu điện tử cho Ban Thi đua - Khen thưởng Trung ương.</w:t>
      </w:r>
    </w:p>
    <w:p w:rsidR="00331721" w:rsidRPr="008C7F57" w:rsidRDefault="00331721"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c) Xác nhận khen thưởng và thực hiện cấp lại hiện vật khen thưởng:</w:t>
      </w:r>
    </w:p>
    <w:p w:rsidR="00331721" w:rsidRPr="008C7F57" w:rsidRDefault="0033172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Căn cứ công văn đề nghị cấp lại hiện vật khen thư</w:t>
      </w:r>
      <w:r w:rsidRPr="008C7F57">
        <w:rPr>
          <w:rFonts w:ascii="Times New Roman" w:eastAsia="Times New Roman" w:hAnsi="Times New Roman" w:cs="Times New Roman"/>
          <w:sz w:val="28"/>
          <w:szCs w:val="28"/>
        </w:rPr>
        <w:t>ở</w:t>
      </w:r>
      <w:r w:rsidRPr="008C7F57">
        <w:rPr>
          <w:rFonts w:ascii="Times New Roman" w:eastAsia="Times New Roman" w:hAnsi="Times New Roman" w:cs="Times New Roman"/>
          <w:sz w:val="28"/>
          <w:szCs w:val="28"/>
          <w:lang w:val="vi-VN"/>
        </w:rPr>
        <w:t>ng của bộ, ban, ngành, đoàn thể trung ương, tỉnh, thành phố trực thuộc trung ương, Ban Thi đua - Khen thưởng Trung ương tra cứu hồ sơ, xác nhận khen thưởng và thực hiện cấp lại hiện vật khen thưởng.</w:t>
      </w:r>
    </w:p>
    <w:p w:rsidR="00331721" w:rsidRPr="008C7F57" w:rsidRDefault="0033172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Hiện vật khen thư</w:t>
      </w:r>
      <w:r w:rsidRPr="008C7F57">
        <w:rPr>
          <w:rFonts w:ascii="Times New Roman" w:eastAsia="Times New Roman" w:hAnsi="Times New Roman" w:cs="Times New Roman"/>
          <w:sz w:val="28"/>
          <w:szCs w:val="28"/>
        </w:rPr>
        <w:t>ở</w:t>
      </w:r>
      <w:r w:rsidRPr="008C7F57">
        <w:rPr>
          <w:rFonts w:ascii="Times New Roman" w:eastAsia="Times New Roman" w:hAnsi="Times New Roman" w:cs="Times New Roman"/>
          <w:sz w:val="28"/>
          <w:szCs w:val="28"/>
          <w:lang w:val="vi-VN"/>
        </w:rPr>
        <w:t>ng cấp lại do Ban Thi đua - Khen thưởng Trung ương chịu trách nhiệm mua sắm, in ấn theo mẫu quy định như sau:</w:t>
      </w:r>
    </w:p>
    <w:p w:rsidR="00331721" w:rsidRPr="008C7F57" w:rsidRDefault="0033172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M</w:t>
      </w:r>
      <w:r w:rsidRPr="008C7F57">
        <w:rPr>
          <w:rFonts w:ascii="Times New Roman" w:eastAsia="Times New Roman" w:hAnsi="Times New Roman" w:cs="Times New Roman"/>
          <w:sz w:val="28"/>
          <w:szCs w:val="28"/>
        </w:rPr>
        <w:t>ẫ</w:t>
      </w:r>
      <w:r w:rsidRPr="008C7F57">
        <w:rPr>
          <w:rFonts w:ascii="Times New Roman" w:eastAsia="Times New Roman" w:hAnsi="Times New Roman" w:cs="Times New Roman"/>
          <w:sz w:val="28"/>
          <w:szCs w:val="28"/>
          <w:lang w:val="vi-VN"/>
        </w:rPr>
        <w:t>u huân chương, huy chương, huy hiệu theo quy định tại </w:t>
      </w:r>
      <w:r w:rsidR="00016E89" w:rsidRPr="008C7F57">
        <w:rPr>
          <w:rFonts w:ascii="Times New Roman" w:eastAsia="Times New Roman" w:hAnsi="Times New Roman" w:cs="Times New Roman"/>
          <w:sz w:val="28"/>
          <w:szCs w:val="28"/>
        </w:rPr>
        <w:t>Nghị định này</w:t>
      </w:r>
      <w:r w:rsidRPr="008C7F57">
        <w:rPr>
          <w:rFonts w:ascii="Times New Roman" w:eastAsia="Times New Roman" w:hAnsi="Times New Roman" w:cs="Times New Roman"/>
          <w:sz w:val="28"/>
          <w:szCs w:val="28"/>
          <w:lang w:val="vi-VN"/>
        </w:rPr>
        <w:t>. Riêng các h</w:t>
      </w:r>
      <w:r w:rsidRPr="008C7F57">
        <w:rPr>
          <w:rFonts w:ascii="Times New Roman" w:eastAsia="Times New Roman" w:hAnsi="Times New Roman" w:cs="Times New Roman"/>
          <w:sz w:val="28"/>
          <w:szCs w:val="28"/>
        </w:rPr>
        <w:t>ì</w:t>
      </w:r>
      <w:r w:rsidRPr="008C7F57">
        <w:rPr>
          <w:rFonts w:ascii="Times New Roman" w:eastAsia="Times New Roman" w:hAnsi="Times New Roman" w:cs="Times New Roman"/>
          <w:sz w:val="28"/>
          <w:szCs w:val="28"/>
          <w:lang w:val="vi-VN"/>
        </w:rPr>
        <w:t>nh thức khen thưởng cấp nhà nước trước đây (hiện nay khôn</w:t>
      </w:r>
      <w:r w:rsidR="00016E89" w:rsidRPr="008C7F57">
        <w:rPr>
          <w:rFonts w:ascii="Times New Roman" w:eastAsia="Times New Roman" w:hAnsi="Times New Roman" w:cs="Times New Roman"/>
          <w:sz w:val="28"/>
          <w:szCs w:val="28"/>
          <w:lang w:val="vi-VN"/>
        </w:rPr>
        <w:t>g quy định trong Luật Thi đua, K</w:t>
      </w:r>
      <w:r w:rsidRPr="008C7F57">
        <w:rPr>
          <w:rFonts w:ascii="Times New Roman" w:eastAsia="Times New Roman" w:hAnsi="Times New Roman" w:cs="Times New Roman"/>
          <w:sz w:val="28"/>
          <w:szCs w:val="28"/>
          <w:lang w:val="vi-VN"/>
        </w:rPr>
        <w:t>hen thưởng) thì cấp theo mẫu tại thời điểm tập thể, cá nhân được quyết định khen thưởng.</w:t>
      </w:r>
    </w:p>
    <w:p w:rsidR="00BD4489" w:rsidRPr="008C7F57" w:rsidRDefault="0033172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M</w:t>
      </w:r>
      <w:r w:rsidRPr="008C7F57">
        <w:rPr>
          <w:rFonts w:ascii="Times New Roman" w:eastAsia="Times New Roman" w:hAnsi="Times New Roman" w:cs="Times New Roman"/>
          <w:sz w:val="28"/>
          <w:szCs w:val="28"/>
        </w:rPr>
        <w:t>ẫ</w:t>
      </w:r>
      <w:r w:rsidRPr="008C7F57">
        <w:rPr>
          <w:rFonts w:ascii="Times New Roman" w:eastAsia="Times New Roman" w:hAnsi="Times New Roman" w:cs="Times New Roman"/>
          <w:sz w:val="28"/>
          <w:szCs w:val="28"/>
          <w:lang w:val="vi-VN"/>
        </w:rPr>
        <w:t>u bằng cấp lại in theo thiết kế tại thời điểm tập thể, cá nhân được khen thưởng, trong đó phía dưới bên phải bằng in sẵn mẫu con dấu và chữ ký của người có thẩm quyền khen thưởng tại thời điểm đó; phía dưới bên trái bằng ghi “Quyết định khen thưởng số, ngày, tháng, năm, số sổ vàng” và ghi “chứng nhận cấp lại bằng số, ngày, tháng, năm” của Ban Thi đua - Khen thư</w:t>
      </w:r>
      <w:r w:rsidRPr="008C7F57">
        <w:rPr>
          <w:rFonts w:ascii="Times New Roman" w:eastAsia="Times New Roman" w:hAnsi="Times New Roman" w:cs="Times New Roman"/>
          <w:sz w:val="28"/>
          <w:szCs w:val="28"/>
        </w:rPr>
        <w:t>ở</w:t>
      </w:r>
      <w:r w:rsidRPr="008C7F57">
        <w:rPr>
          <w:rFonts w:ascii="Times New Roman" w:eastAsia="Times New Roman" w:hAnsi="Times New Roman" w:cs="Times New Roman"/>
          <w:sz w:val="28"/>
          <w:szCs w:val="28"/>
          <w:lang w:val="vi-VN"/>
        </w:rPr>
        <w:t xml:space="preserve">ng Trung ương”. Tập thể, cá nhân khi được cấp lại bằng sẽ được nhận kèm theo giấy chứng nhận cấp lại (Phụ lục </w:t>
      </w:r>
      <w:r w:rsidR="00016E89" w:rsidRPr="008C7F57">
        <w:rPr>
          <w:rFonts w:ascii="Times New Roman" w:eastAsia="Times New Roman" w:hAnsi="Times New Roman" w:cs="Times New Roman"/>
          <w:sz w:val="28"/>
          <w:szCs w:val="28"/>
        </w:rPr>
        <w:t>IX.</w:t>
      </w:r>
      <w:r w:rsidRPr="008C7F57">
        <w:rPr>
          <w:rFonts w:ascii="Times New Roman" w:eastAsia="Times New Roman" w:hAnsi="Times New Roman" w:cs="Times New Roman"/>
          <w:sz w:val="28"/>
          <w:szCs w:val="28"/>
          <w:lang w:val="vi-VN"/>
        </w:rPr>
        <w:t>IV, M</w:t>
      </w:r>
      <w:r w:rsidRPr="008C7F57">
        <w:rPr>
          <w:rFonts w:ascii="Times New Roman" w:eastAsia="Times New Roman" w:hAnsi="Times New Roman" w:cs="Times New Roman"/>
          <w:sz w:val="28"/>
          <w:szCs w:val="28"/>
        </w:rPr>
        <w:t>ẫ</w:t>
      </w:r>
      <w:r w:rsidRPr="008C7F57">
        <w:rPr>
          <w:rFonts w:ascii="Times New Roman" w:eastAsia="Times New Roman" w:hAnsi="Times New Roman" w:cs="Times New Roman"/>
          <w:sz w:val="28"/>
          <w:szCs w:val="28"/>
          <w:lang w:val="vi-VN"/>
        </w:rPr>
        <w:t>u 4.6).”</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3. Hồ sơ đề nghị cấp lại hiện vật khen thưởng khác: Tập thể có công văn, cá nhân có đơn đề nghị cấp lại hiện vật khen thưởng gửi cơ quan có thẩm quyền ban hành quyết định khen thưởng xem xét và cấp lại.</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lang w:val="vi-VN"/>
        </w:rPr>
      </w:pPr>
      <w:r w:rsidRPr="008C7F57">
        <w:rPr>
          <w:sz w:val="28"/>
          <w:szCs w:val="28"/>
          <w:lang w:val="vi-VN"/>
        </w:rPr>
        <w:t>4. Thời gian giải quyết cấp lại hiện vật khen thưởng:</w:t>
      </w:r>
    </w:p>
    <w:p w:rsidR="00331721" w:rsidRPr="008C7F57" w:rsidRDefault="0033172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Thời gian giải quyết cấp lại hiện vật khen thưởng cấp nhà nước:</w:t>
      </w:r>
    </w:p>
    <w:p w:rsidR="00331721" w:rsidRPr="00A97956" w:rsidRDefault="00331721" w:rsidP="00732F55">
      <w:pPr>
        <w:shd w:val="clear" w:color="auto" w:fill="FFFFFF"/>
        <w:spacing w:before="120" w:after="120" w:line="340" w:lineRule="exact"/>
        <w:ind w:firstLine="720"/>
        <w:jc w:val="both"/>
        <w:rPr>
          <w:rFonts w:ascii="Times New Roman" w:eastAsia="Times New Roman" w:hAnsi="Times New Roman" w:cs="Times New Roman"/>
          <w:spacing w:val="-4"/>
          <w:sz w:val="28"/>
          <w:szCs w:val="28"/>
        </w:rPr>
      </w:pPr>
      <w:r w:rsidRPr="00A97956">
        <w:rPr>
          <w:rFonts w:ascii="Times New Roman" w:eastAsia="Times New Roman" w:hAnsi="Times New Roman" w:cs="Times New Roman"/>
          <w:spacing w:val="-4"/>
          <w:sz w:val="28"/>
          <w:szCs w:val="28"/>
          <w:lang w:val="vi-VN"/>
        </w:rPr>
        <w:t>Bộ, ban, ngành, đoàn thể trung ương, tỉnh, thành phố trực thuộc trung ương trong thời hạn 15 ngày kể từ ngày nhận được đề nghị cấp lại của tập thể, cá nhân phải xác nhận khen thưởng và gửi hồ sơ tới Ban Thi đua - Khen thưởng Trung ương.</w:t>
      </w:r>
    </w:p>
    <w:p w:rsidR="00331721" w:rsidRPr="008C7F57" w:rsidRDefault="0033172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Ban Thi đua - Khen thưởng Trung ương trong thời hạn 30 ngày kể từ ngày nhận được hồ sơ trả kết quả cấp lại cho bộ, ban, ngành, đoàn thể trung ương, tỉnh, thành phố trực thuộc trung ương.</w:t>
      </w:r>
    </w:p>
    <w:p w:rsidR="00BD4489" w:rsidRPr="008C7F57" w:rsidRDefault="00331721"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Hàng năm, Ban Thi đua - Khen thưởng Trung ương có trách nhiệm báo cáo Văn phòng Chủ tịch nước, Văn phòng Chính phủ tình hình cấp lại hiện vật khen </w:t>
      </w:r>
      <w:r w:rsidR="002F11BC" w:rsidRPr="008C7F57">
        <w:rPr>
          <w:rFonts w:ascii="Times New Roman" w:eastAsia="Times New Roman" w:hAnsi="Times New Roman" w:cs="Times New Roman"/>
          <w:sz w:val="28"/>
          <w:szCs w:val="28"/>
          <w:lang w:val="vi-VN"/>
        </w:rPr>
        <w:t>thưởng cấp nhà nước để theo dõi</w:t>
      </w:r>
      <w:r w:rsidRPr="008C7F57">
        <w:rPr>
          <w:rFonts w:ascii="Times New Roman" w:eastAsia="Times New Roman" w:hAnsi="Times New Roman" w:cs="Times New Roman"/>
          <w:sz w:val="28"/>
          <w:szCs w:val="28"/>
          <w:lang w:val="vi-VN"/>
        </w:rPr>
        <w:t>”</w:t>
      </w:r>
      <w:r w:rsidR="00BD4489" w:rsidRPr="008C7F57">
        <w:rPr>
          <w:rFonts w:ascii="Times New Roman" w:hAnsi="Times New Roman" w:cs="Times New Roman"/>
          <w:sz w:val="28"/>
          <w:szCs w:val="28"/>
          <w:lang w:val="vi-VN"/>
        </w:rPr>
        <w:t>.</w:t>
      </w:r>
    </w:p>
    <w:p w:rsidR="00783795" w:rsidRPr="008C7F57" w:rsidRDefault="00BD4489" w:rsidP="00376797">
      <w:pPr>
        <w:pStyle w:val="NormalWeb"/>
        <w:shd w:val="clear" w:color="auto" w:fill="FFFFFF"/>
        <w:spacing w:before="120" w:beforeAutospacing="0" w:after="120" w:afterAutospacing="0" w:line="340" w:lineRule="exact"/>
        <w:ind w:firstLine="720"/>
        <w:jc w:val="both"/>
        <w:rPr>
          <w:sz w:val="28"/>
          <w:szCs w:val="28"/>
          <w:lang w:val="vi-VN"/>
        </w:rPr>
      </w:pPr>
      <w:r w:rsidRPr="008C7F57">
        <w:rPr>
          <w:sz w:val="28"/>
          <w:szCs w:val="28"/>
          <w:lang w:val="vi-VN"/>
        </w:rPr>
        <w:lastRenderedPageBreak/>
        <w:t>b) Thời gian giải quyết cấp lại hiện vật khen thưởng khác: Cơ quan có thẩm quyền quyết định khen thưởng giải quyết cấp lại hiện vật khen thưởng trong vòng 15 ngày làm việc kể từ ngày nhận được đề nghị cấp lại.</w:t>
      </w:r>
    </w:p>
    <w:p w:rsidR="00BD4489" w:rsidRPr="008C7F57" w:rsidRDefault="00A97956" w:rsidP="00732F55">
      <w:pPr>
        <w:pStyle w:val="NormalWeb"/>
        <w:shd w:val="clear" w:color="auto" w:fill="FFFFFF"/>
        <w:spacing w:before="120" w:beforeAutospacing="0" w:after="120" w:afterAutospacing="0" w:line="340" w:lineRule="exact"/>
        <w:ind w:firstLine="720"/>
        <w:jc w:val="both"/>
        <w:rPr>
          <w:sz w:val="28"/>
          <w:szCs w:val="28"/>
        </w:rPr>
      </w:pPr>
      <w:bookmarkStart w:id="65" w:name="dieu_43"/>
      <w:r>
        <w:rPr>
          <w:b/>
          <w:bCs/>
          <w:sz w:val="28"/>
          <w:szCs w:val="28"/>
          <w:lang w:val="vi-VN"/>
        </w:rPr>
        <w:t>Điều 2</w:t>
      </w:r>
      <w:r>
        <w:rPr>
          <w:b/>
          <w:bCs/>
          <w:sz w:val="28"/>
          <w:szCs w:val="28"/>
        </w:rPr>
        <w:t>08</w:t>
      </w:r>
      <w:r w:rsidR="00BD4489" w:rsidRPr="008C7F57">
        <w:rPr>
          <w:b/>
          <w:bCs/>
          <w:sz w:val="28"/>
          <w:szCs w:val="28"/>
          <w:lang w:val="vi-VN"/>
        </w:rPr>
        <w:t>. Thu hồi hiện vật khen thưởng</w:t>
      </w:r>
      <w:bookmarkEnd w:id="65"/>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1. Thu hồi hiện vật khen thưởng cấp nhà nước.</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a) Trong thời hạn 15 ngày làm việc kể từ khi nhận được quyết định: Tước danh hiệu vinh dự nhà nước, hủy bỏ, điều chỉnh quyết định khen thưởng của Chủ tịch nước, Chính phủ và Thủ tướng Chính phủ, tập thể, cá nhân có trách nhiệm nộp lại đầy đủ hiện vật khen thưởng cho bộ, ban, ngành, đoàn thể trung ương, tỉnh, thành phố trực thuộc trung ương nơi đã trình khen cho tập thể, cá nhân.</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b) Bộ, ban, ngành, đoàn thể trung ương, tỉnh, thành phố trực thuộc trung ương có trách nhiệm đôn đốc tập thể, cá nhân nộp lại hiện vật khen thưởng đúng thời hạn và gửi về Ban Thi đua - Khen thưởng Trung ương trong vòng 15 ngày làm việc kể từ ngày nhận được hiện vật thu hồi.</w:t>
      </w:r>
    </w:p>
    <w:p w:rsidR="00BD4489" w:rsidRPr="00A97956" w:rsidRDefault="00BD4489" w:rsidP="00732F55">
      <w:pPr>
        <w:pStyle w:val="NormalWeb"/>
        <w:shd w:val="clear" w:color="auto" w:fill="FFFFFF"/>
        <w:spacing w:before="120" w:beforeAutospacing="0" w:after="120" w:afterAutospacing="0" w:line="340" w:lineRule="exact"/>
        <w:ind w:firstLine="720"/>
        <w:jc w:val="both"/>
        <w:rPr>
          <w:spacing w:val="-2"/>
          <w:sz w:val="28"/>
          <w:szCs w:val="28"/>
        </w:rPr>
      </w:pPr>
      <w:r w:rsidRPr="00A97956">
        <w:rPr>
          <w:spacing w:val="-2"/>
          <w:sz w:val="28"/>
          <w:szCs w:val="28"/>
          <w:lang w:val="vi-VN"/>
        </w:rPr>
        <w:t>c) Ban Thi đua - Khen thưởng Trung ương có trách nhiệm đôn đốc bộ, ban, ngành, đoàn thể trung ương, tỉnh, thành phố trực thuộc trung ương tổ chức thu hồi hiện vật khen thưởng đúng thời hạn và hạch toán thu hồi theo quy định của nhà nước.</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2. Thu hồi hiện vật khen thưởng khác</w:t>
      </w:r>
    </w:p>
    <w:p w:rsidR="00BD4489" w:rsidRPr="008C7F57" w:rsidRDefault="00BD4489" w:rsidP="00732F55">
      <w:pPr>
        <w:pStyle w:val="NormalWeb"/>
        <w:shd w:val="clear" w:color="auto" w:fill="FFFFFF"/>
        <w:spacing w:before="120" w:beforeAutospacing="0" w:after="120" w:afterAutospacing="0" w:line="340" w:lineRule="exact"/>
        <w:ind w:firstLine="720"/>
        <w:jc w:val="both"/>
        <w:rPr>
          <w:sz w:val="28"/>
          <w:szCs w:val="28"/>
        </w:rPr>
      </w:pPr>
      <w:r w:rsidRPr="008C7F57">
        <w:rPr>
          <w:sz w:val="28"/>
          <w:szCs w:val="28"/>
          <w:lang w:val="vi-VN"/>
        </w:rPr>
        <w:t>a) Trong thời hạn 15 ngày làm việc kể từ khi nhận được quyết định tước danh hiệu thi đua, hủy bỏ, điều chỉnh quyết định khen thưởng của cấp có thẩm quyền, tập thể, cá nhân có trách nhiệm nộp lại đầy đủ hiện vật khen thưởng cho cơ quan thẩm quyền ra quyết định khen thưởng.</w:t>
      </w:r>
    </w:p>
    <w:p w:rsidR="00376797" w:rsidRPr="002B6FEC" w:rsidRDefault="00BD4489" w:rsidP="002B6FEC">
      <w:pPr>
        <w:pStyle w:val="NormalWeb"/>
        <w:shd w:val="clear" w:color="auto" w:fill="FFFFFF"/>
        <w:spacing w:before="120" w:beforeAutospacing="0" w:after="240" w:afterAutospacing="0" w:line="340" w:lineRule="exact"/>
        <w:ind w:firstLine="720"/>
        <w:jc w:val="both"/>
        <w:rPr>
          <w:sz w:val="28"/>
          <w:szCs w:val="28"/>
          <w:lang w:val="vi-VN"/>
        </w:rPr>
      </w:pPr>
      <w:r w:rsidRPr="008C7F57">
        <w:rPr>
          <w:sz w:val="28"/>
          <w:szCs w:val="28"/>
          <w:lang w:val="vi-VN"/>
        </w:rPr>
        <w:t>b) Cơ quan thẩm quyền ra quyết định khen thưởng có trách nhiệm đôn đốc tập thể, cá nhân nộp lại hiện vật khen thưởng đ</w:t>
      </w:r>
      <w:r w:rsidR="002B6FEC">
        <w:rPr>
          <w:sz w:val="28"/>
          <w:szCs w:val="28"/>
          <w:lang w:val="vi-VN"/>
        </w:rPr>
        <w:t>úng thời hạn và tổ chức thu hồi.</w:t>
      </w:r>
    </w:p>
    <w:p w:rsidR="00A17F74" w:rsidRPr="008C7F57" w:rsidRDefault="00A17F74" w:rsidP="00783795">
      <w:pPr>
        <w:shd w:val="clear" w:color="auto" w:fill="FFFFFF"/>
        <w:spacing w:after="0" w:line="340" w:lineRule="exact"/>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Chương VII</w:t>
      </w:r>
      <w:r w:rsidR="00376797" w:rsidRPr="008C7F57">
        <w:rPr>
          <w:rFonts w:ascii="Times New Roman" w:eastAsia="Times New Roman" w:hAnsi="Times New Roman" w:cs="Times New Roman"/>
          <w:b/>
          <w:bCs/>
          <w:sz w:val="28"/>
          <w:szCs w:val="28"/>
        </w:rPr>
        <w:t>I</w:t>
      </w:r>
    </w:p>
    <w:p w:rsidR="00C611DE" w:rsidRPr="008C7F57" w:rsidRDefault="00C611DE" w:rsidP="00783795">
      <w:pPr>
        <w:shd w:val="clear" w:color="auto" w:fill="FFFFFF"/>
        <w:spacing w:after="0" w:line="340" w:lineRule="exact"/>
        <w:jc w:val="center"/>
        <w:rPr>
          <w:rFonts w:ascii="Times New Roman" w:eastAsia="Times New Roman" w:hAnsi="Times New Roman" w:cs="Times New Roman"/>
          <w:b/>
          <w:bCs/>
          <w:sz w:val="28"/>
          <w:szCs w:val="28"/>
        </w:rPr>
      </w:pPr>
      <w:r w:rsidRPr="008C7F57">
        <w:rPr>
          <w:rFonts w:ascii="Times New Roman" w:eastAsia="Times New Roman" w:hAnsi="Times New Roman" w:cs="Times New Roman"/>
          <w:b/>
          <w:bCs/>
          <w:sz w:val="28"/>
          <w:szCs w:val="28"/>
        </w:rPr>
        <w:t xml:space="preserve">THỦ TỤC, HỒ SƠ HỦY BỎ QUYẾT ĐỊNH KHEN THƯỞNG, </w:t>
      </w:r>
    </w:p>
    <w:p w:rsidR="00A17F74" w:rsidRPr="008C7F57" w:rsidRDefault="00A17F74" w:rsidP="00027F2E">
      <w:pPr>
        <w:shd w:val="clear" w:color="auto" w:fill="FFFFFF"/>
        <w:spacing w:after="240" w:line="340" w:lineRule="exact"/>
        <w:jc w:val="center"/>
        <w:rPr>
          <w:rFonts w:ascii="Times New Roman" w:eastAsia="Times New Roman" w:hAnsi="Times New Roman" w:cs="Times New Roman"/>
          <w:b/>
          <w:bCs/>
          <w:sz w:val="28"/>
          <w:szCs w:val="28"/>
          <w:lang w:val="vi-VN"/>
        </w:rPr>
      </w:pPr>
      <w:r w:rsidRPr="008C7F57">
        <w:rPr>
          <w:rFonts w:ascii="Times New Roman" w:eastAsia="Times New Roman" w:hAnsi="Times New Roman" w:cs="Times New Roman"/>
          <w:b/>
          <w:bCs/>
          <w:sz w:val="28"/>
          <w:szCs w:val="28"/>
          <w:lang w:val="vi-VN"/>
        </w:rPr>
        <w:t>TƯỚC VÀ PHỤC HỒI DANH HIỆU</w:t>
      </w:r>
    </w:p>
    <w:p w:rsidR="00C611DE" w:rsidRPr="008C7F57" w:rsidRDefault="00C611DE" w:rsidP="00732F55">
      <w:pPr>
        <w:shd w:val="clear" w:color="auto" w:fill="FFFFFF"/>
        <w:spacing w:before="120" w:after="120" w:line="340" w:lineRule="exact"/>
        <w:jc w:val="center"/>
        <w:rPr>
          <w:rFonts w:ascii="Times New Roman" w:eastAsia="Times New Roman" w:hAnsi="Times New Roman" w:cs="Times New Roman"/>
          <w:sz w:val="28"/>
          <w:szCs w:val="28"/>
        </w:rPr>
      </w:pPr>
    </w:p>
    <w:p w:rsidR="00A17F74" w:rsidRPr="008C7F57" w:rsidRDefault="00A97956"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lang w:val="vi-VN"/>
        </w:rPr>
        <w:t>Điều 2</w:t>
      </w:r>
      <w:r>
        <w:rPr>
          <w:rFonts w:ascii="Times New Roman" w:eastAsia="Times New Roman" w:hAnsi="Times New Roman" w:cs="Times New Roman"/>
          <w:b/>
          <w:bCs/>
          <w:sz w:val="28"/>
          <w:szCs w:val="28"/>
        </w:rPr>
        <w:t>09</w:t>
      </w:r>
      <w:r w:rsidR="00A17F74" w:rsidRPr="008C7F57">
        <w:rPr>
          <w:rFonts w:ascii="Times New Roman" w:eastAsia="Times New Roman" w:hAnsi="Times New Roman" w:cs="Times New Roman"/>
          <w:b/>
          <w:bCs/>
          <w:sz w:val="28"/>
          <w:szCs w:val="28"/>
          <w:lang w:val="vi-VN"/>
        </w:rPr>
        <w:t xml:space="preserve">. </w:t>
      </w:r>
      <w:r w:rsidR="00C611DE" w:rsidRPr="008C7F57">
        <w:rPr>
          <w:rFonts w:ascii="Times New Roman" w:eastAsia="Times New Roman" w:hAnsi="Times New Roman" w:cs="Times New Roman"/>
          <w:b/>
          <w:bCs/>
          <w:sz w:val="28"/>
          <w:szCs w:val="28"/>
        </w:rPr>
        <w:t xml:space="preserve">Thủ tục, hồ sơ </w:t>
      </w:r>
      <w:r w:rsidR="00C611DE" w:rsidRPr="008C7F57">
        <w:rPr>
          <w:rFonts w:ascii="Times New Roman" w:eastAsia="Times New Roman" w:hAnsi="Times New Roman" w:cs="Times New Roman"/>
          <w:b/>
          <w:bCs/>
          <w:sz w:val="28"/>
          <w:szCs w:val="28"/>
          <w:lang w:val="vi-VN"/>
        </w:rPr>
        <w:t>h</w:t>
      </w:r>
      <w:r w:rsidR="00A17F74" w:rsidRPr="008C7F57">
        <w:rPr>
          <w:rFonts w:ascii="Times New Roman" w:eastAsia="Times New Roman" w:hAnsi="Times New Roman" w:cs="Times New Roman"/>
          <w:b/>
          <w:bCs/>
          <w:sz w:val="28"/>
          <w:szCs w:val="28"/>
          <w:lang w:val="vi-VN"/>
        </w:rPr>
        <w:t>ủy bỏ quyết định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Cá nhân gian dối trong việc kê khai thành tích để được khen thưởng Huân chương, Huy chương, Bằng khen, Giấy khen thì bị hủy bỏ quyết định khen thưởng và bị thu hồi hiện vật, tiền thưởng đã nhận.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Căn cứ vào </w:t>
      </w:r>
      <w:r w:rsidRPr="008C7F57">
        <w:rPr>
          <w:rFonts w:ascii="Times New Roman" w:eastAsia="Times New Roman" w:hAnsi="Times New Roman" w:cs="Times New Roman"/>
          <w:sz w:val="28"/>
          <w:szCs w:val="28"/>
          <w:shd w:val="clear" w:color="auto" w:fill="FFFFFF"/>
          <w:lang w:val="vi-VN"/>
        </w:rPr>
        <w:t>kết</w:t>
      </w:r>
      <w:r w:rsidRPr="008C7F57">
        <w:rPr>
          <w:rFonts w:ascii="Times New Roman" w:eastAsia="Times New Roman" w:hAnsi="Times New Roman" w:cs="Times New Roman"/>
          <w:sz w:val="28"/>
          <w:szCs w:val="28"/>
          <w:lang w:val="vi-VN"/>
        </w:rPr>
        <w:t xml:space="preserve"> luận của cơ quan có thẩm quyền xác định việc cá nhân kê khai gian dối thành tích để được khen thưởng, cơ quan trình khen thưởng có trách </w:t>
      </w:r>
      <w:r w:rsidRPr="008C7F57">
        <w:rPr>
          <w:rFonts w:ascii="Times New Roman" w:eastAsia="Times New Roman" w:hAnsi="Times New Roman" w:cs="Times New Roman"/>
          <w:sz w:val="28"/>
          <w:szCs w:val="28"/>
          <w:lang w:val="vi-VN"/>
        </w:rPr>
        <w:lastRenderedPageBreak/>
        <w:t>nhiệm đề nghị cấp có thẩm quyền khen thưởng ban hành quyết định hủy bỏ quyết định và thu hồi hiện vật, tiền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3. Hồ sơ đề nghị hủy bỏ quyết định gồm có:</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Tờ trình của cơ quan trực tiếp trình khen thưởng đối với từng loại hình khen thưởng cho cá nhân;</w:t>
      </w:r>
    </w:p>
    <w:p w:rsidR="00A17F74" w:rsidRPr="00A97956" w:rsidRDefault="00A17F74" w:rsidP="00732F55">
      <w:pPr>
        <w:shd w:val="clear" w:color="auto" w:fill="FFFFFF"/>
        <w:spacing w:before="120" w:after="120" w:line="340" w:lineRule="exact"/>
        <w:ind w:firstLine="720"/>
        <w:jc w:val="both"/>
        <w:rPr>
          <w:rFonts w:ascii="Times New Roman" w:eastAsia="Times New Roman" w:hAnsi="Times New Roman" w:cs="Times New Roman"/>
          <w:spacing w:val="10"/>
          <w:sz w:val="28"/>
          <w:szCs w:val="28"/>
        </w:rPr>
      </w:pPr>
      <w:r w:rsidRPr="00A97956">
        <w:rPr>
          <w:rFonts w:ascii="Times New Roman" w:eastAsia="Times New Roman" w:hAnsi="Times New Roman" w:cs="Times New Roman"/>
          <w:spacing w:val="10"/>
          <w:sz w:val="28"/>
          <w:szCs w:val="28"/>
          <w:lang w:val="vi-VN"/>
        </w:rPr>
        <w:t>b) Báo cáo tóm tắt lý do trình cấp có thẩm quyền hủy bỏ quyết định khen thưởng.</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4. Trường hợp tổ chức, cá nhân đã được tặng danh hiệu thi đua hoặc hình thức khen thưởng, mà sau đó có kết luận của cơ quan có thẩm quyền về việc có sai phạm, khuyết điểm trong khoảng thời gian tính thành tích đề nghị tặng danh hiệu thi đua hoặc hình thức khen thưởng thì tùy theo mức độ sai phạm, khuyết điểm để hạ mức khen thưởng hoặc hủy bỏ quyết định khen thưởng theo quy định (trừ những cá nhân đã hy sinh, từ trần).</w:t>
      </w:r>
    </w:p>
    <w:p w:rsidR="00027F2E" w:rsidRPr="008C7F57" w:rsidRDefault="00A17F74" w:rsidP="009257DE">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5. Sau khi có quyết định hủy bỏ hình thức khen thưởng, cơ quan trình khen thưởng có trách nhiệm thu hồi hiện vật khen thưởng giao nộp về cơ quan làm công tác thi đua, khen thưởng cùng cấp; số tiền thưởng thu nộp vào ngân sách nhà nước hoặc quỹ thi đua, khen thưởng theo quy định</w:t>
      </w:r>
      <w:r w:rsidRPr="008C7F57">
        <w:rPr>
          <w:rFonts w:ascii="Times New Roman" w:eastAsia="Times New Roman" w:hAnsi="Times New Roman" w:cs="Times New Roman"/>
          <w:sz w:val="28"/>
          <w:szCs w:val="28"/>
        </w:rPr>
        <w:t>.</w:t>
      </w:r>
    </w:p>
    <w:p w:rsidR="00A17F74" w:rsidRPr="008C7F57" w:rsidRDefault="00A515BF"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21</w:t>
      </w:r>
      <w:r w:rsidR="00A97956">
        <w:rPr>
          <w:rFonts w:ascii="Times New Roman" w:eastAsia="Times New Roman" w:hAnsi="Times New Roman" w:cs="Times New Roman"/>
          <w:b/>
          <w:bCs/>
          <w:sz w:val="28"/>
          <w:szCs w:val="28"/>
        </w:rPr>
        <w:t>0</w:t>
      </w:r>
      <w:r w:rsidR="00A17F74" w:rsidRPr="008C7F57">
        <w:rPr>
          <w:rFonts w:ascii="Times New Roman" w:eastAsia="Times New Roman" w:hAnsi="Times New Roman" w:cs="Times New Roman"/>
          <w:b/>
          <w:bCs/>
          <w:sz w:val="28"/>
          <w:szCs w:val="28"/>
          <w:lang w:val="vi-VN"/>
        </w:rPr>
        <w:t>. Thủ tục, hồ sơ tước hoặc phục hồi danh hiệu</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Cá nhân được tặng thưởng danh hiệu vinh dự nhà nước mà vi phạm pháp luật hình sự, bị tòa án xét xử bằng bản án đã có hiệu lực pháp luật và bị tuyên án từ hình phạt tù có thời hạn </w:t>
      </w:r>
      <w:r w:rsidRPr="008C7F57">
        <w:rPr>
          <w:rFonts w:ascii="Times New Roman" w:eastAsia="Times New Roman" w:hAnsi="Times New Roman" w:cs="Times New Roman"/>
          <w:sz w:val="28"/>
          <w:szCs w:val="28"/>
        </w:rPr>
        <w:t>tr</w:t>
      </w:r>
      <w:r w:rsidRPr="008C7F57">
        <w:rPr>
          <w:rFonts w:ascii="Times New Roman" w:eastAsia="Times New Roman" w:hAnsi="Times New Roman" w:cs="Times New Roman"/>
          <w:sz w:val="28"/>
          <w:szCs w:val="28"/>
          <w:lang w:val="vi-VN"/>
        </w:rPr>
        <w:t>ở lên thì bị tước danh hiệu vinh dự nhà nước.</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Trong thời hạn 30 ngày, k</w:t>
      </w:r>
      <w:r w:rsidRPr="008C7F57">
        <w:rPr>
          <w:rFonts w:ascii="Times New Roman" w:eastAsia="Times New Roman" w:hAnsi="Times New Roman" w:cs="Times New Roman"/>
          <w:sz w:val="28"/>
          <w:szCs w:val="28"/>
        </w:rPr>
        <w:t>ể </w:t>
      </w:r>
      <w:r w:rsidRPr="008C7F57">
        <w:rPr>
          <w:rFonts w:ascii="Times New Roman" w:eastAsia="Times New Roman" w:hAnsi="Times New Roman" w:cs="Times New Roman"/>
          <w:sz w:val="28"/>
          <w:szCs w:val="28"/>
          <w:lang w:val="vi-VN"/>
        </w:rPr>
        <w:t>từ ngày bản án có hiệu lực pháp luật, cơ quan trình khen thưởng có trách nhiệm trình Thủ tướng Chính phủ đề nghị Chủ tịch nước quyết định việc tước danh hiệu vinh dự nhà nước.</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3. Trong thời hạn 15 ngày, kể từ ngày nhận được quyết định của Chủ tịch nước, cơ quan trình khen thưởng có trách nhiệm thu hồi hiện vật khen thưởng để giao nộp cơ quan làm công tác thi đua, khen thưởng cùng cấp; thu hồi tiền thưởng và nộp vào ngân sách nhà nước hoặc quỹ thi đua, khen thưởng theo quy định</w:t>
      </w:r>
      <w:r w:rsidRPr="008C7F57">
        <w:rPr>
          <w:rFonts w:ascii="Times New Roman" w:eastAsia="Times New Roman" w:hAnsi="Times New Roman" w:cs="Times New Roman"/>
          <w:sz w:val="28"/>
          <w:szCs w:val="28"/>
        </w:rPr>
        <w:t>.</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4. Cá nhân bị xét xử oan, sai và đã được cơ quan có thẩm quyền minh oan, sửa sai thì được xem xét phục hồi và trao lại danh hiệu vinh dự nhà nước.</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5</w:t>
      </w:r>
      <w:r w:rsidRPr="008C7F57">
        <w:rPr>
          <w:rFonts w:ascii="Times New Roman" w:eastAsia="Times New Roman" w:hAnsi="Times New Roman" w:cs="Times New Roman"/>
          <w:sz w:val="28"/>
          <w:szCs w:val="28"/>
        </w:rPr>
        <w:t>. </w:t>
      </w:r>
      <w:r w:rsidRPr="008C7F57">
        <w:rPr>
          <w:rFonts w:ascii="Times New Roman" w:eastAsia="Times New Roman" w:hAnsi="Times New Roman" w:cs="Times New Roman"/>
          <w:sz w:val="28"/>
          <w:szCs w:val="28"/>
          <w:lang w:val="vi-VN"/>
        </w:rPr>
        <w:t>H</w:t>
      </w:r>
      <w:r w:rsidRPr="008C7F57">
        <w:rPr>
          <w:rFonts w:ascii="Times New Roman" w:eastAsia="Times New Roman" w:hAnsi="Times New Roman" w:cs="Times New Roman"/>
          <w:sz w:val="28"/>
          <w:szCs w:val="28"/>
        </w:rPr>
        <w:t>ồ </w:t>
      </w:r>
      <w:r w:rsidRPr="008C7F57">
        <w:rPr>
          <w:rFonts w:ascii="Times New Roman" w:eastAsia="Times New Roman" w:hAnsi="Times New Roman" w:cs="Times New Roman"/>
          <w:sz w:val="28"/>
          <w:szCs w:val="28"/>
          <w:lang w:val="vi-VN"/>
        </w:rPr>
        <w:t>sơ đề nghị tước, đề nghị phục hồi và trao lại danh hiệu vinh dự nhà nước g</w:t>
      </w:r>
      <w:r w:rsidRPr="008C7F57">
        <w:rPr>
          <w:rFonts w:ascii="Times New Roman" w:eastAsia="Times New Roman" w:hAnsi="Times New Roman" w:cs="Times New Roman"/>
          <w:sz w:val="28"/>
          <w:szCs w:val="28"/>
        </w:rPr>
        <w:t>ồm:</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a) Tờ trình của cấp có thẩm quyền;</w:t>
      </w:r>
    </w:p>
    <w:p w:rsidR="00A17F74"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lang w:val="vi-VN"/>
        </w:rPr>
      </w:pPr>
      <w:r w:rsidRPr="008C7F57">
        <w:rPr>
          <w:rFonts w:ascii="Times New Roman" w:eastAsia="Times New Roman" w:hAnsi="Times New Roman" w:cs="Times New Roman"/>
          <w:sz w:val="28"/>
          <w:szCs w:val="28"/>
          <w:lang w:val="vi-VN"/>
        </w:rPr>
        <w:t>b) Báo cáo tóm tắt, nêu rõ nội dung hoặc giải trình lý do đề nghị và ý kiến của cấp có thẩm quyền.</w:t>
      </w:r>
    </w:p>
    <w:p w:rsidR="00436F7E" w:rsidRPr="008C7F57" w:rsidRDefault="00A97956" w:rsidP="00732F55">
      <w:pPr>
        <w:shd w:val="clear" w:color="auto" w:fill="FFFFFF"/>
        <w:spacing w:before="120" w:after="120" w:line="340" w:lineRule="exact"/>
        <w:ind w:firstLine="720"/>
        <w:jc w:val="both"/>
        <w:rPr>
          <w:rFonts w:ascii="Times New Roman" w:eastAsia="Times New Roman" w:hAnsi="Times New Roman" w:cs="Times New Roman"/>
          <w:b/>
          <w:sz w:val="28"/>
          <w:szCs w:val="28"/>
          <w:lang w:val="vi-VN"/>
        </w:rPr>
      </w:pPr>
      <w:r>
        <w:rPr>
          <w:rFonts w:ascii="Times New Roman" w:eastAsia="Times New Roman" w:hAnsi="Times New Roman" w:cs="Times New Roman"/>
          <w:b/>
          <w:sz w:val="28"/>
          <w:szCs w:val="28"/>
        </w:rPr>
        <w:lastRenderedPageBreak/>
        <w:t>Điều 211</w:t>
      </w:r>
      <w:r w:rsidR="00436F7E" w:rsidRPr="008C7F57">
        <w:rPr>
          <w:rFonts w:ascii="Times New Roman" w:eastAsia="Times New Roman" w:hAnsi="Times New Roman" w:cs="Times New Roman"/>
          <w:b/>
          <w:sz w:val="28"/>
          <w:szCs w:val="28"/>
        </w:rPr>
        <w:t>. Trách nhiệm của tổ chức, cá nhân người Việt Nam khi nhận các hình thức khen thưởng của nước ngoài</w:t>
      </w:r>
      <w:r w:rsidR="00436F7E" w:rsidRPr="008C7F57">
        <w:rPr>
          <w:rFonts w:ascii="Times New Roman" w:eastAsia="Times New Roman" w:hAnsi="Times New Roman" w:cs="Times New Roman"/>
          <w:b/>
          <w:sz w:val="28"/>
          <w:szCs w:val="28"/>
          <w:lang w:val="vi-VN"/>
        </w:rPr>
        <w:t>.</w:t>
      </w:r>
    </w:p>
    <w:p w:rsidR="006B7704" w:rsidRPr="008C7F57" w:rsidRDefault="006B770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 Cá nhân khi nhận các hình thức khen thưởng nước ngoài </w:t>
      </w:r>
      <w:r w:rsidR="00DF17F0" w:rsidRPr="008C7F57">
        <w:rPr>
          <w:rFonts w:ascii="Times New Roman" w:eastAsia="Times New Roman" w:hAnsi="Times New Roman" w:cs="Times New Roman"/>
          <w:sz w:val="28"/>
          <w:szCs w:val="28"/>
        </w:rPr>
        <w:t>phải thự</w:t>
      </w:r>
      <w:r w:rsidR="00A97956">
        <w:rPr>
          <w:rFonts w:ascii="Times New Roman" w:eastAsia="Times New Roman" w:hAnsi="Times New Roman" w:cs="Times New Roman"/>
          <w:sz w:val="28"/>
          <w:szCs w:val="28"/>
        </w:rPr>
        <w:t>c hiện theo quy định tại Điều 96</w:t>
      </w:r>
      <w:r w:rsidR="00DF17F0" w:rsidRPr="008C7F57">
        <w:rPr>
          <w:rFonts w:ascii="Times New Roman" w:eastAsia="Times New Roman" w:hAnsi="Times New Roman" w:cs="Times New Roman"/>
          <w:sz w:val="28"/>
          <w:szCs w:val="28"/>
        </w:rPr>
        <w:t xml:space="preserve"> Luật Thi đua, khen thưởng</w:t>
      </w:r>
      <w:r w:rsidR="00A97956">
        <w:rPr>
          <w:rFonts w:ascii="Times New Roman" w:eastAsia="Times New Roman" w:hAnsi="Times New Roman" w:cs="Times New Roman"/>
          <w:sz w:val="28"/>
          <w:szCs w:val="28"/>
        </w:rPr>
        <w:t xml:space="preserve"> (s</w:t>
      </w:r>
      <w:r w:rsidR="00A97956" w:rsidRPr="00A97956">
        <w:rPr>
          <w:rFonts w:ascii="Times New Roman" w:eastAsia="Times New Roman" w:hAnsi="Times New Roman" w:cs="Times New Roman"/>
          <w:sz w:val="28"/>
          <w:szCs w:val="28"/>
        </w:rPr>
        <w:t>ửa</w:t>
      </w:r>
      <w:r w:rsidR="00A97956">
        <w:rPr>
          <w:rFonts w:ascii="Times New Roman" w:eastAsia="Times New Roman" w:hAnsi="Times New Roman" w:cs="Times New Roman"/>
          <w:sz w:val="28"/>
          <w:szCs w:val="28"/>
        </w:rPr>
        <w:t xml:space="preserve"> đ</w:t>
      </w:r>
      <w:r w:rsidR="00A97956" w:rsidRPr="00A97956">
        <w:rPr>
          <w:rFonts w:ascii="Times New Roman" w:eastAsia="Times New Roman" w:hAnsi="Times New Roman" w:cs="Times New Roman"/>
          <w:sz w:val="28"/>
          <w:szCs w:val="28"/>
        </w:rPr>
        <w:t>ổi</w:t>
      </w:r>
      <w:r w:rsidR="00A97956">
        <w:rPr>
          <w:rFonts w:ascii="Times New Roman" w:eastAsia="Times New Roman" w:hAnsi="Times New Roman" w:cs="Times New Roman"/>
          <w:sz w:val="28"/>
          <w:szCs w:val="28"/>
        </w:rPr>
        <w:t>)</w:t>
      </w:r>
      <w:r w:rsidR="00DF17F0" w:rsidRPr="008C7F57">
        <w:rPr>
          <w:rFonts w:ascii="Times New Roman" w:eastAsia="Times New Roman" w:hAnsi="Times New Roman" w:cs="Times New Roman"/>
          <w:sz w:val="28"/>
          <w:szCs w:val="28"/>
        </w:rPr>
        <w:t>.</w:t>
      </w:r>
    </w:p>
    <w:p w:rsidR="00DF17F0" w:rsidRPr="008C7F57" w:rsidRDefault="00DF17F0"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Cơ quan, tổ chức có thẩm quyền có trách nhiệm thẩm tra, xin ý kiến các cơ quan có thẩm quyền, thực hiện các quy tr</w:t>
      </w:r>
      <w:r w:rsidR="00CD7337" w:rsidRPr="008C7F57">
        <w:rPr>
          <w:rFonts w:ascii="Times New Roman" w:eastAsia="Times New Roman" w:hAnsi="Times New Roman" w:cs="Times New Roman"/>
          <w:sz w:val="28"/>
          <w:szCs w:val="28"/>
        </w:rPr>
        <w:t>ình được quy định tại Mục 10, Chương IV</w:t>
      </w:r>
      <w:r w:rsidRPr="008C7F57">
        <w:rPr>
          <w:rFonts w:ascii="Times New Roman" w:eastAsia="Times New Roman" w:hAnsi="Times New Roman" w:cs="Times New Roman"/>
          <w:sz w:val="28"/>
          <w:szCs w:val="28"/>
        </w:rPr>
        <w:t xml:space="preserve"> về thủ tục nhận các hình thức khen thưởng do nước ngoài trao tặng.</w:t>
      </w:r>
    </w:p>
    <w:p w:rsidR="001F2097" w:rsidRDefault="001F2097" w:rsidP="002B6FEC">
      <w:pPr>
        <w:shd w:val="clear" w:color="auto" w:fill="FFFFFF"/>
        <w:spacing w:before="120" w:after="120" w:line="340" w:lineRule="exact"/>
        <w:rPr>
          <w:rFonts w:ascii="Times New Roman" w:eastAsia="Times New Roman" w:hAnsi="Times New Roman" w:cs="Times New Roman"/>
          <w:b/>
          <w:bCs/>
          <w:sz w:val="28"/>
          <w:szCs w:val="28"/>
          <w:lang w:val="vi-VN"/>
        </w:rPr>
      </w:pPr>
    </w:p>
    <w:p w:rsidR="00A515BF" w:rsidRPr="008C7F57" w:rsidRDefault="00A515BF" w:rsidP="00027F2E">
      <w:pPr>
        <w:shd w:val="clear" w:color="auto" w:fill="FFFFFF"/>
        <w:spacing w:before="120" w:after="120" w:line="340" w:lineRule="exact"/>
        <w:ind w:firstLine="720"/>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Chương </w:t>
      </w:r>
      <w:r w:rsidRPr="008C7F57">
        <w:rPr>
          <w:rFonts w:ascii="Times New Roman" w:eastAsia="Times New Roman" w:hAnsi="Times New Roman" w:cs="Times New Roman"/>
          <w:b/>
          <w:bCs/>
          <w:sz w:val="28"/>
          <w:szCs w:val="28"/>
        </w:rPr>
        <w:t>IX</w:t>
      </w:r>
    </w:p>
    <w:p w:rsidR="00027F2E" w:rsidRPr="00027F2E" w:rsidRDefault="006C594C" w:rsidP="00524355">
      <w:pPr>
        <w:shd w:val="clear" w:color="auto" w:fill="FFFFFF"/>
        <w:spacing w:after="0" w:line="240" w:lineRule="auto"/>
        <w:ind w:firstLine="720"/>
        <w:jc w:val="center"/>
        <w:rPr>
          <w:rFonts w:ascii="Times New Roman" w:eastAsia="Times New Roman" w:hAnsi="Times New Roman" w:cs="Times New Roman"/>
          <w:b/>
          <w:sz w:val="28"/>
          <w:szCs w:val="28"/>
        </w:rPr>
      </w:pPr>
      <w:r w:rsidRPr="00027F2E">
        <w:rPr>
          <w:rFonts w:ascii="Times New Roman" w:eastAsia="Times New Roman" w:hAnsi="Times New Roman" w:cs="Times New Roman"/>
          <w:b/>
          <w:sz w:val="28"/>
          <w:szCs w:val="28"/>
        </w:rPr>
        <w:t xml:space="preserve">QUY ĐỊNH VỀ XÉT TÔN VINH </w:t>
      </w:r>
    </w:p>
    <w:p w:rsidR="005A2D7D" w:rsidRPr="008C7F57" w:rsidRDefault="006C594C" w:rsidP="00027F2E">
      <w:pPr>
        <w:shd w:val="clear" w:color="auto" w:fill="FFFFFF"/>
        <w:spacing w:after="0" w:line="240" w:lineRule="auto"/>
        <w:ind w:firstLine="720"/>
        <w:jc w:val="center"/>
        <w:rPr>
          <w:rFonts w:ascii="Times New Roman" w:eastAsia="Times New Roman" w:hAnsi="Times New Roman" w:cs="Times New Roman"/>
          <w:b/>
          <w:sz w:val="26"/>
          <w:szCs w:val="28"/>
        </w:rPr>
      </w:pPr>
      <w:r w:rsidRPr="00027F2E">
        <w:rPr>
          <w:rFonts w:ascii="Times New Roman" w:eastAsia="Times New Roman" w:hAnsi="Times New Roman" w:cs="Times New Roman"/>
          <w:b/>
          <w:sz w:val="28"/>
          <w:szCs w:val="28"/>
        </w:rPr>
        <w:t>VÀ TRAO GIẢI THƯỞNG CHO DOANH NHÂN, DOANH NGHIỆP</w:t>
      </w:r>
    </w:p>
    <w:p w:rsidR="002B1F7D" w:rsidRPr="008C7F57" w:rsidRDefault="002B1F7D" w:rsidP="002B1F7D">
      <w:pPr>
        <w:pStyle w:val="NormalWeb"/>
        <w:shd w:val="clear" w:color="auto" w:fill="FFFFFF"/>
        <w:spacing w:before="0" w:beforeAutospacing="0" w:after="0" w:afterAutospacing="0" w:line="212" w:lineRule="atLeast"/>
        <w:jc w:val="center"/>
        <w:rPr>
          <w:b/>
          <w:bCs/>
          <w:sz w:val="28"/>
          <w:szCs w:val="28"/>
        </w:rPr>
      </w:pPr>
      <w:bookmarkStart w:id="66" w:name="chuong_1_name"/>
    </w:p>
    <w:bookmarkEnd w:id="66"/>
    <w:p w:rsidR="00524355" w:rsidRPr="00524355" w:rsidRDefault="00524355" w:rsidP="00524355">
      <w:pPr>
        <w:shd w:val="clear" w:color="auto" w:fill="FFFFFF"/>
        <w:spacing w:before="60" w:after="60" w:line="240" w:lineRule="auto"/>
        <w:jc w:val="center"/>
        <w:rPr>
          <w:rFonts w:ascii="Times New Roman" w:eastAsia="Calibri" w:hAnsi="Times New Roman" w:cs="Times New Roman"/>
          <w:color w:val="000000"/>
          <w:sz w:val="28"/>
          <w:szCs w:val="28"/>
        </w:rPr>
      </w:pPr>
      <w:r>
        <w:rPr>
          <w:rFonts w:ascii="Times New Roman" w:hAnsi="Times New Roman" w:cs="Times New Roman"/>
          <w:b/>
          <w:bCs/>
          <w:color w:val="000000"/>
          <w:sz w:val="28"/>
          <w:szCs w:val="28"/>
        </w:rPr>
        <w:t>M</w:t>
      </w:r>
      <w:r w:rsidRPr="00524355">
        <w:rPr>
          <w:rFonts w:ascii="Times New Roman" w:hAnsi="Times New Roman" w:cs="Times New Roman"/>
          <w:b/>
          <w:bCs/>
          <w:color w:val="000000"/>
          <w:sz w:val="28"/>
          <w:szCs w:val="28"/>
        </w:rPr>
        <w:t>ục</w:t>
      </w:r>
      <w:r>
        <w:rPr>
          <w:rFonts w:ascii="Times New Roman" w:hAnsi="Times New Roman" w:cs="Times New Roman"/>
          <w:b/>
          <w:bCs/>
          <w:color w:val="000000"/>
          <w:sz w:val="28"/>
          <w:szCs w:val="28"/>
        </w:rPr>
        <w:t xml:space="preserve"> 1</w:t>
      </w:r>
    </w:p>
    <w:p w:rsidR="00524355" w:rsidRPr="00027F2E" w:rsidRDefault="00524355" w:rsidP="00524355">
      <w:pPr>
        <w:spacing w:before="60" w:after="60" w:line="240" w:lineRule="auto"/>
        <w:jc w:val="center"/>
        <w:rPr>
          <w:rFonts w:ascii="Times New Roman" w:eastAsia="Calibri" w:hAnsi="Times New Roman" w:cs="Times New Roman"/>
          <w:b/>
          <w:bCs/>
          <w:color w:val="000000"/>
          <w:sz w:val="26"/>
          <w:szCs w:val="28"/>
        </w:rPr>
      </w:pPr>
      <w:r w:rsidRPr="00027F2E">
        <w:rPr>
          <w:rFonts w:ascii="Times New Roman" w:eastAsia="Calibri" w:hAnsi="Times New Roman" w:cs="Times New Roman"/>
          <w:b/>
          <w:bCs/>
          <w:color w:val="000000"/>
          <w:sz w:val="26"/>
          <w:szCs w:val="28"/>
        </w:rPr>
        <w:t>NHỮNG QUY ĐỊNH CHUNG</w:t>
      </w:r>
    </w:p>
    <w:p w:rsidR="00524355" w:rsidRPr="00524355" w:rsidRDefault="00524355" w:rsidP="00524355">
      <w:pPr>
        <w:shd w:val="clear" w:color="auto" w:fill="FFFFFF"/>
        <w:spacing w:before="120" w:after="60" w:line="240" w:lineRule="auto"/>
        <w:ind w:firstLine="567"/>
        <w:jc w:val="both"/>
        <w:rPr>
          <w:rFonts w:ascii="Times New Roman" w:eastAsia="Times New Roman" w:hAnsi="Times New Roman" w:cs="Times New Roman"/>
          <w:b/>
          <w:bCs/>
          <w:color w:val="000000"/>
          <w:sz w:val="28"/>
          <w:szCs w:val="28"/>
        </w:rPr>
      </w:pPr>
    </w:p>
    <w:p w:rsidR="00524355" w:rsidRPr="00524355" w:rsidRDefault="00524355" w:rsidP="00524355">
      <w:pPr>
        <w:shd w:val="clear" w:color="auto" w:fill="FFFFFF"/>
        <w:spacing w:before="120" w:after="60" w:line="240" w:lineRule="auto"/>
        <w:ind w:firstLine="567"/>
        <w:jc w:val="both"/>
        <w:rPr>
          <w:rFonts w:ascii="Times New Roman" w:eastAsia="Calibri" w:hAnsi="Times New Roman" w:cs="Times New Roman"/>
          <w:b/>
          <w:sz w:val="28"/>
          <w:szCs w:val="28"/>
        </w:rPr>
      </w:pPr>
      <w:r w:rsidRPr="00524355">
        <w:rPr>
          <w:rFonts w:ascii="Times New Roman" w:eastAsia="Calibri" w:hAnsi="Times New Roman" w:cs="Times New Roman"/>
          <w:b/>
          <w:sz w:val="28"/>
          <w:szCs w:val="28"/>
        </w:rPr>
        <w:t>Điều 2</w:t>
      </w:r>
      <w:r w:rsidR="0024797C">
        <w:rPr>
          <w:rFonts w:ascii="Times New Roman" w:hAnsi="Times New Roman" w:cs="Times New Roman"/>
          <w:b/>
          <w:sz w:val="28"/>
          <w:szCs w:val="28"/>
        </w:rPr>
        <w:t>12</w:t>
      </w:r>
      <w:r w:rsidRPr="00524355">
        <w:rPr>
          <w:rFonts w:ascii="Times New Roman" w:eastAsia="Calibri" w:hAnsi="Times New Roman" w:cs="Times New Roman"/>
          <w:b/>
          <w:sz w:val="28"/>
          <w:szCs w:val="28"/>
        </w:rPr>
        <w:t>. Đối tượ</w:t>
      </w:r>
      <w:r w:rsidR="0024797C">
        <w:rPr>
          <w:rFonts w:ascii="Times New Roman" w:hAnsi="Times New Roman" w:cs="Times New Roman"/>
          <w:b/>
          <w:sz w:val="28"/>
          <w:szCs w:val="28"/>
        </w:rPr>
        <w:t>ng áp d</w:t>
      </w:r>
      <w:r w:rsidR="0024797C" w:rsidRPr="0024797C">
        <w:rPr>
          <w:rFonts w:ascii="Times New Roman" w:hAnsi="Times New Roman" w:cs="Times New Roman"/>
          <w:b/>
          <w:sz w:val="28"/>
          <w:szCs w:val="28"/>
        </w:rPr>
        <w:t>ụng</w:t>
      </w:r>
    </w:p>
    <w:p w:rsidR="00524355" w:rsidRPr="00524355" w:rsidRDefault="00524355" w:rsidP="00524355">
      <w:pPr>
        <w:shd w:val="clear" w:color="auto" w:fill="FFFFFF"/>
        <w:spacing w:before="120" w:after="60" w:line="240" w:lineRule="auto"/>
        <w:ind w:firstLine="567"/>
        <w:jc w:val="both"/>
        <w:rPr>
          <w:rFonts w:ascii="Times New Roman" w:eastAsia="Times New Roman" w:hAnsi="Times New Roman" w:cs="Times New Roman"/>
          <w:b/>
          <w:sz w:val="28"/>
          <w:szCs w:val="28"/>
        </w:rPr>
      </w:pPr>
      <w:r w:rsidRPr="00524355">
        <w:rPr>
          <w:rFonts w:ascii="Times New Roman" w:eastAsia="Times New Roman" w:hAnsi="Times New Roman" w:cs="Times New Roman"/>
          <w:color w:val="000000"/>
          <w:sz w:val="28"/>
          <w:szCs w:val="28"/>
        </w:rPr>
        <w:t xml:space="preserve">1. </w:t>
      </w:r>
      <w:r w:rsidRPr="00524355">
        <w:rPr>
          <w:rFonts w:ascii="Times New Roman" w:eastAsia="Calibri" w:hAnsi="Times New Roman" w:cs="Times New Roman"/>
          <w:sz w:val="28"/>
          <w:szCs w:val="28"/>
          <w:shd w:val="clear" w:color="auto" w:fill="FFFFFF"/>
        </w:rPr>
        <w:t>Cơ quan, đơn vị tổ chức xét tôn vinh danh hiệu và trao giải thưởng cho doanh nhân, doanh nghiệp gồm:</w:t>
      </w:r>
    </w:p>
    <w:p w:rsidR="00524355" w:rsidRPr="00524355" w:rsidRDefault="00524355" w:rsidP="00524355">
      <w:pPr>
        <w:shd w:val="clear" w:color="auto" w:fill="FFFFFF"/>
        <w:spacing w:before="120" w:after="60" w:line="240" w:lineRule="auto"/>
        <w:ind w:firstLine="567"/>
        <w:jc w:val="both"/>
        <w:rPr>
          <w:rFonts w:ascii="Times New Roman" w:eastAsia="Times New Roman" w:hAnsi="Times New Roman" w:cs="Times New Roman"/>
          <w:color w:val="000000"/>
          <w:sz w:val="28"/>
          <w:szCs w:val="28"/>
        </w:rPr>
      </w:pPr>
      <w:r w:rsidRPr="00524355">
        <w:rPr>
          <w:rFonts w:ascii="Times New Roman" w:eastAsia="Times New Roman" w:hAnsi="Times New Roman" w:cs="Times New Roman"/>
          <w:color w:val="000000"/>
          <w:sz w:val="28"/>
          <w:szCs w:val="28"/>
        </w:rPr>
        <w:t>a) Bộ, cơ quan ngang bộ, cơ quan thuộc Chính phủ; Cơ quan Trung ương của tổ chức chính trị - xã hội, Phòng Thương mại và Công nghiệp Việt Nam (sau đây gọi tắt là bộ, ngành, đoàn thể trung ương).</w:t>
      </w:r>
    </w:p>
    <w:p w:rsidR="00524355" w:rsidRPr="00524355" w:rsidRDefault="00524355" w:rsidP="00524355">
      <w:pPr>
        <w:shd w:val="clear" w:color="auto" w:fill="FFFFFF"/>
        <w:spacing w:before="120" w:after="60" w:line="240" w:lineRule="auto"/>
        <w:ind w:firstLine="567"/>
        <w:jc w:val="both"/>
        <w:rPr>
          <w:rFonts w:ascii="Times New Roman" w:eastAsia="Times New Roman" w:hAnsi="Times New Roman" w:cs="Times New Roman"/>
          <w:color w:val="000000"/>
          <w:spacing w:val="-4"/>
          <w:sz w:val="28"/>
          <w:szCs w:val="28"/>
        </w:rPr>
      </w:pPr>
      <w:r w:rsidRPr="00524355">
        <w:rPr>
          <w:rFonts w:ascii="Times New Roman" w:eastAsia="Times New Roman" w:hAnsi="Times New Roman" w:cs="Times New Roman"/>
          <w:color w:val="000000"/>
          <w:spacing w:val="-4"/>
          <w:sz w:val="28"/>
          <w:szCs w:val="28"/>
        </w:rPr>
        <w:t xml:space="preserve">b) Tổ chức xã hội - nghề nghiệp </w:t>
      </w:r>
      <w:r w:rsidRPr="00524355">
        <w:rPr>
          <w:rFonts w:ascii="Times New Roman" w:eastAsia="Times New Roman" w:hAnsi="Times New Roman" w:cs="Times New Roman"/>
          <w:spacing w:val="-4"/>
          <w:sz w:val="28"/>
          <w:szCs w:val="28"/>
        </w:rPr>
        <w:t xml:space="preserve">có hội viên là doanh nghiệp, doanh nhân hoạt động trên phạm vi toàn quốc (sau đây gọi tắt là tổ chức xã hội - nghề nghiệp). </w:t>
      </w:r>
    </w:p>
    <w:p w:rsidR="00524355" w:rsidRPr="00524355" w:rsidRDefault="00524355" w:rsidP="00524355">
      <w:pPr>
        <w:shd w:val="clear" w:color="auto" w:fill="FFFFFF"/>
        <w:spacing w:before="120" w:after="120" w:line="264" w:lineRule="auto"/>
        <w:ind w:firstLine="567"/>
        <w:jc w:val="both"/>
        <w:rPr>
          <w:rFonts w:ascii="Times New Roman" w:eastAsia="Times New Roman" w:hAnsi="Times New Roman" w:cs="Times New Roman"/>
          <w:color w:val="000000"/>
          <w:sz w:val="28"/>
          <w:szCs w:val="28"/>
        </w:rPr>
      </w:pPr>
      <w:r w:rsidRPr="00524355">
        <w:rPr>
          <w:rFonts w:ascii="Times New Roman" w:eastAsia="Times New Roman" w:hAnsi="Times New Roman" w:cs="Times New Roman"/>
          <w:color w:val="000000"/>
          <w:sz w:val="28"/>
          <w:szCs w:val="28"/>
        </w:rPr>
        <w:t>c) Ủy ban nhân dân tỉnh, thành phố trực thuộc Trung ương (sau đây gọi tắt là Ủy ban nhân dân cấp tỉnh).</w:t>
      </w:r>
    </w:p>
    <w:p w:rsidR="00524355" w:rsidRPr="00524355" w:rsidRDefault="00524355" w:rsidP="00524355">
      <w:pPr>
        <w:shd w:val="clear" w:color="auto" w:fill="FFFFFF"/>
        <w:spacing w:before="120" w:after="120" w:line="264" w:lineRule="auto"/>
        <w:ind w:firstLine="567"/>
        <w:jc w:val="both"/>
        <w:rPr>
          <w:rFonts w:ascii="Times New Roman" w:eastAsia="Times New Roman" w:hAnsi="Times New Roman" w:cs="Times New Roman"/>
          <w:color w:val="000000"/>
          <w:sz w:val="28"/>
          <w:szCs w:val="28"/>
        </w:rPr>
      </w:pPr>
      <w:r w:rsidRPr="00524355">
        <w:rPr>
          <w:rFonts w:ascii="Times New Roman" w:eastAsia="Times New Roman" w:hAnsi="Times New Roman" w:cs="Times New Roman"/>
          <w:color w:val="000000"/>
          <w:sz w:val="28"/>
          <w:szCs w:val="28"/>
        </w:rPr>
        <w:t>2. Đối tượng được tôn vinh danh hiệu và trao giải thưởng:</w:t>
      </w:r>
    </w:p>
    <w:p w:rsidR="00524355" w:rsidRPr="00524355" w:rsidRDefault="00524355" w:rsidP="00524355">
      <w:pPr>
        <w:shd w:val="clear" w:color="auto" w:fill="FFFFFF"/>
        <w:spacing w:before="120" w:after="120" w:line="264" w:lineRule="auto"/>
        <w:ind w:firstLine="567"/>
        <w:jc w:val="both"/>
        <w:rPr>
          <w:rFonts w:ascii="Times New Roman" w:eastAsia="Times New Roman" w:hAnsi="Times New Roman" w:cs="Times New Roman"/>
          <w:color w:val="000000"/>
          <w:sz w:val="28"/>
          <w:szCs w:val="28"/>
        </w:rPr>
      </w:pPr>
      <w:r w:rsidRPr="00524355">
        <w:rPr>
          <w:rFonts w:ascii="Times New Roman" w:eastAsia="Times New Roman" w:hAnsi="Times New Roman" w:cs="Times New Roman"/>
          <w:color w:val="000000"/>
          <w:sz w:val="28"/>
          <w:szCs w:val="28"/>
        </w:rPr>
        <w:t>a) Doanh nhân là người Việt Nam hoặc người nước ngoài có hoạt động sản xuất, kinh doanh trên lãnh thổ Việt Nam theo quy định của pháp luật;</w:t>
      </w:r>
    </w:p>
    <w:p w:rsidR="00524355" w:rsidRPr="00524355" w:rsidRDefault="00524355" w:rsidP="00524355">
      <w:pPr>
        <w:shd w:val="clear" w:color="auto" w:fill="FFFFFF"/>
        <w:spacing w:before="120" w:after="120" w:line="264"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b)</w:t>
      </w:r>
      <w:r w:rsidRPr="00524355">
        <w:rPr>
          <w:rFonts w:ascii="Times New Roman" w:eastAsia="Times New Roman" w:hAnsi="Times New Roman" w:cs="Times New Roman"/>
          <w:color w:val="000000"/>
          <w:sz w:val="28"/>
          <w:szCs w:val="28"/>
        </w:rPr>
        <w:t xml:space="preserve"> Doanh nghiệp thuộc các thành phần kinh tế</w:t>
      </w:r>
      <w:r w:rsidRPr="00524355">
        <w:rPr>
          <w:rFonts w:ascii="Times New Roman" w:eastAsia="Times New Roman" w:hAnsi="Times New Roman" w:cs="Times New Roman"/>
          <w:sz w:val="28"/>
          <w:szCs w:val="28"/>
        </w:rPr>
        <w:t>.</w:t>
      </w:r>
    </w:p>
    <w:p w:rsidR="00524355" w:rsidRDefault="0024797C" w:rsidP="00524355">
      <w:pPr>
        <w:shd w:val="clear" w:color="auto" w:fill="FFFFFF"/>
        <w:spacing w:before="120" w:after="120" w:line="264" w:lineRule="auto"/>
        <w:ind w:firstLine="567"/>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Điều 213</w:t>
      </w:r>
      <w:r w:rsidR="00524355" w:rsidRPr="00524355">
        <w:rPr>
          <w:rFonts w:ascii="Times New Roman" w:eastAsia="Times New Roman" w:hAnsi="Times New Roman" w:cs="Times New Roman"/>
          <w:b/>
          <w:bCs/>
          <w:color w:val="000000"/>
          <w:sz w:val="28"/>
          <w:szCs w:val="28"/>
        </w:rPr>
        <w:t xml:space="preserve">. Nguyên tắc trong quản lý tổ chức tôn vinh danh hiệu và trao giải thưởng </w:t>
      </w:r>
    </w:p>
    <w:p w:rsidR="0024797C" w:rsidRPr="0024797C" w:rsidRDefault="0024797C" w:rsidP="0024797C">
      <w:pPr>
        <w:shd w:val="clear" w:color="auto" w:fill="FFFFFF"/>
        <w:spacing w:before="120" w:after="120" w:line="264" w:lineRule="auto"/>
        <w:ind w:firstLine="567"/>
        <w:jc w:val="both"/>
        <w:rPr>
          <w:rFonts w:ascii="Times New Roman" w:eastAsia="Times New Roman" w:hAnsi="Times New Roman" w:cs="Times New Roman"/>
          <w:bCs/>
          <w:color w:val="000000"/>
          <w:sz w:val="28"/>
          <w:szCs w:val="28"/>
        </w:rPr>
      </w:pPr>
      <w:r w:rsidRPr="0024797C">
        <w:rPr>
          <w:rFonts w:ascii="Times New Roman" w:eastAsia="Times New Roman" w:hAnsi="Times New Roman" w:cs="Times New Roman"/>
          <w:bCs/>
          <w:color w:val="000000"/>
          <w:sz w:val="28"/>
          <w:szCs w:val="28"/>
        </w:rPr>
        <w:t>1. Nguyên tắc quản lý tổ chức tôn vinh danh hiệu và trao giải thưởng được thực hiện theo quy định tại Điều 80 Luật Thi đua, khen thưởng (sửa đổi).</w:t>
      </w:r>
    </w:p>
    <w:p w:rsidR="00524355" w:rsidRPr="00524355" w:rsidRDefault="0024797C" w:rsidP="00524355">
      <w:pPr>
        <w:shd w:val="clear" w:color="auto" w:fill="FFFFFF"/>
        <w:spacing w:before="120" w:after="120" w:line="264" w:lineRule="auto"/>
        <w:ind w:firstLine="567"/>
        <w:jc w:val="both"/>
        <w:rPr>
          <w:rFonts w:ascii="Times New Roman" w:eastAsia="Times New Roman" w:hAnsi="Times New Roman" w:cs="Times New Roman"/>
          <w:strike/>
          <w:color w:val="000000"/>
          <w:sz w:val="28"/>
          <w:szCs w:val="28"/>
        </w:rPr>
      </w:pPr>
      <w:r>
        <w:rPr>
          <w:rFonts w:ascii="Times New Roman" w:eastAsia="Times New Roman" w:hAnsi="Times New Roman" w:cs="Times New Roman"/>
          <w:color w:val="000000"/>
          <w:sz w:val="28"/>
          <w:szCs w:val="28"/>
        </w:rPr>
        <w:lastRenderedPageBreak/>
        <w:t>2</w:t>
      </w:r>
      <w:r w:rsidR="00524355" w:rsidRPr="00524355">
        <w:rPr>
          <w:rFonts w:ascii="Times New Roman" w:eastAsia="Times New Roman" w:hAnsi="Times New Roman" w:cs="Times New Roman"/>
          <w:color w:val="000000"/>
          <w:sz w:val="28"/>
          <w:szCs w:val="28"/>
        </w:rPr>
        <w:t xml:space="preserve">. Danh hiệu, giải thưởng được xét tặng theo quy định tại Nghị định này không phải là </w:t>
      </w:r>
      <w:r w:rsidR="00524355" w:rsidRPr="00524355">
        <w:rPr>
          <w:rFonts w:ascii="Times New Roman" w:eastAsia="Times New Roman" w:hAnsi="Times New Roman" w:cs="Times New Roman"/>
          <w:sz w:val="28"/>
          <w:szCs w:val="28"/>
        </w:rPr>
        <w:t xml:space="preserve">hình thức khen thưởng của Nhà nước được quy định trong Luật Thi đua, khen thưởng và </w:t>
      </w:r>
      <w:r w:rsidR="00524355" w:rsidRPr="00524355">
        <w:rPr>
          <w:rFonts w:ascii="Times New Roman" w:eastAsia="Times New Roman" w:hAnsi="Times New Roman" w:cs="Times New Roman"/>
          <w:color w:val="000000"/>
          <w:sz w:val="28"/>
          <w:szCs w:val="28"/>
        </w:rPr>
        <w:t>không làm căn cứ để tính thành tích khi xét tặng các hình thức khen thưởng của Nhà nước.</w:t>
      </w:r>
    </w:p>
    <w:p w:rsidR="00524355" w:rsidRPr="00524355" w:rsidRDefault="00524355" w:rsidP="00524355">
      <w:pPr>
        <w:shd w:val="clear" w:color="auto" w:fill="FFFFFF"/>
        <w:spacing w:before="120" w:after="120" w:line="264" w:lineRule="auto"/>
        <w:ind w:firstLine="567"/>
        <w:jc w:val="both"/>
        <w:rPr>
          <w:rFonts w:ascii="Times New Roman" w:eastAsia="Times New Roman" w:hAnsi="Times New Roman" w:cs="Times New Roman"/>
          <w:b/>
          <w:bCs/>
          <w:color w:val="000000"/>
          <w:sz w:val="28"/>
          <w:szCs w:val="28"/>
        </w:rPr>
      </w:pPr>
      <w:r w:rsidRPr="00524355">
        <w:rPr>
          <w:rFonts w:ascii="Times New Roman" w:eastAsia="Times New Roman" w:hAnsi="Times New Roman" w:cs="Times New Roman"/>
          <w:b/>
          <w:bCs/>
          <w:color w:val="000000"/>
          <w:sz w:val="28"/>
          <w:szCs w:val="28"/>
        </w:rPr>
        <w:t xml:space="preserve">Điều </w:t>
      </w:r>
      <w:r w:rsidR="0024797C">
        <w:rPr>
          <w:rFonts w:ascii="Times New Roman" w:eastAsia="Times New Roman" w:hAnsi="Times New Roman" w:cs="Times New Roman"/>
          <w:b/>
          <w:bCs/>
          <w:color w:val="000000"/>
          <w:sz w:val="28"/>
          <w:szCs w:val="28"/>
        </w:rPr>
        <w:t>21</w:t>
      </w:r>
      <w:r w:rsidRPr="00524355">
        <w:rPr>
          <w:rFonts w:ascii="Times New Roman" w:eastAsia="Times New Roman" w:hAnsi="Times New Roman" w:cs="Times New Roman"/>
          <w:b/>
          <w:bCs/>
          <w:color w:val="000000"/>
          <w:sz w:val="28"/>
          <w:szCs w:val="28"/>
        </w:rPr>
        <w:t xml:space="preserve">4. Thời gian tổ chức </w:t>
      </w:r>
    </w:p>
    <w:p w:rsidR="00524355" w:rsidRPr="00524355" w:rsidRDefault="00524355" w:rsidP="00524355">
      <w:pPr>
        <w:shd w:val="clear" w:color="auto" w:fill="FFFFFF"/>
        <w:spacing w:before="120" w:after="120" w:line="264"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1. Thời gian tổ chức xét tôn vinh danh hiệu và trao giải thưởng cho doanh nhân, doanh nghiệp là 02 năm một lần. </w:t>
      </w:r>
    </w:p>
    <w:p w:rsidR="00524355" w:rsidRPr="00524355" w:rsidRDefault="00524355" w:rsidP="00524355">
      <w:pPr>
        <w:shd w:val="clear" w:color="auto" w:fill="FFFFFF"/>
        <w:spacing w:before="120" w:after="120" w:line="264"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2. Thời giantổ chức lần tiếp theo được tính từ Lễ trao giải của lần tổ chức trước đó.</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b/>
          <w:bCs/>
          <w:sz w:val="28"/>
          <w:szCs w:val="28"/>
        </w:rPr>
        <w:t xml:space="preserve">Điều </w:t>
      </w:r>
      <w:r w:rsidR="0024797C">
        <w:rPr>
          <w:rFonts w:ascii="Times New Roman" w:eastAsia="Times New Roman" w:hAnsi="Times New Roman" w:cs="Times New Roman"/>
          <w:b/>
          <w:bCs/>
          <w:sz w:val="28"/>
          <w:szCs w:val="28"/>
        </w:rPr>
        <w:t>21</w:t>
      </w:r>
      <w:r w:rsidRPr="00524355">
        <w:rPr>
          <w:rFonts w:ascii="Times New Roman" w:eastAsia="Times New Roman" w:hAnsi="Times New Roman" w:cs="Times New Roman"/>
          <w:b/>
          <w:bCs/>
          <w:sz w:val="28"/>
          <w:szCs w:val="28"/>
        </w:rPr>
        <w:t xml:space="preserve">5. Thẩm quyền quyết định </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1. Thủ trưởng các bộ, ngành, đoàn thể trung ương quyết định việc tổ chức tôn vinh danh hiệu và trao giải thưởng cho doanh nhân, doanh nghiệp thuộc ngành, lĩnh vực, phạm vi quản lý.</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2. Người đứng đầu tổ chức xã hội - nghề nghiệp quyết định việc tổ chức  tôn vinh danh hiệu và trao giải thưởng cho doanh nhân, doanh nghiệp là hội viên, sau khi có ý kiến đồng ý của cơ quan quản lý nhà nước về ngành, lĩnh vực. </w:t>
      </w:r>
    </w:p>
    <w:p w:rsidR="00524355" w:rsidRPr="00524355" w:rsidRDefault="00524355" w:rsidP="00524355">
      <w:pPr>
        <w:shd w:val="clear" w:color="auto" w:fill="FFFFFF"/>
        <w:spacing w:before="120" w:after="120" w:line="264"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pacing w:val="-4"/>
          <w:sz w:val="28"/>
          <w:szCs w:val="28"/>
        </w:rPr>
        <w:t xml:space="preserve">3. Chủ tịch Ủy ban nhân dân cấp tỉnh quyết định việc tổ chức tôn vinh danh hiệu và trao giải thưởng cho doanh nhân, doanh nghiệp </w:t>
      </w:r>
      <w:r w:rsidRPr="00524355">
        <w:rPr>
          <w:rFonts w:ascii="Times New Roman" w:eastAsia="Times New Roman" w:hAnsi="Times New Roman" w:cs="Times New Roman"/>
          <w:sz w:val="28"/>
          <w:szCs w:val="28"/>
        </w:rPr>
        <w:t>có đăng ký doanh nghiệp trên địa bàn thuộc phạm vi quản lý của cấp tỉnh.</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b/>
          <w:bCs/>
          <w:sz w:val="28"/>
          <w:szCs w:val="28"/>
        </w:rPr>
        <w:t xml:space="preserve">Điều </w:t>
      </w:r>
      <w:r w:rsidR="0024797C">
        <w:rPr>
          <w:rFonts w:ascii="Times New Roman" w:eastAsia="Times New Roman" w:hAnsi="Times New Roman" w:cs="Times New Roman"/>
          <w:b/>
          <w:bCs/>
          <w:sz w:val="28"/>
          <w:szCs w:val="28"/>
        </w:rPr>
        <w:t>21</w:t>
      </w:r>
      <w:r w:rsidRPr="00524355">
        <w:rPr>
          <w:rFonts w:ascii="Times New Roman" w:eastAsia="Times New Roman" w:hAnsi="Times New Roman" w:cs="Times New Roman"/>
          <w:b/>
          <w:bCs/>
          <w:sz w:val="28"/>
          <w:szCs w:val="28"/>
        </w:rPr>
        <w:t>6. Quyền lợi và trách nhiệm của doanh nhân, doanh nghiệp được trao tặng danh hiệu, giải thưởng</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1. Được nhận Cúp, Giấy chứng nhận và tiền thưởng (nếu có) do cơ quan, đơn vị tổ chức xét tặng danh hiệu, giải thưởng quy định và chứng nhận. Có quyền sử dụng, khai thác thương mại biểu trưng giải thưởng. </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2. Có trách nhiệm giữ gìn và phát huy thành tích đã đạt được. Không được lợi dụng danh hiệu, giải thưởng đã được tặng để có hành vi vi phạm pháp luật.</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b/>
          <w:bCs/>
          <w:sz w:val="28"/>
          <w:szCs w:val="28"/>
        </w:rPr>
        <w:t xml:space="preserve">Điều </w:t>
      </w:r>
      <w:r w:rsidR="0024797C">
        <w:rPr>
          <w:rFonts w:ascii="Times New Roman" w:eastAsia="Times New Roman" w:hAnsi="Times New Roman" w:cs="Times New Roman"/>
          <w:b/>
          <w:bCs/>
          <w:sz w:val="28"/>
          <w:szCs w:val="28"/>
        </w:rPr>
        <w:t>21</w:t>
      </w:r>
      <w:r w:rsidRPr="00524355">
        <w:rPr>
          <w:rFonts w:ascii="Times New Roman" w:eastAsia="Times New Roman" w:hAnsi="Times New Roman" w:cs="Times New Roman"/>
          <w:b/>
          <w:bCs/>
          <w:sz w:val="28"/>
          <w:szCs w:val="28"/>
        </w:rPr>
        <w:t>7. Kinh phí tổ chức</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pacing w:val="-2"/>
          <w:sz w:val="28"/>
          <w:szCs w:val="28"/>
        </w:rPr>
      </w:pPr>
      <w:r w:rsidRPr="00524355">
        <w:rPr>
          <w:rFonts w:ascii="Times New Roman" w:eastAsia="Times New Roman" w:hAnsi="Times New Roman" w:cs="Times New Roman"/>
          <w:spacing w:val="-2"/>
          <w:sz w:val="28"/>
          <w:szCs w:val="28"/>
        </w:rPr>
        <w:t>1. Kinh phí tổ chức xét tôn vinh danh hiệu và trao giải thưởng được trích từ quỹ thi đua, khen thưởng của cơ quan, đơn vị tổ chức danh hiệu, giải thưởng và đóng góp tự nguyện của các tổ chức, cá nhân trong nước và ngoài nước phù hợp với quy định của pháp luật. Không huy động kinh phí dưới mọi hình thức đối với doanh nhân, doanh nghiệp tham gia xét tặng danh hiệu, giải thưởng.</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b/>
          <w:sz w:val="28"/>
          <w:szCs w:val="28"/>
        </w:rPr>
      </w:pPr>
      <w:r w:rsidRPr="00524355">
        <w:rPr>
          <w:rFonts w:ascii="Times New Roman" w:eastAsia="Times New Roman" w:hAnsi="Times New Roman" w:cs="Times New Roman"/>
          <w:sz w:val="28"/>
          <w:szCs w:val="28"/>
        </w:rPr>
        <w:t>Mức tiền thưởng (nếu có) cho doanh nhân, doanh nghiệp do cơ quan, đơn vị tổ chức danh hiệu, giải thưởng quy định.</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2. Kinh phí quy định tại khoản 1 Điều này được quản lý theo quy định của pháp luật và sử dụng công khai cho việc tổ chức xét tặng danh hiệu, giải thưởng.</w:t>
      </w:r>
    </w:p>
    <w:p w:rsidR="00524355" w:rsidRPr="00524355" w:rsidRDefault="00524355" w:rsidP="0024797C">
      <w:pPr>
        <w:shd w:val="clear" w:color="auto" w:fill="FFFFFF"/>
        <w:spacing w:after="0" w:line="240" w:lineRule="auto"/>
        <w:rPr>
          <w:rFonts w:ascii="Times New Roman" w:eastAsia="Times New Roman" w:hAnsi="Times New Roman" w:cs="Times New Roman"/>
          <w:b/>
          <w:bCs/>
          <w:color w:val="000000"/>
          <w:sz w:val="28"/>
          <w:szCs w:val="28"/>
        </w:rPr>
      </w:pPr>
    </w:p>
    <w:p w:rsidR="00524355" w:rsidRPr="00524355" w:rsidRDefault="0024797C" w:rsidP="0024797C">
      <w:pPr>
        <w:shd w:val="clear" w:color="auto" w:fill="FFFFFF"/>
        <w:spacing w:after="8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M</w:t>
      </w:r>
      <w:r w:rsidRPr="0024797C">
        <w:rPr>
          <w:rFonts w:ascii="Times New Roman" w:eastAsia="Times New Roman" w:hAnsi="Times New Roman" w:cs="Times New Roman"/>
          <w:b/>
          <w:bCs/>
          <w:color w:val="000000"/>
          <w:sz w:val="28"/>
          <w:szCs w:val="28"/>
        </w:rPr>
        <w:t>ục</w:t>
      </w:r>
      <w:r>
        <w:rPr>
          <w:rFonts w:ascii="Times New Roman" w:eastAsia="Times New Roman" w:hAnsi="Times New Roman" w:cs="Times New Roman"/>
          <w:b/>
          <w:bCs/>
          <w:color w:val="000000"/>
          <w:sz w:val="28"/>
          <w:szCs w:val="28"/>
        </w:rPr>
        <w:t>2</w:t>
      </w:r>
    </w:p>
    <w:p w:rsidR="00524355" w:rsidRPr="00027F2E" w:rsidRDefault="00524355" w:rsidP="00524355">
      <w:pPr>
        <w:shd w:val="clear" w:color="auto" w:fill="FFFFFF"/>
        <w:spacing w:after="0" w:line="240" w:lineRule="auto"/>
        <w:jc w:val="center"/>
        <w:rPr>
          <w:rFonts w:ascii="Times New Roman Bold" w:eastAsia="Times New Roman" w:hAnsi="Times New Roman Bold" w:cs="Times New Roman"/>
          <w:b/>
          <w:bCs/>
          <w:spacing w:val="-4"/>
          <w:sz w:val="26"/>
          <w:szCs w:val="28"/>
        </w:rPr>
      </w:pPr>
      <w:r w:rsidRPr="00027F2E">
        <w:rPr>
          <w:rFonts w:ascii="Times New Roman Bold" w:eastAsia="Times New Roman" w:hAnsi="Times New Roman Bold" w:cs="Times New Roman"/>
          <w:b/>
          <w:bCs/>
          <w:spacing w:val="-4"/>
          <w:sz w:val="26"/>
          <w:szCs w:val="28"/>
        </w:rPr>
        <w:t xml:space="preserve">ĐIỀU KIỆN THAM DỰ CỦA DOANH NHÂN, DOANH NGHIỆP; </w:t>
      </w:r>
    </w:p>
    <w:p w:rsidR="00524355" w:rsidRPr="00027F2E" w:rsidRDefault="00524355" w:rsidP="00027F2E">
      <w:pPr>
        <w:shd w:val="clear" w:color="auto" w:fill="FFFFFF"/>
        <w:spacing w:after="0" w:line="240" w:lineRule="auto"/>
        <w:jc w:val="center"/>
        <w:rPr>
          <w:rFonts w:ascii="Times New Roman" w:eastAsia="Times New Roman" w:hAnsi="Times New Roman" w:cs="Times New Roman"/>
          <w:b/>
          <w:bCs/>
          <w:color w:val="000000"/>
          <w:sz w:val="26"/>
          <w:szCs w:val="28"/>
        </w:rPr>
      </w:pPr>
      <w:r w:rsidRPr="00027F2E">
        <w:rPr>
          <w:rFonts w:ascii="Times New Roman Bold" w:eastAsia="Times New Roman" w:hAnsi="Times New Roman Bold" w:cs="Times New Roman"/>
          <w:b/>
          <w:bCs/>
          <w:spacing w:val="-4"/>
          <w:sz w:val="26"/>
          <w:szCs w:val="28"/>
        </w:rPr>
        <w:t xml:space="preserve">HỒ SƠ, </w:t>
      </w:r>
      <w:r w:rsidRPr="00027F2E">
        <w:rPr>
          <w:rFonts w:ascii="Times New Roman Bold" w:eastAsia="Times New Roman" w:hAnsi="Times New Roman Bold" w:cs="Times New Roman"/>
          <w:b/>
          <w:bCs/>
          <w:color w:val="000000"/>
          <w:spacing w:val="-4"/>
          <w:sz w:val="26"/>
          <w:szCs w:val="28"/>
        </w:rPr>
        <w:t>THỦ</w:t>
      </w:r>
      <w:r w:rsidR="00027F2E" w:rsidRPr="00027F2E">
        <w:rPr>
          <w:rFonts w:ascii="Times New Roman Bold" w:eastAsia="Times New Roman" w:hAnsi="Times New Roman Bold" w:cs="Times New Roman"/>
          <w:b/>
          <w:bCs/>
          <w:color w:val="000000"/>
          <w:spacing w:val="-4"/>
          <w:sz w:val="26"/>
          <w:szCs w:val="28"/>
        </w:rPr>
        <w:t xml:space="preserve"> TỤC VÀ TỔ CHỨC XÉT, TRAO TẶNG </w:t>
      </w:r>
      <w:r w:rsidRPr="00027F2E">
        <w:rPr>
          <w:rFonts w:ascii="Times New Roman Bold" w:eastAsia="Times New Roman" w:hAnsi="Times New Roman Bold" w:cs="Times New Roman"/>
          <w:b/>
          <w:bCs/>
          <w:color w:val="000000"/>
          <w:spacing w:val="-4"/>
          <w:sz w:val="26"/>
          <w:szCs w:val="28"/>
        </w:rPr>
        <w:t>DANH HIỆU, GIẢI THƯỞNG</w:t>
      </w:r>
    </w:p>
    <w:p w:rsidR="00524355" w:rsidRPr="00524355" w:rsidRDefault="00524355" w:rsidP="00524355">
      <w:pPr>
        <w:shd w:val="clear" w:color="auto" w:fill="FFFFFF"/>
        <w:spacing w:before="120" w:after="120" w:line="240" w:lineRule="auto"/>
        <w:ind w:firstLine="567"/>
        <w:jc w:val="both"/>
        <w:rPr>
          <w:rFonts w:ascii="Times New Roman" w:eastAsia="Calibri" w:hAnsi="Times New Roman" w:cs="Times New Roman"/>
          <w:b/>
          <w:sz w:val="28"/>
          <w:szCs w:val="28"/>
        </w:rPr>
      </w:pPr>
    </w:p>
    <w:p w:rsidR="00524355" w:rsidRPr="00524355" w:rsidRDefault="00524355" w:rsidP="00524355">
      <w:pPr>
        <w:shd w:val="clear" w:color="auto" w:fill="FFFFFF"/>
        <w:spacing w:before="120" w:after="120" w:line="240" w:lineRule="auto"/>
        <w:ind w:firstLine="567"/>
        <w:jc w:val="both"/>
        <w:rPr>
          <w:rFonts w:ascii="Times New Roman" w:eastAsia="Calibri" w:hAnsi="Times New Roman" w:cs="Times New Roman"/>
          <w:b/>
          <w:sz w:val="28"/>
          <w:szCs w:val="28"/>
        </w:rPr>
      </w:pPr>
      <w:r w:rsidRPr="00524355">
        <w:rPr>
          <w:rFonts w:ascii="Times New Roman" w:eastAsia="Calibri" w:hAnsi="Times New Roman" w:cs="Times New Roman"/>
          <w:b/>
          <w:sz w:val="28"/>
          <w:szCs w:val="28"/>
        </w:rPr>
        <w:t xml:space="preserve">Điều </w:t>
      </w:r>
      <w:r w:rsidR="0024797C">
        <w:rPr>
          <w:rFonts w:ascii="Times New Roman" w:eastAsia="Calibri" w:hAnsi="Times New Roman" w:cs="Times New Roman"/>
          <w:b/>
          <w:sz w:val="28"/>
          <w:szCs w:val="28"/>
        </w:rPr>
        <w:t>21</w:t>
      </w:r>
      <w:r w:rsidRPr="00524355">
        <w:rPr>
          <w:rFonts w:ascii="Times New Roman" w:eastAsia="Calibri" w:hAnsi="Times New Roman" w:cs="Times New Roman"/>
          <w:b/>
          <w:sz w:val="28"/>
          <w:szCs w:val="28"/>
        </w:rPr>
        <w:t xml:space="preserve">8. Điều kiện tham dự của doanh nhân </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pacing w:val="-4"/>
          <w:sz w:val="28"/>
          <w:szCs w:val="28"/>
        </w:rPr>
      </w:pPr>
      <w:r w:rsidRPr="00524355">
        <w:rPr>
          <w:rFonts w:ascii="Times New Roman" w:eastAsia="Times New Roman" w:hAnsi="Times New Roman" w:cs="Times New Roman"/>
          <w:spacing w:val="-4"/>
          <w:sz w:val="28"/>
          <w:szCs w:val="28"/>
        </w:rPr>
        <w:t>1. Có phẩm chất đạo đức tốt, thực hiện nghiêm chủ trương, chính sách của Đảng, pháp luật của Nhà nước, nội quy, quy chế của cơ quan, tổ chức và nơi cư trú.</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2. Giữ chức vụ lãnh đạo, điều hành, quản lý doanh nghiệp ổn định và phát triển liên tục từ 07 năm trở lên khi tham gia danh hiệu, giải thưởng củabộ, ngành, đoàn thể trung ương, tổ chức xã hội - nghề nghiệp và từ 05 năm trở lên khi tham gia danh hiệu, giải thưởng của tỉnh, thành phố trực thuộc trung ương(tính đến thời điểm nộp hồ sơ đề nghị). </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3. Tích cực học tập nâng cao trình độ, năng lực quản trị doanh nghiệp.</w:t>
      </w:r>
    </w:p>
    <w:p w:rsidR="00524355" w:rsidRPr="0024797C" w:rsidRDefault="00524355" w:rsidP="00524355">
      <w:pPr>
        <w:shd w:val="clear" w:color="auto" w:fill="FFFFFF"/>
        <w:spacing w:before="120" w:after="120" w:line="240" w:lineRule="auto"/>
        <w:ind w:firstLine="567"/>
        <w:jc w:val="both"/>
        <w:rPr>
          <w:rFonts w:ascii="Times New Roman" w:eastAsia="Times New Roman" w:hAnsi="Times New Roman" w:cs="Times New Roman"/>
          <w:spacing w:val="-4"/>
          <w:sz w:val="28"/>
          <w:szCs w:val="28"/>
        </w:rPr>
      </w:pPr>
      <w:r w:rsidRPr="0024797C">
        <w:rPr>
          <w:rFonts w:ascii="Times New Roman" w:eastAsia="Times New Roman" w:hAnsi="Times New Roman" w:cs="Times New Roman"/>
          <w:spacing w:val="-4"/>
          <w:sz w:val="28"/>
          <w:szCs w:val="28"/>
        </w:rPr>
        <w:t>4. Có sáng kiến cải tiến, biện pháp quản lý hoặc ứng dụng công nghệ mới, góp phần nâng cao năng suất, chất lượng sản phẩm, năng lực cạnh tranh của doanh nghiệp.</w:t>
      </w:r>
    </w:p>
    <w:p w:rsidR="00524355" w:rsidRPr="00524355" w:rsidRDefault="00524355" w:rsidP="00524355">
      <w:pPr>
        <w:shd w:val="clear" w:color="auto" w:fill="FFFFFF"/>
        <w:spacing w:before="120" w:after="120" w:line="252"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5. Quan tâm đào tạo, nâng cao trình độ, tay nghề cho người lao động, nâng cao chất lượng nguồn nhân lực cho doanh nghiệp. </w:t>
      </w:r>
    </w:p>
    <w:p w:rsidR="00524355" w:rsidRPr="0024797C" w:rsidRDefault="00524355" w:rsidP="00524355">
      <w:pPr>
        <w:shd w:val="clear" w:color="auto" w:fill="FFFFFF"/>
        <w:spacing w:before="120" w:after="120" w:line="252" w:lineRule="auto"/>
        <w:ind w:firstLine="567"/>
        <w:jc w:val="both"/>
        <w:rPr>
          <w:rFonts w:ascii="Times New Roman" w:eastAsia="Times New Roman" w:hAnsi="Times New Roman" w:cs="Times New Roman"/>
          <w:spacing w:val="-4"/>
          <w:sz w:val="28"/>
          <w:szCs w:val="28"/>
        </w:rPr>
      </w:pPr>
      <w:r w:rsidRPr="0024797C">
        <w:rPr>
          <w:rFonts w:ascii="Times New Roman" w:eastAsia="Times New Roman" w:hAnsi="Times New Roman" w:cs="Times New Roman"/>
          <w:spacing w:val="-4"/>
          <w:sz w:val="28"/>
          <w:szCs w:val="28"/>
        </w:rPr>
        <w:t xml:space="preserve">6. Có số lao động tham gia bảo hiểm xã hội bình quân năm từ 100 người trở lên. Thực hiện tốt, đầy đủ các chế độ đối với người lao động theo quy định của pháp luật. </w:t>
      </w:r>
    </w:p>
    <w:p w:rsidR="00524355" w:rsidRPr="00524355" w:rsidRDefault="00524355" w:rsidP="00524355">
      <w:pPr>
        <w:shd w:val="clear" w:color="auto" w:fill="FFFFFF"/>
        <w:spacing w:before="120" w:after="120" w:line="252"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7. Tích cực tham gia các phong trào thi đua, có đóng góp, ủng hộ và thực hiện tốt trách nhiệm xã hội của doanh nghiệp, doanh nhân tại địa phương.</w:t>
      </w:r>
    </w:p>
    <w:p w:rsidR="00524355" w:rsidRPr="00524355" w:rsidRDefault="00524355" w:rsidP="00524355">
      <w:pPr>
        <w:shd w:val="clear" w:color="auto" w:fill="FFFFFF"/>
        <w:spacing w:before="120" w:after="120" w:line="252" w:lineRule="auto"/>
        <w:ind w:firstLine="567"/>
        <w:jc w:val="both"/>
        <w:rPr>
          <w:rFonts w:ascii="Times New Roman" w:eastAsia="Times New Roman" w:hAnsi="Times New Roman" w:cs="Times New Roman"/>
          <w:spacing w:val="-4"/>
          <w:sz w:val="28"/>
          <w:szCs w:val="28"/>
        </w:rPr>
      </w:pPr>
      <w:r w:rsidRPr="00524355">
        <w:rPr>
          <w:rFonts w:ascii="Times New Roman" w:eastAsia="Times New Roman" w:hAnsi="Times New Roman" w:cs="Times New Roman"/>
          <w:sz w:val="28"/>
          <w:szCs w:val="28"/>
        </w:rPr>
        <w:t>8.Quan tâm phát triển tổ chức Đảng, Công đoàn, các tổ chức quần chúng (nếu có) trong doanh nghiệp theo quy định của pháp luật.</w:t>
      </w:r>
    </w:p>
    <w:p w:rsidR="00524355" w:rsidRPr="00524355" w:rsidRDefault="00524355" w:rsidP="00524355">
      <w:pPr>
        <w:shd w:val="clear" w:color="auto" w:fill="FFFFFF"/>
        <w:spacing w:before="120" w:after="120" w:line="252"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9. Doanh nghiệp do doanh nhân lãnh đạo, quản lý, điều hành phải thực hiện đúng các quy định của pháp luật; có doanh thu; lợi nhuận, nộp ngân sách nhà nước, thu nhập người lao động ổn định và có tăng trưởng; không bị khiếu nại, tố cáo, khởi kiện, đình công, ngừng việc tập thể có tính chất nghiêm trọng ảnh hưởng đến danh tiếng, uy tín, lợi ích của doanh nghiệp.</w:t>
      </w:r>
    </w:p>
    <w:p w:rsidR="00524355" w:rsidRPr="00524355" w:rsidRDefault="00524355" w:rsidP="00524355">
      <w:pPr>
        <w:shd w:val="clear" w:color="auto" w:fill="FFFFFF"/>
        <w:spacing w:before="120" w:after="120" w:line="252" w:lineRule="auto"/>
        <w:ind w:firstLine="567"/>
        <w:jc w:val="both"/>
        <w:rPr>
          <w:rFonts w:ascii="Times New Roman" w:eastAsia="Calibri" w:hAnsi="Times New Roman" w:cs="Times New Roman"/>
          <w:b/>
          <w:sz w:val="28"/>
          <w:szCs w:val="28"/>
        </w:rPr>
      </w:pPr>
      <w:r w:rsidRPr="00524355">
        <w:rPr>
          <w:rFonts w:ascii="Times New Roman" w:eastAsia="Calibri" w:hAnsi="Times New Roman" w:cs="Times New Roman"/>
          <w:b/>
          <w:sz w:val="28"/>
          <w:szCs w:val="28"/>
        </w:rPr>
        <w:t xml:space="preserve">Điều </w:t>
      </w:r>
      <w:r w:rsidR="0024797C">
        <w:rPr>
          <w:rFonts w:ascii="Times New Roman" w:eastAsia="Calibri" w:hAnsi="Times New Roman" w:cs="Times New Roman"/>
          <w:b/>
          <w:sz w:val="28"/>
          <w:szCs w:val="28"/>
        </w:rPr>
        <w:t>21</w:t>
      </w:r>
      <w:r w:rsidRPr="00524355">
        <w:rPr>
          <w:rFonts w:ascii="Times New Roman" w:eastAsia="Calibri" w:hAnsi="Times New Roman" w:cs="Times New Roman"/>
          <w:b/>
          <w:sz w:val="28"/>
          <w:szCs w:val="28"/>
        </w:rPr>
        <w:t>9. Điều kiện tham dự của doanh nghiệp</w:t>
      </w:r>
    </w:p>
    <w:p w:rsidR="00524355" w:rsidRPr="00524355" w:rsidRDefault="00524355" w:rsidP="00524355">
      <w:pPr>
        <w:shd w:val="clear" w:color="auto" w:fill="FFFFFF"/>
        <w:spacing w:before="120" w:after="120" w:line="252" w:lineRule="auto"/>
        <w:ind w:firstLine="567"/>
        <w:jc w:val="both"/>
        <w:rPr>
          <w:rFonts w:ascii="Times New Roman" w:eastAsia="Times New Roman" w:hAnsi="Times New Roman" w:cs="Times New Roman"/>
          <w:spacing w:val="-2"/>
          <w:sz w:val="28"/>
          <w:szCs w:val="28"/>
        </w:rPr>
      </w:pPr>
      <w:r w:rsidRPr="00524355">
        <w:rPr>
          <w:rFonts w:ascii="Times New Roman" w:eastAsia="Times New Roman" w:hAnsi="Times New Roman" w:cs="Times New Roman"/>
          <w:spacing w:val="-2"/>
          <w:sz w:val="28"/>
          <w:szCs w:val="28"/>
        </w:rPr>
        <w:t>1. Thực hiện đúng các điều kiện theo ngành, nghề đã đăng ký hoặc được cấp giấy phép đầu tư, các quy định của pháp luật về doanh nghiệp, đầu tư, lao động, đất đai, xây dựng, bảo vệ môi trường, sở hữu trí tuệ, chất lượng sản phẩm, hàng hóa và các quy định pháp luật khác liên quan đến hoạt động sản xuất, kinh doanh.</w:t>
      </w:r>
    </w:p>
    <w:p w:rsidR="00524355" w:rsidRPr="00524355" w:rsidRDefault="00524355" w:rsidP="00524355">
      <w:pPr>
        <w:shd w:val="clear" w:color="auto" w:fill="FFFFFF"/>
        <w:spacing w:before="120" w:after="120" w:line="252"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2. Doanh nghiệp có thời gian hoạt động sản xuất, kinh doanh ổn định và phát triển từ 10năm trở lên (tính đến thời điểm nộp hồ sơ đề nghị) khi tham gia danh </w:t>
      </w:r>
      <w:r w:rsidRPr="00524355">
        <w:rPr>
          <w:rFonts w:ascii="Times New Roman" w:eastAsia="Times New Roman" w:hAnsi="Times New Roman" w:cs="Times New Roman"/>
          <w:sz w:val="28"/>
          <w:szCs w:val="28"/>
        </w:rPr>
        <w:lastRenderedPageBreak/>
        <w:t xml:space="preserve">hiệu, giải thưởng củabộ, ngành, đoàn thể trung ương, tổ chức xã hội - nghề nghiệp và từ 05 năm trở lên khi tham gia danh hiệu, giải thưởng của tỉnh, thành phố trực thuộc trung ương; doanh thu hàng năm đạt từ 100 tỷ đồng trở lên; lợi nhuận, nộp ngân sách nhà nước ổn định và có tăng trưởng. </w:t>
      </w:r>
    </w:p>
    <w:p w:rsidR="00524355" w:rsidRPr="00524355" w:rsidRDefault="00524355" w:rsidP="00524355">
      <w:pPr>
        <w:shd w:val="clear" w:color="auto" w:fill="FFFFFF"/>
        <w:spacing w:before="120" w:after="120" w:line="252"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3. Có sáng kiến, cải tiến kỹ thuật, khoa học công nghệ mới áp dụng vào sản xuất, kinh doanh có hiệu quả. </w:t>
      </w:r>
    </w:p>
    <w:p w:rsidR="00524355" w:rsidRPr="00524355" w:rsidRDefault="00524355" w:rsidP="00524355">
      <w:pPr>
        <w:shd w:val="clear" w:color="auto" w:fill="FFFFFF"/>
        <w:spacing w:before="120" w:after="120" w:line="252"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4. Chấp hành đầy đủ các nghĩa vụ về tài chính, thuế và các khoản thu khác của ngân sách nhà nước theo quy định của pháp luật.</w:t>
      </w:r>
    </w:p>
    <w:p w:rsidR="00524355" w:rsidRPr="00524355" w:rsidRDefault="00524355" w:rsidP="00524355">
      <w:pPr>
        <w:shd w:val="clear" w:color="auto" w:fill="FFFFFF"/>
        <w:spacing w:before="120" w:after="120" w:line="252"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 5</w:t>
      </w:r>
      <w:r w:rsidRPr="00524355">
        <w:rPr>
          <w:rFonts w:ascii="Times New Roman" w:eastAsia="Times New Roman" w:hAnsi="Times New Roman" w:cs="Times New Roman"/>
          <w:color w:val="FF0000"/>
          <w:sz w:val="28"/>
          <w:szCs w:val="28"/>
        </w:rPr>
        <w:t xml:space="preserve">. </w:t>
      </w:r>
      <w:r w:rsidRPr="00524355">
        <w:rPr>
          <w:rFonts w:ascii="Times New Roman" w:eastAsia="Times New Roman" w:hAnsi="Times New Roman" w:cs="Times New Roman"/>
          <w:sz w:val="28"/>
          <w:szCs w:val="28"/>
        </w:rPr>
        <w:t>Có báo cáo kết quả kiểm toán (đối với doanh nghiệp thuộc đối tượng bắt buộc phải kiểm toán) hoặc báo cáo tài chính trong thời gian từ 07 năm liên tục trở lên trước thời điểm tham gia danh hiệu, giải thưởng của bộ, ngành, đoàn thể trung ương, tổ chức xã hội - nghề nghiệp và từ 05 năm liên tục trở lên khi tham gia danh hiệu, giải thưởng phạm vi của tỉnh, thành phố trực thuộc trung ương.</w:t>
      </w:r>
    </w:p>
    <w:p w:rsidR="00524355" w:rsidRPr="00524355" w:rsidRDefault="00524355" w:rsidP="00524355">
      <w:pPr>
        <w:shd w:val="clear" w:color="auto" w:fill="FFFFFF"/>
        <w:spacing w:before="120" w:after="120" w:line="252"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6. Đảm bảo cho người lao động có việc làm ổn định và thu nhập ngày càng nâng cao; thực hiện đầy đủ, kịp thời chế độ bảo hiểm xã hội, bảo hiểm y tế, bảo hiểm thất nghiệp và các chính sách, pháp luật liên quan đến người lao động. </w:t>
      </w:r>
    </w:p>
    <w:p w:rsidR="00524355" w:rsidRPr="00524355" w:rsidRDefault="00524355" w:rsidP="00524355">
      <w:pPr>
        <w:shd w:val="clear" w:color="auto" w:fill="FFFFFF"/>
        <w:spacing w:before="120" w:after="120" w:line="252" w:lineRule="auto"/>
        <w:ind w:firstLine="567"/>
        <w:jc w:val="both"/>
        <w:rPr>
          <w:rFonts w:ascii="Times New Roman" w:eastAsia="Times New Roman" w:hAnsi="Times New Roman" w:cs="Times New Roman"/>
          <w:spacing w:val="-4"/>
          <w:sz w:val="28"/>
          <w:szCs w:val="28"/>
        </w:rPr>
      </w:pPr>
      <w:r w:rsidRPr="00524355">
        <w:rPr>
          <w:rFonts w:ascii="Times New Roman" w:eastAsia="Times New Roman" w:hAnsi="Times New Roman" w:cs="Times New Roman"/>
          <w:spacing w:val="-4"/>
          <w:sz w:val="28"/>
          <w:szCs w:val="28"/>
        </w:rPr>
        <w:t>7. Thực hiện tốt công tác an sinh xã hội, tích cực tham gia hiệu quả các phong trào thi đua do bộ, ngành, địa phương hoặc Trung ương phát động.</w:t>
      </w:r>
    </w:p>
    <w:p w:rsidR="00524355" w:rsidRPr="00524355" w:rsidRDefault="00524355" w:rsidP="00524355">
      <w:pPr>
        <w:shd w:val="clear" w:color="auto" w:fill="FFFFFF"/>
        <w:spacing w:before="120" w:after="120" w:line="252" w:lineRule="auto"/>
        <w:ind w:firstLine="567"/>
        <w:jc w:val="both"/>
        <w:rPr>
          <w:rFonts w:ascii="Times New Roman" w:eastAsia="Times New Roman" w:hAnsi="Times New Roman" w:cs="Times New Roman"/>
          <w:spacing w:val="-4"/>
          <w:sz w:val="28"/>
          <w:szCs w:val="28"/>
        </w:rPr>
      </w:pPr>
      <w:r w:rsidRPr="00524355">
        <w:rPr>
          <w:rFonts w:ascii="Times New Roman" w:eastAsia="Times New Roman" w:hAnsi="Times New Roman" w:cs="Times New Roman"/>
          <w:sz w:val="28"/>
          <w:szCs w:val="28"/>
        </w:rPr>
        <w:t>8. Tích cực phát triển tổ chức Đảng, Công đoàn, các tổ chức quần chúng (nếu có) trong doanh nghiệp theo quy định của pháp luật.</w:t>
      </w:r>
    </w:p>
    <w:p w:rsidR="00524355" w:rsidRPr="00524355" w:rsidRDefault="00524355" w:rsidP="00524355">
      <w:pPr>
        <w:shd w:val="clear" w:color="auto" w:fill="FFFFFF"/>
        <w:spacing w:before="120" w:after="120" w:line="252" w:lineRule="auto"/>
        <w:ind w:firstLine="567"/>
        <w:jc w:val="both"/>
        <w:rPr>
          <w:rFonts w:ascii="Times New Roman" w:eastAsia="Times New Roman" w:hAnsi="Times New Roman" w:cs="Times New Roman"/>
          <w:spacing w:val="-4"/>
          <w:sz w:val="28"/>
          <w:szCs w:val="28"/>
        </w:rPr>
      </w:pPr>
      <w:r w:rsidRPr="00524355">
        <w:rPr>
          <w:rFonts w:ascii="Times New Roman" w:eastAsia="Times New Roman" w:hAnsi="Times New Roman" w:cs="Times New Roman"/>
          <w:spacing w:val="-4"/>
          <w:sz w:val="28"/>
          <w:szCs w:val="28"/>
        </w:rPr>
        <w:t>9. Không bị khiếu nại, tố cáo, khởi kiện, đình công, ngừng việc tập thể có tính chất nghiêm trọng ảnh hưởng đến danh tiếng, uy tín, lợi ích của doanh nghiệp.</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b/>
          <w:sz w:val="28"/>
          <w:szCs w:val="28"/>
        </w:rPr>
      </w:pPr>
      <w:r w:rsidRPr="00524355">
        <w:rPr>
          <w:rFonts w:ascii="Times New Roman" w:eastAsia="Calibri" w:hAnsi="Times New Roman" w:cs="Times New Roman"/>
          <w:b/>
          <w:sz w:val="28"/>
          <w:szCs w:val="28"/>
        </w:rPr>
        <w:t>Điề</w:t>
      </w:r>
      <w:r w:rsidR="0024797C">
        <w:rPr>
          <w:rFonts w:ascii="Times New Roman" w:eastAsia="Calibri" w:hAnsi="Times New Roman" w:cs="Times New Roman"/>
          <w:b/>
          <w:sz w:val="28"/>
          <w:szCs w:val="28"/>
        </w:rPr>
        <w:t>u 22</w:t>
      </w:r>
      <w:r w:rsidRPr="00524355">
        <w:rPr>
          <w:rFonts w:ascii="Times New Roman" w:eastAsia="Calibri" w:hAnsi="Times New Roman" w:cs="Times New Roman"/>
          <w:b/>
          <w:sz w:val="28"/>
          <w:szCs w:val="28"/>
        </w:rPr>
        <w:t xml:space="preserve">0. Hồ sơ, thủ tục tổ chức </w:t>
      </w:r>
      <w:r w:rsidRPr="00524355">
        <w:rPr>
          <w:rFonts w:ascii="Times New Roman" w:eastAsia="Times New Roman" w:hAnsi="Times New Roman" w:cs="Times New Roman"/>
          <w:b/>
          <w:sz w:val="28"/>
          <w:szCs w:val="28"/>
        </w:rPr>
        <w:t xml:space="preserve">giải thưởng, danh hiệu </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1. Hồ sơ tổ chức giải thưởng, danh hiệu gồm:</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a) Đề án tổ chức, trong đó có các nội dung:</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 Tên danh hiệu, tên giải thưởng và nội dung tổ chức. </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Mục đích, yêu cầu tổ chức.</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 Dự kiến thời gian, địa điểm tổ chức (địa điểm tổ chức phải đảm bảo về phòng chống cháy nổ và an ninh, trật tự). </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Số lượng và cơ cấu giải thưởng, danh hiệu.</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Thành phần Ban Tổ chức và Hội đồng xét tặng danh hiệu, giải thưởng,trong đó quy định cụ thể về số lượng, cơ cấu, thành phần</w:t>
      </w:r>
      <w:r w:rsidRPr="00524355">
        <w:rPr>
          <w:rFonts w:ascii="Times New Roman" w:eastAsia="Times New Roman" w:hAnsi="Times New Roman" w:cs="Times New Roman"/>
          <w:b/>
          <w:sz w:val="28"/>
          <w:szCs w:val="28"/>
        </w:rPr>
        <w:t xml:space="preserve">, </w:t>
      </w:r>
      <w:r w:rsidRPr="00524355">
        <w:rPr>
          <w:rFonts w:ascii="Times New Roman" w:eastAsia="Times New Roman" w:hAnsi="Times New Roman" w:cs="Times New Roman"/>
          <w:sz w:val="28"/>
          <w:szCs w:val="28"/>
        </w:rPr>
        <w:t xml:space="preserve">chức năng, nhiệm vụ của Ban Tổ chức, Hội đồng xét tặng. Trưởng Ban Tổ chức và Chủ tịch Hội đồng xét tặng là lãnh đạo bộ, ngành, đoàn thể Trung ương, tổ chức xã hội - nghề nghiệp hoặc lãnh đạo tỉnh, thành phố trực thuộc Trung ương. Thành viên Hội đồng xét tặng gồm đại </w:t>
      </w:r>
      <w:r w:rsidRPr="00524355">
        <w:rPr>
          <w:rFonts w:ascii="Times New Roman" w:eastAsia="Times New Roman" w:hAnsi="Times New Roman" w:cs="Times New Roman"/>
          <w:sz w:val="28"/>
          <w:szCs w:val="28"/>
        </w:rPr>
        <w:lastRenderedPageBreak/>
        <w:t>diện cơ quan liên quan, các chuyên gia am hiểu và có trình độ về ngành, lĩnh vực, nội dung của danh hiệu, giải thưởng.</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Phương án tài chính, trong đó nêu rõ: Nguồn thu, nguyên tắc thu, nguyên tắc chi, nội dung chi; trách nhiệm quản lý tài chính và tổ chức thực hiện. Cam kết của đơn vị tổ chức về việc không thu kinh phí của doanh nhân, doanh nghiệp tham gia danh hiệu, giải thưởng dưới bất cứ hình thức nào.</w:t>
      </w:r>
    </w:p>
    <w:p w:rsidR="00524355" w:rsidRPr="00524355" w:rsidRDefault="00524355" w:rsidP="00524355">
      <w:pPr>
        <w:shd w:val="clear" w:color="auto" w:fill="FFFFFF"/>
        <w:spacing w:before="100" w:after="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b) Quy chế xét tặng danh hiệu, giải thưởng trong đó quy định: Ngành nghề, đối tượng tham dự, tiêu chí xét tặng (các tiêu chí phải phù hợp với tên gọi, nội dung của danh hiệu, giải thưởng và phù hợp với điều kiện quy định tại Điều 8 và 9 của Nghị định này), cách thức tổ chức xét tặng danh hiệu, giải thưởng.</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2. Thủ tục </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a) Giải thưởng, danh hiệu của bộ, ngành, đoàn thể Trung ương, tỉnh, thành phố trực thuộc Trung ương.</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color w:val="FF0000"/>
          <w:sz w:val="28"/>
          <w:szCs w:val="28"/>
        </w:rPr>
      </w:pPr>
      <w:r w:rsidRPr="00524355">
        <w:rPr>
          <w:rFonts w:ascii="Times New Roman" w:eastAsia="Times New Roman" w:hAnsi="Times New Roman" w:cs="Times New Roman"/>
          <w:spacing w:val="-4"/>
          <w:sz w:val="28"/>
          <w:szCs w:val="28"/>
        </w:rPr>
        <w:t xml:space="preserve">Cơ quan, đơn vị thường trực tổ chức giải thưởng, danh hiệu tham mưu xây dựng hồ sơ theo quy định tại khoản 1 Điều này, trình Thủ trưởng bộ, ngành, đoàn thể trung ương, Chủ tịch Ủy ban nhân dân tỉnh, thành phố trực thuộc Trung ương (qua </w:t>
      </w:r>
      <w:r w:rsidRPr="00524355">
        <w:rPr>
          <w:rFonts w:ascii="Times New Roman" w:eastAsia="Times New Roman" w:hAnsi="Times New Roman" w:cs="Times New Roman"/>
          <w:sz w:val="28"/>
          <w:szCs w:val="28"/>
        </w:rPr>
        <w:t>cơ quan chuyên trách công tác thi đua, khen thưởng cấp bộ, cấp tỉnh).</w:t>
      </w:r>
    </w:p>
    <w:p w:rsidR="00524355" w:rsidRPr="00524355" w:rsidRDefault="00524355" w:rsidP="00524355">
      <w:pPr>
        <w:shd w:val="clear" w:color="auto" w:fill="FFFFFF"/>
        <w:spacing w:before="16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Trong thời hạn 15 ngày làm việc kể từ ngày nhận được đề nghị của cơ quan, đơn vị, cơ quan chuyên trách công tác thi đua, khen thưởng cấp bộ, cấp tỉnh xem xét, trình </w:t>
      </w:r>
      <w:r w:rsidRPr="00524355">
        <w:rPr>
          <w:rFonts w:ascii="Times New Roman" w:eastAsia="Times New Roman" w:hAnsi="Times New Roman" w:cs="Times New Roman"/>
          <w:spacing w:val="-4"/>
          <w:sz w:val="28"/>
          <w:szCs w:val="28"/>
        </w:rPr>
        <w:t>Thủ trưởng bộ, ngành, đoàn thể trung ương, Chủ tịch Ủy ban nhân dân tỉnh, thành phố trực thuộc Trung ương</w:t>
      </w:r>
      <w:r w:rsidRPr="00524355">
        <w:rPr>
          <w:rFonts w:ascii="Times New Roman" w:eastAsia="Times New Roman" w:hAnsi="Times New Roman" w:cs="Times New Roman"/>
          <w:sz w:val="28"/>
          <w:szCs w:val="28"/>
        </w:rPr>
        <w:t xml:space="preserve"> quyết định việc tổ chức, ban hành Đề án, Quy chế xét tặng giải thưởng, danh hiệu. </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pacing w:val="-4"/>
          <w:sz w:val="28"/>
          <w:szCs w:val="28"/>
        </w:rPr>
      </w:pPr>
      <w:r w:rsidRPr="00524355">
        <w:rPr>
          <w:rFonts w:ascii="Times New Roman" w:eastAsia="Times New Roman" w:hAnsi="Times New Roman" w:cs="Times New Roman"/>
          <w:spacing w:val="-4"/>
          <w:sz w:val="28"/>
          <w:szCs w:val="28"/>
        </w:rPr>
        <w:t xml:space="preserve">b) </w:t>
      </w:r>
      <w:r w:rsidRPr="00524355">
        <w:rPr>
          <w:rFonts w:ascii="Times New Roman" w:eastAsia="Times New Roman" w:hAnsi="Times New Roman" w:cs="Times New Roman"/>
          <w:sz w:val="28"/>
          <w:szCs w:val="28"/>
        </w:rPr>
        <w:t>Giải thưởng, danh hiệu của t</w:t>
      </w:r>
      <w:r w:rsidRPr="00524355">
        <w:rPr>
          <w:rFonts w:ascii="Times New Roman" w:eastAsia="Times New Roman" w:hAnsi="Times New Roman" w:cs="Times New Roman"/>
          <w:spacing w:val="-4"/>
          <w:sz w:val="28"/>
          <w:szCs w:val="28"/>
        </w:rPr>
        <w:t>ổ chức xã hội - nghề nghiệp.</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pacing w:val="-4"/>
          <w:sz w:val="28"/>
          <w:szCs w:val="28"/>
        </w:rPr>
      </w:pPr>
      <w:r w:rsidRPr="00524355">
        <w:rPr>
          <w:rFonts w:ascii="Times New Roman" w:eastAsia="Times New Roman" w:hAnsi="Times New Roman" w:cs="Times New Roman"/>
          <w:spacing w:val="-4"/>
          <w:sz w:val="28"/>
          <w:szCs w:val="28"/>
        </w:rPr>
        <w:t xml:space="preserve">Tổ chức xã hội - nghề nghiệp tổ chức giải thưởng, danh hiệu xây dựng hồ sơ theo quy định tại khoản 1 Điều này, gửi </w:t>
      </w:r>
      <w:r w:rsidRPr="00524355">
        <w:rPr>
          <w:rFonts w:ascii="Times New Roman" w:eastAsia="Times New Roman" w:hAnsi="Times New Roman" w:cs="Times New Roman"/>
          <w:sz w:val="28"/>
          <w:szCs w:val="28"/>
        </w:rPr>
        <w:t>bộ, ngành quản lý nhà nước về ngành, lĩnh vực (qua cơ quan chuyên trách công tác thi đua, khen thưởng cấp bộ).</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pacing w:val="-4"/>
          <w:sz w:val="28"/>
          <w:szCs w:val="28"/>
        </w:rPr>
        <w:t>Trong thời hạn 15 ngày làm việc kể từ ngày nhận đủ hồ sơ theo quy định,</w:t>
      </w:r>
      <w:r w:rsidRPr="00524355">
        <w:rPr>
          <w:rFonts w:ascii="Times New Roman" w:eastAsia="Times New Roman" w:hAnsi="Times New Roman" w:cs="Times New Roman"/>
          <w:sz w:val="28"/>
          <w:szCs w:val="28"/>
        </w:rPr>
        <w:t xml:space="preserve"> cơ quan chuyên trách công tác thi đua, khen thưởng cấp bộ</w:t>
      </w:r>
      <w:r w:rsidRPr="00524355">
        <w:rPr>
          <w:rFonts w:ascii="Times New Roman" w:eastAsia="Times New Roman" w:hAnsi="Times New Roman" w:cs="Times New Roman"/>
          <w:spacing w:val="-4"/>
          <w:sz w:val="28"/>
          <w:szCs w:val="28"/>
        </w:rPr>
        <w:t xml:space="preserve"> thẩm định, trình Thủ trưởng bộ, ngành </w:t>
      </w:r>
      <w:r w:rsidRPr="00524355">
        <w:rPr>
          <w:rFonts w:ascii="Times New Roman" w:eastAsia="Times New Roman" w:hAnsi="Times New Roman" w:cs="Times New Roman"/>
          <w:sz w:val="28"/>
          <w:szCs w:val="28"/>
        </w:rPr>
        <w:t>quản lý nhà nước về ngành, lĩnh vực cho ý kiến.</w:t>
      </w:r>
    </w:p>
    <w:p w:rsidR="00524355" w:rsidRPr="00524355" w:rsidRDefault="00524355" w:rsidP="00524355">
      <w:pPr>
        <w:shd w:val="clear" w:color="auto" w:fill="FFFFFF"/>
        <w:spacing w:before="12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Trên cơ sở ý kiến đồng ý của </w:t>
      </w:r>
      <w:r w:rsidRPr="00524355">
        <w:rPr>
          <w:rFonts w:ascii="Times New Roman" w:eastAsia="Times New Roman" w:hAnsi="Times New Roman" w:cs="Times New Roman"/>
          <w:spacing w:val="-4"/>
          <w:sz w:val="28"/>
          <w:szCs w:val="28"/>
        </w:rPr>
        <w:t xml:space="preserve">Thủ trưởng bộ, ngành </w:t>
      </w:r>
      <w:r w:rsidRPr="00524355">
        <w:rPr>
          <w:rFonts w:ascii="Times New Roman" w:eastAsia="Times New Roman" w:hAnsi="Times New Roman" w:cs="Times New Roman"/>
          <w:sz w:val="28"/>
          <w:szCs w:val="28"/>
        </w:rPr>
        <w:t xml:space="preserve">quản lý nhà nước về ngành, lĩnh vực, tổ chức xã hội - nghề nghiệp quyết định việc tổ chức tôn vinh danh hiệu và trao giải thưởng cho doanh nhân, doanh nghiệp. </w:t>
      </w:r>
    </w:p>
    <w:p w:rsidR="00524355" w:rsidRPr="00524355" w:rsidRDefault="00524355" w:rsidP="00524355">
      <w:pPr>
        <w:shd w:val="clear" w:color="auto" w:fill="FFFFFF"/>
        <w:spacing w:before="160" w:after="120" w:line="240" w:lineRule="auto"/>
        <w:ind w:firstLine="567"/>
        <w:jc w:val="both"/>
        <w:rPr>
          <w:rFonts w:ascii="Times New Roman" w:eastAsia="Calibri" w:hAnsi="Times New Roman" w:cs="Times New Roman"/>
          <w:sz w:val="28"/>
          <w:szCs w:val="28"/>
          <w:shd w:val="clear" w:color="auto" w:fill="FFFFFF"/>
        </w:rPr>
      </w:pPr>
      <w:r w:rsidRPr="00524355">
        <w:rPr>
          <w:rFonts w:ascii="Times New Roman" w:eastAsia="Times New Roman" w:hAnsi="Times New Roman" w:cs="Times New Roman"/>
          <w:sz w:val="28"/>
          <w:szCs w:val="28"/>
        </w:rPr>
        <w:t xml:space="preserve">4. </w:t>
      </w:r>
      <w:r w:rsidRPr="00524355">
        <w:rPr>
          <w:rFonts w:ascii="Times New Roman" w:eastAsia="Calibri" w:hAnsi="Times New Roman" w:cs="Times New Roman"/>
          <w:sz w:val="28"/>
          <w:szCs w:val="28"/>
          <w:shd w:val="clear" w:color="auto" w:fill="FFFFFF"/>
        </w:rPr>
        <w:t>Hồ sơ tổ chức tôn vinh danh hiệu và trao giải thưởng cho doanh nhân, doanh nghiệp có giá trị cho 01 lần tổ chức.</w:t>
      </w:r>
    </w:p>
    <w:p w:rsidR="00524355" w:rsidRPr="00524355" w:rsidRDefault="00524355" w:rsidP="00524355">
      <w:pPr>
        <w:shd w:val="clear" w:color="auto" w:fill="FFFFFF"/>
        <w:spacing w:before="160" w:after="120" w:line="240" w:lineRule="auto"/>
        <w:ind w:firstLine="567"/>
        <w:jc w:val="both"/>
        <w:rPr>
          <w:rFonts w:ascii="Times New Roman" w:eastAsia="Calibri" w:hAnsi="Times New Roman" w:cs="Times New Roman"/>
          <w:b/>
          <w:sz w:val="28"/>
          <w:szCs w:val="28"/>
        </w:rPr>
      </w:pPr>
      <w:r w:rsidRPr="00524355">
        <w:rPr>
          <w:rFonts w:ascii="Times New Roman" w:eastAsia="Calibri" w:hAnsi="Times New Roman" w:cs="Times New Roman"/>
          <w:b/>
          <w:sz w:val="28"/>
          <w:szCs w:val="28"/>
        </w:rPr>
        <w:t>Điề</w:t>
      </w:r>
      <w:r w:rsidR="0024797C">
        <w:rPr>
          <w:rFonts w:ascii="Times New Roman" w:eastAsia="Calibri" w:hAnsi="Times New Roman" w:cs="Times New Roman"/>
          <w:b/>
          <w:sz w:val="28"/>
          <w:szCs w:val="28"/>
        </w:rPr>
        <w:t>u 221</w:t>
      </w:r>
      <w:r w:rsidRPr="00524355">
        <w:rPr>
          <w:rFonts w:ascii="Times New Roman" w:eastAsia="Calibri" w:hAnsi="Times New Roman" w:cs="Times New Roman"/>
          <w:b/>
          <w:sz w:val="28"/>
          <w:szCs w:val="28"/>
        </w:rPr>
        <w:t>. Tổ chức xét và trao tặng danh hiệu, giải thưởng</w:t>
      </w:r>
    </w:p>
    <w:p w:rsidR="00524355" w:rsidRPr="00524355" w:rsidRDefault="00524355" w:rsidP="00524355">
      <w:pPr>
        <w:shd w:val="clear" w:color="auto" w:fill="FFFFFF"/>
        <w:spacing w:before="16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pacing w:val="-4"/>
          <w:sz w:val="28"/>
          <w:szCs w:val="28"/>
        </w:rPr>
        <w:t xml:space="preserve">1. </w:t>
      </w:r>
      <w:r w:rsidRPr="00524355">
        <w:rPr>
          <w:rFonts w:ascii="Times New Roman" w:eastAsia="Times New Roman" w:hAnsi="Times New Roman" w:cs="Times New Roman"/>
          <w:sz w:val="28"/>
          <w:szCs w:val="28"/>
        </w:rPr>
        <w:t xml:space="preserve">Sau khi có quyết định tổ chức tôn vinh danh hiệu và trao giải thưởng cho doanh nhân, doanh nghiệp, các cơ quan, đơn vị và cơ quan thông tin, truyền thông </w:t>
      </w:r>
      <w:r w:rsidRPr="00524355">
        <w:rPr>
          <w:rFonts w:ascii="Times New Roman" w:eastAsia="Times New Roman" w:hAnsi="Times New Roman" w:cs="Times New Roman"/>
          <w:sz w:val="28"/>
          <w:szCs w:val="28"/>
        </w:rPr>
        <w:lastRenderedPageBreak/>
        <w:t>thực hiện công tác tuyên truyền và tổ chức các hoạt động liên quan đến việc xét tặng danh hiệu, giải thưởng.</w:t>
      </w:r>
    </w:p>
    <w:p w:rsidR="00524355" w:rsidRPr="00524355" w:rsidRDefault="00524355" w:rsidP="00524355">
      <w:pPr>
        <w:shd w:val="clear" w:color="auto" w:fill="FFFFFF"/>
        <w:spacing w:before="16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2. Cơ quan, đơn vị tổ chức tôn vinh danh hiệu và trao giải thưởng cho doanh nhân, doanh nghiệp theo đúng quy định của pháp luật, đề án tổ chức và quy chế xét tặng; lấy ý kiến các cơ quan liên quan và ý kiến nhân dân trên các phương tiện thông tin đại chúng đối với các doanh nhân, doanh nghiệp tham gia.  </w:t>
      </w:r>
    </w:p>
    <w:p w:rsidR="00524355" w:rsidRPr="00524355" w:rsidRDefault="00524355" w:rsidP="00524355">
      <w:pPr>
        <w:shd w:val="clear" w:color="auto" w:fill="FFFFFF"/>
        <w:spacing w:before="16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3. Việc trao giải thưởng, danh hiệu của bộ, ngành, đoàn thể trung ương, tổ chức xã hội - nghề nghiệp cho doanh nhân, doanh nghiệp do lãnh đạo bộ, ngành, đoàn thể Trung ương, tổ chức xã hội - nghề nghiệp trao tặng; giải thưởng, danh hiệu của tỉnh, thành phố trực thuộc trung ương do lãnh đạo tỉnh, thành phố trực thuộc Trung ương trao tặng.</w:t>
      </w:r>
    </w:p>
    <w:p w:rsidR="00524355" w:rsidRPr="00524355" w:rsidRDefault="0024797C" w:rsidP="00524355">
      <w:pPr>
        <w:shd w:val="clear" w:color="auto" w:fill="FFFFFF"/>
        <w:spacing w:before="90" w:after="0" w:line="24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Điều 222</w:t>
      </w:r>
      <w:r w:rsidR="00524355" w:rsidRPr="00524355">
        <w:rPr>
          <w:rFonts w:ascii="Times New Roman" w:eastAsia="Times New Roman" w:hAnsi="Times New Roman" w:cs="Times New Roman"/>
          <w:b/>
          <w:sz w:val="28"/>
          <w:szCs w:val="28"/>
        </w:rPr>
        <w:t xml:space="preserve">. Đình chỉ việc tổ chức danh hiệu, giải thưởng </w:t>
      </w:r>
    </w:p>
    <w:p w:rsidR="00524355" w:rsidRPr="00524355" w:rsidRDefault="00524355" w:rsidP="00524355">
      <w:pPr>
        <w:shd w:val="clear" w:color="auto" w:fill="FFFFFF"/>
        <w:spacing w:before="90" w:after="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1. Cơ quan, đơn vị phải đình chỉ việc tổ chức xét tôn vinh danh hiệu và trao giải thưởng cho doanh nhân, doanh nghiệp khi có một trong những hành vi sau:</w:t>
      </w:r>
    </w:p>
    <w:p w:rsidR="00524355" w:rsidRPr="00524355" w:rsidRDefault="00524355" w:rsidP="00524355">
      <w:pPr>
        <w:shd w:val="clear" w:color="auto" w:fill="FFFFFF"/>
        <w:spacing w:before="90" w:after="0" w:line="240" w:lineRule="auto"/>
        <w:ind w:firstLine="567"/>
        <w:jc w:val="both"/>
        <w:rPr>
          <w:rFonts w:ascii="Times New Roman" w:eastAsia="Calibri" w:hAnsi="Times New Roman" w:cs="Times New Roman"/>
          <w:color w:val="000000"/>
          <w:sz w:val="28"/>
          <w:szCs w:val="28"/>
        </w:rPr>
      </w:pPr>
      <w:r w:rsidRPr="00524355">
        <w:rPr>
          <w:rFonts w:ascii="Times New Roman" w:eastAsia="Times New Roman" w:hAnsi="Times New Roman" w:cs="Times New Roman"/>
          <w:sz w:val="28"/>
          <w:szCs w:val="28"/>
        </w:rPr>
        <w:t xml:space="preserve">a) </w:t>
      </w:r>
      <w:r w:rsidRPr="00524355">
        <w:rPr>
          <w:rFonts w:ascii="Times New Roman" w:eastAsia="Calibri" w:hAnsi="Times New Roman" w:cs="Times New Roman"/>
          <w:color w:val="000000"/>
          <w:sz w:val="28"/>
          <w:szCs w:val="28"/>
        </w:rPr>
        <w:t xml:space="preserve">Tổ chức xét tôn vinh danh hiệu và trao giải thưởng không đúng với các quy định tại Nghị định này. </w:t>
      </w:r>
    </w:p>
    <w:p w:rsidR="00524355" w:rsidRPr="00524355" w:rsidRDefault="00524355" w:rsidP="00524355">
      <w:pPr>
        <w:pStyle w:val="NormalWeb"/>
        <w:shd w:val="clear" w:color="auto" w:fill="FFFFFF"/>
        <w:spacing w:before="90" w:beforeAutospacing="0" w:after="0" w:afterAutospacing="0"/>
        <w:ind w:firstLine="567"/>
        <w:jc w:val="both"/>
        <w:rPr>
          <w:color w:val="000000"/>
          <w:sz w:val="28"/>
          <w:szCs w:val="28"/>
        </w:rPr>
      </w:pPr>
      <w:r w:rsidRPr="00524355">
        <w:rPr>
          <w:color w:val="000000"/>
          <w:sz w:val="28"/>
          <w:szCs w:val="28"/>
        </w:rPr>
        <w:t>b) Có hành vi lừa dối, ép buộc doanh nhân, doanh nghiệp tham dự xét tôn vinh danh hiệu và trao giải thưởng.</w:t>
      </w:r>
    </w:p>
    <w:p w:rsidR="00524355" w:rsidRPr="00524355" w:rsidRDefault="00524355" w:rsidP="00524355">
      <w:pPr>
        <w:pStyle w:val="NormalWeb"/>
        <w:shd w:val="clear" w:color="auto" w:fill="FFFFFF"/>
        <w:spacing w:before="90" w:beforeAutospacing="0" w:after="0" w:afterAutospacing="0"/>
        <w:ind w:firstLine="567"/>
        <w:jc w:val="both"/>
        <w:rPr>
          <w:color w:val="000000"/>
          <w:sz w:val="28"/>
          <w:szCs w:val="28"/>
        </w:rPr>
      </w:pPr>
      <w:r w:rsidRPr="00524355">
        <w:rPr>
          <w:color w:val="000000"/>
          <w:sz w:val="28"/>
          <w:szCs w:val="28"/>
        </w:rPr>
        <w:t>c) Huy động kinh phí dưới mọi hình thức đối với cá nhân, tổ chức tham gia bình chọn xét tôn vinh danh hiệu và trao giải thưởng.</w:t>
      </w:r>
    </w:p>
    <w:p w:rsidR="00524355" w:rsidRPr="00524355" w:rsidRDefault="00524355" w:rsidP="00524355">
      <w:pPr>
        <w:shd w:val="clear" w:color="auto" w:fill="FFFFFF"/>
        <w:spacing w:before="90" w:after="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2. Thủ trưởng bộ, ngành, đoàn thể Trung ương, tổ chức xã hội - nghề nghiệp, Chủ tịch Ủy ban nhân dân cấp tỉnh đình chỉ việc tổ chức tôn vinh danh hiệu và trao giải thưởng cho doanh nhân, doanh nghiệp sau khi có kết luận của cơ quan có thẩm quyền về hành vi vi phạm.   </w:t>
      </w:r>
    </w:p>
    <w:p w:rsidR="00524355" w:rsidRPr="00524355" w:rsidRDefault="00524355" w:rsidP="00524355">
      <w:pPr>
        <w:shd w:val="clear" w:color="auto" w:fill="FFFFFF"/>
        <w:spacing w:before="90" w:after="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3. Hồ sơ, thủ tục đình chỉ việc tổ chức danh hiệu, giải thưởng.</w:t>
      </w:r>
    </w:p>
    <w:p w:rsidR="00524355" w:rsidRPr="00524355" w:rsidRDefault="00524355" w:rsidP="00524355">
      <w:pPr>
        <w:shd w:val="clear" w:color="auto" w:fill="FFFFFF"/>
        <w:spacing w:before="90" w:after="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a) Hồ sơ đình chỉ gồm:</w:t>
      </w:r>
    </w:p>
    <w:p w:rsidR="00524355" w:rsidRPr="00524355" w:rsidRDefault="00524355" w:rsidP="00524355">
      <w:pPr>
        <w:shd w:val="clear" w:color="auto" w:fill="FFFFFF"/>
        <w:spacing w:before="90" w:after="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 Tờ trình Bộ trưởng, Thủ trưởng bộ, ngành, đoàn thể Trung ương, </w:t>
      </w:r>
      <w:r w:rsidRPr="00524355">
        <w:rPr>
          <w:rFonts w:ascii="Times New Roman" w:eastAsia="Times New Roman" w:hAnsi="Times New Roman" w:cs="Times New Roman"/>
          <w:spacing w:val="-4"/>
          <w:sz w:val="28"/>
          <w:szCs w:val="28"/>
        </w:rPr>
        <w:t xml:space="preserve">Chủ tịch Ủy ban nhân dân cấp tỉnh </w:t>
      </w:r>
      <w:r w:rsidRPr="00524355">
        <w:rPr>
          <w:rFonts w:ascii="Times New Roman" w:eastAsia="Times New Roman" w:hAnsi="Times New Roman" w:cs="Times New Roman"/>
          <w:sz w:val="28"/>
          <w:szCs w:val="28"/>
        </w:rPr>
        <w:t>của cơ quan chuyên trách công tác thi đua, khen thưởng cấp bộ hoặc cấp tỉnh.</w:t>
      </w:r>
    </w:p>
    <w:p w:rsidR="00524355" w:rsidRPr="00524355" w:rsidRDefault="00524355" w:rsidP="00524355">
      <w:pPr>
        <w:shd w:val="clear" w:color="auto" w:fill="FFFFFF"/>
        <w:spacing w:before="90" w:after="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Kết luận của đoàn kiểm tra hoặc kết luận của cơ quan có thẩm quyền về sai phạm của cơ quan, đơn vị tổ chức xét tôn vinh danh hiệu và trao giải thưởng cho doanh nhân, doanh nghiệp.</w:t>
      </w:r>
    </w:p>
    <w:p w:rsidR="00524355" w:rsidRPr="00524355" w:rsidRDefault="00524355" w:rsidP="00524355">
      <w:pPr>
        <w:shd w:val="clear" w:color="auto" w:fill="FFFFFF"/>
        <w:spacing w:before="90" w:after="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b) Thủ tục đình chỉ.</w:t>
      </w:r>
    </w:p>
    <w:p w:rsidR="00524355" w:rsidRPr="00524355" w:rsidRDefault="00524355" w:rsidP="00524355">
      <w:pPr>
        <w:shd w:val="clear" w:color="auto" w:fill="FFFFFF"/>
        <w:spacing w:before="90" w:after="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Không quá 15 ngày kể từ ngày có kết luận về việc vi phạm pháp luật trong việc tổ chức danh hiệu, giải thưởng cho doanh nhân, doanh nghiệp, đoàn kiểm tra hoặc cơ quan có thẩm quyền gửi kết luận đến cơ quan chuyên trách công tác thi đua, khen thưởng cấp bộ hoặc cấp tỉnh.</w:t>
      </w:r>
    </w:p>
    <w:p w:rsidR="00524355" w:rsidRPr="00524355" w:rsidRDefault="00524355" w:rsidP="00524355">
      <w:pPr>
        <w:shd w:val="clear" w:color="auto" w:fill="FFFFFF"/>
        <w:spacing w:before="90" w:after="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lastRenderedPageBreak/>
        <w:t xml:space="preserve">- Trong thời hạn 10 ngày làm việc kể từ ngày nhận được kết luận về việc vi phạm pháp luật, cơ quan chuyên trách công tác thi đua, khen thưởng cấp bộ hoặc cấp tỉnh trình Thủ trưởng bộ, ngành, đoàn thể Trung ương hoặc </w:t>
      </w:r>
      <w:r w:rsidRPr="00524355">
        <w:rPr>
          <w:rFonts w:ascii="Times New Roman" w:eastAsia="Times New Roman" w:hAnsi="Times New Roman" w:cs="Times New Roman"/>
          <w:spacing w:val="-4"/>
          <w:sz w:val="28"/>
          <w:szCs w:val="28"/>
        </w:rPr>
        <w:t>Chủ tịch Ủy ban nhân dân cấp tỉnh</w:t>
      </w:r>
      <w:r w:rsidRPr="00524355">
        <w:rPr>
          <w:rFonts w:ascii="Times New Roman" w:eastAsia="Times New Roman" w:hAnsi="Times New Roman" w:cs="Times New Roman"/>
          <w:sz w:val="28"/>
          <w:szCs w:val="28"/>
        </w:rPr>
        <w:t xml:space="preserve"> quyết định đình chỉ việc tổ chức danh hiệu, giải thưởng cho doanh nhân, doanh nghiệp.</w:t>
      </w:r>
    </w:p>
    <w:p w:rsidR="0024797C" w:rsidRPr="00524355" w:rsidRDefault="00524355" w:rsidP="002B6FEC">
      <w:pPr>
        <w:shd w:val="clear" w:color="auto" w:fill="FFFFFF"/>
        <w:spacing w:before="90" w:after="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4. Sau khi bị đình chỉ, cơ quan, đơn vị phải dừng ngay việc tổ chức xét tặng danh hiệu, giải thưởng và hủy bỏ kết quả trao tặng danh hiệu, giải thưởng đã thực hiện và bồi thường thiệt hại (nếu có) đối với các tổ chức, cá nhân có liên quan theo quy định của pháp luật. </w:t>
      </w:r>
    </w:p>
    <w:p w:rsidR="00524355" w:rsidRPr="00524355" w:rsidRDefault="0024797C" w:rsidP="00524355">
      <w:pPr>
        <w:shd w:val="clear" w:color="auto" w:fill="FFFFFF"/>
        <w:spacing w:before="90" w:after="0" w:line="24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Điều 223</w:t>
      </w:r>
      <w:r w:rsidR="00524355" w:rsidRPr="00524355">
        <w:rPr>
          <w:rFonts w:ascii="Times New Roman" w:eastAsia="Times New Roman" w:hAnsi="Times New Roman" w:cs="Times New Roman"/>
          <w:b/>
          <w:sz w:val="28"/>
          <w:szCs w:val="28"/>
        </w:rPr>
        <w:t>. Hủy bỏ kết quả xét tôn vinh danh hiệu và trao giải thưởng</w:t>
      </w:r>
    </w:p>
    <w:p w:rsidR="00524355" w:rsidRPr="00524355" w:rsidRDefault="00524355" w:rsidP="00524355">
      <w:pPr>
        <w:shd w:val="clear" w:color="auto" w:fill="FFFFFF"/>
        <w:spacing w:before="90" w:after="0" w:line="240" w:lineRule="auto"/>
        <w:ind w:firstLine="567"/>
        <w:jc w:val="both"/>
        <w:rPr>
          <w:rFonts w:ascii="Times New Roman" w:eastAsia="Times New Roman" w:hAnsi="Times New Roman" w:cs="Times New Roman"/>
          <w:spacing w:val="-3"/>
          <w:sz w:val="28"/>
          <w:szCs w:val="28"/>
        </w:rPr>
      </w:pPr>
      <w:r w:rsidRPr="00524355">
        <w:rPr>
          <w:rFonts w:ascii="Times New Roman" w:eastAsia="Times New Roman" w:hAnsi="Times New Roman" w:cs="Times New Roman"/>
          <w:spacing w:val="-3"/>
          <w:sz w:val="28"/>
          <w:szCs w:val="28"/>
        </w:rPr>
        <w:t xml:space="preserve">1. Doanh nhân, doanh nghiệp bị hủy bỏ kết quả </w:t>
      </w:r>
      <w:r w:rsidRPr="00524355">
        <w:rPr>
          <w:rFonts w:ascii="Times New Roman" w:eastAsia="Times New Roman" w:hAnsi="Times New Roman" w:cs="Times New Roman"/>
          <w:sz w:val="28"/>
          <w:szCs w:val="28"/>
        </w:rPr>
        <w:t>xét tôn vinh danh hiệu và trao giải thưởng</w:t>
      </w:r>
      <w:r w:rsidRPr="00524355">
        <w:rPr>
          <w:rFonts w:ascii="Times New Roman" w:eastAsia="Times New Roman" w:hAnsi="Times New Roman" w:cs="Times New Roman"/>
          <w:spacing w:val="-3"/>
          <w:sz w:val="28"/>
          <w:szCs w:val="28"/>
        </w:rPr>
        <w:t xml:space="preserve"> khi có một trong những hành vi sau: </w:t>
      </w:r>
    </w:p>
    <w:p w:rsidR="00524355" w:rsidRPr="00524355" w:rsidRDefault="00524355" w:rsidP="00524355">
      <w:pPr>
        <w:shd w:val="clear" w:color="auto" w:fill="FFFFFF"/>
        <w:spacing w:before="90" w:after="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a) Kê khai gian dối thành tích để tham gia xét tôn vinh danh hiệu và trao giải thưởng;</w:t>
      </w:r>
    </w:p>
    <w:p w:rsidR="00524355" w:rsidRPr="00524355" w:rsidRDefault="00524355" w:rsidP="00524355">
      <w:pPr>
        <w:shd w:val="clear" w:color="auto" w:fill="FFFFFF"/>
        <w:spacing w:before="90" w:after="0" w:line="240" w:lineRule="auto"/>
        <w:ind w:firstLine="567"/>
        <w:jc w:val="both"/>
        <w:rPr>
          <w:rFonts w:ascii="Times New Roman" w:eastAsia="Calibri" w:hAnsi="Times New Roman" w:cs="Times New Roman"/>
          <w:sz w:val="28"/>
          <w:szCs w:val="28"/>
          <w:shd w:val="clear" w:color="auto" w:fill="FFFFFF"/>
        </w:rPr>
      </w:pPr>
      <w:r w:rsidRPr="00524355">
        <w:rPr>
          <w:rFonts w:ascii="Times New Roman" w:eastAsia="Times New Roman" w:hAnsi="Times New Roman" w:cs="Times New Roman"/>
          <w:spacing w:val="-3"/>
          <w:sz w:val="28"/>
          <w:szCs w:val="28"/>
        </w:rPr>
        <w:t>b) L</w:t>
      </w:r>
      <w:r w:rsidRPr="00524355">
        <w:rPr>
          <w:rFonts w:ascii="Times New Roman" w:eastAsia="Calibri" w:hAnsi="Times New Roman" w:cs="Times New Roman"/>
          <w:sz w:val="28"/>
          <w:szCs w:val="28"/>
          <w:shd w:val="clear" w:color="auto" w:fill="FFFFFF"/>
        </w:rPr>
        <w:t xml:space="preserve">ợi dụng danh hiệu, giải thưởng đã được trao tặng để có hành vi vi phạm pháp luật; </w:t>
      </w:r>
    </w:p>
    <w:p w:rsidR="00524355" w:rsidRPr="00524355" w:rsidRDefault="00524355" w:rsidP="00524355">
      <w:pPr>
        <w:shd w:val="clear" w:color="auto" w:fill="FFFFFF"/>
        <w:spacing w:before="90" w:after="0" w:line="240" w:lineRule="auto"/>
        <w:ind w:firstLine="567"/>
        <w:jc w:val="both"/>
        <w:rPr>
          <w:rFonts w:ascii="Times New Roman" w:eastAsia="Times New Roman" w:hAnsi="Times New Roman" w:cs="Times New Roman"/>
          <w:spacing w:val="-3"/>
          <w:sz w:val="28"/>
          <w:szCs w:val="28"/>
        </w:rPr>
      </w:pPr>
      <w:r w:rsidRPr="00524355">
        <w:rPr>
          <w:rFonts w:ascii="Times New Roman" w:eastAsia="Calibri" w:hAnsi="Times New Roman" w:cs="Times New Roman"/>
          <w:sz w:val="28"/>
          <w:szCs w:val="28"/>
          <w:shd w:val="clear" w:color="auto" w:fill="FFFFFF"/>
        </w:rPr>
        <w:t xml:space="preserve">c) Có hành </w:t>
      </w:r>
      <w:r w:rsidRPr="00524355">
        <w:rPr>
          <w:rFonts w:ascii="Times New Roman" w:eastAsia="Times New Roman" w:hAnsi="Times New Roman" w:cs="Times New Roman"/>
          <w:spacing w:val="-3"/>
          <w:sz w:val="28"/>
          <w:szCs w:val="28"/>
        </w:rPr>
        <w:t xml:space="preserve">vi vi phạm pháp luật đến mức bị truy cứu trách nhiệm hình sự. </w:t>
      </w:r>
    </w:p>
    <w:p w:rsidR="00524355" w:rsidRPr="00524355" w:rsidRDefault="00524355" w:rsidP="00524355">
      <w:pPr>
        <w:shd w:val="clear" w:color="auto" w:fill="FFFFFF"/>
        <w:spacing w:before="90" w:after="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2. Căn cứ kết luận của cơ quan có thẩm quyền về việc kê khai gian dối thành tích hoặc hành vi vi phạm pháp luật của doanh nhân, doanh nghiệp, cơ quan, đơn vị tổ chức xét tặng danh hiệu, giải thưởng quyết định hủy bỏ kết quả xét tặng, </w:t>
      </w:r>
      <w:r w:rsidRPr="00524355">
        <w:rPr>
          <w:rFonts w:ascii="Times New Roman" w:eastAsia="Times New Roman" w:hAnsi="Times New Roman" w:cs="Times New Roman"/>
          <w:spacing w:val="-3"/>
          <w:sz w:val="28"/>
          <w:szCs w:val="28"/>
        </w:rPr>
        <w:t xml:space="preserve">thu hồi Cúp, Giấy chứng nhận, tiền thưởng (nếu có) </w:t>
      </w:r>
      <w:r w:rsidRPr="00524355">
        <w:rPr>
          <w:rFonts w:ascii="Times New Roman" w:eastAsia="Times New Roman" w:hAnsi="Times New Roman" w:cs="Times New Roman"/>
          <w:sz w:val="28"/>
          <w:szCs w:val="28"/>
        </w:rPr>
        <w:t>đã tặng cho doanh nhân, doanh nghiệp và công bố công khai với cơ quan truyền thông.</w:t>
      </w:r>
    </w:p>
    <w:p w:rsidR="003F4BDC" w:rsidRDefault="003F4BDC" w:rsidP="007801A6">
      <w:pPr>
        <w:shd w:val="clear" w:color="auto" w:fill="FFFFFF"/>
        <w:spacing w:after="80" w:line="240" w:lineRule="auto"/>
        <w:jc w:val="center"/>
        <w:rPr>
          <w:rFonts w:ascii="Times New Roman" w:eastAsia="Times New Roman" w:hAnsi="Times New Roman" w:cs="Times New Roman"/>
          <w:b/>
          <w:bCs/>
          <w:color w:val="000000"/>
          <w:sz w:val="28"/>
          <w:szCs w:val="28"/>
        </w:rPr>
      </w:pPr>
    </w:p>
    <w:p w:rsidR="002B6FEC" w:rsidRDefault="002B6FEC" w:rsidP="007801A6">
      <w:pPr>
        <w:shd w:val="clear" w:color="auto" w:fill="FFFFFF"/>
        <w:spacing w:after="80" w:line="240" w:lineRule="auto"/>
        <w:jc w:val="center"/>
        <w:rPr>
          <w:rFonts w:ascii="Times New Roman" w:eastAsia="Times New Roman" w:hAnsi="Times New Roman" w:cs="Times New Roman"/>
          <w:b/>
          <w:bCs/>
          <w:color w:val="000000"/>
          <w:sz w:val="28"/>
          <w:szCs w:val="28"/>
        </w:rPr>
      </w:pPr>
    </w:p>
    <w:p w:rsidR="002B6FEC" w:rsidRDefault="002B6FEC" w:rsidP="007801A6">
      <w:pPr>
        <w:shd w:val="clear" w:color="auto" w:fill="FFFFFF"/>
        <w:spacing w:after="80" w:line="240" w:lineRule="auto"/>
        <w:jc w:val="center"/>
        <w:rPr>
          <w:rFonts w:ascii="Times New Roman" w:eastAsia="Times New Roman" w:hAnsi="Times New Roman" w:cs="Times New Roman"/>
          <w:b/>
          <w:bCs/>
          <w:color w:val="000000"/>
          <w:sz w:val="28"/>
          <w:szCs w:val="28"/>
        </w:rPr>
      </w:pPr>
    </w:p>
    <w:p w:rsidR="002B6FEC" w:rsidRDefault="002B6FEC" w:rsidP="007801A6">
      <w:pPr>
        <w:shd w:val="clear" w:color="auto" w:fill="FFFFFF"/>
        <w:spacing w:after="80" w:line="240" w:lineRule="auto"/>
        <w:jc w:val="center"/>
        <w:rPr>
          <w:rFonts w:ascii="Times New Roman" w:eastAsia="Times New Roman" w:hAnsi="Times New Roman" w:cs="Times New Roman"/>
          <w:b/>
          <w:bCs/>
          <w:color w:val="000000"/>
          <w:sz w:val="28"/>
          <w:szCs w:val="28"/>
        </w:rPr>
      </w:pPr>
    </w:p>
    <w:p w:rsidR="002B6FEC" w:rsidRDefault="002B6FEC" w:rsidP="007801A6">
      <w:pPr>
        <w:shd w:val="clear" w:color="auto" w:fill="FFFFFF"/>
        <w:spacing w:after="80" w:line="240" w:lineRule="auto"/>
        <w:jc w:val="center"/>
        <w:rPr>
          <w:rFonts w:ascii="Times New Roman" w:eastAsia="Times New Roman" w:hAnsi="Times New Roman" w:cs="Times New Roman"/>
          <w:b/>
          <w:bCs/>
          <w:color w:val="000000"/>
          <w:sz w:val="28"/>
          <w:szCs w:val="28"/>
        </w:rPr>
      </w:pPr>
    </w:p>
    <w:p w:rsidR="00524355" w:rsidRPr="00524355" w:rsidRDefault="0024797C" w:rsidP="007801A6">
      <w:pPr>
        <w:shd w:val="clear" w:color="auto" w:fill="FFFFFF"/>
        <w:spacing w:after="8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M</w:t>
      </w:r>
      <w:r w:rsidRPr="0024797C">
        <w:rPr>
          <w:rFonts w:ascii="Times New Roman" w:eastAsia="Times New Roman" w:hAnsi="Times New Roman" w:cs="Times New Roman"/>
          <w:b/>
          <w:bCs/>
          <w:color w:val="000000"/>
          <w:sz w:val="28"/>
          <w:szCs w:val="28"/>
        </w:rPr>
        <w:t>ục</w:t>
      </w:r>
      <w:r>
        <w:rPr>
          <w:rFonts w:ascii="Times New Roman" w:eastAsia="Times New Roman" w:hAnsi="Times New Roman" w:cs="Times New Roman"/>
          <w:b/>
          <w:bCs/>
          <w:color w:val="000000"/>
          <w:sz w:val="28"/>
          <w:szCs w:val="28"/>
        </w:rPr>
        <w:t xml:space="preserve"> 3</w:t>
      </w:r>
    </w:p>
    <w:p w:rsidR="007801A6" w:rsidRPr="00027F2E" w:rsidRDefault="007801A6" w:rsidP="00524355">
      <w:pPr>
        <w:shd w:val="clear" w:color="auto" w:fill="FFFFFF"/>
        <w:spacing w:after="0" w:line="240" w:lineRule="auto"/>
        <w:jc w:val="center"/>
        <w:rPr>
          <w:rFonts w:ascii="Times New Roman" w:eastAsia="Times New Roman" w:hAnsi="Times New Roman" w:cs="Times New Roman"/>
          <w:b/>
          <w:bCs/>
          <w:sz w:val="26"/>
          <w:szCs w:val="28"/>
        </w:rPr>
      </w:pPr>
      <w:r w:rsidRPr="00027F2E">
        <w:rPr>
          <w:rFonts w:ascii="Times New Roman" w:eastAsia="Times New Roman" w:hAnsi="Times New Roman" w:cs="Times New Roman"/>
          <w:b/>
          <w:bCs/>
          <w:sz w:val="26"/>
          <w:szCs w:val="28"/>
        </w:rPr>
        <w:t xml:space="preserve">QUẢN LÝ NHÀ NƯỚC VỀ XÉT TẶNG DANH HIỆU, GIẢI THƯỞNG </w:t>
      </w:r>
    </w:p>
    <w:p w:rsidR="00524355" w:rsidRPr="00524355" w:rsidRDefault="007801A6" w:rsidP="00524355">
      <w:pPr>
        <w:shd w:val="clear" w:color="auto" w:fill="FFFFFF"/>
        <w:spacing w:after="0" w:line="240" w:lineRule="auto"/>
        <w:jc w:val="center"/>
        <w:rPr>
          <w:rFonts w:ascii="Times New Roman" w:eastAsia="Times New Roman" w:hAnsi="Times New Roman" w:cs="Times New Roman"/>
          <w:sz w:val="28"/>
          <w:szCs w:val="28"/>
        </w:rPr>
      </w:pPr>
      <w:r w:rsidRPr="00027F2E">
        <w:rPr>
          <w:rFonts w:ascii="Times New Roman" w:eastAsia="Times New Roman" w:hAnsi="Times New Roman" w:cs="Times New Roman"/>
          <w:b/>
          <w:bCs/>
          <w:sz w:val="26"/>
          <w:szCs w:val="28"/>
        </w:rPr>
        <w:t>CHO DOANH NHÂN, DOANH NGHIỆP</w:t>
      </w:r>
    </w:p>
    <w:p w:rsidR="00524355" w:rsidRPr="00524355" w:rsidRDefault="00524355" w:rsidP="00524355">
      <w:pPr>
        <w:spacing w:before="120" w:after="120" w:line="240" w:lineRule="auto"/>
        <w:ind w:firstLine="567"/>
        <w:rPr>
          <w:rFonts w:ascii="Times New Roman" w:eastAsia="Calibri" w:hAnsi="Times New Roman" w:cs="Times New Roman"/>
          <w:b/>
          <w:sz w:val="28"/>
          <w:szCs w:val="28"/>
        </w:rPr>
      </w:pPr>
    </w:p>
    <w:p w:rsidR="00524355" w:rsidRPr="00524355" w:rsidRDefault="007801A6" w:rsidP="00524355">
      <w:pPr>
        <w:shd w:val="clear" w:color="auto" w:fill="FFFFFF"/>
        <w:spacing w:before="80" w:after="80" w:line="24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Điều 22</w:t>
      </w:r>
      <w:r w:rsidR="00524355" w:rsidRPr="00524355">
        <w:rPr>
          <w:rFonts w:ascii="Times New Roman" w:eastAsia="Times New Roman" w:hAnsi="Times New Roman" w:cs="Times New Roman"/>
          <w:b/>
          <w:sz w:val="28"/>
          <w:szCs w:val="28"/>
        </w:rPr>
        <w:t xml:space="preserve">4. Nhiệm vụ, quyền hạn của Bộ Nội vụ </w:t>
      </w:r>
    </w:p>
    <w:p w:rsidR="00524355" w:rsidRPr="00524355" w:rsidRDefault="00524355" w:rsidP="00524355">
      <w:pPr>
        <w:shd w:val="clear" w:color="auto" w:fill="FFFFFF"/>
        <w:spacing w:before="80" w:after="8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Bộ Nội vụ (Ban Thi đua - Khen thưởng Trung ương) giúp Chính phủ quản lý nhà nước về xét tặng danh hiệu, giải thưởng cho doanh nhân, doanh nghiệp và có các nhiệm vụ, quyền hạn sau đây:</w:t>
      </w:r>
    </w:p>
    <w:p w:rsidR="00524355" w:rsidRPr="00524355" w:rsidRDefault="00524355" w:rsidP="00524355">
      <w:pPr>
        <w:shd w:val="clear" w:color="auto" w:fill="FFFFFF"/>
        <w:spacing w:before="80" w:after="8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1. Trình cấp có thẩm quyền ban hành văn bản quy phạm pháp luật về quản lý xét tôn vinh danh hiệu và trao giải thưởng cho doanh nhân, doanh nghiệp.</w:t>
      </w:r>
    </w:p>
    <w:p w:rsidR="00524355" w:rsidRPr="00524355" w:rsidRDefault="00524355" w:rsidP="00524355">
      <w:pPr>
        <w:shd w:val="clear" w:color="auto" w:fill="FFFFFF"/>
        <w:spacing w:before="80" w:after="8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lastRenderedPageBreak/>
        <w:t>2. Tổng kết, đánh giá việc thực hiện các quy định của pháp luật về xét tôn vinh danh hiệu và trao giải thưởng cho doanh nhân, doanh nghiệp.</w:t>
      </w:r>
    </w:p>
    <w:p w:rsidR="00524355" w:rsidRPr="00524355" w:rsidRDefault="00524355" w:rsidP="00524355">
      <w:pPr>
        <w:shd w:val="clear" w:color="auto" w:fill="FFFFFF"/>
        <w:spacing w:before="80" w:after="80" w:line="240" w:lineRule="auto"/>
        <w:ind w:firstLine="567"/>
        <w:jc w:val="both"/>
        <w:rPr>
          <w:rFonts w:ascii="Times New Roman" w:eastAsia="Times New Roman" w:hAnsi="Times New Roman" w:cs="Times New Roman"/>
          <w:spacing w:val="-2"/>
          <w:sz w:val="28"/>
          <w:szCs w:val="28"/>
        </w:rPr>
      </w:pPr>
      <w:r w:rsidRPr="00524355">
        <w:rPr>
          <w:rFonts w:ascii="Times New Roman" w:eastAsia="Times New Roman" w:hAnsi="Times New Roman" w:cs="Times New Roman"/>
          <w:spacing w:val="-2"/>
          <w:sz w:val="28"/>
          <w:szCs w:val="28"/>
        </w:rPr>
        <w:t>3. Thanh tra, kiểm tra, đề nghị Thủ trưởng bộ, ngành, đoàn thể Trung ương, Chủ tịch Ủy ban nhân dân cấp tỉnh đình chỉ việc tổ chức tôn vinh danh hiệu và trao giải thưởng cho doanh nhân, doanh nghiệp của các bộ, ngành, đoàn thể Trung ương, tổ chức xã hội – nghề nghiệp, tỉnh, thành phố trực thuộc Trung ương.</w:t>
      </w:r>
    </w:p>
    <w:p w:rsidR="00524355" w:rsidRPr="00524355" w:rsidRDefault="00524355" w:rsidP="00524355">
      <w:pPr>
        <w:shd w:val="clear" w:color="auto" w:fill="FFFFFF"/>
        <w:spacing w:before="80" w:after="8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4. Thực hiện các nhiệm vụ, quyền hạn khác do Chính phủ, Thủ tướng Chính phủ giao và theo quy định của pháp luật.</w:t>
      </w:r>
    </w:p>
    <w:p w:rsidR="00524355" w:rsidRPr="00524355" w:rsidRDefault="007801A6" w:rsidP="00AC43BA">
      <w:pPr>
        <w:shd w:val="clear" w:color="auto" w:fill="FFFFFF"/>
        <w:spacing w:before="140" w:after="140" w:line="24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Điều 22</w:t>
      </w:r>
      <w:r w:rsidR="00524355" w:rsidRPr="00524355">
        <w:rPr>
          <w:rFonts w:ascii="Times New Roman" w:eastAsia="Times New Roman" w:hAnsi="Times New Roman" w:cs="Times New Roman"/>
          <w:b/>
          <w:sz w:val="28"/>
          <w:szCs w:val="28"/>
        </w:rPr>
        <w:t>5. Nhiệm vụ, quyền hạn của bộ, cơ quan ngang bộ</w:t>
      </w:r>
      <w:r w:rsidR="00AC43BA">
        <w:rPr>
          <w:rFonts w:ascii="Times New Roman" w:eastAsia="Times New Roman" w:hAnsi="Times New Roman" w:cs="Times New Roman"/>
          <w:b/>
          <w:sz w:val="28"/>
          <w:szCs w:val="28"/>
        </w:rPr>
        <w:t xml:space="preserve">, </w:t>
      </w:r>
      <w:r w:rsidR="00AC43BA" w:rsidRPr="00524355">
        <w:rPr>
          <w:rFonts w:ascii="Times New Roman" w:eastAsia="Times New Roman" w:hAnsi="Times New Roman" w:cs="Times New Roman"/>
          <w:b/>
          <w:sz w:val="28"/>
          <w:szCs w:val="28"/>
        </w:rPr>
        <w:t xml:space="preserve">Ủy ban nhân dân tỉnh, thành phố trực thuộc Trung ương </w:t>
      </w:r>
    </w:p>
    <w:p w:rsidR="00524355" w:rsidRPr="00524355" w:rsidRDefault="00524355" w:rsidP="00524355">
      <w:pPr>
        <w:shd w:val="clear" w:color="auto" w:fill="FFFFFF"/>
        <w:spacing w:before="80" w:after="8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1. Ban hành theo thẩm quyền văn bản quy phạm pháp luật và quản lý, hướng dẫn việc xét tôn vinh danh hiệu, trao giải thưởng cho doanh nhân, doanh nghiệp thuộc ngành, lĩnh vực</w:t>
      </w:r>
      <w:r w:rsidR="00AC43BA">
        <w:rPr>
          <w:rFonts w:ascii="Times New Roman" w:eastAsia="Times New Roman" w:hAnsi="Times New Roman" w:cs="Times New Roman"/>
          <w:sz w:val="28"/>
          <w:szCs w:val="28"/>
        </w:rPr>
        <w:t>, ph</w:t>
      </w:r>
      <w:r w:rsidR="00AC43BA" w:rsidRPr="00AC43BA">
        <w:rPr>
          <w:rFonts w:ascii="Times New Roman" w:eastAsia="Times New Roman" w:hAnsi="Times New Roman" w:cs="Times New Roman"/>
          <w:sz w:val="28"/>
          <w:szCs w:val="28"/>
        </w:rPr>
        <w:t>ạm</w:t>
      </w:r>
      <w:r w:rsidR="00AC43BA">
        <w:rPr>
          <w:rFonts w:ascii="Times New Roman" w:eastAsia="Times New Roman" w:hAnsi="Times New Roman" w:cs="Times New Roman"/>
          <w:sz w:val="28"/>
          <w:szCs w:val="28"/>
        </w:rPr>
        <w:t xml:space="preserve"> vi</w:t>
      </w:r>
      <w:r w:rsidRPr="00524355">
        <w:rPr>
          <w:rFonts w:ascii="Times New Roman" w:eastAsia="Times New Roman" w:hAnsi="Times New Roman" w:cs="Times New Roman"/>
          <w:sz w:val="28"/>
          <w:szCs w:val="28"/>
        </w:rPr>
        <w:t xml:space="preserve"> quản lý.</w:t>
      </w:r>
    </w:p>
    <w:p w:rsidR="00524355" w:rsidRPr="00524355" w:rsidRDefault="00524355" w:rsidP="00524355">
      <w:pPr>
        <w:shd w:val="clear" w:color="auto" w:fill="FFFFFF"/>
        <w:spacing w:before="80" w:after="8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2. Tổ chức xét tôn vinh danh hiệu và trao giải thưởng cho doanh nhân, doanh nghiệp; hủy bỏ kết quả xét tặng danh hiệu, giải thưởng theo quy định. </w:t>
      </w:r>
    </w:p>
    <w:p w:rsidR="00524355" w:rsidRPr="00524355" w:rsidRDefault="00524355" w:rsidP="00524355">
      <w:pPr>
        <w:shd w:val="clear" w:color="auto" w:fill="FFFFFF"/>
        <w:spacing w:before="80" w:after="8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3. Sơ kết, tổng kết, đánh giá việc thực hiện các quy định của pháp luật về xét tôn vinh danh hiệu và trao giải thưởng cho doanh nhân, doanh nghiệp. </w:t>
      </w:r>
    </w:p>
    <w:p w:rsidR="00524355" w:rsidRPr="00524355" w:rsidRDefault="00524355" w:rsidP="00524355">
      <w:pPr>
        <w:shd w:val="clear" w:color="auto" w:fill="FFFFFF"/>
        <w:spacing w:before="80" w:after="8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4. Thanh tra, kiểm tra, </w:t>
      </w:r>
      <w:r w:rsidRPr="00524355">
        <w:rPr>
          <w:rFonts w:ascii="Times New Roman" w:eastAsia="Calibri" w:hAnsi="Times New Roman" w:cs="Times New Roman"/>
          <w:sz w:val="28"/>
          <w:szCs w:val="28"/>
        </w:rPr>
        <w:t xml:space="preserve">giải quyết khiếu nại, tố cáo, xử lý các hành vi vi phạm pháp luật </w:t>
      </w:r>
      <w:r w:rsidRPr="00524355">
        <w:rPr>
          <w:rFonts w:ascii="Times New Roman" w:eastAsia="Times New Roman" w:hAnsi="Times New Roman" w:cs="Times New Roman"/>
          <w:sz w:val="28"/>
          <w:szCs w:val="28"/>
        </w:rPr>
        <w:t>về xét tôn vinh danh hiệu và trao giải thưởng cho doanh nhân, doa</w:t>
      </w:r>
      <w:r w:rsidR="00AC43BA">
        <w:rPr>
          <w:rFonts w:ascii="Times New Roman" w:eastAsia="Times New Roman" w:hAnsi="Times New Roman" w:cs="Times New Roman"/>
          <w:sz w:val="28"/>
          <w:szCs w:val="28"/>
        </w:rPr>
        <w:t>nh nghiệp thuộc ngành, lĩnh vực, ph</w:t>
      </w:r>
      <w:r w:rsidR="00AC43BA" w:rsidRPr="00AC43BA">
        <w:rPr>
          <w:rFonts w:ascii="Times New Roman" w:eastAsia="Times New Roman" w:hAnsi="Times New Roman" w:cs="Times New Roman"/>
          <w:sz w:val="28"/>
          <w:szCs w:val="28"/>
        </w:rPr>
        <w:t>ạm</w:t>
      </w:r>
      <w:r w:rsidR="00AC43BA">
        <w:rPr>
          <w:rFonts w:ascii="Times New Roman" w:eastAsia="Times New Roman" w:hAnsi="Times New Roman" w:cs="Times New Roman"/>
          <w:sz w:val="28"/>
          <w:szCs w:val="28"/>
        </w:rPr>
        <w:t xml:space="preserve"> vi </w:t>
      </w:r>
      <w:r w:rsidRPr="00524355">
        <w:rPr>
          <w:rFonts w:ascii="Times New Roman" w:eastAsia="Times New Roman" w:hAnsi="Times New Roman" w:cs="Times New Roman"/>
          <w:sz w:val="28"/>
          <w:szCs w:val="28"/>
        </w:rPr>
        <w:t>quản lý.</w:t>
      </w:r>
    </w:p>
    <w:p w:rsidR="00524355" w:rsidRPr="00524355" w:rsidRDefault="00524355" w:rsidP="00524355">
      <w:pPr>
        <w:shd w:val="clear" w:color="auto" w:fill="FFFFFF"/>
        <w:spacing w:before="80" w:after="80" w:line="240" w:lineRule="auto"/>
        <w:ind w:firstLine="567"/>
        <w:jc w:val="both"/>
        <w:rPr>
          <w:rFonts w:ascii="Times New Roman" w:eastAsia="Times New Roman" w:hAnsi="Times New Roman" w:cs="Times New Roman"/>
          <w:i/>
          <w:color w:val="FF0000"/>
          <w:sz w:val="28"/>
          <w:szCs w:val="28"/>
        </w:rPr>
      </w:pPr>
      <w:r w:rsidRPr="00524355">
        <w:rPr>
          <w:rFonts w:ascii="Times New Roman" w:eastAsia="Times New Roman" w:hAnsi="Times New Roman" w:cs="Times New Roman"/>
          <w:sz w:val="28"/>
          <w:szCs w:val="28"/>
        </w:rPr>
        <w:t>5. Thống kê, rà soát, báo cáo Bộ Nội vụ (Ban Thi đua - Khen thưởng Trung ương) về việc tổ chức xét tôn vinh danh hiệu và trao giải thưởng cho doanh nhân, doanh nghiệp thuộc ngành, lĩnh vực</w:t>
      </w:r>
      <w:r w:rsidR="00AC43BA">
        <w:rPr>
          <w:rFonts w:ascii="Times New Roman" w:eastAsia="Times New Roman" w:hAnsi="Times New Roman" w:cs="Times New Roman"/>
          <w:sz w:val="28"/>
          <w:szCs w:val="28"/>
        </w:rPr>
        <w:t>, ph</w:t>
      </w:r>
      <w:r w:rsidR="00AC43BA" w:rsidRPr="00AC43BA">
        <w:rPr>
          <w:rFonts w:ascii="Times New Roman" w:eastAsia="Times New Roman" w:hAnsi="Times New Roman" w:cs="Times New Roman"/>
          <w:sz w:val="28"/>
          <w:szCs w:val="28"/>
        </w:rPr>
        <w:t>ạm</w:t>
      </w:r>
      <w:r w:rsidR="00AC43BA">
        <w:rPr>
          <w:rFonts w:ascii="Times New Roman" w:eastAsia="Times New Roman" w:hAnsi="Times New Roman" w:cs="Times New Roman"/>
          <w:sz w:val="28"/>
          <w:szCs w:val="28"/>
        </w:rPr>
        <w:t xml:space="preserve"> vi</w:t>
      </w:r>
      <w:r w:rsidRPr="00524355">
        <w:rPr>
          <w:rFonts w:ascii="Times New Roman" w:eastAsia="Times New Roman" w:hAnsi="Times New Roman" w:cs="Times New Roman"/>
          <w:sz w:val="28"/>
          <w:szCs w:val="28"/>
        </w:rPr>
        <w:t xml:space="preserve"> quản lý (khi có yêu cầu).</w:t>
      </w:r>
    </w:p>
    <w:p w:rsidR="00524355" w:rsidRDefault="00524355" w:rsidP="00524355">
      <w:pPr>
        <w:shd w:val="clear" w:color="auto" w:fill="FFFFFF"/>
        <w:spacing w:before="80" w:after="8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6. Thực hiện các nhiệm vụ, quyền hạn khác do Chính phủ, Thủ tướng Chính phủ giao và theo quy định của pháp luật.</w:t>
      </w:r>
    </w:p>
    <w:p w:rsidR="002B6FEC" w:rsidRDefault="002B6FEC" w:rsidP="00524355">
      <w:pPr>
        <w:shd w:val="clear" w:color="auto" w:fill="FFFFFF"/>
        <w:spacing w:before="80" w:after="80" w:line="240" w:lineRule="auto"/>
        <w:ind w:firstLine="567"/>
        <w:jc w:val="both"/>
        <w:rPr>
          <w:rFonts w:ascii="Times New Roman" w:eastAsia="Times New Roman" w:hAnsi="Times New Roman" w:cs="Times New Roman"/>
          <w:sz w:val="28"/>
          <w:szCs w:val="28"/>
        </w:rPr>
      </w:pPr>
    </w:p>
    <w:p w:rsidR="002B6FEC" w:rsidRPr="00524355" w:rsidRDefault="002B6FEC" w:rsidP="00524355">
      <w:pPr>
        <w:shd w:val="clear" w:color="auto" w:fill="FFFFFF"/>
        <w:spacing w:before="80" w:after="80" w:line="240" w:lineRule="auto"/>
        <w:ind w:firstLine="567"/>
        <w:jc w:val="both"/>
        <w:rPr>
          <w:rFonts w:ascii="Times New Roman" w:eastAsia="Times New Roman" w:hAnsi="Times New Roman" w:cs="Times New Roman"/>
          <w:sz w:val="28"/>
          <w:szCs w:val="28"/>
        </w:rPr>
      </w:pPr>
    </w:p>
    <w:p w:rsidR="00524355" w:rsidRPr="00524355" w:rsidRDefault="007801A6" w:rsidP="00524355">
      <w:pPr>
        <w:shd w:val="clear" w:color="auto" w:fill="FFFFFF"/>
        <w:spacing w:before="80" w:after="80" w:line="24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Điều 22</w:t>
      </w:r>
      <w:r w:rsidR="00524355" w:rsidRPr="00524355">
        <w:rPr>
          <w:rFonts w:ascii="Times New Roman" w:eastAsia="Times New Roman" w:hAnsi="Times New Roman" w:cs="Times New Roman"/>
          <w:b/>
          <w:sz w:val="28"/>
          <w:szCs w:val="28"/>
        </w:rPr>
        <w:t xml:space="preserve">6. Nhiệm vụ, quyền hạn của cơ quan thuộc Chính phủ </w:t>
      </w:r>
    </w:p>
    <w:p w:rsidR="00524355" w:rsidRPr="00524355" w:rsidRDefault="00524355" w:rsidP="00524355">
      <w:pPr>
        <w:shd w:val="clear" w:color="auto" w:fill="FFFFFF"/>
        <w:spacing w:before="100" w:after="10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1. Tổ chức xét tôn vinh danh hiệu và trao giải thưởng cho doanh nhân, doanh nghiệp; </w:t>
      </w:r>
      <w:r w:rsidRPr="00524355">
        <w:rPr>
          <w:rFonts w:ascii="Times New Roman" w:eastAsia="Calibri" w:hAnsi="Times New Roman" w:cs="Times New Roman"/>
          <w:sz w:val="28"/>
          <w:szCs w:val="28"/>
        </w:rPr>
        <w:t xml:space="preserve">giải quyết khiếu nại, tố cáo và </w:t>
      </w:r>
      <w:r w:rsidRPr="00524355">
        <w:rPr>
          <w:rFonts w:ascii="Times New Roman" w:eastAsia="Times New Roman" w:hAnsi="Times New Roman" w:cs="Times New Roman"/>
          <w:sz w:val="28"/>
          <w:szCs w:val="28"/>
        </w:rPr>
        <w:t xml:space="preserve">hủy bỏ kết quả xét tặng danh hiệu, giải thưởng theo quy định. </w:t>
      </w:r>
    </w:p>
    <w:p w:rsidR="00524355" w:rsidRPr="00524355" w:rsidRDefault="00524355" w:rsidP="00524355">
      <w:pPr>
        <w:shd w:val="clear" w:color="auto" w:fill="FFFFFF"/>
        <w:spacing w:before="140" w:after="14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2. Sơ kết, tổng kết, đánh giá việc thực hiện các quy định của pháp luật về xét tôn vinh danh hiệu và trao giải thưởng cho doanh nhân, doanh nghiệp.</w:t>
      </w:r>
    </w:p>
    <w:p w:rsidR="00524355" w:rsidRPr="00524355" w:rsidRDefault="00524355" w:rsidP="00524355">
      <w:pPr>
        <w:shd w:val="clear" w:color="auto" w:fill="FFFFFF"/>
        <w:spacing w:before="140" w:after="14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3. Thống kê, rà soát, báo cáo Bộ Nội vụ (Ban Thi đua - Khen thưởng Trung ương) về việc tổ chức xét tôn vinh danh hiệu và trao giải thưởng cho doanh nhân, doanh nghiệp (khi có yêu cầu).</w:t>
      </w:r>
    </w:p>
    <w:p w:rsidR="00524355" w:rsidRPr="00524355" w:rsidRDefault="00524355" w:rsidP="00524355">
      <w:pPr>
        <w:shd w:val="clear" w:color="auto" w:fill="FFFFFF"/>
        <w:spacing w:before="140" w:after="14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lastRenderedPageBreak/>
        <w:t>4. Thực hiện các nhiệm vụ quyền hạn khác do Chính phủ, Thủ tướng Chính phủ giao và theo quy định của pháp luật.</w:t>
      </w:r>
    </w:p>
    <w:p w:rsidR="00524355" w:rsidRPr="00524355" w:rsidRDefault="00AC43BA" w:rsidP="00524355">
      <w:pPr>
        <w:shd w:val="clear" w:color="auto" w:fill="FFFFFF"/>
        <w:spacing w:before="160" w:after="12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Điều 227</w:t>
      </w:r>
      <w:r w:rsidR="00524355" w:rsidRPr="00524355">
        <w:rPr>
          <w:rFonts w:ascii="Times New Roman" w:eastAsia="Times New Roman" w:hAnsi="Times New Roman" w:cs="Times New Roman"/>
          <w:b/>
          <w:sz w:val="28"/>
          <w:szCs w:val="28"/>
        </w:rPr>
        <w:t>.</w:t>
      </w:r>
      <w:r w:rsidR="00524355" w:rsidRPr="00524355">
        <w:rPr>
          <w:rFonts w:ascii="Times New Roman" w:eastAsia="Times New Roman" w:hAnsi="Times New Roman" w:cs="Times New Roman"/>
          <w:b/>
          <w:bCs/>
          <w:sz w:val="28"/>
          <w:szCs w:val="28"/>
        </w:rPr>
        <w:t xml:space="preserve"> Nhiệm vụ, quyền hạn của cơ quan trung ương của tổ chức chính trị - xã hội, tổ chức xã hội - nghề nghiệp </w:t>
      </w:r>
    </w:p>
    <w:p w:rsidR="00524355" w:rsidRPr="00524355" w:rsidRDefault="00524355" w:rsidP="00524355">
      <w:pPr>
        <w:shd w:val="clear" w:color="auto" w:fill="FFFFFF"/>
        <w:spacing w:before="16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1. Thực hiện các quy định của Nghị định này về việc tổ chức xét tôn vinh danh hiệu và trao giải thưởng cho doanh nhân, doanh nghiệp; hủy bỏ kết quả xét tặng danh hiệu, giải thưởng theo quy định. </w:t>
      </w:r>
    </w:p>
    <w:p w:rsidR="00524355" w:rsidRPr="00524355" w:rsidRDefault="00524355" w:rsidP="00524355">
      <w:pPr>
        <w:shd w:val="clear" w:color="auto" w:fill="FFFFFF"/>
        <w:spacing w:before="16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2. Thống kê, rà soát, báo cáo Bộ Nội vụ (Ban Thi đua - Khen thưởng Trung ương) về việc tổ chức xét tôn vinh danh hiệu và trao giải thưởng cho doanh nhân, doanh nghiệp (khi có yêu cầu).</w:t>
      </w:r>
    </w:p>
    <w:p w:rsidR="00524355" w:rsidRPr="00524355" w:rsidRDefault="00AC43BA" w:rsidP="00524355">
      <w:pPr>
        <w:shd w:val="clear" w:color="auto" w:fill="FFFFFF"/>
        <w:spacing w:before="160" w:after="12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Điều 228</w:t>
      </w:r>
      <w:r w:rsidR="00524355" w:rsidRPr="00524355">
        <w:rPr>
          <w:rFonts w:ascii="Times New Roman" w:eastAsia="Times New Roman" w:hAnsi="Times New Roman" w:cs="Times New Roman"/>
          <w:b/>
          <w:bCs/>
          <w:sz w:val="28"/>
          <w:szCs w:val="28"/>
        </w:rPr>
        <w:t xml:space="preserve">. </w:t>
      </w:r>
      <w:r w:rsidR="00524355" w:rsidRPr="00524355">
        <w:rPr>
          <w:rFonts w:ascii="Times New Roman" w:eastAsia="Times New Roman" w:hAnsi="Times New Roman" w:cs="Times New Roman"/>
          <w:b/>
          <w:sz w:val="28"/>
          <w:szCs w:val="28"/>
        </w:rPr>
        <w:t xml:space="preserve">Trách nhiệm của các cơ quan thông tin đại chúng </w:t>
      </w:r>
    </w:p>
    <w:p w:rsidR="00524355" w:rsidRPr="00524355" w:rsidRDefault="00524355" w:rsidP="00524355">
      <w:pPr>
        <w:shd w:val="clear" w:color="auto" w:fill="FFFFFF"/>
        <w:spacing w:before="16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 xml:space="preserve"> 1. Tuyên truyền, phổ biến quy định của pháp luật về xét tôn vinh danh hiệu và trao giải thưởng cho doanh nhân, doanh nghiệp.</w:t>
      </w:r>
    </w:p>
    <w:p w:rsidR="00524355" w:rsidRPr="00524355" w:rsidRDefault="00524355" w:rsidP="00524355">
      <w:pPr>
        <w:shd w:val="clear" w:color="auto" w:fill="FFFFFF"/>
        <w:spacing w:before="160" w:after="120" w:line="240" w:lineRule="auto"/>
        <w:ind w:firstLine="567"/>
        <w:jc w:val="both"/>
        <w:rPr>
          <w:rFonts w:ascii="Times New Roman" w:eastAsia="Times New Roman" w:hAnsi="Times New Roman" w:cs="Times New Roman"/>
          <w:spacing w:val="-4"/>
          <w:sz w:val="28"/>
          <w:szCs w:val="28"/>
        </w:rPr>
      </w:pPr>
      <w:r w:rsidRPr="00524355">
        <w:rPr>
          <w:rFonts w:ascii="Times New Roman" w:eastAsia="Times New Roman" w:hAnsi="Times New Roman" w:cs="Times New Roman"/>
          <w:spacing w:val="-4"/>
          <w:sz w:val="28"/>
          <w:szCs w:val="28"/>
        </w:rPr>
        <w:t>2. Phát hiện, tuyên truyền các điển hình tiên tiến là doanh nhân, doanh nghiệp.</w:t>
      </w:r>
    </w:p>
    <w:p w:rsidR="00524355" w:rsidRPr="00524355" w:rsidRDefault="00524355" w:rsidP="00524355">
      <w:pPr>
        <w:shd w:val="clear" w:color="auto" w:fill="FFFFFF"/>
        <w:spacing w:before="160" w:after="120" w:line="240" w:lineRule="auto"/>
        <w:ind w:firstLine="567"/>
        <w:jc w:val="both"/>
        <w:rPr>
          <w:rFonts w:ascii="Times New Roman" w:eastAsia="Times New Roman" w:hAnsi="Times New Roman" w:cs="Times New Roman"/>
          <w:sz w:val="28"/>
          <w:szCs w:val="28"/>
        </w:rPr>
      </w:pPr>
      <w:r w:rsidRPr="00524355">
        <w:rPr>
          <w:rFonts w:ascii="Times New Roman" w:eastAsia="Times New Roman" w:hAnsi="Times New Roman" w:cs="Times New Roman"/>
          <w:sz w:val="28"/>
          <w:szCs w:val="28"/>
        </w:rPr>
        <w:t>3. Không tổ chức truyền hình, đưa tin các trường hợp xét tôn vinh danh hiệu và trao giải thưởng cho doanh nhân, doanh nghiệp không phù hợp với các quy định của Nghị định này.</w:t>
      </w:r>
    </w:p>
    <w:p w:rsidR="008661BD" w:rsidRDefault="008661BD" w:rsidP="002B6FEC">
      <w:pPr>
        <w:shd w:val="clear" w:color="auto" w:fill="FFFFFF"/>
        <w:spacing w:before="120" w:after="120" w:line="340" w:lineRule="exact"/>
        <w:rPr>
          <w:rFonts w:ascii="Times New Roman" w:eastAsia="Times New Roman" w:hAnsi="Times New Roman" w:cs="Times New Roman"/>
          <w:b/>
          <w:bCs/>
          <w:sz w:val="28"/>
          <w:szCs w:val="28"/>
        </w:rPr>
      </w:pPr>
    </w:p>
    <w:p w:rsidR="002B6FEC" w:rsidRDefault="002B6FEC" w:rsidP="002B6FEC">
      <w:pPr>
        <w:shd w:val="clear" w:color="auto" w:fill="FFFFFF"/>
        <w:spacing w:before="120" w:after="120" w:line="340" w:lineRule="exact"/>
        <w:rPr>
          <w:rFonts w:ascii="Times New Roman" w:eastAsia="Times New Roman" w:hAnsi="Times New Roman" w:cs="Times New Roman"/>
          <w:b/>
          <w:bCs/>
          <w:sz w:val="28"/>
          <w:szCs w:val="28"/>
        </w:rPr>
      </w:pPr>
    </w:p>
    <w:p w:rsidR="002B6FEC" w:rsidRDefault="002B6FEC" w:rsidP="002B6FEC">
      <w:pPr>
        <w:shd w:val="clear" w:color="auto" w:fill="FFFFFF"/>
        <w:spacing w:before="120" w:after="120" w:line="340" w:lineRule="exact"/>
        <w:rPr>
          <w:rFonts w:ascii="Times New Roman" w:eastAsia="Times New Roman" w:hAnsi="Times New Roman" w:cs="Times New Roman"/>
          <w:b/>
          <w:bCs/>
          <w:sz w:val="28"/>
          <w:szCs w:val="28"/>
        </w:rPr>
      </w:pPr>
    </w:p>
    <w:p w:rsidR="002B6FEC" w:rsidRDefault="002B6FEC" w:rsidP="002B6FEC">
      <w:pPr>
        <w:shd w:val="clear" w:color="auto" w:fill="FFFFFF"/>
        <w:spacing w:before="120" w:after="120" w:line="340" w:lineRule="exact"/>
        <w:rPr>
          <w:rFonts w:ascii="Times New Roman" w:eastAsia="Times New Roman" w:hAnsi="Times New Roman" w:cs="Times New Roman"/>
          <w:b/>
          <w:bCs/>
          <w:sz w:val="28"/>
          <w:szCs w:val="28"/>
        </w:rPr>
      </w:pPr>
    </w:p>
    <w:p w:rsidR="002B6FEC" w:rsidRDefault="002B6FEC" w:rsidP="002B6FEC">
      <w:pPr>
        <w:shd w:val="clear" w:color="auto" w:fill="FFFFFF"/>
        <w:spacing w:before="120" w:after="120" w:line="340" w:lineRule="exact"/>
        <w:rPr>
          <w:rFonts w:ascii="Times New Roman" w:eastAsia="Times New Roman" w:hAnsi="Times New Roman" w:cs="Times New Roman"/>
          <w:b/>
          <w:bCs/>
          <w:sz w:val="28"/>
          <w:szCs w:val="28"/>
        </w:rPr>
      </w:pPr>
    </w:p>
    <w:p w:rsidR="002B6FEC" w:rsidRDefault="002B6FEC" w:rsidP="002B6FEC">
      <w:pPr>
        <w:shd w:val="clear" w:color="auto" w:fill="FFFFFF"/>
        <w:spacing w:before="120" w:after="120" w:line="340" w:lineRule="exact"/>
        <w:rPr>
          <w:rFonts w:ascii="Times New Roman" w:eastAsia="Times New Roman" w:hAnsi="Times New Roman" w:cs="Times New Roman"/>
          <w:b/>
          <w:bCs/>
          <w:sz w:val="28"/>
          <w:szCs w:val="28"/>
        </w:rPr>
      </w:pPr>
    </w:p>
    <w:p w:rsidR="002B6FEC" w:rsidRDefault="002B6FEC" w:rsidP="002B6FEC">
      <w:pPr>
        <w:shd w:val="clear" w:color="auto" w:fill="FFFFFF"/>
        <w:spacing w:before="120" w:after="120" w:line="340" w:lineRule="exact"/>
        <w:rPr>
          <w:rFonts w:ascii="Times New Roman" w:eastAsia="Times New Roman" w:hAnsi="Times New Roman" w:cs="Times New Roman"/>
          <w:b/>
          <w:bCs/>
          <w:sz w:val="28"/>
          <w:szCs w:val="28"/>
        </w:rPr>
      </w:pPr>
    </w:p>
    <w:p w:rsidR="002B6FEC" w:rsidRDefault="002B6FEC" w:rsidP="002B6FEC">
      <w:pPr>
        <w:shd w:val="clear" w:color="auto" w:fill="FFFFFF"/>
        <w:spacing w:before="120" w:after="120" w:line="340" w:lineRule="exact"/>
        <w:rPr>
          <w:rFonts w:ascii="Times New Roman" w:eastAsia="Times New Roman" w:hAnsi="Times New Roman" w:cs="Times New Roman"/>
          <w:b/>
          <w:bCs/>
          <w:sz w:val="28"/>
          <w:szCs w:val="28"/>
          <w:lang w:val="vi-VN"/>
        </w:rPr>
      </w:pPr>
    </w:p>
    <w:p w:rsidR="00A17F74" w:rsidRPr="008C7F57" w:rsidRDefault="00376797" w:rsidP="00732F55">
      <w:pPr>
        <w:shd w:val="clear" w:color="auto" w:fill="FFFFFF"/>
        <w:spacing w:before="120" w:after="120" w:line="340" w:lineRule="exact"/>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 xml:space="preserve">Chương </w:t>
      </w:r>
      <w:r w:rsidRPr="008C7F57">
        <w:rPr>
          <w:rFonts w:ascii="Times New Roman" w:eastAsia="Times New Roman" w:hAnsi="Times New Roman" w:cs="Times New Roman"/>
          <w:b/>
          <w:bCs/>
          <w:sz w:val="28"/>
          <w:szCs w:val="28"/>
        </w:rPr>
        <w:t>X</w:t>
      </w:r>
    </w:p>
    <w:p w:rsidR="00A17F74" w:rsidRPr="008C7F57" w:rsidRDefault="00A17F74" w:rsidP="00732F55">
      <w:pPr>
        <w:shd w:val="clear" w:color="auto" w:fill="FFFFFF"/>
        <w:spacing w:before="120" w:after="120" w:line="340" w:lineRule="exact"/>
        <w:jc w:val="center"/>
        <w:rPr>
          <w:rFonts w:ascii="Times New Roman" w:eastAsia="Times New Roman" w:hAnsi="Times New Roman" w:cs="Times New Roman"/>
          <w:b/>
          <w:bCs/>
          <w:sz w:val="28"/>
          <w:szCs w:val="28"/>
          <w:lang w:val="vi-VN"/>
        </w:rPr>
      </w:pPr>
      <w:r w:rsidRPr="008C7F57">
        <w:rPr>
          <w:rFonts w:ascii="Times New Roman" w:eastAsia="Times New Roman" w:hAnsi="Times New Roman" w:cs="Times New Roman"/>
          <w:b/>
          <w:bCs/>
          <w:sz w:val="28"/>
          <w:szCs w:val="28"/>
          <w:lang w:val="vi-VN"/>
        </w:rPr>
        <w:t>ĐIỀU KHOẢN THI HÀNH</w:t>
      </w:r>
    </w:p>
    <w:p w:rsidR="000E4079" w:rsidRPr="008C7F57" w:rsidRDefault="000E4079" w:rsidP="00732F55">
      <w:pPr>
        <w:shd w:val="clear" w:color="auto" w:fill="FFFFFF"/>
        <w:spacing w:before="120" w:after="120" w:line="340" w:lineRule="exact"/>
        <w:jc w:val="center"/>
        <w:rPr>
          <w:rFonts w:ascii="Times New Roman" w:eastAsia="Times New Roman" w:hAnsi="Times New Roman" w:cs="Times New Roman"/>
          <w:sz w:val="28"/>
          <w:szCs w:val="28"/>
        </w:rPr>
      </w:pPr>
    </w:p>
    <w:p w:rsidR="00A17F74" w:rsidRPr="008C7F57" w:rsidRDefault="002B1F7D"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Điều 2</w:t>
      </w:r>
      <w:r w:rsidR="00AC43BA">
        <w:rPr>
          <w:rFonts w:ascii="Times New Roman" w:eastAsia="Times New Roman" w:hAnsi="Times New Roman" w:cs="Times New Roman"/>
          <w:b/>
          <w:bCs/>
          <w:sz w:val="28"/>
          <w:szCs w:val="28"/>
        </w:rPr>
        <w:t>29</w:t>
      </w:r>
      <w:r w:rsidR="00A17F74" w:rsidRPr="008C7F57">
        <w:rPr>
          <w:rFonts w:ascii="Times New Roman" w:eastAsia="Times New Roman" w:hAnsi="Times New Roman" w:cs="Times New Roman"/>
          <w:b/>
          <w:bCs/>
          <w:sz w:val="28"/>
          <w:szCs w:val="28"/>
          <w:lang w:val="vi-VN"/>
        </w:rPr>
        <w:t>. Hiệu lực thi hành</w:t>
      </w:r>
    </w:p>
    <w:p w:rsidR="000E4079" w:rsidRPr="008C7F57" w:rsidRDefault="00A17F74"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Nghị định này có hiệu lực thi h</w:t>
      </w:r>
      <w:r w:rsidR="00C611DE" w:rsidRPr="008C7F57">
        <w:rPr>
          <w:rFonts w:ascii="Times New Roman" w:eastAsia="Times New Roman" w:hAnsi="Times New Roman" w:cs="Times New Roman"/>
          <w:sz w:val="28"/>
          <w:szCs w:val="28"/>
          <w:lang w:val="vi-VN"/>
        </w:rPr>
        <w:t>ành từ ngày     tháng    năm 2022</w:t>
      </w:r>
      <w:r w:rsidR="000E4079" w:rsidRPr="008C7F57">
        <w:rPr>
          <w:rFonts w:ascii="Times New Roman" w:eastAsia="Times New Roman" w:hAnsi="Times New Roman" w:cs="Times New Roman"/>
          <w:sz w:val="28"/>
          <w:szCs w:val="28"/>
        </w:rPr>
        <w:t>.</w:t>
      </w:r>
    </w:p>
    <w:p w:rsidR="00A17F74" w:rsidRPr="008C7F57" w:rsidRDefault="000E4079" w:rsidP="00732F55">
      <w:pPr>
        <w:shd w:val="clear" w:color="auto" w:fill="FFFFFF"/>
        <w:spacing w:before="120" w:after="120" w:line="340" w:lineRule="exact"/>
        <w:ind w:firstLine="720"/>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rPr>
        <w:t xml:space="preserve">2. Nghị định số 91/2017/NĐ – CP ngày 31/7/2017 của Chính phủ quy định chi tiết thi hành một số điều của Luật Thi đua, khen thưởng; </w:t>
      </w:r>
      <w:r w:rsidR="00027F2E">
        <w:rPr>
          <w:rFonts w:ascii="Times New Roman" w:eastAsia="Times New Roman" w:hAnsi="Times New Roman" w:cs="Times New Roman"/>
          <w:sz w:val="28"/>
          <w:szCs w:val="28"/>
        </w:rPr>
        <w:t xml:space="preserve">các </w:t>
      </w:r>
      <w:r w:rsidRPr="008C7F57">
        <w:rPr>
          <w:rFonts w:ascii="Times New Roman" w:eastAsia="Times New Roman" w:hAnsi="Times New Roman" w:cs="Times New Roman"/>
          <w:sz w:val="28"/>
          <w:szCs w:val="28"/>
        </w:rPr>
        <w:t xml:space="preserve">Nghị định số </w:t>
      </w:r>
      <w:r w:rsidR="00FD41D0" w:rsidRPr="008C7F57">
        <w:rPr>
          <w:rFonts w:ascii="Times New Roman" w:eastAsia="Times New Roman" w:hAnsi="Times New Roman" w:cs="Times New Roman"/>
          <w:sz w:val="28"/>
          <w:szCs w:val="28"/>
        </w:rPr>
        <w:t>…… hết hiệu lực kể từ ngày Nghị định này có hiệu lực thi hành./.</w:t>
      </w:r>
    </w:p>
    <w:p w:rsidR="00A17F74" w:rsidRPr="008C7F57" w:rsidRDefault="00A17F74" w:rsidP="00A17F74">
      <w:pPr>
        <w:shd w:val="clear" w:color="auto" w:fill="FFFFFF"/>
        <w:spacing w:before="120" w:after="0" w:line="189" w:lineRule="atLeast"/>
        <w:rPr>
          <w:rFonts w:ascii="Arial" w:eastAsia="Times New Roman" w:hAnsi="Arial" w:cs="Arial"/>
          <w:sz w:val="15"/>
          <w:szCs w:val="15"/>
        </w:rPr>
      </w:pPr>
      <w:r w:rsidRPr="008C7F57">
        <w:rPr>
          <w:rFonts w:ascii="Arial" w:eastAsia="Times New Roman" w:hAnsi="Arial" w:cs="Arial"/>
          <w:sz w:val="20"/>
          <w:szCs w:val="20"/>
        </w:rPr>
        <w:lastRenderedPageBreak/>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5495"/>
        <w:gridCol w:w="4068"/>
      </w:tblGrid>
      <w:tr w:rsidR="008C7F57" w:rsidRPr="008C7F57" w:rsidTr="008C7F57">
        <w:trPr>
          <w:tblCellSpacing w:w="0" w:type="dxa"/>
        </w:trPr>
        <w:tc>
          <w:tcPr>
            <w:tcW w:w="5495"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rPr>
                <w:rFonts w:ascii="Arial" w:eastAsia="Times New Roman" w:hAnsi="Arial" w:cs="Arial"/>
                <w:sz w:val="15"/>
                <w:szCs w:val="15"/>
              </w:rPr>
            </w:pPr>
            <w:r w:rsidRPr="008C7F57">
              <w:rPr>
                <w:rFonts w:ascii="Arial" w:eastAsia="Times New Roman" w:hAnsi="Arial" w:cs="Arial"/>
                <w:sz w:val="20"/>
                <w:szCs w:val="20"/>
                <w:lang w:val="vi-VN"/>
              </w:rPr>
              <w:t> </w:t>
            </w:r>
          </w:p>
          <w:p w:rsidR="00A17F74" w:rsidRPr="008C7F57" w:rsidRDefault="00A17F74" w:rsidP="00A17F74">
            <w:pPr>
              <w:spacing w:before="120" w:after="0" w:line="189" w:lineRule="atLeast"/>
              <w:rPr>
                <w:rFonts w:ascii="Times New Roman" w:eastAsia="Times New Roman" w:hAnsi="Times New Roman" w:cs="Times New Roman"/>
                <w:sz w:val="28"/>
                <w:szCs w:val="28"/>
              </w:rPr>
            </w:pPr>
            <w:r w:rsidRPr="008C7F57">
              <w:rPr>
                <w:rFonts w:ascii="Times New Roman" w:eastAsia="Times New Roman" w:hAnsi="Times New Roman" w:cs="Times New Roman"/>
                <w:b/>
                <w:bCs/>
                <w:i/>
                <w:iCs/>
                <w:sz w:val="24"/>
                <w:szCs w:val="24"/>
                <w:lang w:val="vi-VN"/>
              </w:rPr>
              <w:t>Nơi nhận:</w:t>
            </w:r>
            <w:r w:rsidRPr="008C7F57">
              <w:rPr>
                <w:rFonts w:ascii="Times New Roman" w:eastAsia="Times New Roman" w:hAnsi="Times New Roman" w:cs="Times New Roman"/>
                <w:b/>
                <w:bCs/>
                <w:i/>
                <w:iCs/>
                <w:sz w:val="28"/>
                <w:szCs w:val="28"/>
                <w:lang w:val="vi-VN"/>
              </w:rPr>
              <w:br/>
            </w:r>
            <w:r w:rsidRPr="008C7F57">
              <w:rPr>
                <w:rFonts w:ascii="Times New Roman" w:eastAsia="Times New Roman" w:hAnsi="Times New Roman" w:cs="Times New Roman"/>
                <w:lang w:val="vi-VN"/>
              </w:rPr>
              <w:t>- Ban Bí thư Trung ương Đảng;</w:t>
            </w:r>
            <w:r w:rsidRPr="008C7F57">
              <w:rPr>
                <w:rFonts w:ascii="Times New Roman" w:eastAsia="Times New Roman" w:hAnsi="Times New Roman" w:cs="Times New Roman"/>
                <w:lang w:val="vi-VN"/>
              </w:rPr>
              <w:br/>
              <w:t>- Thủ tướng, các Phó Thủ tướng Chính phủ;</w:t>
            </w:r>
            <w:r w:rsidRPr="008C7F57">
              <w:rPr>
                <w:rFonts w:ascii="Times New Roman" w:eastAsia="Times New Roman" w:hAnsi="Times New Roman" w:cs="Times New Roman"/>
                <w:lang w:val="vi-VN"/>
              </w:rPr>
              <w:br/>
              <w:t>- Các bộ, cơ quan ngang bộ, Cơ quan thuộc Chính phủ;</w:t>
            </w:r>
            <w:r w:rsidRPr="008C7F57">
              <w:rPr>
                <w:rFonts w:ascii="Times New Roman" w:eastAsia="Times New Roman" w:hAnsi="Times New Roman" w:cs="Times New Roman"/>
                <w:lang w:val="vi-VN"/>
              </w:rPr>
              <w:br/>
              <w:t>- HĐND, UBND các tỉnh, thành phố trực thuộc </w:t>
            </w:r>
            <w:r w:rsidRPr="008C7F57">
              <w:rPr>
                <w:rFonts w:ascii="Times New Roman" w:eastAsia="Times New Roman" w:hAnsi="Times New Roman" w:cs="Times New Roman"/>
              </w:rPr>
              <w:t>tru</w:t>
            </w:r>
            <w:r w:rsidRPr="008C7F57">
              <w:rPr>
                <w:rFonts w:ascii="Times New Roman" w:eastAsia="Times New Roman" w:hAnsi="Times New Roman" w:cs="Times New Roman"/>
                <w:lang w:val="vi-VN"/>
              </w:rPr>
              <w:t>ng ương;</w:t>
            </w:r>
            <w:r w:rsidRPr="008C7F57">
              <w:rPr>
                <w:rFonts w:ascii="Times New Roman" w:eastAsia="Times New Roman" w:hAnsi="Times New Roman" w:cs="Times New Roman"/>
              </w:rPr>
              <w:br/>
            </w:r>
            <w:r w:rsidRPr="008C7F57">
              <w:rPr>
                <w:rFonts w:ascii="Times New Roman" w:eastAsia="Times New Roman" w:hAnsi="Times New Roman" w:cs="Times New Roman"/>
                <w:lang w:val="vi-VN"/>
              </w:rPr>
              <w:t>- Văn phòng Trung ương và các Ban của Đảng;</w:t>
            </w:r>
            <w:r w:rsidRPr="008C7F57">
              <w:rPr>
                <w:rFonts w:ascii="Times New Roman" w:eastAsia="Times New Roman" w:hAnsi="Times New Roman" w:cs="Times New Roman"/>
                <w:lang w:val="vi-VN"/>
              </w:rPr>
              <w:br/>
              <w:t>- Văn phòng Tổng Bí thư;</w:t>
            </w:r>
            <w:r w:rsidRPr="008C7F57">
              <w:rPr>
                <w:rFonts w:ascii="Times New Roman" w:eastAsia="Times New Roman" w:hAnsi="Times New Roman" w:cs="Times New Roman"/>
                <w:lang w:val="vi-VN"/>
              </w:rPr>
              <w:br/>
              <w:t>- Văn phòng Chủ tịch nước;</w:t>
            </w:r>
            <w:r w:rsidRPr="008C7F57">
              <w:rPr>
                <w:rFonts w:ascii="Times New Roman" w:eastAsia="Times New Roman" w:hAnsi="Times New Roman" w:cs="Times New Roman"/>
                <w:lang w:val="vi-VN"/>
              </w:rPr>
              <w:br/>
              <w:t>- Hội đồng dân tộc và các Ủy ban của Quốc hội;</w:t>
            </w:r>
            <w:r w:rsidRPr="008C7F57">
              <w:rPr>
                <w:rFonts w:ascii="Times New Roman" w:eastAsia="Times New Roman" w:hAnsi="Times New Roman" w:cs="Times New Roman"/>
                <w:lang w:val="vi-VN"/>
              </w:rPr>
              <w:br/>
              <w:t>- Văn phòng Quốc hội;</w:t>
            </w:r>
            <w:r w:rsidRPr="008C7F57">
              <w:rPr>
                <w:rFonts w:ascii="Times New Roman" w:eastAsia="Times New Roman" w:hAnsi="Times New Roman" w:cs="Times New Roman"/>
                <w:lang w:val="vi-VN"/>
              </w:rPr>
              <w:br/>
              <w:t>- Tòa án nhân dân tối cao;</w:t>
            </w:r>
            <w:r w:rsidRPr="008C7F57">
              <w:rPr>
                <w:rFonts w:ascii="Times New Roman" w:eastAsia="Times New Roman" w:hAnsi="Times New Roman" w:cs="Times New Roman"/>
                <w:lang w:val="vi-VN"/>
              </w:rPr>
              <w:br/>
              <w:t>- Viện kiểm sát nhân dân tối cao;</w:t>
            </w:r>
            <w:r w:rsidRPr="008C7F57">
              <w:rPr>
                <w:rFonts w:ascii="Times New Roman" w:eastAsia="Times New Roman" w:hAnsi="Times New Roman" w:cs="Times New Roman"/>
                <w:lang w:val="vi-VN"/>
              </w:rPr>
              <w:br/>
              <w:t>- Kiểm toán nhà n</w:t>
            </w:r>
            <w:r w:rsidRPr="008C7F57">
              <w:rPr>
                <w:rFonts w:ascii="Times New Roman" w:eastAsia="Times New Roman" w:hAnsi="Times New Roman" w:cs="Times New Roman"/>
              </w:rPr>
              <w:t>ướ</w:t>
            </w:r>
            <w:r w:rsidRPr="008C7F57">
              <w:rPr>
                <w:rFonts w:ascii="Times New Roman" w:eastAsia="Times New Roman" w:hAnsi="Times New Roman" w:cs="Times New Roman"/>
                <w:lang w:val="vi-VN"/>
              </w:rPr>
              <w:t>c;</w:t>
            </w:r>
            <w:r w:rsidRPr="008C7F57">
              <w:rPr>
                <w:rFonts w:ascii="Times New Roman" w:eastAsia="Times New Roman" w:hAnsi="Times New Roman" w:cs="Times New Roman"/>
                <w:lang w:val="vi-VN"/>
              </w:rPr>
              <w:br/>
              <w:t>- Ủy ban Giám sát tài chính Quốc gia;</w:t>
            </w:r>
            <w:r w:rsidRPr="008C7F57">
              <w:rPr>
                <w:rFonts w:ascii="Times New Roman" w:eastAsia="Times New Roman" w:hAnsi="Times New Roman" w:cs="Times New Roman"/>
                <w:lang w:val="vi-VN"/>
              </w:rPr>
              <w:br/>
              <w:t>- Ngân hàng Chính sách xã hội;</w:t>
            </w:r>
            <w:r w:rsidRPr="008C7F57">
              <w:rPr>
                <w:rFonts w:ascii="Times New Roman" w:eastAsia="Times New Roman" w:hAnsi="Times New Roman" w:cs="Times New Roman"/>
                <w:lang w:val="vi-VN"/>
              </w:rPr>
              <w:br/>
              <w:t>- Ngân hàng Phát triển Việt Nam;</w:t>
            </w:r>
            <w:r w:rsidRPr="008C7F57">
              <w:rPr>
                <w:rFonts w:ascii="Times New Roman" w:eastAsia="Times New Roman" w:hAnsi="Times New Roman" w:cs="Times New Roman"/>
                <w:lang w:val="vi-VN"/>
              </w:rPr>
              <w:br/>
              <w:t>- Ủy ban trung ương Mặt trận Tổ quốc Việt Nam;</w:t>
            </w:r>
            <w:r w:rsidRPr="008C7F57">
              <w:rPr>
                <w:rFonts w:ascii="Times New Roman" w:eastAsia="Times New Roman" w:hAnsi="Times New Roman" w:cs="Times New Roman"/>
                <w:lang w:val="vi-VN"/>
              </w:rPr>
              <w:br/>
              <w:t>- Cơ quan trung ương của các đoàn thể;</w:t>
            </w:r>
            <w:r w:rsidRPr="008C7F57">
              <w:rPr>
                <w:rFonts w:ascii="Times New Roman" w:eastAsia="Times New Roman" w:hAnsi="Times New Roman" w:cs="Times New Roman"/>
                <w:lang w:val="vi-VN"/>
              </w:rPr>
              <w:br/>
              <w:t>- VPCP: BTCN, các PCN, Trợ lý TTg, TGĐ </w:t>
            </w:r>
            <w:r w:rsidRPr="008C7F57">
              <w:rPr>
                <w:rFonts w:ascii="Times New Roman" w:eastAsia="Times New Roman" w:hAnsi="Times New Roman" w:cs="Times New Roman"/>
              </w:rPr>
              <w:t>C</w:t>
            </w:r>
            <w:r w:rsidRPr="008C7F57">
              <w:rPr>
                <w:rFonts w:ascii="Times New Roman" w:eastAsia="Times New Roman" w:hAnsi="Times New Roman" w:cs="Times New Roman"/>
                <w:lang w:val="vi-VN"/>
              </w:rPr>
              <w:t>ổng TTĐT, các Vụ, Cục, đơn vị trực thuộc, Công báo;</w:t>
            </w:r>
            <w:r w:rsidRPr="008C7F57">
              <w:rPr>
                <w:rFonts w:ascii="Times New Roman" w:eastAsia="Times New Roman" w:hAnsi="Times New Roman" w:cs="Times New Roman"/>
                <w:lang w:val="vi-VN"/>
              </w:rPr>
              <w:br/>
              <w:t>- Lưu: VT, TCCV (3). </w:t>
            </w:r>
            <w:r w:rsidRPr="008C7F57">
              <w:rPr>
                <w:rFonts w:ascii="Times New Roman" w:eastAsia="Times New Roman" w:hAnsi="Times New Roman" w:cs="Times New Roman"/>
                <w:vertAlign w:val="subscript"/>
                <w:lang w:val="vi-VN"/>
              </w:rPr>
              <w:t>XH</w:t>
            </w:r>
            <w:r w:rsidRPr="008C7F57">
              <w:rPr>
                <w:rFonts w:ascii="Times New Roman" w:eastAsia="Times New Roman" w:hAnsi="Times New Roman" w:cs="Times New Roman"/>
              </w:rPr>
              <w:t> 204</w:t>
            </w:r>
          </w:p>
        </w:tc>
        <w:tc>
          <w:tcPr>
            <w:tcW w:w="4068" w:type="dxa"/>
            <w:shd w:val="clear" w:color="auto" w:fill="FFFFFF"/>
            <w:tcMar>
              <w:top w:w="0" w:type="dxa"/>
              <w:left w:w="108" w:type="dxa"/>
              <w:bottom w:w="0" w:type="dxa"/>
              <w:right w:w="108" w:type="dxa"/>
            </w:tcMar>
            <w:hideMark/>
          </w:tcPr>
          <w:p w:rsidR="008C7F57" w:rsidRDefault="00A17F74" w:rsidP="006E44AC">
            <w:pPr>
              <w:spacing w:before="120" w:after="0" w:line="189" w:lineRule="atLeast"/>
              <w:jc w:val="center"/>
              <w:rPr>
                <w:rFonts w:ascii="Times New Roman" w:eastAsia="Times New Roman" w:hAnsi="Times New Roman" w:cs="Times New Roman"/>
                <w:b/>
                <w:bCs/>
                <w:sz w:val="50"/>
                <w:szCs w:val="28"/>
              </w:rPr>
            </w:pPr>
            <w:r w:rsidRPr="008C7F57">
              <w:rPr>
                <w:rFonts w:ascii="Times New Roman" w:eastAsia="Times New Roman" w:hAnsi="Times New Roman" w:cs="Times New Roman"/>
                <w:b/>
                <w:bCs/>
                <w:sz w:val="28"/>
                <w:szCs w:val="28"/>
              </w:rPr>
              <w:t>TM. CHÍNH PHỦ</w:t>
            </w:r>
            <w:r w:rsidRPr="008C7F57">
              <w:rPr>
                <w:rFonts w:ascii="Times New Roman" w:eastAsia="Times New Roman" w:hAnsi="Times New Roman" w:cs="Times New Roman"/>
                <w:b/>
                <w:bCs/>
                <w:sz w:val="28"/>
                <w:szCs w:val="28"/>
              </w:rPr>
              <w:br/>
              <w:t>THỦ TƯỚNG</w:t>
            </w:r>
            <w:r w:rsidRPr="008C7F57">
              <w:rPr>
                <w:rFonts w:ascii="Times New Roman" w:eastAsia="Times New Roman" w:hAnsi="Times New Roman" w:cs="Times New Roman"/>
                <w:b/>
                <w:bCs/>
                <w:sz w:val="28"/>
                <w:szCs w:val="28"/>
              </w:rPr>
              <w:br/>
            </w:r>
            <w:r w:rsidRPr="008C7F57">
              <w:rPr>
                <w:rFonts w:ascii="Times New Roman" w:eastAsia="Times New Roman" w:hAnsi="Times New Roman" w:cs="Times New Roman"/>
                <w:b/>
                <w:bCs/>
                <w:sz w:val="28"/>
                <w:szCs w:val="28"/>
              </w:rPr>
              <w:br/>
            </w:r>
            <w:r w:rsidRPr="008C7F57">
              <w:rPr>
                <w:rFonts w:ascii="Times New Roman" w:eastAsia="Times New Roman" w:hAnsi="Times New Roman" w:cs="Times New Roman"/>
                <w:b/>
                <w:bCs/>
                <w:sz w:val="28"/>
                <w:szCs w:val="28"/>
              </w:rPr>
              <w:br/>
            </w:r>
            <w:r w:rsidRPr="008C7F57">
              <w:rPr>
                <w:rFonts w:ascii="Times New Roman" w:eastAsia="Times New Roman" w:hAnsi="Times New Roman" w:cs="Times New Roman"/>
                <w:b/>
                <w:bCs/>
                <w:sz w:val="28"/>
                <w:szCs w:val="28"/>
              </w:rPr>
              <w:br/>
            </w:r>
          </w:p>
          <w:p w:rsidR="00A17F74" w:rsidRPr="008C7F57" w:rsidRDefault="00A17F74" w:rsidP="006E44AC">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rPr>
              <w:br/>
            </w:r>
            <w:r w:rsidR="006E44AC" w:rsidRPr="008C7F57">
              <w:rPr>
                <w:rFonts w:ascii="Times New Roman" w:eastAsia="Times New Roman" w:hAnsi="Times New Roman" w:cs="Times New Roman"/>
                <w:b/>
                <w:bCs/>
                <w:sz w:val="28"/>
                <w:szCs w:val="28"/>
              </w:rPr>
              <w:t>Phạm Minh Chính</w:t>
            </w:r>
          </w:p>
        </w:tc>
      </w:tr>
    </w:tbl>
    <w:p w:rsidR="00A17F74" w:rsidRPr="008C7F57" w:rsidRDefault="00A17F74" w:rsidP="00A17F74">
      <w:pPr>
        <w:shd w:val="clear" w:color="auto" w:fill="FFFFFF"/>
        <w:spacing w:before="120" w:after="0" w:line="189" w:lineRule="atLeast"/>
        <w:rPr>
          <w:rFonts w:ascii="Arial" w:eastAsia="Times New Roman" w:hAnsi="Arial" w:cs="Arial"/>
          <w:sz w:val="20"/>
          <w:szCs w:val="20"/>
        </w:rPr>
      </w:pPr>
      <w:r w:rsidRPr="008C7F57">
        <w:rPr>
          <w:rFonts w:ascii="Arial" w:eastAsia="Times New Roman" w:hAnsi="Arial" w:cs="Arial"/>
          <w:sz w:val="20"/>
          <w:szCs w:val="20"/>
        </w:rPr>
        <w:t> </w:t>
      </w:r>
    </w:p>
    <w:p w:rsidR="00F14E74" w:rsidRPr="008C7F57" w:rsidRDefault="00F14E74" w:rsidP="00A17F74">
      <w:pPr>
        <w:shd w:val="clear" w:color="auto" w:fill="FFFFFF"/>
        <w:spacing w:before="120" w:after="0" w:line="189" w:lineRule="atLeast"/>
        <w:rPr>
          <w:rFonts w:ascii="Arial" w:eastAsia="Times New Roman" w:hAnsi="Arial" w:cs="Arial"/>
          <w:sz w:val="20"/>
          <w:szCs w:val="20"/>
        </w:rPr>
      </w:pPr>
    </w:p>
    <w:p w:rsidR="00F14E74" w:rsidRPr="008C7F57" w:rsidRDefault="00F14E74" w:rsidP="00A17F74">
      <w:pPr>
        <w:shd w:val="clear" w:color="auto" w:fill="FFFFFF"/>
        <w:spacing w:before="120" w:after="0" w:line="189" w:lineRule="atLeast"/>
        <w:rPr>
          <w:rFonts w:ascii="Arial" w:eastAsia="Times New Roman" w:hAnsi="Arial" w:cs="Arial"/>
          <w:sz w:val="20"/>
          <w:szCs w:val="20"/>
        </w:rPr>
      </w:pPr>
    </w:p>
    <w:p w:rsidR="00F14E74" w:rsidRPr="008C7F57" w:rsidRDefault="00F14E74" w:rsidP="00A17F74">
      <w:pPr>
        <w:shd w:val="clear" w:color="auto" w:fill="FFFFFF"/>
        <w:spacing w:before="120" w:after="0" w:line="189" w:lineRule="atLeast"/>
        <w:rPr>
          <w:rFonts w:ascii="Arial" w:eastAsia="Times New Roman" w:hAnsi="Arial" w:cs="Arial"/>
          <w:sz w:val="15"/>
          <w:szCs w:val="15"/>
        </w:rPr>
      </w:pPr>
    </w:p>
    <w:p w:rsidR="00CD7337" w:rsidRPr="008C7F57" w:rsidRDefault="00CD7337" w:rsidP="00CD7337">
      <w:pPr>
        <w:shd w:val="clear" w:color="auto" w:fill="FFFFFF"/>
        <w:spacing w:before="120" w:after="0" w:line="189" w:lineRule="atLeast"/>
        <w:jc w:val="center"/>
        <w:rPr>
          <w:rFonts w:ascii="Arial" w:eastAsia="Times New Roman" w:hAnsi="Arial" w:cs="Arial"/>
          <w:sz w:val="15"/>
          <w:szCs w:val="15"/>
        </w:rPr>
      </w:pPr>
    </w:p>
    <w:p w:rsidR="002A339A" w:rsidRPr="008C7F57" w:rsidRDefault="002A339A" w:rsidP="00CD7337">
      <w:pPr>
        <w:shd w:val="clear" w:color="auto" w:fill="FFFFFF"/>
        <w:spacing w:before="120" w:after="0" w:line="189" w:lineRule="atLeast"/>
        <w:jc w:val="center"/>
        <w:rPr>
          <w:rFonts w:ascii="Arial" w:eastAsia="Times New Roman" w:hAnsi="Arial" w:cs="Arial"/>
          <w:sz w:val="15"/>
          <w:szCs w:val="15"/>
        </w:rPr>
      </w:pPr>
    </w:p>
    <w:p w:rsidR="002A339A" w:rsidRDefault="002A339A" w:rsidP="00CD7337">
      <w:pPr>
        <w:shd w:val="clear" w:color="auto" w:fill="FFFFFF"/>
        <w:spacing w:before="120" w:after="0" w:line="189" w:lineRule="atLeast"/>
        <w:jc w:val="center"/>
        <w:rPr>
          <w:rFonts w:ascii="Arial" w:eastAsia="Times New Roman" w:hAnsi="Arial" w:cs="Arial"/>
          <w:sz w:val="15"/>
          <w:szCs w:val="15"/>
        </w:rPr>
      </w:pPr>
    </w:p>
    <w:p w:rsidR="003F4BDC" w:rsidRDefault="003F4BDC" w:rsidP="00CD7337">
      <w:pPr>
        <w:shd w:val="clear" w:color="auto" w:fill="FFFFFF"/>
        <w:spacing w:before="120" w:after="0" w:line="189" w:lineRule="atLeast"/>
        <w:jc w:val="center"/>
        <w:rPr>
          <w:rFonts w:ascii="Arial" w:eastAsia="Times New Roman" w:hAnsi="Arial" w:cs="Arial"/>
          <w:sz w:val="15"/>
          <w:szCs w:val="15"/>
        </w:rPr>
      </w:pPr>
    </w:p>
    <w:p w:rsidR="003F4BDC" w:rsidRDefault="003F4BDC" w:rsidP="00CD7337">
      <w:pPr>
        <w:shd w:val="clear" w:color="auto" w:fill="FFFFFF"/>
        <w:spacing w:before="120" w:after="0" w:line="189" w:lineRule="atLeast"/>
        <w:jc w:val="center"/>
        <w:rPr>
          <w:rFonts w:ascii="Arial" w:eastAsia="Times New Roman" w:hAnsi="Arial" w:cs="Arial"/>
          <w:sz w:val="15"/>
          <w:szCs w:val="15"/>
        </w:rPr>
      </w:pPr>
    </w:p>
    <w:p w:rsidR="003F4BDC" w:rsidRDefault="003F4BDC" w:rsidP="00CD7337">
      <w:pPr>
        <w:shd w:val="clear" w:color="auto" w:fill="FFFFFF"/>
        <w:spacing w:before="120" w:after="0" w:line="189" w:lineRule="atLeast"/>
        <w:jc w:val="center"/>
        <w:rPr>
          <w:rFonts w:ascii="Arial" w:eastAsia="Times New Roman" w:hAnsi="Arial" w:cs="Arial"/>
          <w:sz w:val="15"/>
          <w:szCs w:val="15"/>
        </w:rPr>
      </w:pPr>
    </w:p>
    <w:p w:rsidR="003F4BDC" w:rsidRDefault="003F4BDC" w:rsidP="00CD7337">
      <w:pPr>
        <w:shd w:val="clear" w:color="auto" w:fill="FFFFFF"/>
        <w:spacing w:before="120" w:after="0" w:line="189" w:lineRule="atLeast"/>
        <w:jc w:val="center"/>
        <w:rPr>
          <w:rFonts w:ascii="Arial" w:eastAsia="Times New Roman" w:hAnsi="Arial" w:cs="Arial"/>
          <w:sz w:val="15"/>
          <w:szCs w:val="15"/>
        </w:rPr>
      </w:pPr>
    </w:p>
    <w:p w:rsidR="002A339A" w:rsidRDefault="002A339A" w:rsidP="00ED7B69">
      <w:pPr>
        <w:shd w:val="clear" w:color="auto" w:fill="FFFFFF"/>
        <w:spacing w:before="120" w:after="0" w:line="189" w:lineRule="atLeast"/>
        <w:rPr>
          <w:rFonts w:ascii="Arial" w:eastAsia="Times New Roman" w:hAnsi="Arial" w:cs="Arial"/>
          <w:sz w:val="15"/>
          <w:szCs w:val="15"/>
        </w:rPr>
      </w:pPr>
    </w:p>
    <w:p w:rsidR="002B6FEC" w:rsidRPr="008C7F57" w:rsidRDefault="002B6FEC" w:rsidP="00ED7B69">
      <w:pPr>
        <w:shd w:val="clear" w:color="auto" w:fill="FFFFFF"/>
        <w:spacing w:before="120" w:after="0" w:line="189" w:lineRule="atLeast"/>
        <w:rPr>
          <w:rFonts w:ascii="Arial" w:eastAsia="Times New Roman" w:hAnsi="Arial" w:cs="Arial"/>
          <w:sz w:val="15"/>
          <w:szCs w:val="15"/>
        </w:rPr>
      </w:pPr>
    </w:p>
    <w:p w:rsidR="00A17F74" w:rsidRPr="008C7F57" w:rsidRDefault="00A17F74" w:rsidP="00C611DE">
      <w:pPr>
        <w:shd w:val="clear" w:color="auto" w:fill="FFFFFF"/>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rPr>
        <w:t>PHỤ LỤC</w:t>
      </w:r>
      <w:r w:rsidR="00F14E74" w:rsidRPr="008C7F57">
        <w:rPr>
          <w:rFonts w:ascii="Times New Roman" w:eastAsia="Times New Roman" w:hAnsi="Times New Roman" w:cs="Times New Roman"/>
          <w:b/>
          <w:bCs/>
          <w:sz w:val="28"/>
          <w:szCs w:val="28"/>
        </w:rPr>
        <w:t xml:space="preserve"> I</w:t>
      </w:r>
    </w:p>
    <w:p w:rsidR="00A17F74" w:rsidRPr="008C7F57" w:rsidRDefault="00A17F74" w:rsidP="00CD7337">
      <w:pPr>
        <w:shd w:val="clear" w:color="auto" w:fill="FFFFFF"/>
        <w:spacing w:after="0" w:line="189" w:lineRule="atLeast"/>
        <w:jc w:val="center"/>
        <w:rPr>
          <w:rFonts w:ascii="Times New Roman" w:eastAsia="Times New Roman" w:hAnsi="Times New Roman" w:cs="Times New Roman"/>
          <w:i/>
          <w:iCs/>
          <w:sz w:val="28"/>
          <w:szCs w:val="28"/>
        </w:rPr>
      </w:pPr>
      <w:r w:rsidRPr="008C7F57">
        <w:rPr>
          <w:rFonts w:ascii="Times New Roman Bold" w:eastAsia="Times New Roman" w:hAnsi="Times New Roman Bold" w:cs="Times New Roman"/>
          <w:b/>
          <w:spacing w:val="-2"/>
          <w:sz w:val="26"/>
          <w:szCs w:val="28"/>
        </w:rPr>
        <w:t>MỘT SỐ MẪU VĂN BẢN ÁP DỤNG TRONG HỒ SƠ THỦ TỤC KHEN THƯỞNG</w:t>
      </w:r>
      <w:r w:rsidRPr="008C7F57">
        <w:rPr>
          <w:rFonts w:ascii="Times New Roman" w:eastAsia="Times New Roman" w:hAnsi="Times New Roman" w:cs="Times New Roman"/>
          <w:sz w:val="28"/>
          <w:szCs w:val="28"/>
        </w:rPr>
        <w:br/>
      </w:r>
      <w:r w:rsidR="00C611DE" w:rsidRPr="008C7F57">
        <w:rPr>
          <w:rFonts w:ascii="Times New Roman" w:eastAsia="Times New Roman" w:hAnsi="Times New Roman" w:cs="Times New Roman"/>
          <w:i/>
          <w:iCs/>
          <w:spacing w:val="-2"/>
          <w:sz w:val="28"/>
          <w:szCs w:val="28"/>
        </w:rPr>
        <w:t xml:space="preserve">(Kèm theo Nghị định số      /2022/NĐ-CP ngày     tháng   năm 2022 </w:t>
      </w:r>
      <w:r w:rsidRPr="008C7F57">
        <w:rPr>
          <w:rFonts w:ascii="Times New Roman" w:eastAsia="Times New Roman" w:hAnsi="Times New Roman" w:cs="Times New Roman"/>
          <w:i/>
          <w:iCs/>
          <w:spacing w:val="-2"/>
          <w:sz w:val="28"/>
          <w:szCs w:val="28"/>
        </w:rPr>
        <w:t>của Chính phủ)</w:t>
      </w:r>
      <w:bookmarkStart w:id="67" w:name="_ftnref1"/>
      <w:bookmarkEnd w:id="67"/>
    </w:p>
    <w:p w:rsidR="00C611DE" w:rsidRPr="008C7F57" w:rsidRDefault="00C611DE" w:rsidP="00C611DE">
      <w:pPr>
        <w:shd w:val="clear" w:color="auto" w:fill="FFFFFF"/>
        <w:spacing w:after="0" w:line="189" w:lineRule="atLeast"/>
        <w:jc w:val="center"/>
        <w:rPr>
          <w:rFonts w:ascii="Times New Roman" w:eastAsia="Times New Roman" w:hAnsi="Times New Roman" w:cs="Times New Roman"/>
          <w:sz w:val="28"/>
          <w:szCs w:val="28"/>
        </w:rPr>
      </w:pPr>
    </w:p>
    <w:tbl>
      <w:tblPr>
        <w:tblW w:w="5063" w:type="pct"/>
        <w:tblCellSpacing w:w="0" w:type="dxa"/>
        <w:shd w:val="clear" w:color="auto" w:fill="FFFFFF"/>
        <w:tblCellMar>
          <w:left w:w="0" w:type="dxa"/>
          <w:right w:w="0" w:type="dxa"/>
        </w:tblCellMar>
        <w:tblLook w:val="04A0" w:firstRow="1" w:lastRow="0" w:firstColumn="1" w:lastColumn="0" w:noHBand="0" w:noVBand="1"/>
      </w:tblPr>
      <w:tblGrid>
        <w:gridCol w:w="1345"/>
        <w:gridCol w:w="8290"/>
      </w:tblGrid>
      <w:tr w:rsidR="008C7F57" w:rsidRPr="008C7F57" w:rsidTr="00CD7337">
        <w:trPr>
          <w:tblCellSpacing w:w="0" w:type="dxa"/>
        </w:trPr>
        <w:tc>
          <w:tcPr>
            <w:tcW w:w="698"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C611DE">
            <w:pPr>
              <w:spacing w:after="0" w:line="189" w:lineRule="atLeast"/>
              <w:jc w:val="both"/>
              <w:rPr>
                <w:rFonts w:ascii="Times New Roman" w:eastAsia="Times New Roman" w:hAnsi="Times New Roman" w:cs="Times New Roman"/>
                <w:sz w:val="28"/>
                <w:szCs w:val="28"/>
              </w:rPr>
            </w:pPr>
            <w:bookmarkStart w:id="68" w:name="bieumau_01"/>
            <w:r w:rsidRPr="008C7F57">
              <w:rPr>
                <w:rFonts w:ascii="Times New Roman" w:eastAsia="Times New Roman" w:hAnsi="Times New Roman" w:cs="Times New Roman"/>
                <w:sz w:val="28"/>
                <w:szCs w:val="28"/>
              </w:rPr>
              <w:t>Mẫu số 01</w:t>
            </w:r>
            <w:bookmarkEnd w:id="68"/>
          </w:p>
        </w:tc>
        <w:tc>
          <w:tcPr>
            <w:tcW w:w="4302"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C611DE">
            <w:pPr>
              <w:spacing w:before="120" w:after="0" w:line="189" w:lineRule="atLeast"/>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Báo cáo thành tích đề nghị tặng Huân chương, Bằng khen của Thủ tướng Chính phủ, Cờ thi đua của Chính phủ; Cờ thi đua và Bằng khen cấp Bộ, ban, ngành, đoàn thể trung ương; tỉnh, thành phố trực thuộc trung ương; Tập th</w:t>
            </w:r>
            <w:r w:rsidRPr="008C7F57">
              <w:rPr>
                <w:rFonts w:ascii="Times New Roman" w:eastAsia="Times New Roman" w:hAnsi="Times New Roman" w:cs="Times New Roman"/>
                <w:sz w:val="28"/>
                <w:szCs w:val="28"/>
              </w:rPr>
              <w:t>ể</w:t>
            </w:r>
            <w:r w:rsidRPr="008C7F57">
              <w:rPr>
                <w:rFonts w:ascii="Times New Roman" w:eastAsia="Times New Roman" w:hAnsi="Times New Roman" w:cs="Times New Roman"/>
                <w:sz w:val="28"/>
                <w:szCs w:val="28"/>
                <w:lang w:val="vi-VN"/>
              </w:rPr>
              <w:t>Lao động xuất sắc (Đơn vị Quyết thắng); Giấy khen đối với tập th</w:t>
            </w:r>
            <w:r w:rsidRPr="008C7F57">
              <w:rPr>
                <w:rFonts w:ascii="Times New Roman" w:eastAsia="Times New Roman" w:hAnsi="Times New Roman" w:cs="Times New Roman"/>
                <w:sz w:val="28"/>
                <w:szCs w:val="28"/>
              </w:rPr>
              <w:t>ể </w:t>
            </w:r>
            <w:r w:rsidRPr="008C7F57">
              <w:rPr>
                <w:rFonts w:ascii="Times New Roman" w:eastAsia="Times New Roman" w:hAnsi="Times New Roman" w:cs="Times New Roman"/>
                <w:sz w:val="28"/>
                <w:szCs w:val="28"/>
                <w:lang w:val="vi-VN"/>
              </w:rPr>
              <w:t>có thành tích xuất sắc trong thực hiện nhiệm vụ công tác</w:t>
            </w:r>
          </w:p>
        </w:tc>
      </w:tr>
      <w:tr w:rsidR="008C7F57" w:rsidRPr="008C7F57" w:rsidTr="00CD7337">
        <w:trPr>
          <w:tblCellSpacing w:w="0" w:type="dxa"/>
        </w:trPr>
        <w:tc>
          <w:tcPr>
            <w:tcW w:w="698"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C611DE">
            <w:pPr>
              <w:spacing w:after="0" w:line="189" w:lineRule="atLeast"/>
              <w:jc w:val="both"/>
              <w:rPr>
                <w:rFonts w:ascii="Times New Roman" w:eastAsia="Times New Roman" w:hAnsi="Times New Roman" w:cs="Times New Roman"/>
                <w:sz w:val="28"/>
                <w:szCs w:val="28"/>
              </w:rPr>
            </w:pPr>
            <w:bookmarkStart w:id="69" w:name="bieumau_02"/>
            <w:r w:rsidRPr="008C7F57">
              <w:rPr>
                <w:rFonts w:ascii="Times New Roman" w:eastAsia="Times New Roman" w:hAnsi="Times New Roman" w:cs="Times New Roman"/>
                <w:sz w:val="28"/>
                <w:szCs w:val="28"/>
              </w:rPr>
              <w:t>Mẫu số 02</w:t>
            </w:r>
            <w:bookmarkEnd w:id="69"/>
          </w:p>
        </w:tc>
        <w:tc>
          <w:tcPr>
            <w:tcW w:w="4302"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C611DE">
            <w:pPr>
              <w:spacing w:before="120" w:after="0" w:line="189" w:lineRule="atLeast"/>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xml:space="preserve">Báo cáo thành tích đề nghị tặng Huân chương, Bằng khen của Thủ tướng </w:t>
            </w:r>
            <w:r w:rsidRPr="008C7F57">
              <w:rPr>
                <w:rFonts w:ascii="Times New Roman" w:eastAsia="Times New Roman" w:hAnsi="Times New Roman" w:cs="Times New Roman"/>
                <w:sz w:val="28"/>
                <w:szCs w:val="28"/>
                <w:lang w:val="vi-VN"/>
              </w:rPr>
              <w:lastRenderedPageBreak/>
              <w:t>Chính phủ, Chiến sỹ thi đua toàn quốc; Chiến sỹ thi đua, Bằng khen cấp Bộ, ban, ngành, đoàn th</w:t>
            </w:r>
            <w:r w:rsidRPr="008C7F57">
              <w:rPr>
                <w:rFonts w:ascii="Times New Roman" w:eastAsia="Times New Roman" w:hAnsi="Times New Roman" w:cs="Times New Roman"/>
                <w:sz w:val="28"/>
                <w:szCs w:val="28"/>
              </w:rPr>
              <w:t>ể </w:t>
            </w:r>
            <w:r w:rsidRPr="008C7F57">
              <w:rPr>
                <w:rFonts w:ascii="Times New Roman" w:eastAsia="Times New Roman" w:hAnsi="Times New Roman" w:cs="Times New Roman"/>
                <w:sz w:val="28"/>
                <w:szCs w:val="28"/>
                <w:lang w:val="vi-VN"/>
              </w:rPr>
              <w:t>trung ương; tỉnh, thành phố trực thuộc trung ương và Giấy khen đối với cá nhân có thành tích thực hiện nhiệm vụ công tác</w:t>
            </w:r>
          </w:p>
        </w:tc>
      </w:tr>
      <w:tr w:rsidR="008C7F57" w:rsidRPr="008C7F57" w:rsidTr="00CD7337">
        <w:trPr>
          <w:tblCellSpacing w:w="0" w:type="dxa"/>
        </w:trPr>
        <w:tc>
          <w:tcPr>
            <w:tcW w:w="698"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C611DE">
            <w:pPr>
              <w:spacing w:after="0" w:line="189" w:lineRule="atLeast"/>
              <w:jc w:val="both"/>
              <w:rPr>
                <w:rFonts w:ascii="Times New Roman" w:eastAsia="Times New Roman" w:hAnsi="Times New Roman" w:cs="Times New Roman"/>
                <w:sz w:val="28"/>
                <w:szCs w:val="28"/>
              </w:rPr>
            </w:pPr>
            <w:bookmarkStart w:id="70" w:name="bieumau_03"/>
            <w:r w:rsidRPr="008C7F57">
              <w:rPr>
                <w:rFonts w:ascii="Times New Roman" w:eastAsia="Times New Roman" w:hAnsi="Times New Roman" w:cs="Times New Roman"/>
                <w:sz w:val="28"/>
                <w:szCs w:val="28"/>
              </w:rPr>
              <w:lastRenderedPageBreak/>
              <w:t>Mẫu số 03</w:t>
            </w:r>
            <w:bookmarkEnd w:id="70"/>
          </w:p>
        </w:tc>
        <w:tc>
          <w:tcPr>
            <w:tcW w:w="4302"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C611DE">
            <w:pPr>
              <w:spacing w:before="120" w:after="0" w:line="189" w:lineRule="atLeast"/>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Báo cáo thành tích đề nghị tặng hoặc truy tặng Huân chương cho cá nhân có quá trình cống hiến trong các tổ chức, cơ quan và đoàn thể</w:t>
            </w:r>
          </w:p>
        </w:tc>
      </w:tr>
      <w:tr w:rsidR="008C7F57" w:rsidRPr="008C7F57" w:rsidTr="00CD7337">
        <w:trPr>
          <w:tblCellSpacing w:w="0" w:type="dxa"/>
        </w:trPr>
        <w:tc>
          <w:tcPr>
            <w:tcW w:w="698"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C611DE">
            <w:pPr>
              <w:spacing w:after="0" w:line="189" w:lineRule="atLeast"/>
              <w:jc w:val="both"/>
              <w:rPr>
                <w:rFonts w:ascii="Times New Roman" w:eastAsia="Times New Roman" w:hAnsi="Times New Roman" w:cs="Times New Roman"/>
                <w:sz w:val="28"/>
                <w:szCs w:val="28"/>
              </w:rPr>
            </w:pPr>
            <w:bookmarkStart w:id="71" w:name="bieumau_04"/>
            <w:r w:rsidRPr="008C7F57">
              <w:rPr>
                <w:rFonts w:ascii="Times New Roman" w:eastAsia="Times New Roman" w:hAnsi="Times New Roman" w:cs="Times New Roman"/>
                <w:sz w:val="28"/>
                <w:szCs w:val="28"/>
              </w:rPr>
              <w:t>Mẫu số 04</w:t>
            </w:r>
            <w:bookmarkEnd w:id="71"/>
          </w:p>
        </w:tc>
        <w:tc>
          <w:tcPr>
            <w:tcW w:w="4302"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C611DE">
            <w:pPr>
              <w:spacing w:before="120" w:after="0" w:line="189" w:lineRule="atLeast"/>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Báo cáo thành tích đề nghị phong tặng danh hiệu Anh hùng cho tập thể có thành tích đặc biệt xuất sắc trong công tác</w:t>
            </w:r>
          </w:p>
        </w:tc>
      </w:tr>
      <w:tr w:rsidR="008C7F57" w:rsidRPr="008C7F57" w:rsidTr="00CD7337">
        <w:trPr>
          <w:tblCellSpacing w:w="0" w:type="dxa"/>
        </w:trPr>
        <w:tc>
          <w:tcPr>
            <w:tcW w:w="698"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C611DE">
            <w:pPr>
              <w:spacing w:after="0" w:line="189" w:lineRule="atLeast"/>
              <w:jc w:val="both"/>
              <w:rPr>
                <w:rFonts w:ascii="Times New Roman" w:eastAsia="Times New Roman" w:hAnsi="Times New Roman" w:cs="Times New Roman"/>
                <w:sz w:val="28"/>
                <w:szCs w:val="28"/>
              </w:rPr>
            </w:pPr>
            <w:bookmarkStart w:id="72" w:name="bieumau_05"/>
            <w:r w:rsidRPr="008C7F57">
              <w:rPr>
                <w:rFonts w:ascii="Times New Roman" w:eastAsia="Times New Roman" w:hAnsi="Times New Roman" w:cs="Times New Roman"/>
                <w:sz w:val="28"/>
                <w:szCs w:val="28"/>
              </w:rPr>
              <w:t>Mẫu số 05</w:t>
            </w:r>
            <w:bookmarkEnd w:id="72"/>
          </w:p>
        </w:tc>
        <w:tc>
          <w:tcPr>
            <w:tcW w:w="4302"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C611DE">
            <w:pPr>
              <w:spacing w:before="120" w:after="0" w:line="189" w:lineRule="atLeast"/>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Báo cáo thành tích đề nghị phong tặng (truy tặng) danh hiệu Anh hùng cho cá nhân có thành tích đặc biệt xuất sắc </w:t>
            </w:r>
            <w:r w:rsidRPr="008C7F57">
              <w:rPr>
                <w:rFonts w:ascii="Times New Roman" w:eastAsia="Times New Roman" w:hAnsi="Times New Roman" w:cs="Times New Roman"/>
                <w:sz w:val="28"/>
                <w:szCs w:val="28"/>
              </w:rPr>
              <w:t>tr</w:t>
            </w:r>
            <w:r w:rsidRPr="008C7F57">
              <w:rPr>
                <w:rFonts w:ascii="Times New Roman" w:eastAsia="Times New Roman" w:hAnsi="Times New Roman" w:cs="Times New Roman"/>
                <w:sz w:val="28"/>
                <w:szCs w:val="28"/>
                <w:lang w:val="vi-VN"/>
              </w:rPr>
              <w:t>ong công tác</w:t>
            </w:r>
          </w:p>
        </w:tc>
      </w:tr>
      <w:tr w:rsidR="008C7F57" w:rsidRPr="008C7F57" w:rsidTr="00CD7337">
        <w:trPr>
          <w:tblCellSpacing w:w="0" w:type="dxa"/>
        </w:trPr>
        <w:tc>
          <w:tcPr>
            <w:tcW w:w="698"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C611DE">
            <w:pPr>
              <w:spacing w:after="0" w:line="189" w:lineRule="atLeast"/>
              <w:jc w:val="both"/>
              <w:rPr>
                <w:rFonts w:ascii="Times New Roman" w:eastAsia="Times New Roman" w:hAnsi="Times New Roman" w:cs="Times New Roman"/>
                <w:sz w:val="28"/>
                <w:szCs w:val="28"/>
              </w:rPr>
            </w:pPr>
            <w:bookmarkStart w:id="73" w:name="bieumau_06"/>
            <w:r w:rsidRPr="008C7F57">
              <w:rPr>
                <w:rFonts w:ascii="Times New Roman" w:eastAsia="Times New Roman" w:hAnsi="Times New Roman" w:cs="Times New Roman"/>
                <w:sz w:val="28"/>
                <w:szCs w:val="28"/>
              </w:rPr>
              <w:t>Mẫu số 06</w:t>
            </w:r>
            <w:bookmarkEnd w:id="73"/>
          </w:p>
        </w:tc>
        <w:tc>
          <w:tcPr>
            <w:tcW w:w="4302"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C611DE">
            <w:pPr>
              <w:spacing w:before="120" w:after="0" w:line="189" w:lineRule="atLeast"/>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Báo cáo thành tích đề nghị tặng Huân chương, Bằng khen của Thủ tướng Chính phủ, Bằng khen cấp Bộ, ban, ngành, đoàn thể trung ương; tỉnh, thành phố trực thuộc trung ương; Giấy khen cho tập th</w:t>
            </w:r>
            <w:r w:rsidRPr="008C7F57">
              <w:rPr>
                <w:rFonts w:ascii="Times New Roman" w:eastAsia="Times New Roman" w:hAnsi="Times New Roman" w:cs="Times New Roman"/>
                <w:sz w:val="28"/>
                <w:szCs w:val="28"/>
              </w:rPr>
              <w:t>ể</w:t>
            </w:r>
            <w:r w:rsidRPr="008C7F57">
              <w:rPr>
                <w:rFonts w:ascii="Times New Roman" w:eastAsia="Times New Roman" w:hAnsi="Times New Roman" w:cs="Times New Roman"/>
                <w:sz w:val="28"/>
                <w:szCs w:val="28"/>
                <w:lang w:val="vi-VN"/>
              </w:rPr>
              <w:t>, cá nhân có thành tích xuất sắc đột xuất</w:t>
            </w:r>
          </w:p>
        </w:tc>
      </w:tr>
      <w:tr w:rsidR="008C7F57" w:rsidRPr="008C7F57" w:rsidTr="00CD7337">
        <w:trPr>
          <w:tblCellSpacing w:w="0" w:type="dxa"/>
        </w:trPr>
        <w:tc>
          <w:tcPr>
            <w:tcW w:w="698"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C611DE">
            <w:pPr>
              <w:spacing w:after="0" w:line="189" w:lineRule="atLeast"/>
              <w:jc w:val="both"/>
              <w:rPr>
                <w:rFonts w:ascii="Times New Roman" w:eastAsia="Times New Roman" w:hAnsi="Times New Roman" w:cs="Times New Roman"/>
                <w:sz w:val="28"/>
                <w:szCs w:val="28"/>
              </w:rPr>
            </w:pPr>
            <w:bookmarkStart w:id="74" w:name="bieumau_07"/>
            <w:r w:rsidRPr="008C7F57">
              <w:rPr>
                <w:rFonts w:ascii="Times New Roman" w:eastAsia="Times New Roman" w:hAnsi="Times New Roman" w:cs="Times New Roman"/>
                <w:sz w:val="28"/>
                <w:szCs w:val="28"/>
              </w:rPr>
              <w:t>Mẫu số 07</w:t>
            </w:r>
            <w:bookmarkEnd w:id="74"/>
          </w:p>
        </w:tc>
        <w:tc>
          <w:tcPr>
            <w:tcW w:w="4302"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C611DE">
            <w:pPr>
              <w:spacing w:before="120" w:after="0" w:line="189" w:lineRule="atLeast"/>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Báo cáo thành tích đề nghị khen thưởng theo đợt thi đua hoặc theo chuyên đề cho tập th</w:t>
            </w:r>
            <w:r w:rsidRPr="008C7F57">
              <w:rPr>
                <w:rFonts w:ascii="Times New Roman" w:eastAsia="Times New Roman" w:hAnsi="Times New Roman" w:cs="Times New Roman"/>
                <w:sz w:val="28"/>
                <w:szCs w:val="28"/>
              </w:rPr>
              <w:t>ể</w:t>
            </w:r>
            <w:r w:rsidRPr="008C7F57">
              <w:rPr>
                <w:rFonts w:ascii="Times New Roman" w:eastAsia="Times New Roman" w:hAnsi="Times New Roman" w:cs="Times New Roman"/>
                <w:sz w:val="28"/>
                <w:szCs w:val="28"/>
                <w:lang w:val="vi-VN"/>
              </w:rPr>
              <w:t>, cá nhân</w:t>
            </w:r>
          </w:p>
        </w:tc>
      </w:tr>
      <w:tr w:rsidR="008C7F57" w:rsidRPr="008C7F57" w:rsidTr="00CD7337">
        <w:trPr>
          <w:tblCellSpacing w:w="0" w:type="dxa"/>
        </w:trPr>
        <w:tc>
          <w:tcPr>
            <w:tcW w:w="698"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C611DE">
            <w:pPr>
              <w:spacing w:after="0" w:line="189" w:lineRule="atLeast"/>
              <w:jc w:val="both"/>
              <w:rPr>
                <w:rFonts w:ascii="Times New Roman" w:eastAsia="Times New Roman" w:hAnsi="Times New Roman" w:cs="Times New Roman"/>
                <w:sz w:val="28"/>
                <w:szCs w:val="28"/>
              </w:rPr>
            </w:pPr>
            <w:bookmarkStart w:id="75" w:name="bieumau_08"/>
            <w:r w:rsidRPr="008C7F57">
              <w:rPr>
                <w:rFonts w:ascii="Times New Roman" w:eastAsia="Times New Roman" w:hAnsi="Times New Roman" w:cs="Times New Roman"/>
                <w:sz w:val="28"/>
                <w:szCs w:val="28"/>
              </w:rPr>
              <w:t>Mẫu số 08</w:t>
            </w:r>
            <w:bookmarkEnd w:id="75"/>
          </w:p>
        </w:tc>
        <w:tc>
          <w:tcPr>
            <w:tcW w:w="4302"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C611DE">
            <w:pPr>
              <w:spacing w:before="120" w:after="0" w:line="189" w:lineRule="atLeast"/>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Báo cáo thành tích đề nghị khen thưởng Huân chương Hữu nghị, Huy chương Hữu nghị, Huân chương, Bằng khen của Thủ tướng Chính phủ, Bằng khen cấp Bộ, ban, ngành, đoàn thể trung ương; tỉnh, thành phố trực thuộc trung ương và Giấy khen cho tổ chức nước ngoài</w:t>
            </w:r>
          </w:p>
        </w:tc>
      </w:tr>
      <w:tr w:rsidR="008C7F57" w:rsidRPr="008C7F57" w:rsidTr="00CD7337">
        <w:trPr>
          <w:tblCellSpacing w:w="0" w:type="dxa"/>
        </w:trPr>
        <w:tc>
          <w:tcPr>
            <w:tcW w:w="698"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C611DE">
            <w:pPr>
              <w:spacing w:after="0" w:line="189" w:lineRule="atLeast"/>
              <w:jc w:val="both"/>
              <w:rPr>
                <w:rFonts w:ascii="Times New Roman" w:eastAsia="Times New Roman" w:hAnsi="Times New Roman" w:cs="Times New Roman"/>
                <w:sz w:val="28"/>
                <w:szCs w:val="28"/>
              </w:rPr>
            </w:pPr>
            <w:bookmarkStart w:id="76" w:name="bieumau_09"/>
            <w:r w:rsidRPr="008C7F57">
              <w:rPr>
                <w:rFonts w:ascii="Times New Roman" w:eastAsia="Times New Roman" w:hAnsi="Times New Roman" w:cs="Times New Roman"/>
                <w:sz w:val="28"/>
                <w:szCs w:val="28"/>
              </w:rPr>
              <w:t>Mẫu số 9</w:t>
            </w:r>
            <w:bookmarkEnd w:id="76"/>
          </w:p>
        </w:tc>
        <w:tc>
          <w:tcPr>
            <w:tcW w:w="4302"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A17F74" w:rsidRPr="008C7F57" w:rsidRDefault="00A17F74" w:rsidP="00C611DE">
            <w:pPr>
              <w:spacing w:before="120" w:after="0" w:line="189" w:lineRule="atLeast"/>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Báo cáo thành tích đề nghị khen thưởng Huân chương Hữu nghị, Huy chương Hữu nghị, Huân chương, Bằng khen của Thủ tướng Chính phủ, Bằng khen cấp Bộ, ban, ngành, đoàn th</w:t>
            </w:r>
            <w:r w:rsidRPr="008C7F57">
              <w:rPr>
                <w:rFonts w:ascii="Times New Roman" w:eastAsia="Times New Roman" w:hAnsi="Times New Roman" w:cs="Times New Roman"/>
                <w:sz w:val="28"/>
                <w:szCs w:val="28"/>
              </w:rPr>
              <w:t>ể </w:t>
            </w:r>
            <w:r w:rsidRPr="008C7F57">
              <w:rPr>
                <w:rFonts w:ascii="Times New Roman" w:eastAsia="Times New Roman" w:hAnsi="Times New Roman" w:cs="Times New Roman"/>
                <w:sz w:val="28"/>
                <w:szCs w:val="28"/>
                <w:lang w:val="vi-VN"/>
              </w:rPr>
              <w:t>trung ương; tỉnh, thành phố trực thuộc trung ương và Giấy khen cho cá nhân nước ngoài</w:t>
            </w:r>
          </w:p>
        </w:tc>
      </w:tr>
    </w:tbl>
    <w:p w:rsidR="00A17F74" w:rsidRPr="008C7F57" w:rsidRDefault="00A17F74" w:rsidP="00A17F74">
      <w:pPr>
        <w:shd w:val="clear" w:color="auto" w:fill="FFFFFF"/>
        <w:spacing w:before="120" w:after="0" w:line="189" w:lineRule="atLeast"/>
        <w:rPr>
          <w:rFonts w:ascii="Arial" w:eastAsia="Times New Roman" w:hAnsi="Arial" w:cs="Arial"/>
          <w:sz w:val="20"/>
          <w:szCs w:val="20"/>
        </w:rPr>
      </w:pPr>
      <w:r w:rsidRPr="008C7F57">
        <w:rPr>
          <w:rFonts w:ascii="Arial" w:eastAsia="Times New Roman" w:hAnsi="Arial" w:cs="Arial"/>
          <w:sz w:val="20"/>
          <w:szCs w:val="20"/>
        </w:rPr>
        <w:t> </w:t>
      </w:r>
    </w:p>
    <w:p w:rsidR="00F14E74" w:rsidRDefault="00F14E74" w:rsidP="00A17F74">
      <w:pPr>
        <w:shd w:val="clear" w:color="auto" w:fill="FFFFFF"/>
        <w:spacing w:before="120" w:after="0" w:line="189" w:lineRule="atLeast"/>
        <w:rPr>
          <w:rFonts w:ascii="Arial" w:eastAsia="Times New Roman" w:hAnsi="Arial" w:cs="Arial"/>
          <w:sz w:val="15"/>
          <w:szCs w:val="15"/>
        </w:rPr>
      </w:pPr>
    </w:p>
    <w:p w:rsidR="00ED7B69" w:rsidRDefault="00ED7B69" w:rsidP="00A17F74">
      <w:pPr>
        <w:shd w:val="clear" w:color="auto" w:fill="FFFFFF"/>
        <w:spacing w:before="120" w:after="0" w:line="189" w:lineRule="atLeast"/>
        <w:rPr>
          <w:rFonts w:ascii="Arial" w:eastAsia="Times New Roman" w:hAnsi="Arial" w:cs="Arial"/>
          <w:sz w:val="15"/>
          <w:szCs w:val="15"/>
        </w:rPr>
      </w:pPr>
    </w:p>
    <w:p w:rsidR="00ED7B69" w:rsidRPr="008C7F57" w:rsidRDefault="00ED7B69" w:rsidP="00A17F74">
      <w:pPr>
        <w:shd w:val="clear" w:color="auto" w:fill="FFFFFF"/>
        <w:spacing w:before="120" w:after="0" w:line="189" w:lineRule="atLeast"/>
        <w:rPr>
          <w:rFonts w:ascii="Arial" w:eastAsia="Times New Roman" w:hAnsi="Arial" w:cs="Arial"/>
          <w:sz w:val="15"/>
          <w:szCs w:val="15"/>
        </w:rPr>
      </w:pPr>
    </w:p>
    <w:p w:rsidR="00A17F74" w:rsidRPr="008C7F57" w:rsidRDefault="00A17F74" w:rsidP="00A17F74">
      <w:pPr>
        <w:shd w:val="clear" w:color="auto" w:fill="FFFFFF"/>
        <w:spacing w:before="120" w:after="0" w:line="189"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số 01</w:t>
      </w:r>
      <w:r w:rsidRPr="008C7F57">
        <w:rPr>
          <w:rFonts w:ascii="Times New Roman" w:eastAsia="Times New Roman" w:hAnsi="Times New Roman" w:cs="Times New Roman"/>
          <w:sz w:val="24"/>
          <w:szCs w:val="24"/>
          <w:vertAlign w:val="superscript"/>
          <w:lang w:val="vi-VN"/>
        </w:rPr>
        <w:t>1</w:t>
      </w:r>
    </w:p>
    <w:tbl>
      <w:tblPr>
        <w:tblW w:w="15864" w:type="dxa"/>
        <w:tblCellSpacing w:w="0" w:type="dxa"/>
        <w:shd w:val="clear" w:color="auto" w:fill="FFFFFF"/>
        <w:tblCellMar>
          <w:left w:w="0" w:type="dxa"/>
          <w:right w:w="0" w:type="dxa"/>
        </w:tblCellMar>
        <w:tblLook w:val="04A0" w:firstRow="1" w:lastRow="0" w:firstColumn="1" w:lastColumn="0" w:noHBand="0" w:noVBand="1"/>
      </w:tblPr>
      <w:tblGrid>
        <w:gridCol w:w="3348"/>
        <w:gridCol w:w="6258"/>
        <w:gridCol w:w="6258"/>
      </w:tblGrid>
      <w:tr w:rsidR="008C7F57" w:rsidRPr="008C7F57" w:rsidTr="00A10B5B">
        <w:trPr>
          <w:tblCellSpacing w:w="0" w:type="dxa"/>
        </w:trPr>
        <w:tc>
          <w:tcPr>
            <w:tcW w:w="3348" w:type="dxa"/>
            <w:shd w:val="clear" w:color="auto" w:fill="FFFFFF"/>
            <w:tcMar>
              <w:top w:w="0" w:type="dxa"/>
              <w:left w:w="108" w:type="dxa"/>
              <w:bottom w:w="0" w:type="dxa"/>
              <w:right w:w="108" w:type="dxa"/>
            </w:tcMar>
            <w:hideMark/>
          </w:tcPr>
          <w:p w:rsidR="00A10B5B" w:rsidRPr="008C7F57" w:rsidRDefault="00A10B5B"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VỊ CẤP TRÊN</w:t>
            </w:r>
            <w:r w:rsidRPr="008C7F57">
              <w:rPr>
                <w:rFonts w:ascii="Times New Roman" w:eastAsia="Times New Roman" w:hAnsi="Times New Roman" w:cs="Times New Roman"/>
                <w:b/>
                <w:bCs/>
                <w:sz w:val="24"/>
                <w:szCs w:val="24"/>
                <w:lang w:val="vi-VN"/>
              </w:rPr>
              <w:br/>
              <w:t>-------</w:t>
            </w:r>
          </w:p>
        </w:tc>
        <w:tc>
          <w:tcPr>
            <w:tcW w:w="6258" w:type="dxa"/>
            <w:shd w:val="clear" w:color="auto" w:fill="FFFFFF"/>
            <w:tcMar>
              <w:top w:w="0" w:type="dxa"/>
              <w:left w:w="108" w:type="dxa"/>
              <w:bottom w:w="0" w:type="dxa"/>
              <w:right w:w="108" w:type="dxa"/>
            </w:tcMar>
            <w:hideMark/>
          </w:tcPr>
          <w:p w:rsidR="00A10B5B" w:rsidRPr="008C7F57" w:rsidRDefault="00A10B5B"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 </w:t>
            </w:r>
            <w:r w:rsidRPr="008C7F57">
              <w:rPr>
                <w:rFonts w:ascii="Times New Roman" w:eastAsia="Times New Roman" w:hAnsi="Times New Roman" w:cs="Times New Roman"/>
                <w:b/>
                <w:bCs/>
                <w:sz w:val="24"/>
                <w:szCs w:val="24"/>
                <w:lang w:val="vi-VN"/>
              </w:rPr>
              <w:br/>
              <w:t>---------------</w:t>
            </w:r>
          </w:p>
        </w:tc>
        <w:tc>
          <w:tcPr>
            <w:tcW w:w="6258" w:type="dxa"/>
            <w:shd w:val="clear" w:color="auto" w:fill="FFFFFF"/>
          </w:tcPr>
          <w:p w:rsidR="00A10B5B" w:rsidRPr="008C7F57" w:rsidRDefault="00A10B5B" w:rsidP="00A17F74">
            <w:pPr>
              <w:spacing w:before="120" w:after="0" w:line="189" w:lineRule="atLeast"/>
              <w:jc w:val="center"/>
              <w:rPr>
                <w:rFonts w:ascii="Times New Roman" w:eastAsia="Times New Roman" w:hAnsi="Times New Roman" w:cs="Times New Roman"/>
                <w:b/>
                <w:bCs/>
                <w:sz w:val="24"/>
                <w:szCs w:val="24"/>
                <w:lang w:val="vi-VN"/>
              </w:rPr>
            </w:pPr>
          </w:p>
        </w:tc>
      </w:tr>
      <w:tr w:rsidR="008C7F57" w:rsidRPr="008C7F57" w:rsidTr="00A10B5B">
        <w:trPr>
          <w:tblCellSpacing w:w="0" w:type="dxa"/>
        </w:trPr>
        <w:tc>
          <w:tcPr>
            <w:tcW w:w="3348" w:type="dxa"/>
            <w:shd w:val="clear" w:color="auto" w:fill="FFFFFF"/>
            <w:tcMar>
              <w:top w:w="0" w:type="dxa"/>
              <w:left w:w="108" w:type="dxa"/>
              <w:bottom w:w="0" w:type="dxa"/>
              <w:right w:w="108" w:type="dxa"/>
            </w:tcMar>
            <w:hideMark/>
          </w:tcPr>
          <w:p w:rsidR="00A10B5B" w:rsidRPr="008C7F57" w:rsidRDefault="00A10B5B"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258" w:type="dxa"/>
            <w:shd w:val="clear" w:color="auto" w:fill="FFFFFF"/>
            <w:tcMar>
              <w:top w:w="0" w:type="dxa"/>
              <w:left w:w="108" w:type="dxa"/>
              <w:bottom w:w="0" w:type="dxa"/>
              <w:right w:w="108" w:type="dxa"/>
            </w:tcMar>
            <w:hideMark/>
          </w:tcPr>
          <w:p w:rsidR="00A10B5B" w:rsidRPr="008C7F57" w:rsidRDefault="00A10B5B"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Tỉnh (thành phố), ngày</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tháng…</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năm</w:t>
            </w:r>
            <w:r w:rsidRPr="008C7F57">
              <w:rPr>
                <w:rFonts w:ascii="Times New Roman" w:eastAsia="Times New Roman" w:hAnsi="Times New Roman" w:cs="Times New Roman"/>
                <w:i/>
                <w:iCs/>
                <w:sz w:val="24"/>
                <w:szCs w:val="24"/>
              </w:rPr>
              <w:t>……..</w:t>
            </w:r>
          </w:p>
        </w:tc>
        <w:tc>
          <w:tcPr>
            <w:tcW w:w="6258" w:type="dxa"/>
            <w:shd w:val="clear" w:color="auto" w:fill="FFFFFF"/>
          </w:tcPr>
          <w:p w:rsidR="00A10B5B" w:rsidRPr="008C7F57" w:rsidRDefault="00A10B5B" w:rsidP="00A17F74">
            <w:pPr>
              <w:spacing w:before="120" w:after="0" w:line="189" w:lineRule="atLeast"/>
              <w:jc w:val="center"/>
              <w:rPr>
                <w:rFonts w:ascii="Times New Roman" w:eastAsia="Times New Roman" w:hAnsi="Times New Roman" w:cs="Times New Roman"/>
                <w:i/>
                <w:iCs/>
                <w:sz w:val="24"/>
                <w:szCs w:val="24"/>
                <w:lang w:val="vi-VN"/>
              </w:rPr>
            </w:pP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BÁO CÁO THÀNH TÍCH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ĐỀ NGHỊ KHEN...</w:t>
      </w:r>
      <w:r w:rsidRPr="008C7F57">
        <w:rPr>
          <w:rFonts w:ascii="Times New Roman" w:eastAsia="Times New Roman" w:hAnsi="Times New Roman" w:cs="Times New Roman"/>
          <w:b/>
          <w:bCs/>
          <w:sz w:val="24"/>
          <w:szCs w:val="24"/>
        </w:rPr>
        <w:t>......</w:t>
      </w:r>
      <w:r w:rsidRPr="008C7F57">
        <w:rPr>
          <w:rFonts w:ascii="Times New Roman" w:eastAsia="Times New Roman" w:hAnsi="Times New Roman" w:cs="Times New Roman"/>
          <w:b/>
          <w:bCs/>
          <w:sz w:val="24"/>
          <w:szCs w:val="24"/>
          <w:vertAlign w:val="superscript"/>
          <w:lang w:val="vi-VN"/>
        </w:rPr>
        <w:t>2</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báo cáo này áp dụng đối với tập thể)</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tập thể đề nghị</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(Ghi đầy đủ bằng chữ in thường, không viết tắt)</w:t>
      </w:r>
    </w:p>
    <w:p w:rsidR="00A17F74" w:rsidRPr="008C7F57" w:rsidRDefault="00A17F74" w:rsidP="00CD7337">
      <w:pPr>
        <w:shd w:val="clear" w:color="auto" w:fill="FFFFFF"/>
        <w:spacing w:before="120" w:after="0" w:line="189" w:lineRule="atLeast"/>
        <w:ind w:firstLine="720"/>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 SƠ LƯỢC ĐẶC ĐIỂM, TÌNH HÌNH</w:t>
      </w:r>
    </w:p>
    <w:p w:rsidR="00A17F74" w:rsidRPr="008C7F57" w:rsidRDefault="00A17F74" w:rsidP="00CD7337">
      <w:pPr>
        <w:shd w:val="clear" w:color="auto" w:fill="FFFFFF"/>
        <w:spacing w:before="120" w:after="0" w:line="189" w:lineRule="atLeast"/>
        <w:ind w:firstLine="720"/>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Đặc điểm, tình hình:</w:t>
      </w:r>
    </w:p>
    <w:p w:rsidR="00A17F74" w:rsidRPr="008C7F57" w:rsidRDefault="00A17F74" w:rsidP="00CD7337">
      <w:pPr>
        <w:shd w:val="clear" w:color="auto" w:fill="FFFFFF"/>
        <w:spacing w:before="120" w:after="0" w:line="189" w:lineRule="atLeast"/>
        <w:ind w:firstLine="720"/>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Địa điểm trụ sở chính, điện thoại, fax; địa chỉ trang tin điện tử;</w:t>
      </w:r>
    </w:p>
    <w:p w:rsidR="00A17F74" w:rsidRPr="008C7F57" w:rsidRDefault="00A17F74" w:rsidP="00CD7337">
      <w:pPr>
        <w:shd w:val="clear" w:color="auto" w:fill="FFFFFF"/>
        <w:spacing w:before="120" w:after="0" w:line="189" w:lineRule="atLeast"/>
        <w:ind w:firstLine="720"/>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Quá trình thành lập và phát triển;</w:t>
      </w:r>
    </w:p>
    <w:p w:rsidR="00A17F74" w:rsidRPr="008C7F57" w:rsidRDefault="00A17F74" w:rsidP="00CD7337">
      <w:pPr>
        <w:shd w:val="clear" w:color="auto" w:fill="FFFFFF"/>
        <w:spacing w:before="120" w:after="0" w:line="189" w:lineRule="atLeast"/>
        <w:ind w:firstLine="720"/>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Những đặc điểm chính của đơn vị, địa phương (về điều kiện tự nhiên, xã hội, cơ cấu tổ chức, cơ sở vật chất), các tổ chức đảng, đoàn thể</w:t>
      </w: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w:t>
      </w:r>
    </w:p>
    <w:p w:rsidR="00A17F74" w:rsidRPr="008C7F57" w:rsidRDefault="00A17F74" w:rsidP="00CD7337">
      <w:pPr>
        <w:shd w:val="clear" w:color="auto" w:fill="FFFFFF"/>
        <w:spacing w:before="120" w:after="0" w:line="189" w:lineRule="atLeast"/>
        <w:ind w:firstLine="720"/>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Chức năng, nhiệm vụ: Chức năng, nhiệm vụ được giao.</w:t>
      </w:r>
    </w:p>
    <w:p w:rsidR="00A17F74" w:rsidRPr="008C7F57" w:rsidRDefault="00A17F74" w:rsidP="00CD7337">
      <w:pPr>
        <w:shd w:val="clear" w:color="auto" w:fill="FFFFFF"/>
        <w:spacing w:before="120" w:after="0" w:line="189" w:lineRule="atLeast"/>
        <w:ind w:firstLine="720"/>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 THÀNH TÍCH ĐẠT ĐƯỢC</w:t>
      </w:r>
    </w:p>
    <w:p w:rsidR="00A17F74" w:rsidRPr="008C7F57" w:rsidRDefault="00A17F74" w:rsidP="00CD7337">
      <w:pPr>
        <w:shd w:val="clear" w:color="auto" w:fill="FFFFFF"/>
        <w:spacing w:before="120" w:after="0" w:line="189" w:lineRule="atLeast"/>
        <w:ind w:firstLine="720"/>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Báo cáo thành tích căn cứ vào chức năng, nhiệm vụ được giao của cơ quan (đơn vị) và đối tượng, tiêu chuẩn khen thưởng quy định tại Luật thi đua, khen thưởng, Nghị định số</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ngày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tháng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năm 201.... của Chính phủ.</w:t>
      </w:r>
    </w:p>
    <w:p w:rsidR="00A17F74" w:rsidRPr="008C7F57" w:rsidRDefault="00A17F74" w:rsidP="00CD7337">
      <w:pPr>
        <w:shd w:val="clear" w:color="auto" w:fill="FFFFFF"/>
        <w:spacing w:before="120" w:after="0" w:line="189" w:lineRule="atLeast"/>
        <w:ind w:firstLine="720"/>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Nội dung báo cáo nêu rõ những thành tích xuất sắc trong việc thực hiện các chỉ tiêu (nhiệm vụ) cụ thể về năng suất, chất lượng, hiệu quả công tác so với các năm trước (hoặc so với lần khen thưởng trước đây); việc đổi mới công tác quản lý, cải cách hành chính; sáng kiến, kinh nghiệm, đề tài nghiên cứu khoa học và việc ứng dụng vào thực tiễn đem lại hiệu quả cao về kinh tế, xã hội đối với bộ, ban, ngành, địa phương và cả nước</w:t>
      </w: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w:t>
      </w:r>
    </w:p>
    <w:p w:rsidR="00A17F74" w:rsidRPr="008C7F57" w:rsidRDefault="00A17F74" w:rsidP="00CD7337">
      <w:pPr>
        <w:shd w:val="clear" w:color="auto" w:fill="FFFFFF"/>
        <w:spacing w:before="120" w:after="0" w:line="189" w:lineRule="atLeast"/>
        <w:ind w:firstLine="720"/>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Những biện pháp hoặc nguyên nhân đạt được thành tích; các phong trào thi đua đã được áp dụng trong thực t</w:t>
      </w:r>
      <w:r w:rsidRPr="008C7F57">
        <w:rPr>
          <w:rFonts w:ascii="Times New Roman" w:eastAsia="Times New Roman" w:hAnsi="Times New Roman" w:cs="Times New Roman"/>
          <w:sz w:val="24"/>
          <w:szCs w:val="24"/>
        </w:rPr>
        <w:t>i</w:t>
      </w:r>
      <w:r w:rsidRPr="008C7F57">
        <w:rPr>
          <w:rFonts w:ascii="Times New Roman" w:eastAsia="Times New Roman" w:hAnsi="Times New Roman" w:cs="Times New Roman"/>
          <w:sz w:val="24"/>
          <w:szCs w:val="24"/>
          <w:lang w:val="vi-VN"/>
        </w:rPr>
        <w:t>ễn sản xuất, công tác.</w:t>
      </w:r>
    </w:p>
    <w:p w:rsidR="00A17F74" w:rsidRPr="008C7F57" w:rsidRDefault="00A17F74" w:rsidP="00CD7337">
      <w:pPr>
        <w:shd w:val="clear" w:color="auto" w:fill="FFFFFF"/>
        <w:spacing w:before="120" w:after="0" w:line="189" w:lineRule="atLeast"/>
        <w:ind w:firstLine="720"/>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Việc thực hiện chủ trương, chính sách của Đảng, pháp luật của Nhà nước</w:t>
      </w: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w:t>
      </w:r>
    </w:p>
    <w:p w:rsidR="00A17F74" w:rsidRPr="008C7F57" w:rsidRDefault="00A17F74" w:rsidP="00CD7337">
      <w:pPr>
        <w:shd w:val="clear" w:color="auto" w:fill="FFFFFF"/>
        <w:spacing w:before="120" w:after="0" w:line="189" w:lineRule="atLeast"/>
        <w:ind w:firstLine="720"/>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Hoạt động của tổ chức đảng, đoàn thể</w:t>
      </w: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w:t>
      </w:r>
    </w:p>
    <w:p w:rsidR="00A17F74" w:rsidRPr="008C7F57" w:rsidRDefault="00A17F74" w:rsidP="00CD7337">
      <w:pPr>
        <w:shd w:val="clear" w:color="auto" w:fill="FFFFFF"/>
        <w:spacing w:before="120" w:after="0" w:line="189" w:lineRule="atLeast"/>
        <w:ind w:firstLine="720"/>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III. CÁC HÌNH THỨC ĐÃ ĐƯỢC KHEN THƯỞNG</w:t>
      </w:r>
      <w:r w:rsidRPr="008C7F57">
        <w:rPr>
          <w:rFonts w:ascii="Times New Roman" w:eastAsia="Times New Roman" w:hAnsi="Times New Roman" w:cs="Times New Roman"/>
          <w:b/>
          <w:bCs/>
          <w:sz w:val="24"/>
          <w:szCs w:val="24"/>
          <w:vertAlign w:val="superscript"/>
          <w:lang w:val="vi-VN"/>
        </w:rPr>
        <w:t>7</w:t>
      </w:r>
    </w:p>
    <w:p w:rsidR="00A17F74" w:rsidRPr="008C7F57" w:rsidRDefault="00A17F74" w:rsidP="00CD7337">
      <w:pPr>
        <w:shd w:val="clear" w:color="auto" w:fill="FFFFFF"/>
        <w:spacing w:before="120" w:after="0" w:line="189" w:lineRule="atLeast"/>
        <w:ind w:firstLine="720"/>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Danh hiệu thi đua;</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865"/>
        <w:gridCol w:w="2402"/>
        <w:gridCol w:w="6248"/>
      </w:tblGrid>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w:t>
            </w:r>
          </w:p>
        </w:tc>
        <w:tc>
          <w:tcPr>
            <w:tcW w:w="12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Danh hiệu thi đua</w:t>
            </w:r>
          </w:p>
        </w:tc>
        <w:tc>
          <w:tcPr>
            <w:tcW w:w="325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ngày, tháng, năm của quyết định công nhận danh hiệu thi đua; cơ quan ban hành quyết định</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5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5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A17F74">
        <w:trPr>
          <w:tblCellSpacing w:w="0" w:type="dxa"/>
        </w:trPr>
        <w:tc>
          <w:tcPr>
            <w:tcW w:w="4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5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Hình thức khen thưởng: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866"/>
        <w:gridCol w:w="2499"/>
        <w:gridCol w:w="6150"/>
      </w:tblGrid>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w:t>
            </w:r>
          </w:p>
        </w:tc>
        <w:tc>
          <w:tcPr>
            <w:tcW w:w="130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Hình th</w:t>
            </w:r>
            <w:r w:rsidRPr="008C7F57">
              <w:rPr>
                <w:rFonts w:ascii="Times New Roman" w:eastAsia="Times New Roman" w:hAnsi="Times New Roman" w:cs="Times New Roman"/>
                <w:b/>
                <w:bCs/>
                <w:sz w:val="24"/>
                <w:szCs w:val="24"/>
              </w:rPr>
              <w:t>ứ</w:t>
            </w:r>
            <w:r w:rsidRPr="008C7F57">
              <w:rPr>
                <w:rFonts w:ascii="Times New Roman" w:eastAsia="Times New Roman" w:hAnsi="Times New Roman" w:cs="Times New Roman"/>
                <w:b/>
                <w:bCs/>
                <w:sz w:val="24"/>
                <w:szCs w:val="24"/>
                <w:lang w:val="vi-VN"/>
              </w:rPr>
              <w:t>c khen thưởng</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ngày, tháng, năm của quyết định khen thưởng; cơ quan ban hành quyết định</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0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0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A17F74">
        <w:trPr>
          <w:tblCellSpacing w:w="0" w:type="dxa"/>
        </w:trPr>
        <w:tc>
          <w:tcPr>
            <w:tcW w:w="4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0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A17F74">
        <w:trPr>
          <w:tblCellSpacing w:w="0" w:type="dxa"/>
        </w:trPr>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XÁC NHẬN CỦA CẤP TRÌNH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KHEN THƯỞNG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(Ký, đ</w:t>
            </w:r>
            <w:r w:rsidRPr="008C7F57">
              <w:rPr>
                <w:rFonts w:ascii="Times New Roman" w:eastAsia="Times New Roman" w:hAnsi="Times New Roman" w:cs="Times New Roman"/>
                <w:i/>
                <w:iCs/>
                <w:sz w:val="24"/>
                <w:szCs w:val="24"/>
              </w:rPr>
              <w:t>ó</w:t>
            </w:r>
            <w:r w:rsidRPr="008C7F57">
              <w:rPr>
                <w:rFonts w:ascii="Times New Roman" w:eastAsia="Times New Roman" w:hAnsi="Times New Roman" w:cs="Times New Roman"/>
                <w:i/>
                <w:iCs/>
                <w:sz w:val="24"/>
                <w:szCs w:val="24"/>
                <w:lang w:val="vi-VN"/>
              </w:rPr>
              <w:t>ng dấu)</w:t>
            </w:r>
          </w:p>
        </w:tc>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THỦ TRƯỞNG ĐƠN VỊ</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đóng dấu)</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________________</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 Báo cáo thành tích 25 năm trước thời điểm đề nghị đối với Huân chương Sao vàng, 10 năm đối với Huân chương Hồ Chí Minh, 10 năm đối với Huân chương Độc lập, Huân chương Quân công, 05 năm đối với Huân chương Bảo vệ Tổ quốc, Huân chương Lao động; 05 năm đối với Bằng khen của Thủ tướng Chính phủ; 01 năm đối với Cờ thi đua của Chính phủ, Cờ thi đua cấp Bộ, cấp tỉnh và Giấy khen; 01 năm đối với Tập thể lao động xuất sắc và Bằng khen cấp Bộ, cấp tỉnh.</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Ghi rõ hình thức đề nghị khen thưởng.</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Đối với đơn vị sản xuất, kinh doanh cần nêu tình hình tài chính: Tổng số vốn c</w:t>
      </w:r>
      <w:r w:rsidRPr="008C7F57">
        <w:rPr>
          <w:rFonts w:ascii="Times New Roman" w:eastAsia="Times New Roman" w:hAnsi="Times New Roman" w:cs="Times New Roman"/>
          <w:sz w:val="24"/>
          <w:szCs w:val="24"/>
        </w:rPr>
        <w:t>ố </w:t>
      </w:r>
      <w:r w:rsidRPr="008C7F57">
        <w:rPr>
          <w:rFonts w:ascii="Times New Roman" w:eastAsia="Times New Roman" w:hAnsi="Times New Roman" w:cs="Times New Roman"/>
          <w:sz w:val="24"/>
          <w:szCs w:val="24"/>
          <w:lang w:val="vi-VN"/>
        </w:rPr>
        <w:t>định, lưu động; nguồn vốn (ngân sách, tự có, vay ngân hàng...).</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Tùy theo hình thức đề nghị khen thưởng, nêu các tiêu chí cơ bản trong việc, thực hiện nhiệm vụ chính trị của đơn vị (có so sánh với năm trước hoặc 03 năm, 05 năm trước thời điểm đề nghị), ví dụ:</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với đơn vị sản xuất, kinh doanh lập bảng th</w:t>
      </w:r>
      <w:r w:rsidRPr="008C7F57">
        <w:rPr>
          <w:rFonts w:ascii="Times New Roman" w:eastAsia="Times New Roman" w:hAnsi="Times New Roman" w:cs="Times New Roman"/>
          <w:sz w:val="24"/>
          <w:szCs w:val="24"/>
        </w:rPr>
        <w:t>ố</w:t>
      </w:r>
      <w:r w:rsidRPr="008C7F57">
        <w:rPr>
          <w:rFonts w:ascii="Times New Roman" w:eastAsia="Times New Roman" w:hAnsi="Times New Roman" w:cs="Times New Roman"/>
          <w:sz w:val="24"/>
          <w:szCs w:val="24"/>
          <w:lang w:val="vi-VN"/>
        </w:rPr>
        <w:t>ng kê so sánh</w:t>
      </w:r>
      <w:r w:rsidRPr="008C7F57">
        <w:rPr>
          <w:rFonts w:ascii="Times New Roman" w:eastAsia="Times New Roman" w:hAnsi="Times New Roman" w:cs="Times New Roman"/>
          <w:sz w:val="24"/>
          <w:szCs w:val="24"/>
        </w:rPr>
        <w:t> c</w:t>
      </w:r>
      <w:r w:rsidRPr="008C7F57">
        <w:rPr>
          <w:rFonts w:ascii="Times New Roman" w:eastAsia="Times New Roman" w:hAnsi="Times New Roman" w:cs="Times New Roman"/>
          <w:sz w:val="24"/>
          <w:szCs w:val="24"/>
          <w:lang w:val="vi-VN"/>
        </w:rPr>
        <w:t>ác tiêu chí: Giá trị tổng sản lượng, doanh thu, lợi nhuận, tỷ suất lợi nhuận, nộp ngân sách, đầu tư tái sản xuất, thu nhập bình quân; các sáng kiến cải tiến kỹ thuật, </w:t>
      </w:r>
      <w:r w:rsidRPr="008C7F57">
        <w:rPr>
          <w:rFonts w:ascii="Times New Roman" w:eastAsia="Times New Roman" w:hAnsi="Times New Roman" w:cs="Times New Roman"/>
          <w:sz w:val="24"/>
          <w:szCs w:val="24"/>
        </w:rPr>
        <w:t>á</w:t>
      </w:r>
      <w:r w:rsidRPr="008C7F57">
        <w:rPr>
          <w:rFonts w:ascii="Times New Roman" w:eastAsia="Times New Roman" w:hAnsi="Times New Roman" w:cs="Times New Roman"/>
          <w:sz w:val="24"/>
          <w:szCs w:val="24"/>
          <w:lang w:val="vi-VN"/>
        </w:rPr>
        <w:t>p dụng khoa học (giá trị làm lợi); phúc lợi xã hội; thực hiện chính sách bảo hiểm đối với người lao động... việc thực hiện nghĩa vụ nộp ngân sách nhà nước; đảm bảo môi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ường, an toàn vệ sinh lao động, an toàn vệ sinh thực phẩm (có trích lục và nội dung xác nhận của cơ quan nhà nước có thẩm quyền).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với trường học: Lập b</w:t>
      </w:r>
      <w:r w:rsidRPr="008C7F57">
        <w:rPr>
          <w:rFonts w:ascii="Times New Roman" w:eastAsia="Times New Roman" w:hAnsi="Times New Roman" w:cs="Times New Roman"/>
          <w:sz w:val="24"/>
          <w:szCs w:val="24"/>
        </w:rPr>
        <w:t>ả</w:t>
      </w:r>
      <w:r w:rsidRPr="008C7F57">
        <w:rPr>
          <w:rFonts w:ascii="Times New Roman" w:eastAsia="Times New Roman" w:hAnsi="Times New Roman" w:cs="Times New Roman"/>
          <w:sz w:val="24"/>
          <w:szCs w:val="24"/>
          <w:lang w:val="vi-VN"/>
        </w:rPr>
        <w:t>ng th</w:t>
      </w:r>
      <w:r w:rsidRPr="008C7F57">
        <w:rPr>
          <w:rFonts w:ascii="Times New Roman" w:eastAsia="Times New Roman" w:hAnsi="Times New Roman" w:cs="Times New Roman"/>
          <w:sz w:val="24"/>
          <w:szCs w:val="24"/>
        </w:rPr>
        <w:t>ố</w:t>
      </w:r>
      <w:r w:rsidRPr="008C7F57">
        <w:rPr>
          <w:rFonts w:ascii="Times New Roman" w:eastAsia="Times New Roman" w:hAnsi="Times New Roman" w:cs="Times New Roman"/>
          <w:sz w:val="24"/>
          <w:szCs w:val="24"/>
          <w:lang w:val="vi-VN"/>
        </w:rPr>
        <w:t>ng kê so sánh các tiêu chí: Tổng số học sinh, hạnh ki</w:t>
      </w:r>
      <w:r w:rsidRPr="008C7F57">
        <w:rPr>
          <w:rFonts w:ascii="Times New Roman" w:eastAsia="Times New Roman" w:hAnsi="Times New Roman" w:cs="Times New Roman"/>
          <w:sz w:val="24"/>
          <w:szCs w:val="24"/>
        </w:rPr>
        <w:t>ể</w:t>
      </w:r>
      <w:r w:rsidRPr="008C7F57">
        <w:rPr>
          <w:rFonts w:ascii="Times New Roman" w:eastAsia="Times New Roman" w:hAnsi="Times New Roman" w:cs="Times New Roman"/>
          <w:sz w:val="24"/>
          <w:szCs w:val="24"/>
          <w:lang w:val="vi-VN"/>
        </w:rPr>
        <w:t>m và </w:t>
      </w:r>
      <w:r w:rsidRPr="008C7F57">
        <w:rPr>
          <w:rFonts w:ascii="Times New Roman" w:eastAsia="Times New Roman" w:hAnsi="Times New Roman" w:cs="Times New Roman"/>
          <w:sz w:val="24"/>
          <w:szCs w:val="24"/>
          <w:shd w:val="clear" w:color="auto" w:fill="FFFFFF"/>
          <w:lang w:val="vi-VN"/>
        </w:rPr>
        <w:t>kết quả</w:t>
      </w:r>
      <w:r w:rsidRPr="008C7F57">
        <w:rPr>
          <w:rFonts w:ascii="Times New Roman" w:eastAsia="Times New Roman" w:hAnsi="Times New Roman" w:cs="Times New Roman"/>
          <w:sz w:val="24"/>
          <w:szCs w:val="24"/>
          <w:lang w:val="vi-VN"/>
        </w:rPr>
        <w:t> học tập; số học sinh gi</w:t>
      </w:r>
      <w:r w:rsidRPr="008C7F57">
        <w:rPr>
          <w:rFonts w:ascii="Times New Roman" w:eastAsia="Times New Roman" w:hAnsi="Times New Roman" w:cs="Times New Roman"/>
          <w:sz w:val="24"/>
          <w:szCs w:val="24"/>
        </w:rPr>
        <w:t>ỏ</w:t>
      </w:r>
      <w:r w:rsidRPr="008C7F57">
        <w:rPr>
          <w:rFonts w:ascii="Times New Roman" w:eastAsia="Times New Roman" w:hAnsi="Times New Roman" w:cs="Times New Roman"/>
          <w:sz w:val="24"/>
          <w:szCs w:val="24"/>
          <w:lang w:val="vi-VN"/>
        </w:rPr>
        <w:t>i cấp trường, cấp huyện (quận, thị xã, thành phố thuộc tỉnh), cấp tỉnh (thành phố thuộc Trung ương), cấp quốc gia; số giáo viên giỏi các cấp; số đ</w:t>
      </w:r>
      <w:r w:rsidRPr="008C7F57">
        <w:rPr>
          <w:rFonts w:ascii="Times New Roman" w:eastAsia="Times New Roman" w:hAnsi="Times New Roman" w:cs="Times New Roman"/>
          <w:sz w:val="24"/>
          <w:szCs w:val="24"/>
        </w:rPr>
        <w:t>ề</w:t>
      </w:r>
      <w:r w:rsidRPr="008C7F57">
        <w:rPr>
          <w:rFonts w:ascii="Times New Roman" w:eastAsia="Times New Roman" w:hAnsi="Times New Roman" w:cs="Times New Roman"/>
          <w:sz w:val="24"/>
          <w:szCs w:val="24"/>
          <w:lang w:val="vi-VN"/>
        </w:rPr>
        <w:t>tài nghiên cứu,...</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với bệnh viện: Lập bảng thống kê so sánh các tiêu chí: T</w:t>
      </w:r>
      <w:r w:rsidRPr="008C7F57">
        <w:rPr>
          <w:rFonts w:ascii="Times New Roman" w:eastAsia="Times New Roman" w:hAnsi="Times New Roman" w:cs="Times New Roman"/>
          <w:sz w:val="24"/>
          <w:szCs w:val="24"/>
        </w:rPr>
        <w:t>ổ</w:t>
      </w:r>
      <w:r w:rsidRPr="008C7F57">
        <w:rPr>
          <w:rFonts w:ascii="Times New Roman" w:eastAsia="Times New Roman" w:hAnsi="Times New Roman" w:cs="Times New Roman"/>
          <w:sz w:val="24"/>
          <w:szCs w:val="24"/>
          <w:lang w:val="vi-VN"/>
        </w:rPr>
        <w:t>ng số người khám, chữa bệnh; tổng số người được điều trị nội, ngoại trú; tổng số giường bệnh đưa vào sử dụng; số người được khám, điều trị bệnh, chữa bệnh miễn phí; s</w:t>
      </w:r>
      <w:r w:rsidRPr="008C7F57">
        <w:rPr>
          <w:rFonts w:ascii="Times New Roman" w:eastAsia="Times New Roman" w:hAnsi="Times New Roman" w:cs="Times New Roman"/>
          <w:sz w:val="24"/>
          <w:szCs w:val="24"/>
        </w:rPr>
        <w:t>ố </w:t>
      </w:r>
      <w:r w:rsidRPr="008C7F57">
        <w:rPr>
          <w:rFonts w:ascii="Times New Roman" w:eastAsia="Times New Roman" w:hAnsi="Times New Roman" w:cs="Times New Roman"/>
          <w:sz w:val="24"/>
          <w:szCs w:val="24"/>
          <w:lang w:val="vi-VN"/>
        </w:rPr>
        <w:t>đề tài nghiên cứu khoa học, các sáng ki</w:t>
      </w:r>
      <w:r w:rsidRPr="008C7F57">
        <w:rPr>
          <w:rFonts w:ascii="Times New Roman" w:eastAsia="Times New Roman" w:hAnsi="Times New Roman" w:cs="Times New Roman"/>
          <w:sz w:val="24"/>
          <w:szCs w:val="24"/>
        </w:rPr>
        <w:t>ế</w:t>
      </w:r>
      <w:r w:rsidRPr="008C7F57">
        <w:rPr>
          <w:rFonts w:ascii="Times New Roman" w:eastAsia="Times New Roman" w:hAnsi="Times New Roman" w:cs="Times New Roman"/>
          <w:sz w:val="24"/>
          <w:szCs w:val="24"/>
          <w:lang w:val="vi-VN"/>
        </w:rPr>
        <w:t>n, áp dụng khoa học (giá trị làm l</w:t>
      </w:r>
      <w:r w:rsidRPr="008C7F57">
        <w:rPr>
          <w:rFonts w:ascii="Times New Roman" w:eastAsia="Times New Roman" w:hAnsi="Times New Roman" w:cs="Times New Roman"/>
          <w:sz w:val="24"/>
          <w:szCs w:val="24"/>
        </w:rPr>
        <w:t>ợ</w:t>
      </w:r>
      <w:r w:rsidRPr="008C7F57">
        <w:rPr>
          <w:rFonts w:ascii="Times New Roman" w:eastAsia="Times New Roman" w:hAnsi="Times New Roman" w:cs="Times New Roman"/>
          <w:sz w:val="24"/>
          <w:szCs w:val="24"/>
          <w:lang w:val="vi-VN"/>
        </w:rPr>
        <w:t>i về kinh tế, xã hội...).</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Việc thực hiện chủ trương, đường lối của Đảng, chính sách và pháp luật của Nhà nước; chăm lo đời sống cán bộ, nhân viên; hoạt động xã hội, t</w:t>
      </w:r>
      <w:r w:rsidRPr="008C7F57">
        <w:rPr>
          <w:rFonts w:ascii="Times New Roman" w:eastAsia="Times New Roman" w:hAnsi="Times New Roman" w:cs="Times New Roman"/>
          <w:sz w:val="24"/>
          <w:szCs w:val="24"/>
        </w:rPr>
        <w:t>ừ </w:t>
      </w:r>
      <w:r w:rsidRPr="008C7F57">
        <w:rPr>
          <w:rFonts w:ascii="Times New Roman" w:eastAsia="Times New Roman" w:hAnsi="Times New Roman" w:cs="Times New Roman"/>
          <w:sz w:val="24"/>
          <w:szCs w:val="24"/>
          <w:lang w:val="vi-VN"/>
        </w:rPr>
        <w:t>thiện...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Công tác xây dựng đảng, đoàn thể: Nêu vai trò, </w:t>
      </w:r>
      <w:r w:rsidRPr="008C7F57">
        <w:rPr>
          <w:rFonts w:ascii="Times New Roman" w:eastAsia="Times New Roman" w:hAnsi="Times New Roman" w:cs="Times New Roman"/>
          <w:sz w:val="24"/>
          <w:szCs w:val="24"/>
          <w:shd w:val="clear" w:color="auto" w:fill="FFFFFF"/>
          <w:lang w:val="vi-VN"/>
        </w:rPr>
        <w:t>kết</w:t>
      </w:r>
      <w:r w:rsidRPr="008C7F57">
        <w:rPr>
          <w:rFonts w:ascii="Times New Roman" w:eastAsia="Times New Roman" w:hAnsi="Times New Roman" w:cs="Times New Roman"/>
          <w:sz w:val="24"/>
          <w:szCs w:val="24"/>
          <w:lang w:val="vi-VN"/>
        </w:rPr>
        <w:t> quả hoạt động và xếp loại của tổ chức đảng, đoàn thể (kèm theo giấy ch</w:t>
      </w:r>
      <w:r w:rsidRPr="008C7F57">
        <w:rPr>
          <w:rFonts w:ascii="Times New Roman" w:eastAsia="Times New Roman" w:hAnsi="Times New Roman" w:cs="Times New Roman"/>
          <w:sz w:val="24"/>
          <w:szCs w:val="24"/>
        </w:rPr>
        <w:t>ứ</w:t>
      </w:r>
      <w:r w:rsidRPr="008C7F57">
        <w:rPr>
          <w:rFonts w:ascii="Times New Roman" w:eastAsia="Times New Roman" w:hAnsi="Times New Roman" w:cs="Times New Roman"/>
          <w:sz w:val="24"/>
          <w:szCs w:val="24"/>
          <w:lang w:val="vi-VN"/>
        </w:rPr>
        <w:t>ng nhận hoặc quyết định công nhận).</w:t>
      </w:r>
    </w:p>
    <w:p w:rsidR="00CD7337" w:rsidRPr="00ED7B69" w:rsidRDefault="00A17F74" w:rsidP="00ED7B69">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 Nêu các danh hiệu thi đua, các hình thức khen thưởng đã được Đảng, Nhà nước, bộ, ban, ngành, đoàn thể Trung ương, tỉnh, thành phố trực thuộc Trung </w:t>
      </w:r>
      <w:r w:rsidRPr="008C7F57">
        <w:rPr>
          <w:rFonts w:ascii="Times New Roman" w:eastAsia="Times New Roman" w:hAnsi="Times New Roman" w:cs="Times New Roman"/>
          <w:sz w:val="24"/>
          <w:szCs w:val="24"/>
        </w:rPr>
        <w:t>ươ</w:t>
      </w:r>
      <w:r w:rsidRPr="008C7F57">
        <w:rPr>
          <w:rFonts w:ascii="Times New Roman" w:eastAsia="Times New Roman" w:hAnsi="Times New Roman" w:cs="Times New Roman"/>
          <w:sz w:val="24"/>
          <w:szCs w:val="24"/>
          <w:lang w:val="vi-VN"/>
        </w:rPr>
        <w:t xml:space="preserve">ng tặng hoặc phong tặng (ghi rõ số quyết định, </w:t>
      </w:r>
      <w:r w:rsidR="00ED7B69">
        <w:rPr>
          <w:rFonts w:ascii="Times New Roman" w:eastAsia="Times New Roman" w:hAnsi="Times New Roman" w:cs="Times New Roman"/>
          <w:sz w:val="24"/>
          <w:szCs w:val="24"/>
          <w:lang w:val="vi-VN"/>
        </w:rPr>
        <w:t>ngày, tháng, năm ký quyết định).</w:t>
      </w:r>
    </w:p>
    <w:p w:rsidR="00CD7337" w:rsidRPr="008C7F57" w:rsidRDefault="00CD7337" w:rsidP="00A17F74">
      <w:pPr>
        <w:shd w:val="clear" w:color="auto" w:fill="FFFFFF"/>
        <w:spacing w:before="120" w:after="0" w:line="189" w:lineRule="atLeast"/>
        <w:rPr>
          <w:rFonts w:ascii="Arial" w:eastAsia="Times New Roman" w:hAnsi="Arial" w:cs="Arial"/>
          <w:sz w:val="15"/>
          <w:szCs w:val="15"/>
        </w:rPr>
      </w:pPr>
    </w:p>
    <w:p w:rsidR="00894A54" w:rsidRPr="008C7F57" w:rsidRDefault="00894A54" w:rsidP="00A17F74">
      <w:pPr>
        <w:shd w:val="clear" w:color="auto" w:fill="FFFFFF"/>
        <w:spacing w:before="120" w:after="0" w:line="189" w:lineRule="atLeast"/>
        <w:rPr>
          <w:rFonts w:ascii="Arial" w:eastAsia="Times New Roman" w:hAnsi="Arial" w:cs="Arial"/>
          <w:sz w:val="15"/>
          <w:szCs w:val="15"/>
        </w:rPr>
      </w:pPr>
    </w:p>
    <w:p w:rsidR="00A17F74" w:rsidRPr="008C7F57" w:rsidRDefault="00A17F74" w:rsidP="00A17F74">
      <w:pPr>
        <w:shd w:val="clear" w:color="auto" w:fill="FFFFFF"/>
        <w:spacing w:before="120" w:after="0" w:line="189" w:lineRule="atLeast"/>
        <w:jc w:val="right"/>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M</w:t>
      </w:r>
      <w:r w:rsidRPr="008C7F57">
        <w:rPr>
          <w:rFonts w:ascii="Times New Roman" w:eastAsia="Times New Roman" w:hAnsi="Times New Roman" w:cs="Times New Roman"/>
          <w:sz w:val="28"/>
          <w:szCs w:val="28"/>
        </w:rPr>
        <w:t>ẫ</w:t>
      </w:r>
      <w:r w:rsidRPr="008C7F57">
        <w:rPr>
          <w:rFonts w:ascii="Times New Roman" w:eastAsia="Times New Roman" w:hAnsi="Times New Roman" w:cs="Times New Roman"/>
          <w:sz w:val="28"/>
          <w:szCs w:val="28"/>
          <w:lang w:val="vi-VN"/>
        </w:rPr>
        <w:t>u số 02</w:t>
      </w:r>
      <w:r w:rsidRPr="008C7F57">
        <w:rPr>
          <w:rFonts w:ascii="Times New Roman" w:eastAsia="Times New Roman" w:hAnsi="Times New Roman" w:cs="Times New Roman"/>
          <w:sz w:val="28"/>
          <w:szCs w:val="28"/>
          <w:vertAlign w:val="superscript"/>
          <w:lang w:val="vi-VN"/>
        </w:rPr>
        <w:t>1</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A17F74">
        <w:trPr>
          <w:tblCellSpacing w:w="0" w:type="dxa"/>
        </w:trPr>
        <w:tc>
          <w:tcPr>
            <w:tcW w:w="334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8"/>
              </w:rPr>
            </w:pPr>
            <w:r w:rsidRPr="008C7F57">
              <w:rPr>
                <w:rFonts w:ascii="Times New Roman" w:eastAsia="Times New Roman" w:hAnsi="Times New Roman" w:cs="Times New Roman"/>
                <w:b/>
                <w:bCs/>
                <w:sz w:val="24"/>
                <w:szCs w:val="28"/>
                <w:lang w:val="vi-VN"/>
              </w:rPr>
              <w:t>ĐƠN VỊ C</w:t>
            </w:r>
            <w:r w:rsidRPr="008C7F57">
              <w:rPr>
                <w:rFonts w:ascii="Times New Roman" w:eastAsia="Times New Roman" w:hAnsi="Times New Roman" w:cs="Times New Roman"/>
                <w:b/>
                <w:bCs/>
                <w:sz w:val="24"/>
                <w:szCs w:val="28"/>
              </w:rPr>
              <w:t>Ấ</w:t>
            </w:r>
            <w:r w:rsidRPr="008C7F57">
              <w:rPr>
                <w:rFonts w:ascii="Times New Roman" w:eastAsia="Times New Roman" w:hAnsi="Times New Roman" w:cs="Times New Roman"/>
                <w:b/>
                <w:bCs/>
                <w:sz w:val="24"/>
                <w:szCs w:val="28"/>
                <w:lang w:val="vi-VN"/>
              </w:rPr>
              <w:t>P TRÊN</w:t>
            </w:r>
            <w:r w:rsidRPr="008C7F57">
              <w:rPr>
                <w:rFonts w:ascii="Times New Roman" w:eastAsia="Times New Roman" w:hAnsi="Times New Roman" w:cs="Times New Roman"/>
                <w:b/>
                <w:bCs/>
                <w:sz w:val="24"/>
                <w:szCs w:val="28"/>
                <w:lang w:val="vi-VN"/>
              </w:rPr>
              <w:br/>
              <w:t>-------</w:t>
            </w:r>
          </w:p>
        </w:tc>
        <w:tc>
          <w:tcPr>
            <w:tcW w:w="550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8"/>
              </w:rPr>
            </w:pPr>
            <w:r w:rsidRPr="008C7F57">
              <w:rPr>
                <w:rFonts w:ascii="Times New Roman" w:eastAsia="Times New Roman" w:hAnsi="Times New Roman" w:cs="Times New Roman"/>
                <w:b/>
                <w:bCs/>
                <w:spacing w:val="-4"/>
                <w:sz w:val="24"/>
                <w:szCs w:val="28"/>
                <w:lang w:val="vi-VN"/>
              </w:rPr>
              <w:t>CỘNG HÒA XÃ HỘI CHỦ NGHĨA VIỆT NAM</w:t>
            </w:r>
            <w:r w:rsidRPr="008C7F57">
              <w:rPr>
                <w:rFonts w:ascii="Times New Roman" w:eastAsia="Times New Roman" w:hAnsi="Times New Roman" w:cs="Times New Roman"/>
                <w:b/>
                <w:bCs/>
                <w:sz w:val="24"/>
                <w:szCs w:val="28"/>
                <w:lang w:val="vi-VN"/>
              </w:rPr>
              <w:br/>
              <w:t>Độc lập - Tự do - Hạnh phúc </w:t>
            </w:r>
            <w:r w:rsidRPr="008C7F57">
              <w:rPr>
                <w:rFonts w:ascii="Times New Roman" w:eastAsia="Times New Roman" w:hAnsi="Times New Roman" w:cs="Times New Roman"/>
                <w:b/>
                <w:bCs/>
                <w:sz w:val="24"/>
                <w:szCs w:val="28"/>
                <w:lang w:val="vi-VN"/>
              </w:rPr>
              <w:br/>
              <w:t>---------------</w:t>
            </w:r>
          </w:p>
        </w:tc>
      </w:tr>
      <w:tr w:rsidR="008C7F57" w:rsidRPr="008C7F57" w:rsidTr="00A17F74">
        <w:trPr>
          <w:tblCellSpacing w:w="0" w:type="dxa"/>
        </w:trPr>
        <w:tc>
          <w:tcPr>
            <w:tcW w:w="334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8"/>
              </w:rPr>
            </w:pPr>
            <w:r w:rsidRPr="008C7F57">
              <w:rPr>
                <w:rFonts w:ascii="Times New Roman" w:eastAsia="Times New Roman" w:hAnsi="Times New Roman" w:cs="Times New Roman"/>
                <w:sz w:val="24"/>
                <w:szCs w:val="28"/>
                <w:lang w:val="vi-VN"/>
              </w:rPr>
              <w:t> </w:t>
            </w:r>
          </w:p>
        </w:tc>
        <w:tc>
          <w:tcPr>
            <w:tcW w:w="550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8"/>
              </w:rPr>
            </w:pPr>
            <w:r w:rsidRPr="008C7F57">
              <w:rPr>
                <w:rFonts w:ascii="Times New Roman" w:eastAsia="Times New Roman" w:hAnsi="Times New Roman" w:cs="Times New Roman"/>
                <w:i/>
                <w:iCs/>
                <w:sz w:val="24"/>
                <w:szCs w:val="28"/>
                <w:lang w:val="vi-VN"/>
              </w:rPr>
              <w:t>Tỉnh (thành phố), ngày</w:t>
            </w:r>
            <w:r w:rsidRPr="008C7F57">
              <w:rPr>
                <w:rFonts w:ascii="Times New Roman" w:eastAsia="Times New Roman" w:hAnsi="Times New Roman" w:cs="Times New Roman"/>
                <w:i/>
                <w:iCs/>
                <w:sz w:val="24"/>
                <w:szCs w:val="28"/>
              </w:rPr>
              <w:t>……</w:t>
            </w:r>
            <w:r w:rsidRPr="008C7F57">
              <w:rPr>
                <w:rFonts w:ascii="Times New Roman" w:eastAsia="Times New Roman" w:hAnsi="Times New Roman" w:cs="Times New Roman"/>
                <w:i/>
                <w:iCs/>
                <w:sz w:val="24"/>
                <w:szCs w:val="28"/>
                <w:lang w:val="vi-VN"/>
              </w:rPr>
              <w:t> tháng…</w:t>
            </w:r>
            <w:r w:rsidRPr="008C7F57">
              <w:rPr>
                <w:rFonts w:ascii="Times New Roman" w:eastAsia="Times New Roman" w:hAnsi="Times New Roman" w:cs="Times New Roman"/>
                <w:i/>
                <w:iCs/>
                <w:sz w:val="24"/>
                <w:szCs w:val="28"/>
              </w:rPr>
              <w:t>….</w:t>
            </w:r>
            <w:r w:rsidRPr="008C7F57">
              <w:rPr>
                <w:rFonts w:ascii="Times New Roman" w:eastAsia="Times New Roman" w:hAnsi="Times New Roman" w:cs="Times New Roman"/>
                <w:i/>
                <w:iCs/>
                <w:sz w:val="24"/>
                <w:szCs w:val="28"/>
                <w:lang w:val="vi-VN"/>
              </w:rPr>
              <w:t> năm</w:t>
            </w:r>
            <w:r w:rsidRPr="008C7F57">
              <w:rPr>
                <w:rFonts w:ascii="Times New Roman" w:eastAsia="Times New Roman" w:hAnsi="Times New Roman" w:cs="Times New Roman"/>
                <w:i/>
                <w:iCs/>
                <w:sz w:val="24"/>
                <w:szCs w:val="28"/>
              </w:rPr>
              <w:t>……..</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8"/>
        </w:rPr>
      </w:pPr>
      <w:r w:rsidRPr="008C7F57">
        <w:rPr>
          <w:rFonts w:ascii="Times New Roman" w:eastAsia="Times New Roman" w:hAnsi="Times New Roman" w:cs="Times New Roman"/>
          <w:sz w:val="24"/>
          <w:szCs w:val="28"/>
        </w:rPr>
        <w:t> </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8"/>
        </w:rPr>
      </w:pPr>
      <w:r w:rsidRPr="008C7F57">
        <w:rPr>
          <w:rFonts w:ascii="Times New Roman" w:eastAsia="Times New Roman" w:hAnsi="Times New Roman" w:cs="Times New Roman"/>
          <w:b/>
          <w:bCs/>
          <w:sz w:val="24"/>
          <w:szCs w:val="28"/>
          <w:lang w:val="vi-VN"/>
        </w:rPr>
        <w:t>BÁO CÁO THÀNH TÍCH</w:t>
      </w:r>
      <w:r w:rsidRPr="008C7F57">
        <w:rPr>
          <w:rFonts w:ascii="Times New Roman" w:eastAsia="Times New Roman" w:hAnsi="Times New Roman" w:cs="Times New Roman"/>
          <w:b/>
          <w:bCs/>
          <w:sz w:val="24"/>
          <w:szCs w:val="28"/>
        </w:rPr>
        <w:br/>
      </w:r>
      <w:r w:rsidRPr="008C7F57">
        <w:rPr>
          <w:rFonts w:ascii="Times New Roman" w:eastAsia="Times New Roman" w:hAnsi="Times New Roman" w:cs="Times New Roman"/>
          <w:b/>
          <w:bCs/>
          <w:sz w:val="24"/>
          <w:szCs w:val="28"/>
          <w:lang w:val="vi-VN"/>
        </w:rPr>
        <w:t>Đ</w:t>
      </w:r>
      <w:r w:rsidRPr="008C7F57">
        <w:rPr>
          <w:rFonts w:ascii="Times New Roman" w:eastAsia="Times New Roman" w:hAnsi="Times New Roman" w:cs="Times New Roman"/>
          <w:b/>
          <w:bCs/>
          <w:sz w:val="24"/>
          <w:szCs w:val="28"/>
        </w:rPr>
        <w:t>Ề </w:t>
      </w:r>
      <w:r w:rsidRPr="008C7F57">
        <w:rPr>
          <w:rFonts w:ascii="Times New Roman" w:eastAsia="Times New Roman" w:hAnsi="Times New Roman" w:cs="Times New Roman"/>
          <w:b/>
          <w:bCs/>
          <w:sz w:val="24"/>
          <w:szCs w:val="28"/>
          <w:lang w:val="vi-VN"/>
        </w:rPr>
        <w:t>NGHỊ TẶNG....</w:t>
      </w:r>
      <w:r w:rsidRPr="008C7F57">
        <w:rPr>
          <w:rFonts w:ascii="Times New Roman" w:eastAsia="Times New Roman" w:hAnsi="Times New Roman" w:cs="Times New Roman"/>
          <w:b/>
          <w:bCs/>
          <w:sz w:val="24"/>
          <w:szCs w:val="28"/>
        </w:rPr>
        <w:t>... </w:t>
      </w:r>
      <w:r w:rsidRPr="008C7F57">
        <w:rPr>
          <w:rFonts w:ascii="Times New Roman" w:eastAsia="Times New Roman" w:hAnsi="Times New Roman" w:cs="Times New Roman"/>
          <w:b/>
          <w:bCs/>
          <w:sz w:val="24"/>
          <w:szCs w:val="28"/>
          <w:vertAlign w:val="superscript"/>
          <w:lang w:val="vi-VN"/>
        </w:rPr>
        <w:t>2</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8"/>
        </w:rPr>
      </w:pPr>
      <w:r w:rsidRPr="008C7F57">
        <w:rPr>
          <w:rFonts w:ascii="Times New Roman" w:eastAsia="Times New Roman" w:hAnsi="Times New Roman" w:cs="Times New Roman"/>
          <w:sz w:val="24"/>
          <w:szCs w:val="28"/>
          <w:lang w:val="vi-VN"/>
        </w:rPr>
        <w:lastRenderedPageBreak/>
        <w:t>(M</w:t>
      </w:r>
      <w:r w:rsidRPr="008C7F57">
        <w:rPr>
          <w:rFonts w:ascii="Times New Roman" w:eastAsia="Times New Roman" w:hAnsi="Times New Roman" w:cs="Times New Roman"/>
          <w:sz w:val="24"/>
          <w:szCs w:val="28"/>
        </w:rPr>
        <w:t>ẫ</w:t>
      </w:r>
      <w:r w:rsidRPr="008C7F57">
        <w:rPr>
          <w:rFonts w:ascii="Times New Roman" w:eastAsia="Times New Roman" w:hAnsi="Times New Roman" w:cs="Times New Roman"/>
          <w:sz w:val="24"/>
          <w:szCs w:val="28"/>
          <w:lang w:val="vi-VN"/>
        </w:rPr>
        <w:t>u báo cáo này áp dụng đối với cá nhân)</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 SƠ LƯỢC LÝ LỊCH</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Họ tên (Ghi đầy đủ bằng chữ in thường, không viết tắt): </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Sinh ngày, tháng, năm: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Giới tính:</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Quê quán</w:t>
      </w: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Trú quán:</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Đơn vị công tác:</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Chức vụ (Đảng, chính quyền, đoàn thể):</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Trình độ chuyên môn, nghiệp vụ:</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Học hàm, học vị, danh hiệu, giải thưởng:</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 THÀNH TÍCH ĐẠT ĐƯỢC</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Quyền hạn, nhiệm vụ được giao hoặc đảm nhận:</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Thành tích đạt được của cá nhân</w:t>
      </w: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III. CÁC HÌNH THỨC ĐÃ ĐƯỢC KHEN THƯỞNG</w:t>
      </w:r>
      <w:r w:rsidRPr="008C7F57">
        <w:rPr>
          <w:rFonts w:ascii="Times New Roman" w:eastAsia="Times New Roman" w:hAnsi="Times New Roman" w:cs="Times New Roman"/>
          <w:b/>
          <w:bCs/>
          <w:sz w:val="24"/>
          <w:szCs w:val="24"/>
          <w:vertAlign w:val="superscript"/>
          <w:lang w:val="vi-VN"/>
        </w:rPr>
        <w:t>5</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Danh hiệu thi đua</w:t>
      </w:r>
      <w:r w:rsidRPr="008C7F57">
        <w:rPr>
          <w:rFonts w:ascii="Times New Roman" w:eastAsia="Times New Roman" w:hAnsi="Times New Roman" w:cs="Times New Roman"/>
          <w:sz w:val="24"/>
          <w:szCs w:val="24"/>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866"/>
        <w:gridCol w:w="2499"/>
        <w:gridCol w:w="6150"/>
      </w:tblGrid>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w:t>
            </w:r>
          </w:p>
        </w:tc>
        <w:tc>
          <w:tcPr>
            <w:tcW w:w="130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Danh hiệu thi đua</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ngày, tháng, năm của quyết định công nhận danh hiệu thi đua; cơ quan ban hành quyết định</w:t>
            </w:r>
          </w:p>
        </w:tc>
      </w:tr>
      <w:tr w:rsidR="008C7F57" w:rsidRPr="008C7F57" w:rsidTr="00A17F74">
        <w:trPr>
          <w:tblCellSpacing w:w="0" w:type="dxa"/>
        </w:trPr>
        <w:tc>
          <w:tcPr>
            <w:tcW w:w="4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0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Hình thức khen thưởng;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866"/>
        <w:gridCol w:w="2499"/>
        <w:gridCol w:w="6150"/>
      </w:tblGrid>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w:t>
            </w:r>
          </w:p>
        </w:tc>
        <w:tc>
          <w:tcPr>
            <w:tcW w:w="130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Hình th</w:t>
            </w:r>
            <w:r w:rsidRPr="008C7F57">
              <w:rPr>
                <w:rFonts w:ascii="Times New Roman" w:eastAsia="Times New Roman" w:hAnsi="Times New Roman" w:cs="Times New Roman"/>
                <w:b/>
                <w:bCs/>
                <w:sz w:val="24"/>
                <w:szCs w:val="24"/>
              </w:rPr>
              <w:t>ứ</w:t>
            </w:r>
            <w:r w:rsidRPr="008C7F57">
              <w:rPr>
                <w:rFonts w:ascii="Times New Roman" w:eastAsia="Times New Roman" w:hAnsi="Times New Roman" w:cs="Times New Roman"/>
                <w:b/>
                <w:bCs/>
                <w:sz w:val="24"/>
                <w:szCs w:val="24"/>
                <w:lang w:val="vi-VN"/>
              </w:rPr>
              <w:t>c khen thưởng</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ngày, tháng, năm của quyết định khen thưởng; cơ quan ban hành quyết định</w:t>
            </w:r>
          </w:p>
        </w:tc>
      </w:tr>
      <w:tr w:rsidR="008C7F57" w:rsidRPr="008C7F57" w:rsidTr="00A17F74">
        <w:trPr>
          <w:tblCellSpacing w:w="0" w:type="dxa"/>
        </w:trPr>
        <w:tc>
          <w:tcPr>
            <w:tcW w:w="4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0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A17F74">
        <w:trPr>
          <w:tblCellSpacing w:w="0" w:type="dxa"/>
        </w:trPr>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THỦ TRƯỞNG ĐƠN VỊ</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XÁC NHẬN, Đ</w:t>
            </w:r>
            <w:r w:rsidRPr="008C7F57">
              <w:rPr>
                <w:rFonts w:ascii="Times New Roman" w:eastAsia="Times New Roman" w:hAnsi="Times New Roman" w:cs="Times New Roman"/>
                <w:b/>
                <w:bCs/>
                <w:sz w:val="24"/>
                <w:szCs w:val="24"/>
              </w:rPr>
              <w:t>Ề </w:t>
            </w:r>
            <w:r w:rsidRPr="008C7F57">
              <w:rPr>
                <w:rFonts w:ascii="Times New Roman" w:eastAsia="Times New Roman" w:hAnsi="Times New Roman" w:cs="Times New Roman"/>
                <w:b/>
                <w:bCs/>
                <w:sz w:val="24"/>
                <w:szCs w:val="24"/>
                <w:lang w:val="vi-VN"/>
              </w:rPr>
              <w:t>NGHỊ</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đóng dấu)</w:t>
            </w:r>
          </w:p>
        </w:tc>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NGƯỜI BÁO CÁO THÀNH TÍCH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ghi rõ họ và tên)</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XÁC NHẬN CỦA CẤP TRÌNH KHEN THƯỞNG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(Ký, đóng dấu)</w:t>
      </w:r>
    </w:p>
    <w:p w:rsidR="00A17F74" w:rsidRPr="008C7F57" w:rsidRDefault="00A17F74" w:rsidP="00A17F74">
      <w:pPr>
        <w:shd w:val="clear" w:color="auto" w:fill="FFFFFF"/>
        <w:spacing w:before="120" w:after="0" w:line="189" w:lineRule="atLeast"/>
        <w:rPr>
          <w:rFonts w:ascii="Arial" w:eastAsia="Times New Roman" w:hAnsi="Arial" w:cs="Arial"/>
          <w:sz w:val="15"/>
          <w:szCs w:val="15"/>
        </w:rPr>
      </w:pPr>
      <w:r w:rsidRPr="008C7F57">
        <w:rPr>
          <w:rFonts w:ascii="Arial" w:eastAsia="Times New Roman" w:hAnsi="Arial" w:cs="Arial"/>
          <w:sz w:val="20"/>
          <w:szCs w:val="20"/>
        </w:rPr>
        <w:t>_______________</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rPr>
        <w:t>1</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Báo cáo thành tích 10 năm trước thời điểm đề nghị đối với Huân ch</w:t>
      </w:r>
      <w:r w:rsidRPr="008C7F57">
        <w:rPr>
          <w:rFonts w:ascii="Times New Roman" w:eastAsia="Times New Roman" w:hAnsi="Times New Roman" w:cs="Times New Roman"/>
          <w:sz w:val="24"/>
          <w:szCs w:val="24"/>
        </w:rPr>
        <w:t>ươ</w:t>
      </w:r>
      <w:r w:rsidRPr="008C7F57">
        <w:rPr>
          <w:rFonts w:ascii="Times New Roman" w:eastAsia="Times New Roman" w:hAnsi="Times New Roman" w:cs="Times New Roman"/>
          <w:sz w:val="24"/>
          <w:szCs w:val="24"/>
          <w:lang w:val="vi-VN"/>
        </w:rPr>
        <w:t>ng Độc lập, Huân chương Quân công, 05 năm trước thời điểm đề nghị đối với Huân chương Bảo vệ Tổ quốc, Huân chương Lao động; 05 năm đối với Bằng khen của Thủ tướng Chính phủ, 06 năm đối với danh hiệu Chiến sỹ thi đua toàn quốc, 03 năm đối với danh hiệu Chiến sỹ thi đua cấp bộ, cấp tỉnh; 02 năm đối với Bằng khen cấp bộ, cấp tỉnh; 01 năm đối với Chiến sĩ thi đua cơ sở và Giấy khen.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Ghi rõ hình thức đề nghị khen thưởng.</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Đơn vị hành chính: Xã (phường, thị trấn); huyện (quận, thị xã, thành phố thuộc tỉnh); t</w:t>
      </w:r>
      <w:r w:rsidRPr="008C7F57">
        <w:rPr>
          <w:rFonts w:ascii="Times New Roman" w:eastAsia="Times New Roman" w:hAnsi="Times New Roman" w:cs="Times New Roman"/>
          <w:sz w:val="24"/>
          <w:szCs w:val="24"/>
        </w:rPr>
        <w:t>ỉ</w:t>
      </w:r>
      <w:r w:rsidRPr="008C7F57">
        <w:rPr>
          <w:rFonts w:ascii="Times New Roman" w:eastAsia="Times New Roman" w:hAnsi="Times New Roman" w:cs="Times New Roman"/>
          <w:sz w:val="24"/>
          <w:szCs w:val="24"/>
          <w:lang w:val="vi-VN"/>
        </w:rPr>
        <w:t>nh (thành phố tr</w:t>
      </w:r>
      <w:r w:rsidRPr="008C7F57">
        <w:rPr>
          <w:rFonts w:ascii="Times New Roman" w:eastAsia="Times New Roman" w:hAnsi="Times New Roman" w:cs="Times New Roman"/>
          <w:sz w:val="24"/>
          <w:szCs w:val="24"/>
        </w:rPr>
        <w:t>ự</w:t>
      </w:r>
      <w:r w:rsidRPr="008C7F57">
        <w:rPr>
          <w:rFonts w:ascii="Times New Roman" w:eastAsia="Times New Roman" w:hAnsi="Times New Roman" w:cs="Times New Roman"/>
          <w:sz w:val="24"/>
          <w:szCs w:val="24"/>
          <w:lang w:val="vi-VN"/>
        </w:rPr>
        <w:t>c thuộc trung ương).</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lastRenderedPageBreak/>
        <w:t>4</w:t>
      </w:r>
      <w:r w:rsidRPr="008C7F57">
        <w:rPr>
          <w:rFonts w:ascii="Times New Roman" w:eastAsia="Times New Roman" w:hAnsi="Times New Roman" w:cs="Times New Roman"/>
          <w:sz w:val="24"/>
          <w:szCs w:val="24"/>
          <w:lang w:val="vi-VN"/>
        </w:rPr>
        <w:t> Nêu thành tích cá nhân trong việc thực hiện nhiệm vụ được giao (kết quả đã đạt được về năng suất, chất lượng, hiệu quả thực hiện nhiệm vụ; các biện pháp, giải pháp công tác trong việc đổi m</w:t>
      </w:r>
      <w:r w:rsidRPr="008C7F57">
        <w:rPr>
          <w:rFonts w:ascii="Times New Roman" w:eastAsia="Times New Roman" w:hAnsi="Times New Roman" w:cs="Times New Roman"/>
          <w:sz w:val="24"/>
          <w:szCs w:val="24"/>
        </w:rPr>
        <w:t>ớ</w:t>
      </w:r>
      <w:r w:rsidRPr="008C7F57">
        <w:rPr>
          <w:rFonts w:ascii="Times New Roman" w:eastAsia="Times New Roman" w:hAnsi="Times New Roman" w:cs="Times New Roman"/>
          <w:sz w:val="24"/>
          <w:szCs w:val="24"/>
          <w:lang w:val="vi-VN"/>
        </w:rPr>
        <w:t>i công tác quản lý, nh</w:t>
      </w:r>
      <w:r w:rsidRPr="008C7F57">
        <w:rPr>
          <w:rFonts w:ascii="Times New Roman" w:eastAsia="Times New Roman" w:hAnsi="Times New Roman" w:cs="Times New Roman"/>
          <w:sz w:val="24"/>
          <w:szCs w:val="24"/>
        </w:rPr>
        <w:t>ữ</w:t>
      </w:r>
      <w:r w:rsidRPr="008C7F57">
        <w:rPr>
          <w:rFonts w:ascii="Times New Roman" w:eastAsia="Times New Roman" w:hAnsi="Times New Roman" w:cs="Times New Roman"/>
          <w:sz w:val="24"/>
          <w:szCs w:val="24"/>
          <w:lang w:val="vi-VN"/>
        </w:rPr>
        <w:t>ng sáng kiến kinh nghiệm, đề tài nghiên cứu khoa học; việc đổi mới công nghệ, ứng dụng khoa học, kỹ thuật vào thực tiễn; việc thực hiện chủ trương, đường l</w:t>
      </w:r>
      <w:r w:rsidRPr="008C7F57">
        <w:rPr>
          <w:rFonts w:ascii="Times New Roman" w:eastAsia="Times New Roman" w:hAnsi="Times New Roman" w:cs="Times New Roman"/>
          <w:sz w:val="24"/>
          <w:szCs w:val="24"/>
        </w:rPr>
        <w:t>ố</w:t>
      </w:r>
      <w:r w:rsidRPr="008C7F57">
        <w:rPr>
          <w:rFonts w:ascii="Times New Roman" w:eastAsia="Times New Roman" w:hAnsi="Times New Roman" w:cs="Times New Roman"/>
          <w:sz w:val="24"/>
          <w:szCs w:val="24"/>
          <w:lang w:val="vi-VN"/>
        </w:rPr>
        <w:t>i của Đảng, chính sách và pháp luật của Nhà nước; công tác bồi dưỡng, học tập nâng cao trình độ chuyên môn, phẩm chất đạo đức; chăm lo đời sống cán bộ, nhân viên; vai trò của cá nhân trong công tác xây dựng Đ</w:t>
      </w:r>
      <w:r w:rsidRPr="008C7F57">
        <w:rPr>
          <w:rFonts w:ascii="Times New Roman" w:eastAsia="Times New Roman" w:hAnsi="Times New Roman" w:cs="Times New Roman"/>
          <w:sz w:val="24"/>
          <w:szCs w:val="24"/>
        </w:rPr>
        <w:t>ả</w:t>
      </w:r>
      <w:r w:rsidRPr="008C7F57">
        <w:rPr>
          <w:rFonts w:ascii="Times New Roman" w:eastAsia="Times New Roman" w:hAnsi="Times New Roman" w:cs="Times New Roman"/>
          <w:sz w:val="24"/>
          <w:szCs w:val="24"/>
          <w:lang w:val="vi-VN"/>
        </w:rPr>
        <w:t>ng và các đoàn thể; công tác tham gia các hoạt động xã hội, từ thiện...).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với cán bộ làm công tác quản lý nêu tóm tắt thành tích của đơn vị, riêng thủ trưởng đơn vị kinh doanh lập bảng thống kê so sánh các tiêu chí: Giá trị tổng sản lượng, doanh thu, lợi nhuận, nộp ngân sách, đầu tư tái sản xuất, thu nhập bình quân; các sáng ki</w:t>
      </w:r>
      <w:r w:rsidRPr="008C7F57">
        <w:rPr>
          <w:rFonts w:ascii="Times New Roman" w:eastAsia="Times New Roman" w:hAnsi="Times New Roman" w:cs="Times New Roman"/>
          <w:sz w:val="24"/>
          <w:szCs w:val="24"/>
        </w:rPr>
        <w:t>ế</w:t>
      </w:r>
      <w:r w:rsidRPr="008C7F57">
        <w:rPr>
          <w:rFonts w:ascii="Times New Roman" w:eastAsia="Times New Roman" w:hAnsi="Times New Roman" w:cs="Times New Roman"/>
          <w:sz w:val="24"/>
          <w:szCs w:val="24"/>
          <w:lang w:val="vi-VN"/>
        </w:rPr>
        <w:t>n c</w:t>
      </w:r>
      <w:r w:rsidRPr="008C7F57">
        <w:rPr>
          <w:rFonts w:ascii="Times New Roman" w:eastAsia="Times New Roman" w:hAnsi="Times New Roman" w:cs="Times New Roman"/>
          <w:sz w:val="24"/>
          <w:szCs w:val="24"/>
        </w:rPr>
        <w:t>ả</w:t>
      </w:r>
      <w:r w:rsidRPr="008C7F57">
        <w:rPr>
          <w:rFonts w:ascii="Times New Roman" w:eastAsia="Times New Roman" w:hAnsi="Times New Roman" w:cs="Times New Roman"/>
          <w:sz w:val="24"/>
          <w:szCs w:val="24"/>
          <w:lang w:val="vi-VN"/>
        </w:rPr>
        <w:t>i tiến kỹ thuật, áp dụng khoa học (giá trị làm lợi); phúc lợi xã hội; thực hiện chính sách bảo hiểm đối với người lao động... việc thực hiện nghĩa vụ nộp ngân sách nhà nước; đảm bảo môi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ường, an toàn vệ sinh lao động, an toàn vệ sinh thực phẩm (có trích lục và nội dung xác nhận của cơ quan nhà nước có thẩm quyền).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vớ</w:t>
      </w:r>
      <w:r w:rsidRPr="008C7F57">
        <w:rPr>
          <w:rFonts w:ascii="Times New Roman" w:eastAsia="Times New Roman" w:hAnsi="Times New Roman" w:cs="Times New Roman"/>
          <w:sz w:val="24"/>
          <w:szCs w:val="24"/>
        </w:rPr>
        <w:t>i </w:t>
      </w:r>
      <w:r w:rsidRPr="008C7F57">
        <w:rPr>
          <w:rFonts w:ascii="Times New Roman" w:eastAsia="Times New Roman" w:hAnsi="Times New Roman" w:cs="Times New Roman"/>
          <w:sz w:val="24"/>
          <w:szCs w:val="24"/>
          <w:lang w:val="vi-VN"/>
        </w:rPr>
        <w:t>trường học: Lập bảng thố</w:t>
      </w:r>
      <w:r w:rsidRPr="008C7F57">
        <w:rPr>
          <w:rFonts w:ascii="Times New Roman" w:eastAsia="Times New Roman" w:hAnsi="Times New Roman" w:cs="Times New Roman"/>
          <w:sz w:val="24"/>
          <w:szCs w:val="24"/>
        </w:rPr>
        <w:t>n</w:t>
      </w:r>
      <w:r w:rsidRPr="008C7F57">
        <w:rPr>
          <w:rFonts w:ascii="Times New Roman" w:eastAsia="Times New Roman" w:hAnsi="Times New Roman" w:cs="Times New Roman"/>
          <w:sz w:val="24"/>
          <w:szCs w:val="24"/>
          <w:lang w:val="vi-VN"/>
        </w:rPr>
        <w:t>g kê so sánh các tiêu chí: Tổng số học sinh, hạnh kiểm và kết quả học tập; số học sinh giỏi cấp trường, cấp huyện (quận, thị xã, thành phố thuộc tỉnh), cấp tỉnh (thành phố thuộc Trung ương), cấp quốc gia; số giáo viên giỏi các cấp; s</w:t>
      </w:r>
      <w:r w:rsidRPr="008C7F57">
        <w:rPr>
          <w:rFonts w:ascii="Times New Roman" w:eastAsia="Times New Roman" w:hAnsi="Times New Roman" w:cs="Times New Roman"/>
          <w:sz w:val="24"/>
          <w:szCs w:val="24"/>
        </w:rPr>
        <w:t>ố </w:t>
      </w:r>
      <w:r w:rsidRPr="008C7F57">
        <w:rPr>
          <w:rFonts w:ascii="Times New Roman" w:eastAsia="Times New Roman" w:hAnsi="Times New Roman" w:cs="Times New Roman"/>
          <w:sz w:val="24"/>
          <w:szCs w:val="24"/>
          <w:lang w:val="vi-VN"/>
        </w:rPr>
        <w:t>đề tài </w:t>
      </w:r>
      <w:r w:rsidRPr="008C7F57">
        <w:rPr>
          <w:rFonts w:ascii="Times New Roman" w:eastAsia="Times New Roman" w:hAnsi="Times New Roman" w:cs="Times New Roman"/>
          <w:sz w:val="24"/>
          <w:szCs w:val="24"/>
          <w:shd w:val="clear" w:color="auto" w:fill="FFFFFF"/>
          <w:lang w:val="vi-VN"/>
        </w:rPr>
        <w:t>nghiên cứu</w:t>
      </w:r>
      <w:r w:rsidRPr="008C7F57">
        <w:rPr>
          <w:rFonts w:ascii="Times New Roman" w:eastAsia="Times New Roman" w:hAnsi="Times New Roman" w:cs="Times New Roman"/>
          <w:sz w:val="24"/>
          <w:szCs w:val="24"/>
          <w:lang w:val="vi-VN"/>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với bệnh viện: Lập b</w:t>
      </w:r>
      <w:r w:rsidRPr="008C7F57">
        <w:rPr>
          <w:rFonts w:ascii="Times New Roman" w:eastAsia="Times New Roman" w:hAnsi="Times New Roman" w:cs="Times New Roman"/>
          <w:sz w:val="24"/>
          <w:szCs w:val="24"/>
        </w:rPr>
        <w:t>ả</w:t>
      </w:r>
      <w:r w:rsidRPr="008C7F57">
        <w:rPr>
          <w:rFonts w:ascii="Times New Roman" w:eastAsia="Times New Roman" w:hAnsi="Times New Roman" w:cs="Times New Roman"/>
          <w:sz w:val="24"/>
          <w:szCs w:val="24"/>
          <w:lang w:val="vi-VN"/>
        </w:rPr>
        <w:t>ng thống kê so sánh các tiêu chí: Tổng số người khám, chữa bệnh; tổng số người được điều trị nội, ngoại trú; tổng số giường bệnh đưa vào sử dụng; số người được khám, điều trị bệnh, chữa bệnh miễn phí; số đề tài nghiên cứu khoa học, các sáng kiến, áp dụng khoa học (giá trị làm lợi về kinh tế, xã hội...).</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với các hội đoàn thể, l</w:t>
      </w:r>
      <w:r w:rsidRPr="008C7F57">
        <w:rPr>
          <w:rFonts w:ascii="Times New Roman" w:eastAsia="Times New Roman" w:hAnsi="Times New Roman" w:cs="Times New Roman"/>
          <w:sz w:val="24"/>
          <w:szCs w:val="24"/>
        </w:rPr>
        <w:t>ấy </w:t>
      </w:r>
      <w:r w:rsidRPr="008C7F57">
        <w:rPr>
          <w:rFonts w:ascii="Times New Roman" w:eastAsia="Times New Roman" w:hAnsi="Times New Roman" w:cs="Times New Roman"/>
          <w:sz w:val="24"/>
          <w:szCs w:val="24"/>
          <w:shd w:val="clear" w:color="auto" w:fill="FFFFFF"/>
          <w:lang w:val="vi-VN"/>
        </w:rPr>
        <w:t>kết quả</w:t>
      </w:r>
      <w:r w:rsidRPr="008C7F57">
        <w:rPr>
          <w:rFonts w:ascii="Times New Roman" w:eastAsia="Times New Roman" w:hAnsi="Times New Roman" w:cs="Times New Roman"/>
          <w:sz w:val="24"/>
          <w:szCs w:val="24"/>
          <w:lang w:val="vi-VN"/>
        </w:rPr>
        <w:t> thực hiện các nhiệm vụ công tác trọng tâm và các chương </w:t>
      </w:r>
      <w:r w:rsidRPr="008C7F57">
        <w:rPr>
          <w:rFonts w:ascii="Times New Roman" w:eastAsia="Times New Roman" w:hAnsi="Times New Roman" w:cs="Times New Roman"/>
          <w:sz w:val="24"/>
          <w:szCs w:val="24"/>
        </w:rPr>
        <w:t>trì</w:t>
      </w:r>
      <w:r w:rsidRPr="008C7F57">
        <w:rPr>
          <w:rFonts w:ascii="Times New Roman" w:eastAsia="Times New Roman" w:hAnsi="Times New Roman" w:cs="Times New Roman"/>
          <w:sz w:val="24"/>
          <w:szCs w:val="24"/>
          <w:lang w:val="vi-VN"/>
        </w:rPr>
        <w:t>nh công tác của trung ương hội, đoàn thể giao.</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với các cơ quan </w:t>
      </w:r>
      <w:r w:rsidRPr="008C7F57">
        <w:rPr>
          <w:rFonts w:ascii="Times New Roman" w:eastAsia="Times New Roman" w:hAnsi="Times New Roman" w:cs="Times New Roman"/>
          <w:sz w:val="24"/>
          <w:szCs w:val="24"/>
          <w:shd w:val="clear" w:color="auto" w:fill="FFFFFF"/>
          <w:lang w:val="vi-VN"/>
        </w:rPr>
        <w:t>quản lý</w:t>
      </w:r>
      <w:r w:rsidRPr="008C7F57">
        <w:rPr>
          <w:rFonts w:ascii="Times New Roman" w:eastAsia="Times New Roman" w:hAnsi="Times New Roman" w:cs="Times New Roman"/>
          <w:sz w:val="24"/>
          <w:szCs w:val="24"/>
          <w:lang w:val="vi-VN"/>
        </w:rPr>
        <w:t> nhà nước, </w:t>
      </w:r>
      <w:r w:rsidRPr="008C7F57">
        <w:rPr>
          <w:rFonts w:ascii="Times New Roman" w:eastAsia="Times New Roman" w:hAnsi="Times New Roman" w:cs="Times New Roman"/>
          <w:sz w:val="24"/>
          <w:szCs w:val="24"/>
        </w:rPr>
        <w:t>l</w:t>
      </w:r>
      <w:r w:rsidRPr="008C7F57">
        <w:rPr>
          <w:rFonts w:ascii="Times New Roman" w:eastAsia="Times New Roman" w:hAnsi="Times New Roman" w:cs="Times New Roman"/>
          <w:sz w:val="24"/>
          <w:szCs w:val="24"/>
          <w:lang w:val="vi-VN"/>
        </w:rPr>
        <w:t>ấy </w:t>
      </w:r>
      <w:r w:rsidRPr="008C7F57">
        <w:rPr>
          <w:rFonts w:ascii="Times New Roman" w:eastAsia="Times New Roman" w:hAnsi="Times New Roman" w:cs="Times New Roman"/>
          <w:sz w:val="24"/>
          <w:szCs w:val="24"/>
          <w:shd w:val="clear" w:color="auto" w:fill="FFFFFF"/>
          <w:lang w:val="vi-VN"/>
        </w:rPr>
        <w:t>kết quả</w:t>
      </w:r>
      <w:r w:rsidRPr="008C7F57">
        <w:rPr>
          <w:rFonts w:ascii="Times New Roman" w:eastAsia="Times New Roman" w:hAnsi="Times New Roman" w:cs="Times New Roman"/>
          <w:sz w:val="24"/>
          <w:szCs w:val="24"/>
          <w:lang w:val="vi-VN"/>
        </w:rPr>
        <w:t> thực hiện các nhiệm vụ chính trong</w:t>
      </w:r>
      <w:r w:rsidRPr="008C7F57">
        <w:rPr>
          <w:rFonts w:ascii="Times New Roman" w:eastAsia="Times New Roman" w:hAnsi="Times New Roman" w:cs="Times New Roman"/>
          <w:sz w:val="24"/>
          <w:szCs w:val="24"/>
          <w:shd w:val="clear" w:color="auto" w:fill="FFFFFF"/>
          <w:lang w:val="vi-VN"/>
        </w:rPr>
        <w:t>quản lý</w:t>
      </w:r>
      <w:r w:rsidRPr="008C7F57">
        <w:rPr>
          <w:rFonts w:ascii="Times New Roman" w:eastAsia="Times New Roman" w:hAnsi="Times New Roman" w:cs="Times New Roman"/>
          <w:sz w:val="24"/>
          <w:szCs w:val="24"/>
          <w:lang w:val="vi-VN"/>
        </w:rPr>
        <w:t> nhà nước, thực hiện nhiệm vụ chuyên môn và công tác tham mưu cho lãnh đạo trong phát triển đơn vị, ngành, địa phương...</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Nêu các hình thức khen thưởng đ</w:t>
      </w:r>
      <w:r w:rsidRPr="008C7F57">
        <w:rPr>
          <w:rFonts w:ascii="Times New Roman" w:eastAsia="Times New Roman" w:hAnsi="Times New Roman" w:cs="Times New Roman"/>
          <w:sz w:val="24"/>
          <w:szCs w:val="24"/>
        </w:rPr>
        <w:t>ã </w:t>
      </w:r>
      <w:r w:rsidRPr="008C7F57">
        <w:rPr>
          <w:rFonts w:ascii="Times New Roman" w:eastAsia="Times New Roman" w:hAnsi="Times New Roman" w:cs="Times New Roman"/>
          <w:sz w:val="24"/>
          <w:szCs w:val="24"/>
          <w:lang w:val="vi-VN"/>
        </w:rPr>
        <w:t>được Đảng, Nhà nước, bộ, ban, ngành, đoàn thể Trung ương, tỉnh, thành phố trực thuộc trung ương tặng hoặc phong tặng (ghi rõ số quyết định, ngày, tháng, năm ký quyết định).</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Ghi rõ số quyết định công nhận danh hiệu thi đua trong 05 năm trước thời đi</w:t>
      </w:r>
      <w:r w:rsidRPr="008C7F57">
        <w:rPr>
          <w:rFonts w:ascii="Times New Roman" w:eastAsia="Times New Roman" w:hAnsi="Times New Roman" w:cs="Times New Roman"/>
          <w:sz w:val="24"/>
          <w:szCs w:val="24"/>
        </w:rPr>
        <w:t>ể</w:t>
      </w:r>
      <w:r w:rsidRPr="008C7F57">
        <w:rPr>
          <w:rFonts w:ascii="Times New Roman" w:eastAsia="Times New Roman" w:hAnsi="Times New Roman" w:cs="Times New Roman"/>
          <w:sz w:val="24"/>
          <w:szCs w:val="24"/>
          <w:lang w:val="vi-VN"/>
        </w:rPr>
        <w:t>m đề nghị đối với Huân chương Lao động, Bằng khen của Thủ tướng Chính phủ v.v...</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với đề nghị phong tặng danh hiệu “Chiến sỹ thi đua toàn quốc”:</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Ghi r</w:t>
      </w:r>
      <w:r w:rsidRPr="008C7F57">
        <w:rPr>
          <w:rFonts w:ascii="Times New Roman" w:eastAsia="Times New Roman" w:hAnsi="Times New Roman" w:cs="Times New Roman"/>
          <w:sz w:val="24"/>
          <w:szCs w:val="24"/>
        </w:rPr>
        <w:t>õ </w:t>
      </w:r>
      <w:r w:rsidRPr="008C7F57">
        <w:rPr>
          <w:rFonts w:ascii="Times New Roman" w:eastAsia="Times New Roman" w:hAnsi="Times New Roman" w:cs="Times New Roman"/>
          <w:sz w:val="24"/>
          <w:szCs w:val="24"/>
          <w:lang w:val="vi-VN"/>
        </w:rPr>
        <w:t>số quyết định, ngày, tháng, năm ký quyết định của 02 lần liên tục được tặng danh hiệu “Chiến sỹ thi đua cấp Bộ, ngành, tỉnh, thành phố thuộc trung ương” và 06 lần đạt </w:t>
      </w:r>
      <w:r w:rsidRPr="008C7F57">
        <w:rPr>
          <w:rFonts w:ascii="Times New Roman" w:eastAsia="Times New Roman" w:hAnsi="Times New Roman" w:cs="Times New Roman"/>
          <w:sz w:val="24"/>
          <w:szCs w:val="24"/>
        </w:rPr>
        <w:t>d</w:t>
      </w:r>
      <w:r w:rsidRPr="008C7F57">
        <w:rPr>
          <w:rFonts w:ascii="Times New Roman" w:eastAsia="Times New Roman" w:hAnsi="Times New Roman" w:cs="Times New Roman"/>
          <w:sz w:val="24"/>
          <w:szCs w:val="24"/>
          <w:lang w:val="vi-VN"/>
        </w:rPr>
        <w:t>anh hiệu “Chiến sỹ thi đua cơ sở” trước thời điểm đề nghị;</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Ghi rõ nội dung các sáng kiến kinh nghiệm, giải pháp hữu ích trong quản lý, công tác hoặc đề tài </w:t>
      </w:r>
      <w:r w:rsidRPr="008C7F57">
        <w:rPr>
          <w:rFonts w:ascii="Times New Roman" w:eastAsia="Times New Roman" w:hAnsi="Times New Roman" w:cs="Times New Roman"/>
          <w:sz w:val="24"/>
          <w:szCs w:val="24"/>
          <w:shd w:val="clear" w:color="auto" w:fill="FFFFFF"/>
          <w:lang w:val="vi-VN"/>
        </w:rPr>
        <w:t>nghiên cứu</w:t>
      </w:r>
      <w:r w:rsidRPr="008C7F57">
        <w:rPr>
          <w:rFonts w:ascii="Times New Roman" w:eastAsia="Times New Roman" w:hAnsi="Times New Roman" w:cs="Times New Roman"/>
          <w:sz w:val="24"/>
          <w:szCs w:val="24"/>
          <w:lang w:val="vi-VN"/>
        </w:rPr>
        <w:t> (tham gia là thành viên hoặc ch</w:t>
      </w:r>
      <w:r w:rsidRPr="008C7F57">
        <w:rPr>
          <w:rFonts w:ascii="Times New Roman" w:eastAsia="Times New Roman" w:hAnsi="Times New Roman" w:cs="Times New Roman"/>
          <w:sz w:val="24"/>
          <w:szCs w:val="24"/>
        </w:rPr>
        <w:t>ủ </w:t>
      </w:r>
      <w:r w:rsidRPr="008C7F57">
        <w:rPr>
          <w:rFonts w:ascii="Times New Roman" w:eastAsia="Times New Roman" w:hAnsi="Times New Roman" w:cs="Times New Roman"/>
          <w:sz w:val="24"/>
          <w:szCs w:val="24"/>
          <w:lang w:val="vi-VN"/>
        </w:rPr>
        <w:t>nhiệm đề tài khoa học), có ý kiến xác nhận của Hội đồng sáng kiến, khoa học cấp bộ, cấp tỉnh (ghi rõ văn bản, ngày, tháng, năm) hoặc phải có giấy chứng nhận của Hội đồng kèm theo hồ sơ.</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với báo cáo đề nghị phong tặng danh hiệu “Chiến sĩ thi đua cấp bộ, ngành, tỉnh, thành phố thuộc Tr</w:t>
      </w:r>
      <w:r w:rsidRPr="008C7F57">
        <w:rPr>
          <w:rFonts w:ascii="Times New Roman" w:eastAsia="Times New Roman" w:hAnsi="Times New Roman" w:cs="Times New Roman"/>
          <w:sz w:val="24"/>
          <w:szCs w:val="24"/>
        </w:rPr>
        <w:t>u</w:t>
      </w:r>
      <w:r w:rsidRPr="008C7F57">
        <w:rPr>
          <w:rFonts w:ascii="Times New Roman" w:eastAsia="Times New Roman" w:hAnsi="Times New Roman" w:cs="Times New Roman"/>
          <w:sz w:val="24"/>
          <w:szCs w:val="24"/>
          <w:lang w:val="vi-VN"/>
        </w:rPr>
        <w:t>ng ương” ghi rõ thời gian 03 lần liên tục được tặng danh hiệu “Chiến sỹ thi đua cấp cơ sở” trước thời điểm đề nghị; các s</w:t>
      </w:r>
      <w:r w:rsidRPr="008C7F57">
        <w:rPr>
          <w:rFonts w:ascii="Times New Roman" w:eastAsia="Times New Roman" w:hAnsi="Times New Roman" w:cs="Times New Roman"/>
          <w:sz w:val="24"/>
          <w:szCs w:val="24"/>
        </w:rPr>
        <w:t>á</w:t>
      </w:r>
      <w:r w:rsidRPr="008C7F57">
        <w:rPr>
          <w:rFonts w:ascii="Times New Roman" w:eastAsia="Times New Roman" w:hAnsi="Times New Roman" w:cs="Times New Roman"/>
          <w:sz w:val="24"/>
          <w:szCs w:val="24"/>
          <w:lang w:val="vi-VN"/>
        </w:rPr>
        <w:t>ng kiến được cấp có thẩm quyền công nhận.</w:t>
      </w:r>
    </w:p>
    <w:p w:rsidR="00A17F74" w:rsidRPr="008C7F57" w:rsidRDefault="00A17F74" w:rsidP="00A17F74">
      <w:pPr>
        <w:shd w:val="clear" w:color="auto" w:fill="FFFFFF"/>
        <w:spacing w:before="120" w:after="0" w:line="189" w:lineRule="atLeast"/>
        <w:rPr>
          <w:rFonts w:ascii="Arial" w:eastAsia="Times New Roman" w:hAnsi="Arial" w:cs="Arial"/>
          <w:sz w:val="20"/>
          <w:szCs w:val="20"/>
        </w:rPr>
      </w:pPr>
      <w:r w:rsidRPr="008C7F57">
        <w:rPr>
          <w:rFonts w:ascii="Arial" w:eastAsia="Times New Roman" w:hAnsi="Arial" w:cs="Arial"/>
          <w:sz w:val="20"/>
          <w:szCs w:val="20"/>
        </w:rPr>
        <w:t> </w:t>
      </w: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Pr="008C7F57" w:rsidRDefault="00CD7337" w:rsidP="00A17F74">
      <w:pPr>
        <w:shd w:val="clear" w:color="auto" w:fill="FFFFFF"/>
        <w:spacing w:before="120" w:after="0" w:line="189" w:lineRule="atLeast"/>
        <w:rPr>
          <w:rFonts w:ascii="Arial" w:eastAsia="Times New Roman" w:hAnsi="Arial" w:cs="Arial"/>
          <w:sz w:val="20"/>
          <w:szCs w:val="20"/>
        </w:rPr>
      </w:pPr>
    </w:p>
    <w:p w:rsidR="00CD7337" w:rsidRDefault="00CD7337" w:rsidP="00A17F74">
      <w:pPr>
        <w:shd w:val="clear" w:color="auto" w:fill="FFFFFF"/>
        <w:spacing w:before="120" w:after="0" w:line="189" w:lineRule="atLeast"/>
        <w:rPr>
          <w:rFonts w:ascii="Arial" w:eastAsia="Times New Roman" w:hAnsi="Arial" w:cs="Arial"/>
          <w:sz w:val="15"/>
          <w:szCs w:val="15"/>
        </w:rPr>
      </w:pPr>
    </w:p>
    <w:p w:rsidR="00ED7B69" w:rsidRDefault="00ED7B69" w:rsidP="00A17F74">
      <w:pPr>
        <w:shd w:val="clear" w:color="auto" w:fill="FFFFFF"/>
        <w:spacing w:before="120" w:after="0" w:line="189" w:lineRule="atLeast"/>
        <w:rPr>
          <w:rFonts w:ascii="Arial" w:eastAsia="Times New Roman" w:hAnsi="Arial" w:cs="Arial"/>
          <w:sz w:val="15"/>
          <w:szCs w:val="15"/>
        </w:rPr>
      </w:pPr>
    </w:p>
    <w:p w:rsidR="00ED7B69" w:rsidRDefault="00ED7B69" w:rsidP="00A17F74">
      <w:pPr>
        <w:shd w:val="clear" w:color="auto" w:fill="FFFFFF"/>
        <w:spacing w:before="120" w:after="0" w:line="189" w:lineRule="atLeast"/>
        <w:rPr>
          <w:rFonts w:ascii="Arial" w:eastAsia="Times New Roman" w:hAnsi="Arial" w:cs="Arial"/>
          <w:sz w:val="15"/>
          <w:szCs w:val="15"/>
        </w:rPr>
      </w:pPr>
    </w:p>
    <w:p w:rsidR="00ED7B69" w:rsidRDefault="00ED7B69" w:rsidP="00A17F74">
      <w:pPr>
        <w:shd w:val="clear" w:color="auto" w:fill="FFFFFF"/>
        <w:spacing w:before="120" w:after="0" w:line="189" w:lineRule="atLeast"/>
        <w:rPr>
          <w:rFonts w:ascii="Arial" w:eastAsia="Times New Roman" w:hAnsi="Arial" w:cs="Arial"/>
          <w:sz w:val="15"/>
          <w:szCs w:val="15"/>
        </w:rPr>
      </w:pPr>
    </w:p>
    <w:p w:rsidR="00ED7B69" w:rsidRDefault="00ED7B69" w:rsidP="00A17F74">
      <w:pPr>
        <w:shd w:val="clear" w:color="auto" w:fill="FFFFFF"/>
        <w:spacing w:before="120" w:after="0" w:line="189" w:lineRule="atLeast"/>
        <w:rPr>
          <w:rFonts w:ascii="Arial" w:eastAsia="Times New Roman" w:hAnsi="Arial" w:cs="Arial"/>
          <w:sz w:val="15"/>
          <w:szCs w:val="15"/>
        </w:rPr>
      </w:pPr>
    </w:p>
    <w:p w:rsidR="00ED7B69" w:rsidRDefault="00ED7B69" w:rsidP="00A17F74">
      <w:pPr>
        <w:shd w:val="clear" w:color="auto" w:fill="FFFFFF"/>
        <w:spacing w:before="120" w:after="0" w:line="189" w:lineRule="atLeast"/>
        <w:rPr>
          <w:rFonts w:ascii="Arial" w:eastAsia="Times New Roman" w:hAnsi="Arial" w:cs="Arial"/>
          <w:sz w:val="15"/>
          <w:szCs w:val="15"/>
        </w:rPr>
      </w:pPr>
    </w:p>
    <w:p w:rsidR="00ED7B69" w:rsidRDefault="00ED7B69" w:rsidP="00A17F74">
      <w:pPr>
        <w:shd w:val="clear" w:color="auto" w:fill="FFFFFF"/>
        <w:spacing w:before="120" w:after="0" w:line="189" w:lineRule="atLeast"/>
        <w:rPr>
          <w:rFonts w:ascii="Arial" w:eastAsia="Times New Roman" w:hAnsi="Arial" w:cs="Arial"/>
          <w:sz w:val="15"/>
          <w:szCs w:val="15"/>
        </w:rPr>
      </w:pPr>
    </w:p>
    <w:p w:rsidR="00ED7B69" w:rsidRDefault="00ED7B69" w:rsidP="00A17F74">
      <w:pPr>
        <w:shd w:val="clear" w:color="auto" w:fill="FFFFFF"/>
        <w:spacing w:before="120" w:after="0" w:line="189" w:lineRule="atLeast"/>
        <w:rPr>
          <w:rFonts w:ascii="Arial" w:eastAsia="Times New Roman" w:hAnsi="Arial" w:cs="Arial"/>
          <w:sz w:val="15"/>
          <w:szCs w:val="15"/>
        </w:rPr>
      </w:pPr>
    </w:p>
    <w:p w:rsidR="00ED7B69" w:rsidRDefault="00ED7B69" w:rsidP="00A17F74">
      <w:pPr>
        <w:shd w:val="clear" w:color="auto" w:fill="FFFFFF"/>
        <w:spacing w:before="120" w:after="0" w:line="189" w:lineRule="atLeast"/>
        <w:rPr>
          <w:rFonts w:ascii="Arial" w:eastAsia="Times New Roman" w:hAnsi="Arial" w:cs="Arial"/>
          <w:sz w:val="15"/>
          <w:szCs w:val="15"/>
        </w:rPr>
      </w:pPr>
    </w:p>
    <w:p w:rsidR="00ED7B69" w:rsidRPr="008C7F57" w:rsidRDefault="00ED7B69" w:rsidP="00A17F74">
      <w:pPr>
        <w:shd w:val="clear" w:color="auto" w:fill="FFFFFF"/>
        <w:spacing w:before="120" w:after="0" w:line="189" w:lineRule="atLeast"/>
        <w:rPr>
          <w:rFonts w:ascii="Arial" w:eastAsia="Times New Roman" w:hAnsi="Arial" w:cs="Arial"/>
          <w:sz w:val="15"/>
          <w:szCs w:val="15"/>
        </w:rPr>
      </w:pPr>
    </w:p>
    <w:p w:rsidR="00A17F74" w:rsidRPr="008C7F57" w:rsidRDefault="00A17F74" w:rsidP="00A17F74">
      <w:pPr>
        <w:shd w:val="clear" w:color="auto" w:fill="FFFFFF"/>
        <w:spacing w:before="120" w:after="0" w:line="189"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số 03</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 </w:t>
      </w:r>
      <w:r w:rsidRPr="008C7F57">
        <w:rPr>
          <w:rFonts w:ascii="Times New Roman" w:eastAsia="Times New Roman" w:hAnsi="Times New Roman" w:cs="Times New Roman"/>
          <w:b/>
          <w:bCs/>
          <w:sz w:val="24"/>
          <w:szCs w:val="24"/>
          <w:lang w:val="vi-VN"/>
        </w:rPr>
        <w:br/>
        <w:t>---------------</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Tỉnh (thành phố), ngày</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tháng</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n</w:t>
      </w:r>
      <w:r w:rsidRPr="008C7F57">
        <w:rPr>
          <w:rFonts w:ascii="Times New Roman" w:eastAsia="Times New Roman" w:hAnsi="Times New Roman" w:cs="Times New Roman"/>
          <w:i/>
          <w:iCs/>
          <w:sz w:val="24"/>
          <w:szCs w:val="24"/>
        </w:rPr>
        <w:t>ă</w:t>
      </w:r>
      <w:r w:rsidRPr="008C7F57">
        <w:rPr>
          <w:rFonts w:ascii="Times New Roman" w:eastAsia="Times New Roman" w:hAnsi="Times New Roman" w:cs="Times New Roman"/>
          <w:i/>
          <w:iCs/>
          <w:sz w:val="24"/>
          <w:szCs w:val="24"/>
          <w:lang w:val="vi-VN"/>
        </w:rPr>
        <w:t>m</w:t>
      </w:r>
      <w:r w:rsidRPr="008C7F57">
        <w:rPr>
          <w:rFonts w:ascii="Times New Roman" w:eastAsia="Times New Roman" w:hAnsi="Times New Roman" w:cs="Times New Roman"/>
          <w:i/>
          <w:iCs/>
          <w:sz w:val="24"/>
          <w:szCs w:val="24"/>
        </w:rPr>
        <w:t>………..</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vertAlign w:val="superscript"/>
          <w:lang w:val="vi-VN"/>
        </w:rPr>
      </w:pPr>
      <w:r w:rsidRPr="008C7F57">
        <w:rPr>
          <w:rFonts w:ascii="Times New Roman" w:eastAsia="Times New Roman" w:hAnsi="Times New Roman" w:cs="Times New Roman"/>
          <w:b/>
          <w:bCs/>
          <w:sz w:val="24"/>
          <w:szCs w:val="24"/>
          <w:lang w:val="vi-VN"/>
        </w:rPr>
        <w:t>BÁO CÁO THÀNH TÍCH</w:t>
      </w:r>
      <w:r w:rsidRPr="008C7F57">
        <w:rPr>
          <w:rFonts w:ascii="Times New Roman" w:eastAsia="Times New Roman" w:hAnsi="Times New Roman" w:cs="Times New Roman"/>
          <w:b/>
          <w:bCs/>
          <w:sz w:val="24"/>
          <w:szCs w:val="24"/>
          <w:lang w:val="vi-VN"/>
        </w:rPr>
        <w:br/>
        <w:t>ĐỀ NGHỊ TẶNG THƯỞNG (TRUY TẶNG) HUÂN CHƯƠNG</w:t>
      </w:r>
      <w:r w:rsidRPr="008C7F57">
        <w:rPr>
          <w:rFonts w:ascii="Times New Roman" w:eastAsia="Times New Roman" w:hAnsi="Times New Roman" w:cs="Times New Roman"/>
          <w:b/>
          <w:bCs/>
          <w:sz w:val="24"/>
          <w:szCs w:val="24"/>
        </w:rPr>
        <w:t>……….</w:t>
      </w:r>
      <w:r w:rsidRPr="008C7F57">
        <w:rPr>
          <w:rFonts w:ascii="Times New Roman" w:eastAsia="Times New Roman" w:hAnsi="Times New Roman" w:cs="Times New Roman"/>
          <w:sz w:val="24"/>
          <w:szCs w:val="24"/>
          <w:vertAlign w:val="superscript"/>
          <w:lang w:val="vi-VN"/>
        </w:rPr>
        <w:t>1</w:t>
      </w:r>
    </w:p>
    <w:p w:rsidR="00CD7337" w:rsidRPr="008C7F57" w:rsidRDefault="00CD7337" w:rsidP="00A17F74">
      <w:pPr>
        <w:shd w:val="clear" w:color="auto" w:fill="FFFFFF"/>
        <w:spacing w:before="120" w:after="0" w:line="189" w:lineRule="atLeast"/>
        <w:jc w:val="center"/>
        <w:rPr>
          <w:rFonts w:ascii="Times New Roman" w:eastAsia="Times New Roman" w:hAnsi="Times New Roman" w:cs="Times New Roman"/>
          <w:sz w:val="24"/>
          <w:szCs w:val="24"/>
        </w:rPr>
      </w:pP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 SƠ LƯỢC LÝ LỊCH</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Họ và tên (Ghi đầy đủ bằng chữ in thường, không viết tắt):</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Bí danh</w:t>
      </w: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Nam, nữ:</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 Ngày, tháng, năm sinh:</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Quê quán</w:t>
      </w: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Nơi thường trú:</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Chức vụ, đơn vị công tác hiện nay (hoặc trước khi nghỉ hưu, từ trần):</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Chức vụ đề nghị khen thưởng (Ghi chức vụ cao nhất đã đảm nhận):</w:t>
      </w:r>
      <w:r w:rsidRPr="008C7F57">
        <w:rPr>
          <w:rFonts w:ascii="Times New Roman" w:eastAsia="Times New Roman" w:hAnsi="Times New Roman" w:cs="Times New Roman"/>
          <w:sz w:val="24"/>
          <w:szCs w:val="24"/>
        </w:rPr>
        <w:t> ...............................</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Ngày, tháng, năm tham gia công tác:</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Ngày, tháng, năm vào Đảng chính thức (hoặc ngày tham gia các đoàn thể):</w:t>
      </w:r>
      <w:r w:rsidRPr="008C7F57">
        <w:rPr>
          <w:rFonts w:ascii="Times New Roman" w:eastAsia="Times New Roman" w:hAnsi="Times New Roman" w:cs="Times New Roman"/>
          <w:sz w:val="24"/>
          <w:szCs w:val="24"/>
        </w:rPr>
        <w:t> ....................</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Năm nghỉ h</w:t>
      </w:r>
      <w:r w:rsidRPr="008C7F57">
        <w:rPr>
          <w:rFonts w:ascii="Times New Roman" w:eastAsia="Times New Roman" w:hAnsi="Times New Roman" w:cs="Times New Roman"/>
          <w:sz w:val="24"/>
          <w:szCs w:val="24"/>
        </w:rPr>
        <w:t>ưu </w:t>
      </w:r>
      <w:r w:rsidRPr="008C7F57">
        <w:rPr>
          <w:rFonts w:ascii="Times New Roman" w:eastAsia="Times New Roman" w:hAnsi="Times New Roman" w:cs="Times New Roman"/>
          <w:sz w:val="24"/>
          <w:szCs w:val="24"/>
          <w:lang w:val="vi-VN"/>
        </w:rPr>
        <w:t>(hoặc từ trần):</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 TÓM TẮT QUÁ TRÌNH CÔNG TÁC</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Nêu quá trình tham gia cách mạng, các chức vụ đã đảm nhận, thời gian giữ từng chức vụ từ khi tham gia công tác đến khi đề nghị khen thưởng và đánh giá tóm tắt thành tích quá trình công tác</w:t>
      </w: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233"/>
        <w:gridCol w:w="3012"/>
        <w:gridCol w:w="2232"/>
        <w:gridCol w:w="2038"/>
      </w:tblGrid>
      <w:tr w:rsidR="008C7F57" w:rsidRPr="008C7F57" w:rsidTr="00A17F74">
        <w:trPr>
          <w:tblCellSpacing w:w="0" w:type="dxa"/>
        </w:trPr>
        <w:tc>
          <w:tcPr>
            <w:tcW w:w="11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Từ tháng, năm đến tháng, năm</w:t>
            </w:r>
          </w:p>
        </w:tc>
        <w:tc>
          <w:tcPr>
            <w:tcW w:w="15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Chức vụ (đảng, chính quy</w:t>
            </w:r>
            <w:r w:rsidRPr="008C7F57">
              <w:rPr>
                <w:rFonts w:ascii="Times New Roman" w:eastAsia="Times New Roman" w:hAnsi="Times New Roman" w:cs="Times New Roman"/>
                <w:b/>
                <w:bCs/>
                <w:sz w:val="24"/>
                <w:szCs w:val="24"/>
              </w:rPr>
              <w:t>ề</w:t>
            </w:r>
            <w:r w:rsidRPr="008C7F57">
              <w:rPr>
                <w:rFonts w:ascii="Times New Roman" w:eastAsia="Times New Roman" w:hAnsi="Times New Roman" w:cs="Times New Roman"/>
                <w:b/>
                <w:bCs/>
                <w:sz w:val="24"/>
                <w:szCs w:val="24"/>
                <w:lang w:val="vi-VN"/>
              </w:rPr>
              <w:t>n, đoàn th</w:t>
            </w:r>
            <w:r w:rsidRPr="008C7F57">
              <w:rPr>
                <w:rFonts w:ascii="Times New Roman" w:eastAsia="Times New Roman" w:hAnsi="Times New Roman" w:cs="Times New Roman"/>
                <w:b/>
                <w:bCs/>
                <w:sz w:val="24"/>
                <w:szCs w:val="24"/>
              </w:rPr>
              <w:t>ể</w:t>
            </w:r>
            <w:r w:rsidRPr="008C7F57">
              <w:rPr>
                <w:rFonts w:ascii="Times New Roman" w:eastAsia="Times New Roman" w:hAnsi="Times New Roman" w:cs="Times New Roman"/>
                <w:b/>
                <w:bCs/>
                <w:sz w:val="24"/>
                <w:szCs w:val="24"/>
                <w:lang w:val="vi-VN"/>
              </w:rPr>
              <w:t>)</w:t>
            </w:r>
          </w:p>
        </w:tc>
        <w:tc>
          <w:tcPr>
            <w:tcW w:w="11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vị công tác</w:t>
            </w:r>
          </w:p>
        </w:tc>
        <w:tc>
          <w:tcPr>
            <w:tcW w:w="105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năm, tháng giữ chức vụ</w:t>
            </w:r>
          </w:p>
        </w:tc>
      </w:tr>
      <w:tr w:rsidR="008C7F57" w:rsidRPr="008C7F57" w:rsidTr="00A17F74">
        <w:trPr>
          <w:tblCellSpacing w:w="0" w:type="dxa"/>
        </w:trPr>
        <w:tc>
          <w:tcPr>
            <w:tcW w:w="11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5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A17F74">
        <w:trPr>
          <w:tblCellSpacing w:w="0" w:type="dxa"/>
        </w:trPr>
        <w:tc>
          <w:tcPr>
            <w:tcW w:w="11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5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A17F74">
        <w:trPr>
          <w:tblCellSpacing w:w="0" w:type="dxa"/>
        </w:trPr>
        <w:tc>
          <w:tcPr>
            <w:tcW w:w="11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5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III. CÁC HÌNH THỨC ĐÃ ĐƯỢC KHEN TH</w:t>
      </w:r>
      <w:r w:rsidRPr="008C7F57">
        <w:rPr>
          <w:rFonts w:ascii="Times New Roman" w:eastAsia="Times New Roman" w:hAnsi="Times New Roman" w:cs="Times New Roman"/>
          <w:b/>
          <w:bCs/>
          <w:sz w:val="24"/>
          <w:szCs w:val="24"/>
        </w:rPr>
        <w:t>ƯỞ</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vertAlign w:val="superscript"/>
          <w:lang w:val="vi-VN"/>
        </w:rPr>
        <w:t>5</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Danh hiệu thi đua:</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866"/>
        <w:gridCol w:w="2499"/>
        <w:gridCol w:w="6150"/>
      </w:tblGrid>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w:t>
            </w:r>
          </w:p>
        </w:tc>
        <w:tc>
          <w:tcPr>
            <w:tcW w:w="130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Danh hiệu thi đua</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ngày, tháng, năm của quyết định công nhận </w:t>
            </w:r>
            <w:r w:rsidRPr="008C7F57">
              <w:rPr>
                <w:rFonts w:ascii="Times New Roman" w:eastAsia="Times New Roman" w:hAnsi="Times New Roman" w:cs="Times New Roman"/>
                <w:b/>
                <w:bCs/>
                <w:sz w:val="24"/>
                <w:szCs w:val="24"/>
              </w:rPr>
              <w:t>d</w:t>
            </w:r>
            <w:r w:rsidRPr="008C7F57">
              <w:rPr>
                <w:rFonts w:ascii="Times New Roman" w:eastAsia="Times New Roman" w:hAnsi="Times New Roman" w:cs="Times New Roman"/>
                <w:b/>
                <w:bCs/>
                <w:sz w:val="24"/>
                <w:szCs w:val="24"/>
                <w:lang w:val="vi-VN"/>
              </w:rPr>
              <w:t>anh hiệu thi đua; cơ quan ban hành quyết định</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0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0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A17F74">
        <w:trPr>
          <w:tblCellSpacing w:w="0" w:type="dxa"/>
        </w:trPr>
        <w:tc>
          <w:tcPr>
            <w:tcW w:w="4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0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Hình thức khen th</w:t>
      </w:r>
      <w:r w:rsidRPr="008C7F57">
        <w:rPr>
          <w:rFonts w:ascii="Times New Roman" w:eastAsia="Times New Roman" w:hAnsi="Times New Roman" w:cs="Times New Roman"/>
          <w:sz w:val="24"/>
          <w:szCs w:val="24"/>
        </w:rPr>
        <w:t>ưở</w:t>
      </w:r>
      <w:r w:rsidRPr="008C7F57">
        <w:rPr>
          <w:rFonts w:ascii="Times New Roman" w:eastAsia="Times New Roman" w:hAnsi="Times New Roman" w:cs="Times New Roman"/>
          <w:sz w:val="24"/>
          <w:szCs w:val="24"/>
          <w:lang w:val="vi-VN"/>
        </w:rPr>
        <w:t>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866"/>
        <w:gridCol w:w="2499"/>
        <w:gridCol w:w="6150"/>
      </w:tblGrid>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w:t>
            </w:r>
          </w:p>
        </w:tc>
        <w:tc>
          <w:tcPr>
            <w:tcW w:w="130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Hình thức khen thưởng</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ngày, tháng, năm của quyết định khen thưởng; cơ quan ban hành quyết định</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0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0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A17F74">
        <w:trPr>
          <w:tblCellSpacing w:w="0" w:type="dxa"/>
        </w:trPr>
        <w:tc>
          <w:tcPr>
            <w:tcW w:w="4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0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IV. KỶ LUẬT</w:t>
      </w:r>
      <w:r w:rsidRPr="008C7F57">
        <w:rPr>
          <w:rFonts w:ascii="Times New Roman" w:eastAsia="Times New Roman" w:hAnsi="Times New Roman" w:cs="Times New Roman"/>
          <w:b/>
          <w:bCs/>
          <w:sz w:val="24"/>
          <w:szCs w:val="24"/>
          <w:vertAlign w:val="superscript"/>
          <w:lang w:val="vi-VN"/>
        </w:rPr>
        <w:t>6</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A17F74">
        <w:trPr>
          <w:tblCellSpacing w:w="0" w:type="dxa"/>
        </w:trPr>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THỦ TRƯỞNG ĐƠN VỊ</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QUẢN LÝ CÁN BỘ XÁC NHẬN</w:t>
            </w:r>
            <w:r w:rsidRPr="008C7F57">
              <w:rPr>
                <w:rFonts w:ascii="Times New Roman" w:eastAsia="Times New Roman" w:hAnsi="Times New Roman" w:cs="Times New Roman"/>
                <w:b/>
                <w:bCs/>
                <w:sz w:val="24"/>
                <w:szCs w:val="24"/>
                <w:vertAlign w:val="superscript"/>
                <w:lang w:val="vi-VN"/>
              </w:rPr>
              <w:t>7</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lang w:val="vi-VN"/>
              </w:rPr>
              <w:t>(Ký, đóng dấu)</w:t>
            </w:r>
          </w:p>
        </w:tc>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NGƯỜI BÁO CÁO </w:t>
            </w:r>
            <w:r w:rsidRPr="008C7F57">
              <w:rPr>
                <w:rFonts w:ascii="Times New Roman" w:eastAsia="Times New Roman" w:hAnsi="Times New Roman" w:cs="Times New Roman"/>
                <w:b/>
                <w:bCs/>
                <w:sz w:val="24"/>
                <w:szCs w:val="24"/>
                <w:vertAlign w:val="superscript"/>
                <w:lang w:val="vi-VN"/>
              </w:rPr>
              <w:t>8</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ghi rõ họ và tên)</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XÁC NHẬN CỦA CẤP TRÌNH KHEN THƯỞNG</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đóng dấu)</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________________</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 Ghi hình thức đề nghị khen th</w:t>
      </w:r>
      <w:r w:rsidRPr="008C7F57">
        <w:rPr>
          <w:rFonts w:ascii="Times New Roman" w:eastAsia="Times New Roman" w:hAnsi="Times New Roman" w:cs="Times New Roman"/>
          <w:sz w:val="24"/>
          <w:szCs w:val="24"/>
        </w:rPr>
        <w:t>ưở</w:t>
      </w:r>
      <w:r w:rsidRPr="008C7F57">
        <w:rPr>
          <w:rFonts w:ascii="Times New Roman" w:eastAsia="Times New Roman" w:hAnsi="Times New Roman" w:cs="Times New Roman"/>
          <w:sz w:val="24"/>
          <w:szCs w:val="24"/>
          <w:lang w:val="vi-VN"/>
        </w:rPr>
        <w:t>ng.</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Trường hợp có nhiều bí danh thì chỉ ghi bí danh thường dùng.</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Đơn vị hành chính: Xã (phường, thị trấn), huyện (quận, thị xã, thành phố thuộc tỉnh), tỉnh (thành phố trực thuộc trung ương) theo địa danh mới.</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Nêu quá trình tham gia cách mạng, các chức vụ đã đảm nhận, thời gian giữ từng chức vụ t</w:t>
      </w:r>
      <w:r w:rsidRPr="008C7F57">
        <w:rPr>
          <w:rFonts w:ascii="Times New Roman" w:eastAsia="Times New Roman" w:hAnsi="Times New Roman" w:cs="Times New Roman"/>
          <w:sz w:val="24"/>
          <w:szCs w:val="24"/>
        </w:rPr>
        <w:t>ừ </w:t>
      </w:r>
      <w:r w:rsidRPr="008C7F57">
        <w:rPr>
          <w:rFonts w:ascii="Times New Roman" w:eastAsia="Times New Roman" w:hAnsi="Times New Roman" w:cs="Times New Roman"/>
          <w:sz w:val="24"/>
          <w:szCs w:val="24"/>
          <w:lang w:val="vi-VN"/>
        </w:rPr>
        <w:t>khi tham gia công tác đến khi đề nghị khen thưởng. Đối với trường hợp đã nghỉ hưu (hoặc t</w:t>
      </w:r>
      <w:r w:rsidRPr="008C7F57">
        <w:rPr>
          <w:rFonts w:ascii="Times New Roman" w:eastAsia="Times New Roman" w:hAnsi="Times New Roman" w:cs="Times New Roman"/>
          <w:sz w:val="24"/>
          <w:szCs w:val="24"/>
        </w:rPr>
        <w:t>ừ </w:t>
      </w:r>
      <w:r w:rsidRPr="008C7F57">
        <w:rPr>
          <w:rFonts w:ascii="Times New Roman" w:eastAsia="Times New Roman" w:hAnsi="Times New Roman" w:cs="Times New Roman"/>
          <w:sz w:val="24"/>
          <w:szCs w:val="24"/>
          <w:lang w:val="vi-VN"/>
        </w:rPr>
        <w:t>trần) chưa được khen thưởng thì báo cáo quá trình c</w:t>
      </w:r>
      <w:r w:rsidRPr="008C7F57">
        <w:rPr>
          <w:rFonts w:ascii="Times New Roman" w:eastAsia="Times New Roman" w:hAnsi="Times New Roman" w:cs="Times New Roman"/>
          <w:sz w:val="24"/>
          <w:szCs w:val="24"/>
        </w:rPr>
        <w:t>ô</w:t>
      </w:r>
      <w:r w:rsidRPr="008C7F57">
        <w:rPr>
          <w:rFonts w:ascii="Times New Roman" w:eastAsia="Times New Roman" w:hAnsi="Times New Roman" w:cs="Times New Roman"/>
          <w:sz w:val="24"/>
          <w:szCs w:val="24"/>
          <w:lang w:val="vi-VN"/>
        </w:rPr>
        <w:t>ng tác đến khi nghỉ hưu (hoặc từ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ần).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Nêu các hình thức khen thưởng (từ Bằng khen trở lên) đã được Đảng, Nhà nước, bộ, ban, ngành, đoàn thể trung ương, tỉnh, thành phố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ực thuộc trung ương tặng hoặc phong tặng (ghi rõ số quyết định, ngày, tháng, năm ký quyết định).</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Ghi rõ hình thức k</w:t>
      </w:r>
      <w:r w:rsidRPr="008C7F57">
        <w:rPr>
          <w:rFonts w:ascii="Times New Roman" w:eastAsia="Times New Roman" w:hAnsi="Times New Roman" w:cs="Times New Roman"/>
          <w:sz w:val="24"/>
          <w:szCs w:val="24"/>
        </w:rPr>
        <w:t>ỷ </w:t>
      </w:r>
      <w:r w:rsidRPr="008C7F57">
        <w:rPr>
          <w:rFonts w:ascii="Times New Roman" w:eastAsia="Times New Roman" w:hAnsi="Times New Roman" w:cs="Times New Roman"/>
          <w:sz w:val="24"/>
          <w:szCs w:val="24"/>
          <w:lang w:val="vi-VN"/>
        </w:rPr>
        <w:t>luật t</w:t>
      </w:r>
      <w:r w:rsidRPr="008C7F57">
        <w:rPr>
          <w:rFonts w:ascii="Times New Roman" w:eastAsia="Times New Roman" w:hAnsi="Times New Roman" w:cs="Times New Roman"/>
          <w:sz w:val="24"/>
          <w:szCs w:val="24"/>
        </w:rPr>
        <w:t>ừ </w:t>
      </w:r>
      <w:r w:rsidRPr="008C7F57">
        <w:rPr>
          <w:rFonts w:ascii="Times New Roman" w:eastAsia="Times New Roman" w:hAnsi="Times New Roman" w:cs="Times New Roman"/>
          <w:sz w:val="24"/>
          <w:szCs w:val="24"/>
          <w:lang w:val="vi-VN"/>
        </w:rPr>
        <w:t>cảnh cáo trở lên t</w:t>
      </w:r>
      <w:r w:rsidRPr="008C7F57">
        <w:rPr>
          <w:rFonts w:ascii="Times New Roman" w:eastAsia="Times New Roman" w:hAnsi="Times New Roman" w:cs="Times New Roman"/>
          <w:sz w:val="24"/>
          <w:szCs w:val="24"/>
        </w:rPr>
        <w:t>ừ </w:t>
      </w:r>
      <w:r w:rsidRPr="008C7F57">
        <w:rPr>
          <w:rFonts w:ascii="Times New Roman" w:eastAsia="Times New Roman" w:hAnsi="Times New Roman" w:cs="Times New Roman"/>
          <w:sz w:val="24"/>
          <w:szCs w:val="24"/>
          <w:lang w:val="vi-VN"/>
        </w:rPr>
        <w:t>khi công tác đến khi đề nghị khen thưởng (nếu có).</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 Đối với cán bộ đ</w:t>
      </w:r>
      <w:r w:rsidRPr="008C7F57">
        <w:rPr>
          <w:rFonts w:ascii="Times New Roman" w:eastAsia="Times New Roman" w:hAnsi="Times New Roman" w:cs="Times New Roman"/>
          <w:sz w:val="24"/>
          <w:szCs w:val="24"/>
        </w:rPr>
        <w:t>ã </w:t>
      </w:r>
      <w:r w:rsidRPr="008C7F57">
        <w:rPr>
          <w:rFonts w:ascii="Times New Roman" w:eastAsia="Times New Roman" w:hAnsi="Times New Roman" w:cs="Times New Roman"/>
          <w:sz w:val="24"/>
          <w:szCs w:val="24"/>
          <w:lang w:val="vi-VN"/>
        </w:rPr>
        <w:t>nghỉ hưu, trước khi xác nhận cần xem xét việc chấp hành chủ trương, đường lối của Đảng, chính sách, ph</w:t>
      </w:r>
      <w:r w:rsidRPr="008C7F57">
        <w:rPr>
          <w:rFonts w:ascii="Times New Roman" w:eastAsia="Times New Roman" w:hAnsi="Times New Roman" w:cs="Times New Roman"/>
          <w:sz w:val="24"/>
          <w:szCs w:val="24"/>
        </w:rPr>
        <w:t>á</w:t>
      </w:r>
      <w:r w:rsidRPr="008C7F57">
        <w:rPr>
          <w:rFonts w:ascii="Times New Roman" w:eastAsia="Times New Roman" w:hAnsi="Times New Roman" w:cs="Times New Roman"/>
          <w:sz w:val="24"/>
          <w:szCs w:val="24"/>
          <w:lang w:val="vi-VN"/>
        </w:rPr>
        <w:t>p luật của Nhà nước tại nơi cư trú.</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Đối với cán bộ thuộc tỉnh, thành phố trực thuộc trung ương quản lý </w:t>
      </w:r>
      <w:r w:rsidRPr="008C7F57">
        <w:rPr>
          <w:rFonts w:ascii="Times New Roman" w:eastAsia="Times New Roman" w:hAnsi="Times New Roman" w:cs="Times New Roman"/>
          <w:sz w:val="24"/>
          <w:szCs w:val="24"/>
        </w:rPr>
        <w:t>d</w:t>
      </w:r>
      <w:r w:rsidRPr="008C7F57">
        <w:rPr>
          <w:rFonts w:ascii="Times New Roman" w:eastAsia="Times New Roman" w:hAnsi="Times New Roman" w:cs="Times New Roman"/>
          <w:sz w:val="24"/>
          <w:szCs w:val="24"/>
          <w:lang w:val="vi-VN"/>
        </w:rPr>
        <w:t>o Ban tổ chức tỉnh ủy hoặc thành ủy xác nhận.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8</w:t>
      </w:r>
      <w:r w:rsidRPr="008C7F57">
        <w:rPr>
          <w:rFonts w:ascii="Times New Roman" w:eastAsia="Times New Roman" w:hAnsi="Times New Roman" w:cs="Times New Roman"/>
          <w:sz w:val="24"/>
          <w:szCs w:val="24"/>
          <w:lang w:val="vi-VN"/>
        </w:rPr>
        <w:t> Đối với cán bộ đã từ trần: Đơn vị quản lý cán bộ trước khi nghỉ hưu (hoặc từ trần) thì cơ quan quản lý cán bộ trước khi nghỉ hưu hoặc t</w:t>
      </w:r>
      <w:r w:rsidRPr="008C7F57">
        <w:rPr>
          <w:rFonts w:ascii="Times New Roman" w:eastAsia="Times New Roman" w:hAnsi="Times New Roman" w:cs="Times New Roman"/>
          <w:sz w:val="24"/>
          <w:szCs w:val="24"/>
        </w:rPr>
        <w:t>ừ </w:t>
      </w:r>
      <w:r w:rsidRPr="008C7F57">
        <w:rPr>
          <w:rFonts w:ascii="Times New Roman" w:eastAsia="Times New Roman" w:hAnsi="Times New Roman" w:cs="Times New Roman"/>
          <w:sz w:val="24"/>
          <w:szCs w:val="24"/>
          <w:lang w:val="vi-VN"/>
        </w:rPr>
        <w:t>trần có trách nhiệm báo cáo, kê khai quá trình công tác (ghi rõ họ, tên,.</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chức vụ người tóm tắt quá trình công tác).</w:t>
      </w:r>
    </w:p>
    <w:p w:rsidR="00E37206" w:rsidRDefault="00A17F74" w:rsidP="00CD7337">
      <w:pPr>
        <w:shd w:val="clear" w:color="auto" w:fill="FFFFFF"/>
        <w:spacing w:before="120" w:after="0" w:line="189" w:lineRule="atLeast"/>
        <w:rPr>
          <w:rFonts w:ascii="Arial" w:eastAsia="Times New Roman" w:hAnsi="Arial" w:cs="Arial"/>
          <w:sz w:val="20"/>
          <w:szCs w:val="20"/>
        </w:rPr>
      </w:pPr>
      <w:r w:rsidRPr="008C7F57">
        <w:rPr>
          <w:rFonts w:ascii="Arial" w:eastAsia="Times New Roman" w:hAnsi="Arial" w:cs="Arial"/>
          <w:sz w:val="20"/>
          <w:szCs w:val="20"/>
        </w:rPr>
        <w:t> </w:t>
      </w:r>
    </w:p>
    <w:p w:rsidR="00ED7B69" w:rsidRDefault="00ED7B69" w:rsidP="00CD7337">
      <w:pPr>
        <w:shd w:val="clear" w:color="auto" w:fill="FFFFFF"/>
        <w:spacing w:before="120" w:after="0" w:line="189" w:lineRule="atLeast"/>
        <w:rPr>
          <w:rFonts w:ascii="Arial" w:eastAsia="Times New Roman" w:hAnsi="Arial" w:cs="Arial"/>
          <w:sz w:val="20"/>
          <w:szCs w:val="20"/>
        </w:rPr>
      </w:pPr>
    </w:p>
    <w:p w:rsidR="00ED7B69" w:rsidRDefault="00ED7B69" w:rsidP="00CD7337">
      <w:pPr>
        <w:shd w:val="clear" w:color="auto" w:fill="FFFFFF"/>
        <w:spacing w:before="120" w:after="0" w:line="189" w:lineRule="atLeast"/>
        <w:rPr>
          <w:rFonts w:ascii="Arial" w:eastAsia="Times New Roman" w:hAnsi="Arial" w:cs="Arial"/>
          <w:sz w:val="20"/>
          <w:szCs w:val="20"/>
        </w:rPr>
      </w:pPr>
    </w:p>
    <w:p w:rsidR="00ED7B69" w:rsidRDefault="00ED7B69" w:rsidP="00CD7337">
      <w:pPr>
        <w:shd w:val="clear" w:color="auto" w:fill="FFFFFF"/>
        <w:spacing w:before="120" w:after="0" w:line="189" w:lineRule="atLeast"/>
        <w:rPr>
          <w:rFonts w:ascii="Arial" w:eastAsia="Times New Roman" w:hAnsi="Arial" w:cs="Arial"/>
          <w:sz w:val="20"/>
          <w:szCs w:val="20"/>
        </w:rPr>
      </w:pPr>
    </w:p>
    <w:p w:rsidR="00ED7B69" w:rsidRDefault="00ED7B69" w:rsidP="00CD7337">
      <w:pPr>
        <w:shd w:val="clear" w:color="auto" w:fill="FFFFFF"/>
        <w:spacing w:before="120" w:after="0" w:line="189" w:lineRule="atLeast"/>
        <w:rPr>
          <w:rFonts w:ascii="Arial" w:eastAsia="Times New Roman" w:hAnsi="Arial" w:cs="Arial"/>
          <w:sz w:val="20"/>
          <w:szCs w:val="20"/>
        </w:rPr>
      </w:pPr>
    </w:p>
    <w:p w:rsidR="00ED7B69" w:rsidRPr="008C7F57" w:rsidRDefault="00ED7B69" w:rsidP="00CD7337">
      <w:pPr>
        <w:shd w:val="clear" w:color="auto" w:fill="FFFFFF"/>
        <w:spacing w:before="120" w:after="0" w:line="189" w:lineRule="atLeast"/>
        <w:rPr>
          <w:rFonts w:ascii="Arial" w:eastAsia="Times New Roman" w:hAnsi="Arial" w:cs="Arial"/>
          <w:sz w:val="15"/>
          <w:szCs w:val="15"/>
        </w:rPr>
      </w:pPr>
    </w:p>
    <w:p w:rsidR="00A17F74" w:rsidRPr="008C7F57" w:rsidRDefault="00A17F74" w:rsidP="00A17F74">
      <w:pPr>
        <w:shd w:val="clear" w:color="auto" w:fill="FFFFFF"/>
        <w:spacing w:before="120" w:after="0" w:line="189"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số 04</w:t>
      </w:r>
      <w:r w:rsidRPr="008C7F57">
        <w:rPr>
          <w:rFonts w:ascii="Times New Roman" w:eastAsia="Times New Roman" w:hAnsi="Times New Roman" w:cs="Times New Roman"/>
          <w:sz w:val="24"/>
          <w:szCs w:val="24"/>
          <w:vertAlign w:val="superscript"/>
          <w:lang w:val="vi-VN"/>
        </w:rPr>
        <w:t>1</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A17F74">
        <w:trPr>
          <w:tblCellSpacing w:w="0" w:type="dxa"/>
        </w:trPr>
        <w:tc>
          <w:tcPr>
            <w:tcW w:w="334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VỊ CẤP TRÊN</w:t>
            </w:r>
            <w:r w:rsidRPr="008C7F57">
              <w:rPr>
                <w:rFonts w:ascii="Times New Roman" w:eastAsia="Times New Roman" w:hAnsi="Times New Roman" w:cs="Times New Roman"/>
                <w:b/>
                <w:bCs/>
                <w:sz w:val="24"/>
                <w:szCs w:val="24"/>
                <w:lang w:val="vi-VN"/>
              </w:rPr>
              <w:br/>
              <w:t>-------</w:t>
            </w:r>
          </w:p>
        </w:tc>
        <w:tc>
          <w:tcPr>
            <w:tcW w:w="550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 </w:t>
            </w:r>
            <w:r w:rsidRPr="008C7F57">
              <w:rPr>
                <w:rFonts w:ascii="Times New Roman" w:eastAsia="Times New Roman" w:hAnsi="Times New Roman" w:cs="Times New Roman"/>
                <w:b/>
                <w:bCs/>
                <w:sz w:val="24"/>
                <w:szCs w:val="24"/>
                <w:lang w:val="vi-VN"/>
              </w:rPr>
              <w:br/>
              <w:t>---------------</w:t>
            </w:r>
          </w:p>
        </w:tc>
      </w:tr>
      <w:tr w:rsidR="008C7F57" w:rsidRPr="008C7F57" w:rsidTr="00A17F74">
        <w:trPr>
          <w:tblCellSpacing w:w="0" w:type="dxa"/>
        </w:trPr>
        <w:tc>
          <w:tcPr>
            <w:tcW w:w="334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550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Tỉnh (thành phố), ngày</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tháng</w:t>
            </w: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năm</w:t>
            </w:r>
            <w:r w:rsidRPr="008C7F57">
              <w:rPr>
                <w:rFonts w:ascii="Times New Roman" w:eastAsia="Times New Roman" w:hAnsi="Times New Roman" w:cs="Times New Roman"/>
                <w:i/>
                <w:iCs/>
                <w:sz w:val="24"/>
                <w:szCs w:val="24"/>
              </w:rPr>
              <w:t>……..</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BÁO CÁO THÀNH TÍCH</w:t>
      </w:r>
      <w:r w:rsidRPr="008C7F57">
        <w:rPr>
          <w:rFonts w:ascii="Times New Roman" w:eastAsia="Times New Roman" w:hAnsi="Times New Roman" w:cs="Times New Roman"/>
          <w:b/>
          <w:bCs/>
          <w:sz w:val="24"/>
          <w:szCs w:val="24"/>
          <w:lang w:val="vi-VN"/>
        </w:rPr>
        <w:br/>
        <w:t>ĐỀ NGHỊ PHONG TẶNG DANH HIỆU ANH HÙNG</w:t>
      </w:r>
      <w:r w:rsidRPr="008C7F57">
        <w:rPr>
          <w:rFonts w:ascii="Times New Roman" w:eastAsia="Times New Roman" w:hAnsi="Times New Roman" w:cs="Times New Roman"/>
          <w:b/>
          <w:bCs/>
          <w:sz w:val="24"/>
          <w:szCs w:val="24"/>
        </w:rPr>
        <w:t>…………</w:t>
      </w:r>
      <w:r w:rsidRPr="008C7F57">
        <w:rPr>
          <w:rFonts w:ascii="Times New Roman" w:eastAsia="Times New Roman" w:hAnsi="Times New Roman" w:cs="Times New Roman"/>
          <w:sz w:val="24"/>
          <w:szCs w:val="24"/>
          <w:vertAlign w:val="superscript"/>
          <w:lang w:val="vi-VN"/>
        </w:rPr>
        <w:t>2</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tập thể đề nghị</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sz w:val="24"/>
          <w:szCs w:val="24"/>
          <w:lang w:val="vi-VN"/>
        </w:rPr>
        <w:t>(Ghi rõ đầy đủ bằng chữ in thường, không viết tắt)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 SƠ LƯỢC ĐẶC ĐIỂM, TÌNH HÌNH</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Đặc điểm, tình hình:</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 Địa điểm trụ sở chính, điện thoại, fax; địa chỉ trang tin điện tử;</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Quá trình thành lập và phát triển;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Những đặc điểm chính của đơn vị, địa phương (về điều kiện tự nhiên, xã hội, cơ sở vật chất kỹ thuật, cơ cấu tổ chức bộ máy, tổ chức đảng, đoàn thể); những thuận lợi, khó khăn trong thực hiện nhiệm vụ</w:t>
      </w: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Chức năng nhiệm vụ được giao: Chức năng, nhiệm vụ được giao.</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 THÀNH TÍCH ĐẠT ĐƯỢC</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Nêu rõ nh</w:t>
      </w:r>
      <w:r w:rsidRPr="008C7F57">
        <w:rPr>
          <w:rFonts w:ascii="Times New Roman" w:eastAsia="Times New Roman" w:hAnsi="Times New Roman" w:cs="Times New Roman"/>
          <w:sz w:val="24"/>
          <w:szCs w:val="24"/>
        </w:rPr>
        <w:t>ữ</w:t>
      </w:r>
      <w:r w:rsidRPr="008C7F57">
        <w:rPr>
          <w:rFonts w:ascii="Times New Roman" w:eastAsia="Times New Roman" w:hAnsi="Times New Roman" w:cs="Times New Roman"/>
          <w:sz w:val="24"/>
          <w:szCs w:val="24"/>
          <w:lang w:val="vi-VN"/>
        </w:rPr>
        <w:t>ng thành tích đặc biệt xuất sắc trong lao động sáng tạo (về năng suất, chất lượng, hiệu quả hoặc lập thành tích đặc biệt xuất sắc trong chiến đấu, phục vụ chiến đ</w:t>
      </w:r>
      <w:r w:rsidRPr="008C7F57">
        <w:rPr>
          <w:rFonts w:ascii="Times New Roman" w:eastAsia="Times New Roman" w:hAnsi="Times New Roman" w:cs="Times New Roman"/>
          <w:sz w:val="24"/>
          <w:szCs w:val="24"/>
        </w:rPr>
        <w:t>ấ</w:t>
      </w:r>
      <w:r w:rsidRPr="008C7F57">
        <w:rPr>
          <w:rFonts w:ascii="Times New Roman" w:eastAsia="Times New Roman" w:hAnsi="Times New Roman" w:cs="Times New Roman"/>
          <w:sz w:val="24"/>
          <w:szCs w:val="24"/>
          <w:lang w:val="vi-VN"/>
        </w:rPr>
        <w:t>u, giữ gìn an ninh chính trị, trật tự an toàn xã hội...)</w:t>
      </w: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Các giải pháp, biện pháp để đạt thành tích đặc biệt xuất sắc trong lao động, công tác, chiến đấu, phục vụ chiến đấu</w:t>
      </w: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Việc thực hiện chủ trương, chính sách của Đảng, pháp luật của Nhà nước</w:t>
      </w: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Hoạt động của tổ chức đảng, đoàn thể</w:t>
      </w: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III. CÁC HÌNH THỨC ĐÃ ĐƯỢC KHEN THƯỞNG</w:t>
      </w:r>
      <w:r w:rsidRPr="008C7F57">
        <w:rPr>
          <w:rFonts w:ascii="Times New Roman" w:eastAsia="Times New Roman" w:hAnsi="Times New Roman" w:cs="Times New Roman"/>
          <w:sz w:val="24"/>
          <w:szCs w:val="24"/>
          <w:vertAlign w:val="superscript"/>
          <w:lang w:val="vi-VN"/>
        </w:rPr>
        <w:t>8</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 Danh hiệu thi đua:</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874"/>
        <w:gridCol w:w="2428"/>
        <w:gridCol w:w="6213"/>
      </w:tblGrid>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w:t>
            </w:r>
          </w:p>
        </w:tc>
        <w:tc>
          <w:tcPr>
            <w:tcW w:w="12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Danh hiệu thi đua</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ngày, tháng, năm của quyết định công nhận danh hiệu thi đua; cơ quan ban hành quyết định</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A17F74">
        <w:trPr>
          <w:tblCellSpacing w:w="0" w:type="dxa"/>
        </w:trPr>
        <w:tc>
          <w:tcPr>
            <w:tcW w:w="4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Hình thức khen thưởng: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874"/>
        <w:gridCol w:w="2330"/>
        <w:gridCol w:w="6311"/>
      </w:tblGrid>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w:t>
            </w:r>
          </w:p>
        </w:tc>
        <w:tc>
          <w:tcPr>
            <w:tcW w:w="120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Hình thức khen thưởng</w:t>
            </w:r>
          </w:p>
        </w:tc>
        <w:tc>
          <w:tcPr>
            <w:tcW w:w="325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ngày, tháng, năm của quyết định khen thưởng; cơ quan ban hành quyết định</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0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5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0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5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A17F74">
        <w:trPr>
          <w:tblCellSpacing w:w="0" w:type="dxa"/>
        </w:trPr>
        <w:tc>
          <w:tcPr>
            <w:tcW w:w="4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0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25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A17F74">
        <w:trPr>
          <w:tblCellSpacing w:w="0" w:type="dxa"/>
        </w:trPr>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XÁC NHẬN CỦA C</w:t>
            </w:r>
            <w:r w:rsidRPr="008C7F57">
              <w:rPr>
                <w:rFonts w:ascii="Times New Roman" w:eastAsia="Times New Roman" w:hAnsi="Times New Roman" w:cs="Times New Roman"/>
                <w:b/>
                <w:bCs/>
                <w:sz w:val="24"/>
                <w:szCs w:val="24"/>
              </w:rPr>
              <w:t>Ấ</w:t>
            </w:r>
            <w:r w:rsidRPr="008C7F57">
              <w:rPr>
                <w:rFonts w:ascii="Times New Roman" w:eastAsia="Times New Roman" w:hAnsi="Times New Roman" w:cs="Times New Roman"/>
                <w:b/>
                <w:bCs/>
                <w:sz w:val="24"/>
                <w:szCs w:val="24"/>
                <w:lang w:val="vi-VN"/>
              </w:rPr>
              <w:t>P TRÌNH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KHEN THƯỞNG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(Ký tên, đóng d</w:t>
            </w:r>
            <w:r w:rsidRPr="008C7F57">
              <w:rPr>
                <w:rFonts w:ascii="Times New Roman" w:eastAsia="Times New Roman" w:hAnsi="Times New Roman" w:cs="Times New Roman"/>
                <w:i/>
                <w:iCs/>
                <w:sz w:val="24"/>
                <w:szCs w:val="24"/>
              </w:rPr>
              <w:t>ấ</w:t>
            </w:r>
            <w:r w:rsidRPr="008C7F57">
              <w:rPr>
                <w:rFonts w:ascii="Times New Roman" w:eastAsia="Times New Roman" w:hAnsi="Times New Roman" w:cs="Times New Roman"/>
                <w:i/>
                <w:iCs/>
                <w:sz w:val="24"/>
                <w:szCs w:val="24"/>
                <w:lang w:val="vi-VN"/>
              </w:rPr>
              <w:t>u)</w:t>
            </w:r>
          </w:p>
        </w:tc>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THỦ TRƯỞNG ĐƠN VỊ</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 </w:t>
            </w:r>
            <w:r w:rsidRPr="008C7F57">
              <w:rPr>
                <w:rFonts w:ascii="Times New Roman" w:eastAsia="Times New Roman" w:hAnsi="Times New Roman" w:cs="Times New Roman"/>
                <w:i/>
                <w:iCs/>
                <w:sz w:val="24"/>
                <w:szCs w:val="24"/>
                <w:lang w:val="vi-VN"/>
              </w:rPr>
              <w:t>tên, đóng dấu)</w:t>
            </w:r>
          </w:p>
        </w:tc>
      </w:tr>
    </w:tbl>
    <w:p w:rsidR="00A17F74" w:rsidRPr="008C7F57" w:rsidRDefault="00A17F74" w:rsidP="00A17F74">
      <w:pPr>
        <w:shd w:val="clear" w:color="auto" w:fill="FFFFFF"/>
        <w:spacing w:before="120" w:after="0" w:line="189" w:lineRule="atLeast"/>
        <w:rPr>
          <w:rFonts w:ascii="Arial" w:eastAsia="Times New Roman" w:hAnsi="Arial" w:cs="Arial"/>
          <w:sz w:val="15"/>
          <w:szCs w:val="15"/>
        </w:rPr>
      </w:pPr>
      <w:r w:rsidRPr="008C7F57">
        <w:rPr>
          <w:rFonts w:ascii="Arial" w:eastAsia="Times New Roman" w:hAnsi="Arial" w:cs="Arial"/>
          <w:sz w:val="20"/>
          <w:szCs w:val="20"/>
        </w:rPr>
        <w:t> </w:t>
      </w:r>
    </w:p>
    <w:p w:rsidR="00A17F74" w:rsidRPr="008C7F57" w:rsidRDefault="00A17F74" w:rsidP="00A17F74">
      <w:pPr>
        <w:shd w:val="clear" w:color="auto" w:fill="FFFFFF"/>
        <w:spacing w:before="120" w:after="0" w:line="189" w:lineRule="atLeast"/>
        <w:rPr>
          <w:rFonts w:ascii="Arial" w:eastAsia="Times New Roman" w:hAnsi="Arial" w:cs="Arial"/>
          <w:sz w:val="15"/>
          <w:szCs w:val="15"/>
        </w:rPr>
      </w:pPr>
      <w:r w:rsidRPr="008C7F57">
        <w:rPr>
          <w:rFonts w:ascii="Arial" w:eastAsia="Times New Roman" w:hAnsi="Arial" w:cs="Arial"/>
          <w:sz w:val="20"/>
          <w:szCs w:val="20"/>
        </w:rPr>
        <w:t>_______________</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 Báo cáo thành tích 10 năm trước thời điểm đề nghị (trừ báo cáo thành tích đặc biệt xuất sắc, đột xuất hoặc thành tích đặc biệt khác).</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Ghi danh hiệu đề nghị (Anh hùng Lao động, Anh hùng Lực lượng vũ trang nhân dân).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Đối v</w:t>
      </w:r>
      <w:r w:rsidRPr="008C7F57">
        <w:rPr>
          <w:rFonts w:ascii="Times New Roman" w:eastAsia="Times New Roman" w:hAnsi="Times New Roman" w:cs="Times New Roman"/>
          <w:sz w:val="24"/>
          <w:szCs w:val="24"/>
        </w:rPr>
        <w:t>ớ</w:t>
      </w:r>
      <w:r w:rsidRPr="008C7F57">
        <w:rPr>
          <w:rFonts w:ascii="Times New Roman" w:eastAsia="Times New Roman" w:hAnsi="Times New Roman" w:cs="Times New Roman"/>
          <w:sz w:val="24"/>
          <w:szCs w:val="24"/>
          <w:lang w:val="vi-VN"/>
        </w:rPr>
        <w:t>i đơn vị sản xuất kinh doanh nêu rõ tình hình tài chính: Tổng số vốn cố định, lưu động; nguồn vốn (ngân sách, tự có, vay ngân hàng...).</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lastRenderedPageBreak/>
        <w:t>4</w:t>
      </w:r>
      <w:r w:rsidRPr="008C7F57">
        <w:rPr>
          <w:rFonts w:ascii="Times New Roman" w:eastAsia="Times New Roman" w:hAnsi="Times New Roman" w:cs="Times New Roman"/>
          <w:sz w:val="24"/>
          <w:szCs w:val="24"/>
          <w:lang w:val="vi-VN"/>
        </w:rPr>
        <w:t> Nêu rõ nội dung thành tích đạt được theo quy định tại Điều 60 (đối với danh hiệu Anh hùng lực lượng vũ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ang nhân dân); Điều 61 (đối với Anh hùng Lao động) của Luật thi đua, khen th</w:t>
      </w:r>
      <w:r w:rsidRPr="008C7F57">
        <w:rPr>
          <w:rFonts w:ascii="Times New Roman" w:eastAsia="Times New Roman" w:hAnsi="Times New Roman" w:cs="Times New Roman"/>
          <w:sz w:val="24"/>
          <w:szCs w:val="24"/>
        </w:rPr>
        <w:t>ưở</w:t>
      </w:r>
      <w:r w:rsidRPr="008C7F57">
        <w:rPr>
          <w:rFonts w:ascii="Times New Roman" w:eastAsia="Times New Roman" w:hAnsi="Times New Roman" w:cs="Times New Roman"/>
          <w:sz w:val="24"/>
          <w:szCs w:val="24"/>
          <w:lang w:val="vi-VN"/>
        </w:rPr>
        <w:t>ng. Thống kê việc thực hiện các chỉ tiêu, nhiệm vụ cơ bản trong 10 năm gần đây (có so sánh với các năm trước); ví dụ:</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Các tiêu chí cơ bản đối với trường học: Tổng số học sinh, chất lượng và </w:t>
      </w:r>
      <w:r w:rsidRPr="008C7F57">
        <w:rPr>
          <w:rFonts w:ascii="Times New Roman" w:eastAsia="Times New Roman" w:hAnsi="Times New Roman" w:cs="Times New Roman"/>
          <w:sz w:val="24"/>
          <w:szCs w:val="24"/>
          <w:shd w:val="clear" w:color="auto" w:fill="FFFFFF"/>
          <w:lang w:val="vi-VN"/>
        </w:rPr>
        <w:t>kết</w:t>
      </w:r>
      <w:r w:rsidRPr="008C7F57">
        <w:rPr>
          <w:rFonts w:ascii="Times New Roman" w:eastAsia="Times New Roman" w:hAnsi="Times New Roman" w:cs="Times New Roman"/>
          <w:sz w:val="24"/>
          <w:szCs w:val="24"/>
          <w:lang w:val="vi-VN"/>
        </w:rPr>
        <w:t> quả học tập; có b</w:t>
      </w:r>
      <w:r w:rsidRPr="008C7F57">
        <w:rPr>
          <w:rFonts w:ascii="Times New Roman" w:eastAsia="Times New Roman" w:hAnsi="Times New Roman" w:cs="Times New Roman"/>
          <w:sz w:val="24"/>
          <w:szCs w:val="24"/>
        </w:rPr>
        <w:t>ả</w:t>
      </w:r>
      <w:r w:rsidRPr="008C7F57">
        <w:rPr>
          <w:rFonts w:ascii="Times New Roman" w:eastAsia="Times New Roman" w:hAnsi="Times New Roman" w:cs="Times New Roman"/>
          <w:sz w:val="24"/>
          <w:szCs w:val="24"/>
          <w:lang w:val="vi-VN"/>
        </w:rPr>
        <w:t>ng thống kê để so sánh về h</w:t>
      </w:r>
      <w:r w:rsidRPr="008C7F57">
        <w:rPr>
          <w:rFonts w:ascii="Times New Roman" w:eastAsia="Times New Roman" w:hAnsi="Times New Roman" w:cs="Times New Roman"/>
          <w:sz w:val="24"/>
          <w:szCs w:val="24"/>
        </w:rPr>
        <w:t>ạ</w:t>
      </w:r>
      <w:r w:rsidRPr="008C7F57">
        <w:rPr>
          <w:rFonts w:ascii="Times New Roman" w:eastAsia="Times New Roman" w:hAnsi="Times New Roman" w:cs="Times New Roman"/>
          <w:sz w:val="24"/>
          <w:szCs w:val="24"/>
          <w:lang w:val="vi-VN"/>
        </w:rPr>
        <w:t>nh kiểm, số học sinh giỏi cấp quận (huyện, thị xã), tỉnh (thành phố), quốc gia; s</w:t>
      </w:r>
      <w:r w:rsidRPr="008C7F57">
        <w:rPr>
          <w:rFonts w:ascii="Times New Roman" w:eastAsia="Times New Roman" w:hAnsi="Times New Roman" w:cs="Times New Roman"/>
          <w:sz w:val="24"/>
          <w:szCs w:val="24"/>
        </w:rPr>
        <w:t>ố </w:t>
      </w:r>
      <w:r w:rsidRPr="008C7F57">
        <w:rPr>
          <w:rFonts w:ascii="Times New Roman" w:eastAsia="Times New Roman" w:hAnsi="Times New Roman" w:cs="Times New Roman"/>
          <w:sz w:val="24"/>
          <w:szCs w:val="24"/>
          <w:lang w:val="vi-VN"/>
        </w:rPr>
        <w:t>giáo viên giỏi cấp quận (huyện, thị xã), tỉnh (thành phố), quốc gia; số đề tài, sáng kiến c</w:t>
      </w:r>
      <w:r w:rsidRPr="008C7F57">
        <w:rPr>
          <w:rFonts w:ascii="Times New Roman" w:eastAsia="Times New Roman" w:hAnsi="Times New Roman" w:cs="Times New Roman"/>
          <w:sz w:val="24"/>
          <w:szCs w:val="24"/>
        </w:rPr>
        <w:t>ả</w:t>
      </w:r>
      <w:r w:rsidRPr="008C7F57">
        <w:rPr>
          <w:rFonts w:ascii="Times New Roman" w:eastAsia="Times New Roman" w:hAnsi="Times New Roman" w:cs="Times New Roman"/>
          <w:sz w:val="24"/>
          <w:szCs w:val="24"/>
          <w:lang w:val="vi-VN"/>
        </w:rPr>
        <w:t>i tiến công tác giảng dạy...</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với bệnh viện: Có bảng thống kê để so s</w:t>
      </w:r>
      <w:r w:rsidRPr="008C7F57">
        <w:rPr>
          <w:rFonts w:ascii="Times New Roman" w:eastAsia="Times New Roman" w:hAnsi="Times New Roman" w:cs="Times New Roman"/>
          <w:sz w:val="24"/>
          <w:szCs w:val="24"/>
        </w:rPr>
        <w:t>á</w:t>
      </w:r>
      <w:r w:rsidRPr="008C7F57">
        <w:rPr>
          <w:rFonts w:ascii="Times New Roman" w:eastAsia="Times New Roman" w:hAnsi="Times New Roman" w:cs="Times New Roman"/>
          <w:sz w:val="24"/>
          <w:szCs w:val="24"/>
          <w:lang w:val="vi-VN"/>
        </w:rPr>
        <w:t>nh về tổng số người khám, chữa bệnh; tổng số điều trị nội, ngoại trú; tổng số giường bệnh đưa vào sử dụng; s</w:t>
      </w:r>
      <w:r w:rsidRPr="008C7F57">
        <w:rPr>
          <w:rFonts w:ascii="Times New Roman" w:eastAsia="Times New Roman" w:hAnsi="Times New Roman" w:cs="Times New Roman"/>
          <w:sz w:val="24"/>
          <w:szCs w:val="24"/>
        </w:rPr>
        <w:t>ố </w:t>
      </w:r>
      <w:r w:rsidRPr="008C7F57">
        <w:rPr>
          <w:rFonts w:ascii="Times New Roman" w:eastAsia="Times New Roman" w:hAnsi="Times New Roman" w:cs="Times New Roman"/>
          <w:sz w:val="24"/>
          <w:szCs w:val="24"/>
          <w:lang w:val="vi-VN"/>
        </w:rPr>
        <w:t>người được khám miễn phí; chất lượng khám, chữa bệnh; s</w:t>
      </w:r>
      <w:r w:rsidRPr="008C7F57">
        <w:rPr>
          <w:rFonts w:ascii="Times New Roman" w:eastAsia="Times New Roman" w:hAnsi="Times New Roman" w:cs="Times New Roman"/>
          <w:sz w:val="24"/>
          <w:szCs w:val="24"/>
        </w:rPr>
        <w:t>ố </w:t>
      </w:r>
      <w:r w:rsidRPr="008C7F57">
        <w:rPr>
          <w:rFonts w:ascii="Times New Roman" w:eastAsia="Times New Roman" w:hAnsi="Times New Roman" w:cs="Times New Roman"/>
          <w:sz w:val="24"/>
          <w:szCs w:val="24"/>
          <w:lang w:val="vi-VN"/>
        </w:rPr>
        <w:t>đề tài nghiên cứu khoa học, số sáng kiến áp dụng khoa học kỹ thuật trong khám, chữa bệnh...</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với đơn vị sản xuất kinh doanh: Có bảng thống kê để so sánh về tổng sản lượng, doanh thu, lợi nhuận, tỷ suất lợi nhuận, nộp ngân s</w:t>
      </w:r>
      <w:r w:rsidRPr="008C7F57">
        <w:rPr>
          <w:rFonts w:ascii="Times New Roman" w:eastAsia="Times New Roman" w:hAnsi="Times New Roman" w:cs="Times New Roman"/>
          <w:sz w:val="24"/>
          <w:szCs w:val="24"/>
        </w:rPr>
        <w:t>á</w:t>
      </w:r>
      <w:r w:rsidRPr="008C7F57">
        <w:rPr>
          <w:rFonts w:ascii="Times New Roman" w:eastAsia="Times New Roman" w:hAnsi="Times New Roman" w:cs="Times New Roman"/>
          <w:sz w:val="24"/>
          <w:szCs w:val="24"/>
          <w:lang w:val="vi-VN"/>
        </w:rPr>
        <w:t>ch, đầu tư tái sản xuất, thu nhập bình quân, số sáng kiến cải tiến, áp dụng tiến bộ khoa học kỹ thuật đem lại hiệu quả kinh tế; phúc lợi xã hội; việc thực hiện chính sách bảo hiểm đối với người </w:t>
      </w:r>
      <w:r w:rsidRPr="008C7F57">
        <w:rPr>
          <w:rFonts w:ascii="Times New Roman" w:eastAsia="Times New Roman" w:hAnsi="Times New Roman" w:cs="Times New Roman"/>
          <w:sz w:val="24"/>
          <w:szCs w:val="24"/>
        </w:rPr>
        <w:t>l</w:t>
      </w:r>
      <w:r w:rsidRPr="008C7F57">
        <w:rPr>
          <w:rFonts w:ascii="Times New Roman" w:eastAsia="Times New Roman" w:hAnsi="Times New Roman" w:cs="Times New Roman"/>
          <w:sz w:val="24"/>
          <w:szCs w:val="24"/>
          <w:lang w:val="vi-VN"/>
        </w:rPr>
        <w:t>ao động... việc thực hiện nghĩa vụ nộp ngân sách nhà nước; đảm bảo môi trường, an toàn vệ sinh lao động, an toàn vệ sinh thực phẩm (có trích lục và nội dung xác nhận của cơ quan nhà nước có thẩm quyền).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Nêu các biện pháp để đạt thành tích dẫn đầu trong đổi mới công tác quản lý nhà nước, cải cách hành chính, sáng kiến, kinh nghiệm, nghiên cứu khoa học... mang lại hiệu quả cao về kinh tế, xã hội đối với bộ, ngành, địa phương được nhân dân và cấp có thẩm quyền công nhận.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Việc chấp hành chủ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ương, đường </w:t>
      </w:r>
      <w:r w:rsidRPr="008C7F57">
        <w:rPr>
          <w:rFonts w:ascii="Times New Roman" w:eastAsia="Times New Roman" w:hAnsi="Times New Roman" w:cs="Times New Roman"/>
          <w:sz w:val="24"/>
          <w:szCs w:val="24"/>
        </w:rPr>
        <w:t>lối </w:t>
      </w:r>
      <w:r w:rsidRPr="008C7F57">
        <w:rPr>
          <w:rFonts w:ascii="Times New Roman" w:eastAsia="Times New Roman" w:hAnsi="Times New Roman" w:cs="Times New Roman"/>
          <w:sz w:val="24"/>
          <w:szCs w:val="24"/>
          <w:lang w:val="vi-VN"/>
        </w:rPr>
        <w:t>của Đảng, chính sách, pháp luật của Nhà nước; chăm lo đời sống cán bộ, công nhân viên chức; phòng, chống th</w:t>
      </w:r>
      <w:r w:rsidRPr="008C7F57">
        <w:rPr>
          <w:rFonts w:ascii="Times New Roman" w:eastAsia="Times New Roman" w:hAnsi="Times New Roman" w:cs="Times New Roman"/>
          <w:sz w:val="24"/>
          <w:szCs w:val="24"/>
        </w:rPr>
        <w:t>a</w:t>
      </w:r>
      <w:r w:rsidRPr="008C7F57">
        <w:rPr>
          <w:rFonts w:ascii="Times New Roman" w:eastAsia="Times New Roman" w:hAnsi="Times New Roman" w:cs="Times New Roman"/>
          <w:sz w:val="24"/>
          <w:szCs w:val="24"/>
          <w:lang w:val="vi-VN"/>
        </w:rPr>
        <w:t>m nhũng, lãng phí; phòng chống cháy, nổ; các hoạt động xã hội, từ thiện...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 Công tác xây dựng đảng, đoàn thể: Nêu vai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ò, kết quả hoạt động và xếp loại của tổ chức đ</w:t>
      </w:r>
      <w:r w:rsidRPr="008C7F57">
        <w:rPr>
          <w:rFonts w:ascii="Times New Roman" w:eastAsia="Times New Roman" w:hAnsi="Times New Roman" w:cs="Times New Roman"/>
          <w:sz w:val="24"/>
          <w:szCs w:val="24"/>
        </w:rPr>
        <w:t>ả</w:t>
      </w:r>
      <w:r w:rsidRPr="008C7F57">
        <w:rPr>
          <w:rFonts w:ascii="Times New Roman" w:eastAsia="Times New Roman" w:hAnsi="Times New Roman" w:cs="Times New Roman"/>
          <w:sz w:val="24"/>
          <w:szCs w:val="24"/>
          <w:lang w:val="vi-VN"/>
        </w:rPr>
        <w:t>ng, đoàn thể.</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lang w:val="vi-VN"/>
        </w:rPr>
      </w:pPr>
      <w:r w:rsidRPr="008C7F57">
        <w:rPr>
          <w:rFonts w:ascii="Times New Roman" w:eastAsia="Times New Roman" w:hAnsi="Times New Roman" w:cs="Times New Roman"/>
          <w:sz w:val="24"/>
          <w:szCs w:val="24"/>
          <w:vertAlign w:val="superscript"/>
          <w:lang w:val="vi-VN"/>
        </w:rPr>
        <w:t>8</w:t>
      </w:r>
      <w:r w:rsidRPr="008C7F57">
        <w:rPr>
          <w:rFonts w:ascii="Times New Roman" w:eastAsia="Times New Roman" w:hAnsi="Times New Roman" w:cs="Times New Roman"/>
          <w:sz w:val="24"/>
          <w:szCs w:val="24"/>
          <w:lang w:val="vi-VN"/>
        </w:rPr>
        <w:t> Nêu các hình thức khen thưởng (từ Bằng khen, danh hiệu thi đua) đã được Đảng, Nhà nước, bộ, ban, ngành, đoàn thể trung ương, tỉnh, thành phố tr</w:t>
      </w:r>
      <w:r w:rsidRPr="008C7F57">
        <w:rPr>
          <w:rFonts w:ascii="Times New Roman" w:eastAsia="Times New Roman" w:hAnsi="Times New Roman" w:cs="Times New Roman"/>
          <w:sz w:val="24"/>
          <w:szCs w:val="24"/>
        </w:rPr>
        <w:t>ự</w:t>
      </w:r>
      <w:r w:rsidRPr="008C7F57">
        <w:rPr>
          <w:rFonts w:ascii="Times New Roman" w:eastAsia="Times New Roman" w:hAnsi="Times New Roman" w:cs="Times New Roman"/>
          <w:sz w:val="24"/>
          <w:szCs w:val="24"/>
          <w:lang w:val="vi-VN"/>
        </w:rPr>
        <w:t>c thuộc trung ương tặng hoặc phong tặng (ghi rõ số Quyết định, ngày, tháng, năm ký quyết định).</w:t>
      </w:r>
    </w:p>
    <w:p w:rsidR="00CD7337" w:rsidRPr="008C7F57" w:rsidRDefault="00CD7337" w:rsidP="00A17F74">
      <w:pPr>
        <w:shd w:val="clear" w:color="auto" w:fill="FFFFFF"/>
        <w:spacing w:before="120" w:after="0" w:line="189" w:lineRule="atLeast"/>
        <w:rPr>
          <w:rFonts w:ascii="Arial" w:eastAsia="Times New Roman" w:hAnsi="Arial" w:cs="Arial"/>
          <w:sz w:val="15"/>
          <w:szCs w:val="15"/>
        </w:rPr>
      </w:pPr>
    </w:p>
    <w:p w:rsidR="00A17F74" w:rsidRPr="008C7F57" w:rsidRDefault="00A17F74" w:rsidP="00A17F74">
      <w:pPr>
        <w:shd w:val="clear" w:color="auto" w:fill="FFFFFF"/>
        <w:spacing w:before="120" w:after="0" w:line="189"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số 05</w:t>
      </w:r>
      <w:r w:rsidRPr="008C7F57">
        <w:rPr>
          <w:rFonts w:ascii="Times New Roman" w:eastAsia="Times New Roman" w:hAnsi="Times New Roman" w:cs="Times New Roman"/>
          <w:sz w:val="24"/>
          <w:szCs w:val="24"/>
          <w:vertAlign w:val="superscript"/>
          <w:lang w:val="vi-VN"/>
        </w:rPr>
        <w:t>1</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A17F74">
        <w:trPr>
          <w:tblCellSpacing w:w="0" w:type="dxa"/>
        </w:trPr>
        <w:tc>
          <w:tcPr>
            <w:tcW w:w="334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VỊ CẤP TRÊN</w:t>
            </w:r>
            <w:r w:rsidRPr="008C7F57">
              <w:rPr>
                <w:rFonts w:ascii="Times New Roman" w:eastAsia="Times New Roman" w:hAnsi="Times New Roman" w:cs="Times New Roman"/>
                <w:b/>
                <w:bCs/>
                <w:sz w:val="24"/>
                <w:szCs w:val="24"/>
                <w:lang w:val="vi-VN"/>
              </w:rPr>
              <w:br/>
              <w:t>-------</w:t>
            </w:r>
          </w:p>
        </w:tc>
        <w:tc>
          <w:tcPr>
            <w:tcW w:w="550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 </w:t>
            </w:r>
            <w:r w:rsidRPr="008C7F57">
              <w:rPr>
                <w:rFonts w:ascii="Times New Roman" w:eastAsia="Times New Roman" w:hAnsi="Times New Roman" w:cs="Times New Roman"/>
                <w:b/>
                <w:bCs/>
                <w:sz w:val="24"/>
                <w:szCs w:val="24"/>
                <w:lang w:val="vi-VN"/>
              </w:rPr>
              <w:br/>
              <w:t>---------------</w:t>
            </w:r>
          </w:p>
        </w:tc>
      </w:tr>
      <w:tr w:rsidR="008C7F57" w:rsidRPr="008C7F57" w:rsidTr="00A17F74">
        <w:trPr>
          <w:tblCellSpacing w:w="0" w:type="dxa"/>
        </w:trPr>
        <w:tc>
          <w:tcPr>
            <w:tcW w:w="334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tc>
        <w:tc>
          <w:tcPr>
            <w:tcW w:w="550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Tỉnh (thành phố), ngày</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tháng.....năm</w:t>
            </w:r>
            <w:r w:rsidRPr="008C7F57">
              <w:rPr>
                <w:rFonts w:ascii="Times New Roman" w:eastAsia="Times New Roman" w:hAnsi="Times New Roman" w:cs="Times New Roman"/>
                <w:i/>
                <w:iCs/>
                <w:sz w:val="24"/>
                <w:szCs w:val="24"/>
              </w:rPr>
              <w:t>……..</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BÁO CÁO THÀNH TÍCH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ĐỀ NGHỊ TẶNG (TRUY TẶNG) DANH HIỆU ANH HÙNG </w:t>
      </w:r>
      <w:r w:rsidRPr="008C7F57">
        <w:rPr>
          <w:rFonts w:ascii="Times New Roman" w:eastAsia="Times New Roman" w:hAnsi="Times New Roman" w:cs="Times New Roman"/>
          <w:b/>
          <w:bCs/>
          <w:sz w:val="24"/>
          <w:szCs w:val="24"/>
        </w:rPr>
        <w:t>…………</w:t>
      </w:r>
      <w:r w:rsidRPr="008C7F57">
        <w:rPr>
          <w:rFonts w:ascii="Times New Roman" w:eastAsia="Times New Roman" w:hAnsi="Times New Roman" w:cs="Times New Roman"/>
          <w:sz w:val="24"/>
          <w:szCs w:val="24"/>
          <w:vertAlign w:val="superscript"/>
          <w:lang w:val="vi-VN"/>
        </w:rPr>
        <w:t>2</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lang w:val="vi-VN"/>
        </w:rPr>
      </w:pPr>
      <w:r w:rsidRPr="008C7F57">
        <w:rPr>
          <w:rFonts w:ascii="Times New Roman" w:eastAsia="Times New Roman" w:hAnsi="Times New Roman" w:cs="Times New Roman"/>
          <w:b/>
          <w:bCs/>
          <w:sz w:val="24"/>
          <w:szCs w:val="24"/>
          <w:lang w:val="vi-VN"/>
        </w:rPr>
        <w:t>Họ tên, chức vụ và đơn vị công tác của cá nhân đề nghị khen thưởng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sz w:val="24"/>
          <w:szCs w:val="24"/>
          <w:lang w:val="vi-VN"/>
        </w:rPr>
        <w:t>(Ghi rõ đầy đủ bằng chữ in thường, không viết tắt)</w:t>
      </w:r>
    </w:p>
    <w:p w:rsidR="00CD7337" w:rsidRPr="008C7F57" w:rsidRDefault="00CD7337" w:rsidP="00A17F74">
      <w:pPr>
        <w:shd w:val="clear" w:color="auto" w:fill="FFFFFF"/>
        <w:spacing w:before="120" w:after="0" w:line="189" w:lineRule="atLeast"/>
        <w:jc w:val="center"/>
        <w:rPr>
          <w:rFonts w:ascii="Times New Roman" w:eastAsia="Times New Roman" w:hAnsi="Times New Roman" w:cs="Times New Roman"/>
          <w:sz w:val="24"/>
          <w:szCs w:val="24"/>
        </w:rPr>
      </w:pP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 SƠ LƯỢC LÝ LỊCH</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Sơ lược lý lịch:</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 Ngày, th</w:t>
      </w:r>
      <w:r w:rsidRPr="008C7F57">
        <w:rPr>
          <w:rFonts w:ascii="Times New Roman" w:eastAsia="Times New Roman" w:hAnsi="Times New Roman" w:cs="Times New Roman"/>
          <w:sz w:val="24"/>
          <w:szCs w:val="24"/>
        </w:rPr>
        <w:t>á</w:t>
      </w:r>
      <w:r w:rsidRPr="008C7F57">
        <w:rPr>
          <w:rFonts w:ascii="Times New Roman" w:eastAsia="Times New Roman" w:hAnsi="Times New Roman" w:cs="Times New Roman"/>
          <w:sz w:val="24"/>
          <w:szCs w:val="24"/>
          <w:lang w:val="vi-VN"/>
        </w:rPr>
        <w:t>ng, năm sinh: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Giới tính:</w:t>
      </w:r>
      <w:r w:rsidRPr="008C7F57">
        <w:rPr>
          <w:rFonts w:ascii="Times New Roman" w:eastAsia="Times New Roman" w:hAnsi="Times New Roman" w:cs="Times New Roman"/>
          <w:sz w:val="24"/>
          <w:szCs w:val="24"/>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Quê quán</w:t>
      </w: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w:t>
      </w:r>
      <w:r w:rsidRPr="008C7F57">
        <w:rPr>
          <w:rFonts w:ascii="Times New Roman" w:eastAsia="Times New Roman" w:hAnsi="Times New Roman" w:cs="Times New Roman"/>
          <w:sz w:val="24"/>
          <w:szCs w:val="24"/>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Nơi thường trú:</w:t>
      </w:r>
      <w:r w:rsidRPr="008C7F57">
        <w:rPr>
          <w:rFonts w:ascii="Times New Roman" w:eastAsia="Times New Roman" w:hAnsi="Times New Roman" w:cs="Times New Roman"/>
          <w:sz w:val="24"/>
          <w:szCs w:val="24"/>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Chức vụ, đơn vị công tác (hoặc trước khi hy sinh, từ trần):</w:t>
      </w:r>
      <w:r w:rsidRPr="008C7F57">
        <w:rPr>
          <w:rFonts w:ascii="Times New Roman" w:eastAsia="Times New Roman" w:hAnsi="Times New Roman" w:cs="Times New Roman"/>
          <w:sz w:val="24"/>
          <w:szCs w:val="24"/>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Ngày, tháng, năm tham gia công tác:</w:t>
      </w:r>
      <w:r w:rsidRPr="008C7F57">
        <w:rPr>
          <w:rFonts w:ascii="Times New Roman" w:eastAsia="Times New Roman" w:hAnsi="Times New Roman" w:cs="Times New Roman"/>
          <w:sz w:val="24"/>
          <w:szCs w:val="24"/>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Trình độ chuyên môn, nghiệp vụ:</w:t>
      </w:r>
      <w:r w:rsidRPr="008C7F57">
        <w:rPr>
          <w:rFonts w:ascii="Times New Roman" w:eastAsia="Times New Roman" w:hAnsi="Times New Roman" w:cs="Times New Roman"/>
          <w:sz w:val="24"/>
          <w:szCs w:val="24"/>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Ngày, tháng, năm vào Đảng chính thức (hoặc ngày tham gia đoàn thể):</w:t>
      </w:r>
      <w:r w:rsidRPr="008C7F57">
        <w:rPr>
          <w:rFonts w:ascii="Times New Roman" w:eastAsia="Times New Roman" w:hAnsi="Times New Roman" w:cs="Times New Roman"/>
          <w:sz w:val="24"/>
          <w:szCs w:val="24"/>
        </w:rPr>
        <w:t> ..........................</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Ngày, tháng, năm hy sinh (hoặc từ trần):</w:t>
      </w:r>
      <w:r w:rsidRPr="008C7F57">
        <w:rPr>
          <w:rFonts w:ascii="Times New Roman" w:eastAsia="Times New Roman" w:hAnsi="Times New Roman" w:cs="Times New Roman"/>
          <w:sz w:val="24"/>
          <w:szCs w:val="24"/>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Quyền hạn, nhiệm vụ được giao:</w:t>
      </w:r>
      <w:r w:rsidRPr="008C7F57">
        <w:rPr>
          <w:rFonts w:ascii="Times New Roman" w:eastAsia="Times New Roman" w:hAnsi="Times New Roman" w:cs="Times New Roman"/>
          <w:sz w:val="24"/>
          <w:szCs w:val="24"/>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 THÀNH TÍCH ĐẠT ĐƯỢC</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Những thành tích đặc biệt xuất sắc trong lao động sáng tạo, công tác (chiến đấu, phục vụ chiến đấu, giữ gìn an ninh chính trị, trật tự an toàn xã hội...)</w:t>
      </w: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Các giải pháp, biện pháp để đạt thành tích đặc biệt xuất sắc trong lao động, công tác, chiến đấu, phục vụ chiến đấu</w:t>
      </w: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Việc thực hiện chủ trương, chính sách của Đảng, pháp luật của Nhà nước</w:t>
      </w: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III. CÁC HÌNH THỨC ĐÃ ĐƯỢC KHEN THƯỞNG</w:t>
      </w:r>
      <w:r w:rsidRPr="008C7F57">
        <w:rPr>
          <w:rFonts w:ascii="Times New Roman" w:eastAsia="Times New Roman" w:hAnsi="Times New Roman" w:cs="Times New Roman"/>
          <w:b/>
          <w:bCs/>
          <w:sz w:val="24"/>
          <w:szCs w:val="24"/>
          <w:vertAlign w:val="superscript"/>
          <w:lang w:val="vi-VN"/>
        </w:rPr>
        <w:t>7</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1. Danh hiệu thi đua:</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874"/>
        <w:gridCol w:w="2428"/>
        <w:gridCol w:w="6213"/>
      </w:tblGrid>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Năm</w:t>
            </w:r>
          </w:p>
        </w:tc>
        <w:tc>
          <w:tcPr>
            <w:tcW w:w="12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Danh hiệu thi đua</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Số, ngày, tháng, năm của quyết định công nhận danh hiệu thi đua; cơ quan ban hành quyết định</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c>
          <w:tcPr>
            <w:tcW w:w="12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c>
          <w:tcPr>
            <w:tcW w:w="12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c>
          <w:tcPr>
            <w:tcW w:w="320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r>
      <w:tr w:rsidR="008C7F57" w:rsidRPr="008C7F57" w:rsidTr="00A17F74">
        <w:trPr>
          <w:tblCellSpacing w:w="0" w:type="dxa"/>
        </w:trPr>
        <w:tc>
          <w:tcPr>
            <w:tcW w:w="4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c>
          <w:tcPr>
            <w:tcW w:w="12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c>
          <w:tcPr>
            <w:tcW w:w="32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2. H</w:t>
      </w:r>
      <w:r w:rsidRPr="008C7F57">
        <w:rPr>
          <w:rFonts w:ascii="Times New Roman" w:eastAsia="Times New Roman" w:hAnsi="Times New Roman" w:cs="Times New Roman"/>
          <w:sz w:val="28"/>
          <w:szCs w:val="28"/>
        </w:rPr>
        <w:t>ì</w:t>
      </w:r>
      <w:r w:rsidRPr="008C7F57">
        <w:rPr>
          <w:rFonts w:ascii="Times New Roman" w:eastAsia="Times New Roman" w:hAnsi="Times New Roman" w:cs="Times New Roman"/>
          <w:sz w:val="28"/>
          <w:szCs w:val="28"/>
          <w:lang w:val="vi-VN"/>
        </w:rPr>
        <w:t>nh thức khen thưởng: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865"/>
        <w:gridCol w:w="2402"/>
        <w:gridCol w:w="6248"/>
      </w:tblGrid>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Năm</w:t>
            </w:r>
          </w:p>
        </w:tc>
        <w:tc>
          <w:tcPr>
            <w:tcW w:w="12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Hình thức khen thưởng</w:t>
            </w:r>
          </w:p>
        </w:tc>
        <w:tc>
          <w:tcPr>
            <w:tcW w:w="325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b/>
                <w:bCs/>
                <w:sz w:val="28"/>
                <w:szCs w:val="28"/>
                <w:lang w:val="vi-VN"/>
              </w:rPr>
              <w:t>S</w:t>
            </w:r>
            <w:r w:rsidRPr="008C7F57">
              <w:rPr>
                <w:rFonts w:ascii="Times New Roman" w:eastAsia="Times New Roman" w:hAnsi="Times New Roman" w:cs="Times New Roman"/>
                <w:b/>
                <w:bCs/>
                <w:sz w:val="28"/>
                <w:szCs w:val="28"/>
              </w:rPr>
              <w:t>ố</w:t>
            </w:r>
            <w:r w:rsidRPr="008C7F57">
              <w:rPr>
                <w:rFonts w:ascii="Times New Roman" w:eastAsia="Times New Roman" w:hAnsi="Times New Roman" w:cs="Times New Roman"/>
                <w:b/>
                <w:bCs/>
                <w:sz w:val="28"/>
                <w:szCs w:val="28"/>
                <w:lang w:val="vi-VN"/>
              </w:rPr>
              <w:t>, ngày, tháng, năm của quyết định khen thưởng; cơ quan ban hành quyết định</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c>
          <w:tcPr>
            <w:tcW w:w="12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c>
          <w:tcPr>
            <w:tcW w:w="325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r>
      <w:tr w:rsidR="008C7F57" w:rsidRPr="008C7F57" w:rsidTr="00A17F74">
        <w:trPr>
          <w:tblCellSpacing w:w="0" w:type="dxa"/>
        </w:trPr>
        <w:tc>
          <w:tcPr>
            <w:tcW w:w="4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c>
          <w:tcPr>
            <w:tcW w:w="1250" w:type="pct"/>
            <w:tcBorders>
              <w:top w:val="single" w:sz="8" w:space="0" w:color="auto"/>
              <w:left w:val="single" w:sz="8" w:space="0" w:color="auto"/>
              <w:bottom w:val="nil"/>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c>
          <w:tcPr>
            <w:tcW w:w="3250" w:type="pct"/>
            <w:tcBorders>
              <w:top w:val="single" w:sz="8" w:space="0" w:color="auto"/>
              <w:left w:val="single" w:sz="8" w:space="0" w:color="auto"/>
              <w:bottom w:val="nil"/>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r>
      <w:tr w:rsidR="008C7F57" w:rsidRPr="008C7F57" w:rsidTr="00A17F74">
        <w:trPr>
          <w:tblCellSpacing w:w="0" w:type="dxa"/>
        </w:trPr>
        <w:tc>
          <w:tcPr>
            <w:tcW w:w="4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c>
          <w:tcPr>
            <w:tcW w:w="1250" w:type="pct"/>
            <w:tcBorders>
              <w:top w:val="single" w:sz="8" w:space="0" w:color="auto"/>
              <w:left w:val="single" w:sz="8" w:space="0" w:color="auto"/>
              <w:bottom w:val="single" w:sz="8" w:space="0" w:color="auto"/>
              <w:right w:val="nil"/>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c>
          <w:tcPr>
            <w:tcW w:w="325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A17F74" w:rsidRPr="008C7F57" w:rsidRDefault="00A17F74" w:rsidP="00A17F74">
            <w:pPr>
              <w:spacing w:before="120" w:after="0" w:line="189" w:lineRule="atLeast"/>
              <w:jc w:val="center"/>
              <w:rPr>
                <w:rFonts w:ascii="Times New Roman" w:eastAsia="Times New Roman" w:hAnsi="Times New Roman" w:cs="Times New Roman"/>
                <w:sz w:val="28"/>
                <w:szCs w:val="28"/>
              </w:rPr>
            </w:pPr>
            <w:r w:rsidRPr="008C7F57">
              <w:rPr>
                <w:rFonts w:ascii="Times New Roman" w:eastAsia="Times New Roman" w:hAnsi="Times New Roman" w:cs="Times New Roman"/>
                <w:sz w:val="28"/>
                <w:szCs w:val="28"/>
                <w:lang w:val="vi-VN"/>
              </w:rPr>
              <w:t> </w:t>
            </w:r>
          </w:p>
        </w:tc>
      </w:tr>
    </w:tbl>
    <w:p w:rsidR="00A17F74" w:rsidRPr="008C7F57" w:rsidRDefault="00A17F74" w:rsidP="00A17F74">
      <w:pPr>
        <w:shd w:val="clear" w:color="auto" w:fill="FFFFFF"/>
        <w:spacing w:before="120" w:after="0" w:line="189" w:lineRule="atLeast"/>
        <w:rPr>
          <w:rFonts w:ascii="Arial" w:eastAsia="Times New Roman" w:hAnsi="Arial" w:cs="Arial"/>
          <w:sz w:val="15"/>
          <w:szCs w:val="15"/>
        </w:rPr>
      </w:pPr>
      <w:r w:rsidRPr="008C7F57">
        <w:rPr>
          <w:rFonts w:ascii="Arial" w:eastAsia="Times New Roman" w:hAnsi="Arial" w:cs="Arial"/>
          <w:sz w:val="20"/>
          <w:szCs w:val="20"/>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A17F74">
        <w:trPr>
          <w:tblCellSpacing w:w="0" w:type="dxa"/>
        </w:trPr>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THỦ TRƯỞNG ĐƠN VỊ XÁC NHẬN </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(Ký tên, đóng dấu)</w:t>
            </w:r>
          </w:p>
        </w:tc>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NGƯỜI BÁO CÁO</w:t>
            </w:r>
            <w:r w:rsidRPr="008C7F57">
              <w:rPr>
                <w:rFonts w:ascii="Times New Roman" w:eastAsia="Times New Roman" w:hAnsi="Times New Roman" w:cs="Times New Roman"/>
                <w:sz w:val="24"/>
                <w:szCs w:val="24"/>
                <w:vertAlign w:val="superscript"/>
                <w:lang w:val="vi-VN"/>
              </w:rPr>
              <w:t>8</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lang w:val="vi-VN"/>
              </w:rPr>
              <w:t>(Ký, ghi r</w:t>
            </w:r>
            <w:r w:rsidRPr="008C7F57">
              <w:rPr>
                <w:rFonts w:ascii="Times New Roman" w:eastAsia="Times New Roman" w:hAnsi="Times New Roman" w:cs="Times New Roman"/>
                <w:i/>
                <w:iCs/>
                <w:sz w:val="24"/>
                <w:szCs w:val="24"/>
              </w:rPr>
              <w:t>õ </w:t>
            </w:r>
            <w:r w:rsidRPr="008C7F57">
              <w:rPr>
                <w:rFonts w:ascii="Times New Roman" w:eastAsia="Times New Roman" w:hAnsi="Times New Roman" w:cs="Times New Roman"/>
                <w:i/>
                <w:iCs/>
                <w:sz w:val="24"/>
                <w:szCs w:val="24"/>
                <w:lang w:val="vi-VN"/>
              </w:rPr>
              <w:t>họ và tên)</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XÁC NHẬN CỦA CẤP TRÌNH KHEN THƯỞNG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(Ký tên, đóng dấu)</w:t>
      </w:r>
    </w:p>
    <w:p w:rsidR="00A17F74" w:rsidRPr="008C7F57" w:rsidRDefault="00A17F74" w:rsidP="00A17F74">
      <w:pPr>
        <w:shd w:val="clear" w:color="auto" w:fill="FFFFFF"/>
        <w:spacing w:before="120" w:after="0" w:line="189" w:lineRule="atLeast"/>
        <w:rPr>
          <w:rFonts w:ascii="Arial" w:eastAsia="Times New Roman" w:hAnsi="Arial" w:cs="Arial"/>
          <w:sz w:val="15"/>
          <w:szCs w:val="15"/>
        </w:rPr>
      </w:pPr>
      <w:r w:rsidRPr="008C7F57">
        <w:rPr>
          <w:rFonts w:ascii="Arial" w:eastAsia="Times New Roman" w:hAnsi="Arial" w:cs="Arial"/>
          <w:sz w:val="20"/>
          <w:szCs w:val="20"/>
        </w:rPr>
        <w:t> </w:t>
      </w:r>
    </w:p>
    <w:p w:rsidR="00A17F74" w:rsidRPr="008C7F57" w:rsidRDefault="00A17F74" w:rsidP="00A17F74">
      <w:pPr>
        <w:shd w:val="clear" w:color="auto" w:fill="FFFFFF"/>
        <w:spacing w:before="120" w:after="0" w:line="189" w:lineRule="atLeast"/>
        <w:rPr>
          <w:rFonts w:ascii="Arial" w:eastAsia="Times New Roman" w:hAnsi="Arial" w:cs="Arial"/>
          <w:sz w:val="15"/>
          <w:szCs w:val="15"/>
        </w:rPr>
      </w:pPr>
      <w:r w:rsidRPr="008C7F57">
        <w:rPr>
          <w:rFonts w:ascii="Arial" w:eastAsia="Times New Roman" w:hAnsi="Arial" w:cs="Arial"/>
          <w:sz w:val="20"/>
          <w:szCs w:val="20"/>
        </w:rPr>
        <w:lastRenderedPageBreak/>
        <w:t>______________</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 Báo cáo thành tích 10 năm trước thời điểm đề nghị (trừ trường hợp đặc biệt, đột xuất).</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Ghi rõ danh hiệu đề nghị Nhà nước phong tặng (Anh hùng Lao động, Anh hùng Lực lượng vũ trang nhân dân).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Đơn vị hành chính: Xã (phường, thị trấn); huyện (quận, thị xã, thành phố thuộc tỉnh); tỉnh (thành phố thuộc trung ương) theo địa danh mới.</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Nêu rõ nội dung thành tích đạt được theo quy định tại Điều 60 hoặc Điều 61 của Luật thi đua, khen th</w:t>
      </w:r>
      <w:r w:rsidRPr="008C7F57">
        <w:rPr>
          <w:rFonts w:ascii="Times New Roman" w:eastAsia="Times New Roman" w:hAnsi="Times New Roman" w:cs="Times New Roman"/>
          <w:sz w:val="24"/>
          <w:szCs w:val="24"/>
        </w:rPr>
        <w:t>ưở</w:t>
      </w:r>
      <w:r w:rsidRPr="008C7F57">
        <w:rPr>
          <w:rFonts w:ascii="Times New Roman" w:eastAsia="Times New Roman" w:hAnsi="Times New Roman" w:cs="Times New Roman"/>
          <w:sz w:val="24"/>
          <w:szCs w:val="24"/>
          <w:lang w:val="vi-VN"/>
        </w:rPr>
        <w:t>ng.</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Đối với lãnh đạo đơn vị cần nêu tóm tắt thành tích của đơn vị; lập bảng thống kê các chỉ tiêu, nhiệm vụ cơ bản trong 10 năm gần đây (có so sánh với các năm trước nh</w:t>
      </w:r>
      <w:r w:rsidRPr="008C7F57">
        <w:rPr>
          <w:rFonts w:ascii="Times New Roman" w:eastAsia="Times New Roman" w:hAnsi="Times New Roman" w:cs="Times New Roman"/>
          <w:sz w:val="24"/>
          <w:szCs w:val="24"/>
        </w:rPr>
        <w:t>ằ</w:t>
      </w:r>
      <w:r w:rsidRPr="008C7F57">
        <w:rPr>
          <w:rFonts w:ascii="Times New Roman" w:eastAsia="Times New Roman" w:hAnsi="Times New Roman" w:cs="Times New Roman"/>
          <w:sz w:val="24"/>
          <w:szCs w:val="24"/>
          <w:lang w:val="vi-VN"/>
        </w:rPr>
        <w:t>m làm rõ vai trò của cá nhân đối với tập thể), va</w:t>
      </w:r>
      <w:r w:rsidRPr="008C7F57">
        <w:rPr>
          <w:rFonts w:ascii="Times New Roman" w:eastAsia="Times New Roman" w:hAnsi="Times New Roman" w:cs="Times New Roman"/>
          <w:sz w:val="24"/>
          <w:szCs w:val="24"/>
        </w:rPr>
        <w:t>i </w:t>
      </w:r>
      <w:r w:rsidRPr="008C7F57">
        <w:rPr>
          <w:rFonts w:ascii="Times New Roman" w:eastAsia="Times New Roman" w:hAnsi="Times New Roman" w:cs="Times New Roman"/>
          <w:sz w:val="24"/>
          <w:szCs w:val="24"/>
          <w:lang w:val="vi-VN"/>
        </w:rPr>
        <w:t>trò cá nhân trong việc tham gia xây tổ chức đ</w:t>
      </w:r>
      <w:r w:rsidRPr="008C7F57">
        <w:rPr>
          <w:rFonts w:ascii="Times New Roman" w:eastAsia="Times New Roman" w:hAnsi="Times New Roman" w:cs="Times New Roman"/>
          <w:sz w:val="24"/>
          <w:szCs w:val="24"/>
        </w:rPr>
        <w:t>ả</w:t>
      </w:r>
      <w:r w:rsidRPr="008C7F57">
        <w:rPr>
          <w:rFonts w:ascii="Times New Roman" w:eastAsia="Times New Roman" w:hAnsi="Times New Roman" w:cs="Times New Roman"/>
          <w:sz w:val="24"/>
          <w:szCs w:val="24"/>
          <w:lang w:val="vi-VN"/>
        </w:rPr>
        <w:t>ng, đoàn thể (kết quả hoạt động của tổ chức đảng, đoàn thể); nếu là đơn vị sản xuất, kinh doanh nêu việc thực hiện nghĩa vụ nộp ngân sách nhà nước; đảm bảo môi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ường, an toàn vệ sinh lao động, an toàn vệ sinh thực phẩm (có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ích lục và nội dung xác nhận của cơ quan nhà nước có thẩm quyền).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Nêu các biện pháp để đạt được thành tích đặc biệt xuất sắc trong đổi mới công tác quản lý nhà nước, cải cách hành chính, sáng kiến, các giải pháp, kinh nghiệm, nghiên cứu khoa học, mang lại hiệu qu</w:t>
      </w:r>
      <w:r w:rsidRPr="008C7F57">
        <w:rPr>
          <w:rFonts w:ascii="Times New Roman" w:eastAsia="Times New Roman" w:hAnsi="Times New Roman" w:cs="Times New Roman"/>
          <w:sz w:val="24"/>
          <w:szCs w:val="24"/>
        </w:rPr>
        <w:t>ả </w:t>
      </w:r>
      <w:r w:rsidRPr="008C7F57">
        <w:rPr>
          <w:rFonts w:ascii="Times New Roman" w:eastAsia="Times New Roman" w:hAnsi="Times New Roman" w:cs="Times New Roman"/>
          <w:sz w:val="24"/>
          <w:szCs w:val="24"/>
          <w:lang w:val="vi-VN"/>
        </w:rPr>
        <w:t>kinh tế, xã hội (trong chiến đ</w:t>
      </w:r>
      <w:r w:rsidRPr="008C7F57">
        <w:rPr>
          <w:rFonts w:ascii="Times New Roman" w:eastAsia="Times New Roman" w:hAnsi="Times New Roman" w:cs="Times New Roman"/>
          <w:sz w:val="24"/>
          <w:szCs w:val="24"/>
        </w:rPr>
        <w:t>ấ</w:t>
      </w:r>
      <w:r w:rsidRPr="008C7F57">
        <w:rPr>
          <w:rFonts w:ascii="Times New Roman" w:eastAsia="Times New Roman" w:hAnsi="Times New Roman" w:cs="Times New Roman"/>
          <w:sz w:val="24"/>
          <w:szCs w:val="24"/>
          <w:lang w:val="vi-VN"/>
        </w:rPr>
        <w:t>u, phục vụ chiến đấu...) có ý nghĩa chính trị, xã hội đối với bộ, ngành, địa phương, được quần chúng nêu gương học tập và cấp có thẩm quyền công nhận.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Gương mẫu trong việc chấp hành chủ trương, đường lối của Đảng, chính sách, pháp luật của Nhà nước và các quy định nơi cư trú; phẩm chất đạo đức, tác phong, xây dựng gia đình </w:t>
      </w:r>
      <w:r w:rsidRPr="008C7F57">
        <w:rPr>
          <w:rFonts w:ascii="Times New Roman" w:eastAsia="Times New Roman" w:hAnsi="Times New Roman" w:cs="Times New Roman"/>
          <w:sz w:val="24"/>
          <w:szCs w:val="24"/>
          <w:shd w:val="clear" w:color="auto" w:fill="FFFFFF"/>
          <w:lang w:val="vi-VN"/>
        </w:rPr>
        <w:t>văn</w:t>
      </w:r>
      <w:r w:rsidRPr="008C7F57">
        <w:rPr>
          <w:rFonts w:ascii="Times New Roman" w:eastAsia="Times New Roman" w:hAnsi="Times New Roman" w:cs="Times New Roman"/>
          <w:sz w:val="24"/>
          <w:szCs w:val="24"/>
          <w:lang w:val="vi-VN"/>
        </w:rPr>
        <w:t> </w:t>
      </w:r>
      <w:r w:rsidRPr="008C7F57">
        <w:rPr>
          <w:rFonts w:ascii="Times New Roman" w:eastAsia="Times New Roman" w:hAnsi="Times New Roman" w:cs="Times New Roman"/>
          <w:sz w:val="24"/>
          <w:szCs w:val="24"/>
          <w:shd w:val="clear" w:color="auto" w:fill="FFFFFF"/>
          <w:lang w:val="vi-VN"/>
        </w:rPr>
        <w:t>hóa</w:t>
      </w:r>
      <w:r w:rsidRPr="008C7F57">
        <w:rPr>
          <w:rFonts w:ascii="Times New Roman" w:eastAsia="Times New Roman" w:hAnsi="Times New Roman" w:cs="Times New Roman"/>
          <w:sz w:val="24"/>
          <w:szCs w:val="24"/>
          <w:lang w:val="vi-VN"/>
        </w:rPr>
        <w:t>; tham gia các phong trào thi đua; thực hiện phòng, ch</w:t>
      </w:r>
      <w:r w:rsidRPr="008C7F57">
        <w:rPr>
          <w:rFonts w:ascii="Times New Roman" w:eastAsia="Times New Roman" w:hAnsi="Times New Roman" w:cs="Times New Roman"/>
          <w:sz w:val="24"/>
          <w:szCs w:val="24"/>
        </w:rPr>
        <w:t>ố</w:t>
      </w:r>
      <w:r w:rsidRPr="008C7F57">
        <w:rPr>
          <w:rFonts w:ascii="Times New Roman" w:eastAsia="Times New Roman" w:hAnsi="Times New Roman" w:cs="Times New Roman"/>
          <w:sz w:val="24"/>
          <w:szCs w:val="24"/>
          <w:lang w:val="vi-VN"/>
        </w:rPr>
        <w:t>ng tham nhũng, lãng phí và các hoạt động xã hội, từ thiện...</w:t>
      </w:r>
    </w:p>
    <w:p w:rsidR="00A17F74" w:rsidRPr="008C7F57" w:rsidRDefault="00A17F74" w:rsidP="00A77E2B">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 Nêu các hình thức khen thưởng (từ Bằng khen, danh hiệu thi đua) đã được Đảng, Nhà nước, bộ, ban, ngành, đoàn thể trung ương, tỉnh, thành phố tr</w:t>
      </w:r>
      <w:r w:rsidRPr="008C7F57">
        <w:rPr>
          <w:rFonts w:ascii="Times New Roman" w:eastAsia="Times New Roman" w:hAnsi="Times New Roman" w:cs="Times New Roman"/>
          <w:sz w:val="24"/>
          <w:szCs w:val="24"/>
        </w:rPr>
        <w:t>ự</w:t>
      </w:r>
      <w:r w:rsidRPr="008C7F57">
        <w:rPr>
          <w:rFonts w:ascii="Times New Roman" w:eastAsia="Times New Roman" w:hAnsi="Times New Roman" w:cs="Times New Roman"/>
          <w:sz w:val="24"/>
          <w:szCs w:val="24"/>
          <w:lang w:val="vi-VN"/>
        </w:rPr>
        <w:t>c thuộc trung ương tặng hoặc phong tặng (ghi rõ số quyết định, ngày, tháng năm ký quyết định).</w:t>
      </w:r>
    </w:p>
    <w:p w:rsidR="00CD7337" w:rsidRDefault="00A17F74" w:rsidP="00ED7B69">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8</w:t>
      </w:r>
      <w:r w:rsidRPr="008C7F57">
        <w:rPr>
          <w:rFonts w:ascii="Times New Roman" w:eastAsia="Times New Roman" w:hAnsi="Times New Roman" w:cs="Times New Roman"/>
          <w:sz w:val="24"/>
          <w:szCs w:val="24"/>
          <w:lang w:val="vi-VN"/>
        </w:rPr>
        <w:t> Đối với cá nhân đã hy sinh (từ trần): Ghi rõ họ, tên, chức vụ người viết báo cáo.</w:t>
      </w:r>
    </w:p>
    <w:p w:rsidR="00ED7B69" w:rsidRPr="00ED7B69" w:rsidRDefault="00ED7B69" w:rsidP="00ED7B69">
      <w:pPr>
        <w:shd w:val="clear" w:color="auto" w:fill="FFFFFF"/>
        <w:spacing w:before="120" w:after="0" w:line="189" w:lineRule="atLeast"/>
        <w:jc w:val="both"/>
        <w:rPr>
          <w:rFonts w:ascii="Times New Roman" w:eastAsia="Times New Roman" w:hAnsi="Times New Roman" w:cs="Times New Roman"/>
          <w:sz w:val="24"/>
          <w:szCs w:val="24"/>
        </w:rPr>
      </w:pPr>
    </w:p>
    <w:p w:rsidR="001171C8" w:rsidRPr="008C7F57" w:rsidRDefault="001171C8" w:rsidP="00A17F74">
      <w:pPr>
        <w:shd w:val="clear" w:color="auto" w:fill="FFFFFF"/>
        <w:spacing w:before="120" w:after="0" w:line="189" w:lineRule="atLeast"/>
        <w:rPr>
          <w:rFonts w:ascii="Arial" w:eastAsia="Times New Roman" w:hAnsi="Arial" w:cs="Arial"/>
          <w:sz w:val="15"/>
          <w:szCs w:val="15"/>
        </w:rPr>
      </w:pPr>
    </w:p>
    <w:p w:rsidR="00A17F74" w:rsidRPr="008C7F57" w:rsidRDefault="00A17F74" w:rsidP="00A17F74">
      <w:pPr>
        <w:shd w:val="clear" w:color="auto" w:fill="FFFFFF"/>
        <w:spacing w:before="120" w:after="0" w:line="189"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số 06</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A17F74">
        <w:trPr>
          <w:tblCellSpacing w:w="0" w:type="dxa"/>
        </w:trPr>
        <w:tc>
          <w:tcPr>
            <w:tcW w:w="334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VỊ CẤP TRÊN</w:t>
            </w:r>
            <w:r w:rsidRPr="008C7F57">
              <w:rPr>
                <w:rFonts w:ascii="Times New Roman" w:eastAsia="Times New Roman" w:hAnsi="Times New Roman" w:cs="Times New Roman"/>
                <w:b/>
                <w:bCs/>
                <w:sz w:val="24"/>
                <w:szCs w:val="24"/>
                <w:lang w:val="vi-VN"/>
              </w:rPr>
              <w:br/>
              <w:t>-------</w:t>
            </w:r>
          </w:p>
        </w:tc>
        <w:tc>
          <w:tcPr>
            <w:tcW w:w="550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 </w:t>
            </w:r>
            <w:r w:rsidRPr="008C7F57">
              <w:rPr>
                <w:rFonts w:ascii="Times New Roman" w:eastAsia="Times New Roman" w:hAnsi="Times New Roman" w:cs="Times New Roman"/>
                <w:b/>
                <w:bCs/>
                <w:sz w:val="24"/>
                <w:szCs w:val="24"/>
                <w:lang w:val="vi-VN"/>
              </w:rPr>
              <w:br/>
              <w:t>---------------</w:t>
            </w:r>
          </w:p>
        </w:tc>
      </w:tr>
      <w:tr w:rsidR="008C7F57" w:rsidRPr="008C7F57" w:rsidTr="00A17F74">
        <w:trPr>
          <w:tblCellSpacing w:w="0" w:type="dxa"/>
        </w:trPr>
        <w:tc>
          <w:tcPr>
            <w:tcW w:w="334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tc>
        <w:tc>
          <w:tcPr>
            <w:tcW w:w="550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Tỉnh (thành phố), ngày</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tháng.....năm</w:t>
            </w:r>
            <w:r w:rsidRPr="008C7F57">
              <w:rPr>
                <w:rFonts w:ascii="Times New Roman" w:eastAsia="Times New Roman" w:hAnsi="Times New Roman" w:cs="Times New Roman"/>
                <w:i/>
                <w:iCs/>
                <w:sz w:val="24"/>
                <w:szCs w:val="24"/>
              </w:rPr>
              <w:t>……..</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BÁO CÁO THÀNH TÍCH</w:t>
      </w:r>
      <w:r w:rsidRPr="008C7F57">
        <w:rPr>
          <w:rFonts w:ascii="Times New Roman" w:eastAsia="Times New Roman" w:hAnsi="Times New Roman" w:cs="Times New Roman"/>
          <w:b/>
          <w:bCs/>
          <w:sz w:val="24"/>
          <w:szCs w:val="24"/>
          <w:lang w:val="vi-VN"/>
        </w:rPr>
        <w:br/>
        <w:t>ĐỀ NGHỊ TẶNG THƯỞNG (TRUY TẶNG)……..</w:t>
      </w:r>
      <w:r w:rsidRPr="008C7F57">
        <w:rPr>
          <w:rFonts w:ascii="Times New Roman" w:eastAsia="Times New Roman" w:hAnsi="Times New Roman" w:cs="Times New Roman"/>
          <w:b/>
          <w:bCs/>
          <w:sz w:val="24"/>
          <w:szCs w:val="24"/>
          <w:vertAlign w:val="superscript"/>
        </w:rPr>
        <w:t>1</w:t>
      </w:r>
      <w:r w:rsidRPr="008C7F57">
        <w:rPr>
          <w:rFonts w:ascii="Times New Roman" w:eastAsia="Times New Roman" w:hAnsi="Times New Roman" w:cs="Times New Roman"/>
          <w:b/>
          <w:bCs/>
          <w:sz w:val="24"/>
          <w:szCs w:val="24"/>
          <w:vertAlign w:val="superscript"/>
        </w:rPr>
        <w:br/>
      </w:r>
      <w:r w:rsidRPr="008C7F57">
        <w:rPr>
          <w:rFonts w:ascii="Times New Roman" w:eastAsia="Times New Roman" w:hAnsi="Times New Roman" w:cs="Times New Roman"/>
          <w:b/>
          <w:bCs/>
          <w:sz w:val="24"/>
          <w:szCs w:val="24"/>
          <w:lang w:val="vi-VN"/>
        </w:rPr>
        <w:t>(V</w:t>
      </w:r>
      <w:r w:rsidRPr="008C7F57">
        <w:rPr>
          <w:rFonts w:ascii="Times New Roman" w:eastAsia="Times New Roman" w:hAnsi="Times New Roman" w:cs="Times New Roman"/>
          <w:b/>
          <w:bCs/>
          <w:sz w:val="24"/>
          <w:szCs w:val="24"/>
        </w:rPr>
        <w:t>ề </w:t>
      </w:r>
      <w:r w:rsidRPr="008C7F57">
        <w:rPr>
          <w:rFonts w:ascii="Times New Roman" w:eastAsia="Times New Roman" w:hAnsi="Times New Roman" w:cs="Times New Roman"/>
          <w:b/>
          <w:bCs/>
          <w:sz w:val="24"/>
          <w:szCs w:val="24"/>
          <w:lang w:val="vi-VN"/>
        </w:rPr>
        <w:t>thành tích xuất sắc đột xuất trong)</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lang w:val="vi-VN"/>
        </w:rPr>
      </w:pPr>
      <w:r w:rsidRPr="008C7F57">
        <w:rPr>
          <w:rFonts w:ascii="Times New Roman" w:eastAsia="Times New Roman" w:hAnsi="Times New Roman" w:cs="Times New Roman"/>
          <w:b/>
          <w:bCs/>
          <w:sz w:val="24"/>
          <w:szCs w:val="24"/>
          <w:lang w:val="vi-VN"/>
        </w:rPr>
        <w:t>Tên đơn vị hoặc cá nhân, chức vụ và đơn vị đề nghị khen thưởng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sz w:val="24"/>
          <w:szCs w:val="24"/>
          <w:lang w:val="vi-VN"/>
        </w:rPr>
        <w:t>(Ghi rõ đầy đủ không viết tắt)</w:t>
      </w:r>
    </w:p>
    <w:p w:rsidR="00CD7337" w:rsidRPr="008C7F57" w:rsidRDefault="00CD7337" w:rsidP="00A17F74">
      <w:pPr>
        <w:shd w:val="clear" w:color="auto" w:fill="FFFFFF"/>
        <w:spacing w:before="120" w:after="0" w:line="189" w:lineRule="atLeast"/>
        <w:jc w:val="center"/>
        <w:rPr>
          <w:rFonts w:ascii="Times New Roman" w:eastAsia="Times New Roman" w:hAnsi="Times New Roman" w:cs="Times New Roman"/>
          <w:sz w:val="24"/>
          <w:szCs w:val="24"/>
        </w:rPr>
      </w:pP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 SƠ LƯỢC ĐẶC ĐIỂM, TÌNH HÌNH</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 Đối với đơn vị ghi sơ lược năm thành lập, cơ cấu tổ chức, tổng số cán bộ, công chức và viên chức. Chức năng, nhiệm vụ được giao.</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với cá nhân ghi rõ: Họ và tên (bí danh), ngày, tháng, năm sinh; quê quán; nơi thường trú; nghề nghiệp; chức vụ, đơn vị công tác...</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 THÀNH TÍCH ĐẠT ĐƯỢC</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Báo cáo nêu ngắn gọn nội dung thành tích xuất sắc đột xuất đã đạt được (trong chiến đấu, phục vụ chiến đấu; phòng, chống tội phạm; phòng, chống bão lụt; phòng chống cháy, nổ; bảo vệ tài sản của Nhà nước; bảo vệ tài sản, tính mạng của nhân dân...).</w:t>
      </w:r>
    </w:p>
    <w:p w:rsidR="00A17F74" w:rsidRPr="008C7F57" w:rsidRDefault="00A17F74" w:rsidP="00A17F74">
      <w:pPr>
        <w:shd w:val="clear" w:color="auto" w:fill="FFFFFF"/>
        <w:spacing w:before="120" w:after="0" w:line="189" w:lineRule="atLeast"/>
        <w:rPr>
          <w:rFonts w:ascii="Arial" w:eastAsia="Times New Roman" w:hAnsi="Arial" w:cs="Arial"/>
          <w:sz w:val="15"/>
          <w:szCs w:val="15"/>
        </w:rPr>
      </w:pPr>
      <w:r w:rsidRPr="008C7F57">
        <w:rPr>
          <w:rFonts w:ascii="Arial" w:eastAsia="Times New Roman" w:hAnsi="Arial" w:cs="Arial"/>
          <w:sz w:val="20"/>
          <w:szCs w:val="20"/>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A17F74">
        <w:trPr>
          <w:tblCellSpacing w:w="0" w:type="dxa"/>
        </w:trPr>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XÁC NHẬN CỦA CẤP TRÌNH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KHEN THƯỞNG</w:t>
            </w:r>
            <w:r w:rsidRPr="008C7F57">
              <w:rPr>
                <w:rFonts w:ascii="Times New Roman" w:eastAsia="Times New Roman" w:hAnsi="Times New Roman" w:cs="Times New Roman"/>
                <w:b/>
                <w:bCs/>
                <w:sz w:val="24"/>
                <w:szCs w:val="24"/>
                <w:vertAlign w:val="superscript"/>
                <w:lang w:val="vi-VN"/>
              </w:rPr>
              <w:t>2</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(Ký, đóng dấu)</w:t>
            </w:r>
          </w:p>
        </w:tc>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THỦ TRƯỞNG ĐƠN VỊ</w:t>
            </w:r>
            <w:r w:rsidRPr="008C7F57">
              <w:rPr>
                <w:rFonts w:ascii="Times New Roman" w:eastAsia="Times New Roman" w:hAnsi="Times New Roman" w:cs="Times New Roman"/>
                <w:b/>
                <w:bCs/>
                <w:sz w:val="24"/>
                <w:szCs w:val="24"/>
                <w:vertAlign w:val="superscript"/>
                <w:lang w:val="vi-VN"/>
              </w:rPr>
              <w:t>3</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lang w:val="vi-VN"/>
              </w:rPr>
              <w:t>(Ký, đóng dấu)</w:t>
            </w:r>
          </w:p>
        </w:tc>
      </w:tr>
    </w:tbl>
    <w:p w:rsidR="00A17F74" w:rsidRPr="008C7F57" w:rsidRDefault="00A17F74" w:rsidP="00A17F74">
      <w:pPr>
        <w:shd w:val="clear" w:color="auto" w:fill="FFFFFF"/>
        <w:spacing w:before="120" w:after="0" w:line="189" w:lineRule="atLeast"/>
        <w:rPr>
          <w:rFonts w:ascii="Arial" w:eastAsia="Times New Roman" w:hAnsi="Arial" w:cs="Arial"/>
          <w:sz w:val="15"/>
          <w:szCs w:val="15"/>
        </w:rPr>
      </w:pPr>
      <w:r w:rsidRPr="008C7F57">
        <w:rPr>
          <w:rFonts w:ascii="Arial" w:eastAsia="Times New Roman" w:hAnsi="Arial" w:cs="Arial"/>
          <w:sz w:val="20"/>
          <w:szCs w:val="20"/>
        </w:rPr>
        <w:t> </w:t>
      </w:r>
    </w:p>
    <w:p w:rsidR="00A17F74" w:rsidRPr="008C7F57" w:rsidRDefault="00A17F74" w:rsidP="00A17F74">
      <w:pPr>
        <w:shd w:val="clear" w:color="auto" w:fill="FFFFFF"/>
        <w:spacing w:before="120" w:after="0" w:line="189" w:lineRule="atLeast"/>
        <w:rPr>
          <w:rFonts w:ascii="Arial" w:eastAsia="Times New Roman" w:hAnsi="Arial" w:cs="Arial"/>
          <w:sz w:val="15"/>
          <w:szCs w:val="15"/>
        </w:rPr>
      </w:pPr>
      <w:r w:rsidRPr="008C7F57">
        <w:rPr>
          <w:rFonts w:ascii="Arial" w:eastAsia="Times New Roman" w:hAnsi="Arial" w:cs="Arial"/>
          <w:sz w:val="20"/>
          <w:szCs w:val="20"/>
        </w:rPr>
        <w:t>__________________</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Arial" w:eastAsia="Times New Roman" w:hAnsi="Arial" w:cs="Arial"/>
          <w:sz w:val="20"/>
          <w:szCs w:val="20"/>
          <w:vertAlign w:val="superscript"/>
          <w:lang w:val="vi-VN"/>
        </w:rPr>
        <w:t>1</w:t>
      </w:r>
      <w:r w:rsidRPr="008C7F57">
        <w:rPr>
          <w:rFonts w:ascii="Arial" w:eastAsia="Times New Roman" w:hAnsi="Arial" w:cs="Arial"/>
          <w:sz w:val="20"/>
          <w:lang w:val="vi-VN"/>
        </w:rPr>
        <w:t> </w:t>
      </w:r>
      <w:r w:rsidRPr="008C7F57">
        <w:rPr>
          <w:rFonts w:ascii="Times New Roman" w:eastAsia="Times New Roman" w:hAnsi="Times New Roman" w:cs="Times New Roman"/>
          <w:sz w:val="24"/>
          <w:szCs w:val="24"/>
          <w:lang w:val="vi-VN"/>
        </w:rPr>
        <w:t>Ghi hình thức đề nghị khen thưởng.</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Đối với cá nhân: Ký, ghi rõ họ, tên và có xác nhận của thủ trưởng cơ quan.</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Đối với cá nhân: Ký, ghi rõ họ, tên và có xác nhận của thủ trưởng cơ quan.</w:t>
      </w:r>
    </w:p>
    <w:p w:rsidR="00A17F74" w:rsidRPr="008C7F57" w:rsidRDefault="00A17F74" w:rsidP="00A17F74">
      <w:pPr>
        <w:shd w:val="clear" w:color="auto" w:fill="FFFFFF"/>
        <w:spacing w:before="120" w:after="0" w:line="189" w:lineRule="atLeast"/>
        <w:rPr>
          <w:rFonts w:ascii="Arial" w:eastAsia="Times New Roman" w:hAnsi="Arial" w:cs="Arial"/>
          <w:sz w:val="20"/>
          <w:szCs w:val="20"/>
        </w:rPr>
      </w:pPr>
      <w:r w:rsidRPr="008C7F57">
        <w:rPr>
          <w:rFonts w:ascii="Arial" w:eastAsia="Times New Roman" w:hAnsi="Arial" w:cs="Arial"/>
          <w:sz w:val="20"/>
          <w:szCs w:val="20"/>
        </w:rPr>
        <w:t> </w:t>
      </w:r>
    </w:p>
    <w:p w:rsidR="001171C8" w:rsidRPr="008C7F57" w:rsidRDefault="001171C8" w:rsidP="00A17F74">
      <w:pPr>
        <w:shd w:val="clear" w:color="auto" w:fill="FFFFFF"/>
        <w:spacing w:before="120" w:after="0" w:line="189" w:lineRule="atLeast"/>
        <w:rPr>
          <w:rFonts w:ascii="Arial" w:eastAsia="Times New Roman" w:hAnsi="Arial" w:cs="Arial"/>
          <w:sz w:val="20"/>
          <w:szCs w:val="20"/>
        </w:rPr>
      </w:pPr>
    </w:p>
    <w:p w:rsidR="001171C8" w:rsidRPr="008C7F57" w:rsidRDefault="001171C8" w:rsidP="00A17F74">
      <w:pPr>
        <w:shd w:val="clear" w:color="auto" w:fill="FFFFFF"/>
        <w:spacing w:before="120" w:after="0" w:line="189" w:lineRule="atLeast"/>
        <w:rPr>
          <w:rFonts w:ascii="Arial" w:eastAsia="Times New Roman" w:hAnsi="Arial" w:cs="Arial"/>
          <w:sz w:val="20"/>
          <w:szCs w:val="20"/>
        </w:rPr>
      </w:pPr>
    </w:p>
    <w:p w:rsidR="001171C8" w:rsidRPr="008C7F57" w:rsidRDefault="001171C8" w:rsidP="00A17F74">
      <w:pPr>
        <w:shd w:val="clear" w:color="auto" w:fill="FFFFFF"/>
        <w:spacing w:before="120" w:after="0" w:line="189" w:lineRule="atLeast"/>
        <w:rPr>
          <w:rFonts w:ascii="Arial" w:eastAsia="Times New Roman" w:hAnsi="Arial" w:cs="Arial"/>
          <w:sz w:val="20"/>
          <w:szCs w:val="20"/>
        </w:rPr>
      </w:pPr>
    </w:p>
    <w:p w:rsidR="001171C8" w:rsidRDefault="001171C8" w:rsidP="00A17F74">
      <w:pPr>
        <w:shd w:val="clear" w:color="auto" w:fill="FFFFFF"/>
        <w:spacing w:before="120" w:after="0" w:line="189" w:lineRule="atLeast"/>
        <w:rPr>
          <w:rFonts w:ascii="Arial" w:eastAsia="Times New Roman" w:hAnsi="Arial" w:cs="Arial"/>
          <w:sz w:val="20"/>
          <w:szCs w:val="20"/>
        </w:rPr>
      </w:pPr>
    </w:p>
    <w:p w:rsidR="00ED7B69" w:rsidRDefault="00ED7B69" w:rsidP="00A17F74">
      <w:pPr>
        <w:shd w:val="clear" w:color="auto" w:fill="FFFFFF"/>
        <w:spacing w:before="120" w:after="0" w:line="189" w:lineRule="atLeast"/>
        <w:rPr>
          <w:rFonts w:ascii="Arial" w:eastAsia="Times New Roman" w:hAnsi="Arial" w:cs="Arial"/>
          <w:sz w:val="20"/>
          <w:szCs w:val="20"/>
        </w:rPr>
      </w:pPr>
    </w:p>
    <w:p w:rsidR="00ED7B69" w:rsidRDefault="00ED7B69" w:rsidP="00A17F74">
      <w:pPr>
        <w:shd w:val="clear" w:color="auto" w:fill="FFFFFF"/>
        <w:spacing w:before="120" w:after="0" w:line="189" w:lineRule="atLeast"/>
        <w:rPr>
          <w:rFonts w:ascii="Arial" w:eastAsia="Times New Roman" w:hAnsi="Arial" w:cs="Arial"/>
          <w:sz w:val="20"/>
          <w:szCs w:val="20"/>
        </w:rPr>
      </w:pPr>
    </w:p>
    <w:p w:rsidR="00ED7B69" w:rsidRPr="008C7F57" w:rsidRDefault="00ED7B69" w:rsidP="00A17F74">
      <w:pPr>
        <w:shd w:val="clear" w:color="auto" w:fill="FFFFFF"/>
        <w:spacing w:before="120" w:after="0" w:line="189" w:lineRule="atLeast"/>
        <w:rPr>
          <w:rFonts w:ascii="Arial" w:eastAsia="Times New Roman" w:hAnsi="Arial" w:cs="Arial"/>
          <w:sz w:val="20"/>
          <w:szCs w:val="20"/>
        </w:rPr>
      </w:pPr>
    </w:p>
    <w:p w:rsidR="001171C8" w:rsidRPr="008C7F57" w:rsidRDefault="001171C8" w:rsidP="00A17F74">
      <w:pPr>
        <w:shd w:val="clear" w:color="auto" w:fill="FFFFFF"/>
        <w:spacing w:before="120" w:after="0" w:line="189" w:lineRule="atLeast"/>
        <w:rPr>
          <w:rFonts w:ascii="Arial" w:eastAsia="Times New Roman" w:hAnsi="Arial" w:cs="Arial"/>
          <w:sz w:val="20"/>
          <w:szCs w:val="20"/>
        </w:rPr>
      </w:pPr>
    </w:p>
    <w:p w:rsidR="001171C8" w:rsidRPr="008C7F57" w:rsidRDefault="001171C8" w:rsidP="00A17F74">
      <w:pPr>
        <w:shd w:val="clear" w:color="auto" w:fill="FFFFFF"/>
        <w:spacing w:before="120" w:after="0" w:line="189" w:lineRule="atLeast"/>
        <w:rPr>
          <w:rFonts w:ascii="Arial" w:eastAsia="Times New Roman" w:hAnsi="Arial" w:cs="Arial"/>
          <w:sz w:val="15"/>
          <w:szCs w:val="15"/>
        </w:rPr>
      </w:pPr>
    </w:p>
    <w:p w:rsidR="00A17F74" w:rsidRPr="008C7F57" w:rsidRDefault="00A17F74" w:rsidP="00A17F74">
      <w:pPr>
        <w:shd w:val="clear" w:color="auto" w:fill="FFFFFF"/>
        <w:spacing w:before="120" w:after="0" w:line="189"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số 07</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A17F74">
        <w:trPr>
          <w:tblCellSpacing w:w="0" w:type="dxa"/>
        </w:trPr>
        <w:tc>
          <w:tcPr>
            <w:tcW w:w="334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VỊ CẤP TRÊN</w:t>
            </w:r>
            <w:r w:rsidRPr="008C7F57">
              <w:rPr>
                <w:rFonts w:ascii="Times New Roman" w:eastAsia="Times New Roman" w:hAnsi="Times New Roman" w:cs="Times New Roman"/>
                <w:b/>
                <w:bCs/>
                <w:sz w:val="24"/>
                <w:szCs w:val="24"/>
                <w:lang w:val="vi-VN"/>
              </w:rPr>
              <w:br/>
              <w:t>-------</w:t>
            </w:r>
          </w:p>
        </w:tc>
        <w:tc>
          <w:tcPr>
            <w:tcW w:w="550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 </w:t>
            </w:r>
            <w:r w:rsidRPr="008C7F57">
              <w:rPr>
                <w:rFonts w:ascii="Times New Roman" w:eastAsia="Times New Roman" w:hAnsi="Times New Roman" w:cs="Times New Roman"/>
                <w:b/>
                <w:bCs/>
                <w:sz w:val="24"/>
                <w:szCs w:val="24"/>
                <w:lang w:val="vi-VN"/>
              </w:rPr>
              <w:br/>
              <w:t>---------------</w:t>
            </w:r>
          </w:p>
        </w:tc>
      </w:tr>
      <w:tr w:rsidR="008C7F57" w:rsidRPr="008C7F57" w:rsidTr="00A17F74">
        <w:trPr>
          <w:tblCellSpacing w:w="0" w:type="dxa"/>
        </w:trPr>
        <w:tc>
          <w:tcPr>
            <w:tcW w:w="334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tc>
        <w:tc>
          <w:tcPr>
            <w:tcW w:w="550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Tỉnh (thành phố), ngày</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tháng.....năm</w:t>
            </w:r>
            <w:r w:rsidRPr="008C7F57">
              <w:rPr>
                <w:rFonts w:ascii="Times New Roman" w:eastAsia="Times New Roman" w:hAnsi="Times New Roman" w:cs="Times New Roman"/>
                <w:i/>
                <w:iCs/>
                <w:sz w:val="24"/>
                <w:szCs w:val="24"/>
              </w:rPr>
              <w:t>……..</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BÁO CÁO THÀNH TÍCH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Đ</w:t>
      </w:r>
      <w:r w:rsidRPr="008C7F57">
        <w:rPr>
          <w:rFonts w:ascii="Times New Roman" w:eastAsia="Times New Roman" w:hAnsi="Times New Roman" w:cs="Times New Roman"/>
          <w:b/>
          <w:bCs/>
          <w:sz w:val="24"/>
          <w:szCs w:val="24"/>
        </w:rPr>
        <w:t>Ề </w:t>
      </w:r>
      <w:r w:rsidRPr="008C7F57">
        <w:rPr>
          <w:rFonts w:ascii="Times New Roman" w:eastAsia="Times New Roman" w:hAnsi="Times New Roman" w:cs="Times New Roman"/>
          <w:b/>
          <w:bCs/>
          <w:sz w:val="24"/>
          <w:szCs w:val="24"/>
          <w:lang w:val="vi-VN"/>
        </w:rPr>
        <w:t>NGHỊ TẶNG THƯỞNG</w:t>
      </w:r>
      <w:r w:rsidRPr="008C7F57">
        <w:rPr>
          <w:rFonts w:ascii="Times New Roman" w:eastAsia="Times New Roman" w:hAnsi="Times New Roman" w:cs="Times New Roman"/>
          <w:b/>
          <w:bCs/>
          <w:sz w:val="24"/>
          <w:szCs w:val="24"/>
        </w:rPr>
        <w:t>……………</w:t>
      </w:r>
      <w:r w:rsidRPr="008C7F57">
        <w:rPr>
          <w:rFonts w:ascii="Times New Roman" w:eastAsia="Times New Roman" w:hAnsi="Times New Roman" w:cs="Times New Roman"/>
          <w:b/>
          <w:bCs/>
          <w:sz w:val="24"/>
          <w:szCs w:val="24"/>
          <w:vertAlign w:val="superscript"/>
        </w:rPr>
        <w:t>1</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lang w:val="vi-VN"/>
        </w:rPr>
      </w:pPr>
      <w:r w:rsidRPr="008C7F57">
        <w:rPr>
          <w:rFonts w:ascii="Times New Roman" w:eastAsia="Times New Roman" w:hAnsi="Times New Roman" w:cs="Times New Roman"/>
          <w:b/>
          <w:bCs/>
          <w:sz w:val="24"/>
          <w:szCs w:val="24"/>
          <w:lang w:val="vi-VN"/>
        </w:rPr>
        <w:t>T</w:t>
      </w:r>
      <w:r w:rsidRPr="008C7F57">
        <w:rPr>
          <w:rFonts w:ascii="Times New Roman" w:eastAsia="Times New Roman" w:hAnsi="Times New Roman" w:cs="Times New Roman"/>
          <w:b/>
          <w:bCs/>
          <w:sz w:val="24"/>
          <w:szCs w:val="24"/>
        </w:rPr>
        <w:t>ê</w:t>
      </w:r>
      <w:r w:rsidRPr="008C7F57">
        <w:rPr>
          <w:rFonts w:ascii="Times New Roman" w:eastAsia="Times New Roman" w:hAnsi="Times New Roman" w:cs="Times New Roman"/>
          <w:b/>
          <w:bCs/>
          <w:sz w:val="24"/>
          <w:szCs w:val="24"/>
          <w:lang w:val="vi-VN"/>
        </w:rPr>
        <w:t>n đơn vị hoặc cá nhân và chức vụ, đơn vị đề nghị khen thưởng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sz w:val="24"/>
          <w:szCs w:val="24"/>
          <w:lang w:val="vi-VN"/>
        </w:rPr>
        <w:t>(Ghi đầy đủ bằng chữ in thường, không viết tắt)</w:t>
      </w:r>
    </w:p>
    <w:p w:rsidR="00CD7337" w:rsidRPr="008C7F57" w:rsidRDefault="00CD7337" w:rsidP="00A17F74">
      <w:pPr>
        <w:shd w:val="clear" w:color="auto" w:fill="FFFFFF"/>
        <w:spacing w:before="120" w:after="0" w:line="189" w:lineRule="atLeast"/>
        <w:jc w:val="center"/>
        <w:rPr>
          <w:rFonts w:ascii="Times New Roman" w:eastAsia="Times New Roman" w:hAnsi="Times New Roman" w:cs="Times New Roman"/>
          <w:sz w:val="24"/>
          <w:szCs w:val="24"/>
        </w:rPr>
      </w:pP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I. THÔNG TIN CHUNG</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 Đối với đơn vị: Địa điểm trụ sở chính, điện thoại, fax; địa chỉ trang tin điện tử; cơ cấu tổ chức, tổng số cán bộ, công chức và viên chức; chức năng, nhiệm vụ được giao.</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với cá nhân ghi rõ: Họ và tên (bí danh), ngày, tháng, năm sinh; quê quán; nơi thường trú; nghề nghiệp; chức vụ, đơn vị công tác...</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 THÀNH TÍCH ĐẠT ĐƯỢC</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Báo cáo thành tích phải căn cứ vào mục ti</w:t>
      </w:r>
      <w:r w:rsidRPr="008C7F57">
        <w:rPr>
          <w:rFonts w:ascii="Times New Roman" w:eastAsia="Times New Roman" w:hAnsi="Times New Roman" w:cs="Times New Roman"/>
          <w:sz w:val="24"/>
          <w:szCs w:val="24"/>
        </w:rPr>
        <w:t>ê</w:t>
      </w:r>
      <w:r w:rsidRPr="008C7F57">
        <w:rPr>
          <w:rFonts w:ascii="Times New Roman" w:eastAsia="Times New Roman" w:hAnsi="Times New Roman" w:cs="Times New Roman"/>
          <w:sz w:val="24"/>
          <w:szCs w:val="24"/>
          <w:lang w:val="vi-VN"/>
        </w:rPr>
        <w:t>u (nhiệm vụ), các chỉ tiêu về năng suất, chất lượng, hiệu quả... đã được đăng ký trong đ</w:t>
      </w:r>
      <w:r w:rsidRPr="008C7F57">
        <w:rPr>
          <w:rFonts w:ascii="Times New Roman" w:eastAsia="Times New Roman" w:hAnsi="Times New Roman" w:cs="Times New Roman"/>
          <w:sz w:val="24"/>
          <w:szCs w:val="24"/>
        </w:rPr>
        <w:t>ợ</w:t>
      </w:r>
      <w:r w:rsidRPr="008C7F57">
        <w:rPr>
          <w:rFonts w:ascii="Times New Roman" w:eastAsia="Times New Roman" w:hAnsi="Times New Roman" w:cs="Times New Roman"/>
          <w:sz w:val="24"/>
          <w:szCs w:val="24"/>
          <w:lang w:val="vi-VN"/>
        </w:rPr>
        <w:t>t phát động thi đua hoặc chuyên đề thi đua; các biện pháp, giải pháp đạt được thành tích xuất sắc, mang lại hiệu quả kinh tế, xã hội, dẫn đầu phong trào thi đua; những kinh nghiệm rút ra trong đợt thi đua...</w:t>
      </w: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A17F74">
        <w:trPr>
          <w:tblCellSpacing w:w="0" w:type="dxa"/>
        </w:trPr>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XÁC NHẬN CỦA CẤP TRÌNH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KHEN THƯỞNG</w:t>
            </w:r>
            <w:r w:rsidRPr="008C7F57">
              <w:rPr>
                <w:rFonts w:ascii="Times New Roman" w:eastAsia="Times New Roman" w:hAnsi="Times New Roman" w:cs="Times New Roman"/>
                <w:b/>
                <w:bCs/>
                <w:sz w:val="24"/>
                <w:szCs w:val="24"/>
                <w:vertAlign w:val="superscript"/>
              </w:rPr>
              <w:t>3</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(Ký, đóng dấu)</w:t>
            </w:r>
          </w:p>
        </w:tc>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THỦ TRƯỞNG ĐƠN VỊ</w:t>
            </w:r>
            <w:r w:rsidRPr="008C7F57">
              <w:rPr>
                <w:rFonts w:ascii="Times New Roman" w:eastAsia="Times New Roman" w:hAnsi="Times New Roman" w:cs="Times New Roman"/>
                <w:b/>
                <w:bCs/>
                <w:sz w:val="24"/>
                <w:szCs w:val="24"/>
                <w:vertAlign w:val="superscript"/>
              </w:rPr>
              <w:t>4</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lang w:val="vi-VN"/>
              </w:rPr>
              <w:t>(Ký, đóng dấu)</w:t>
            </w:r>
          </w:p>
        </w:tc>
      </w:tr>
    </w:tbl>
    <w:p w:rsidR="00A17F74" w:rsidRPr="008C7F57" w:rsidRDefault="00A17F74" w:rsidP="00A17F74">
      <w:pPr>
        <w:shd w:val="clear" w:color="auto" w:fill="FFFFFF"/>
        <w:spacing w:before="120" w:after="0" w:line="189" w:lineRule="atLeast"/>
        <w:rPr>
          <w:rFonts w:ascii="Arial" w:eastAsia="Times New Roman" w:hAnsi="Arial" w:cs="Arial"/>
          <w:sz w:val="15"/>
          <w:szCs w:val="15"/>
        </w:rPr>
      </w:pPr>
      <w:r w:rsidRPr="008C7F57">
        <w:rPr>
          <w:rFonts w:ascii="Arial" w:eastAsia="Times New Roman" w:hAnsi="Arial" w:cs="Arial"/>
          <w:sz w:val="20"/>
          <w:szCs w:val="20"/>
        </w:rPr>
        <w:t> </w:t>
      </w:r>
    </w:p>
    <w:p w:rsidR="00A17F74" w:rsidRPr="008C7F57" w:rsidRDefault="00A17F74" w:rsidP="00A17F74">
      <w:pPr>
        <w:shd w:val="clear" w:color="auto" w:fill="FFFFFF"/>
        <w:spacing w:before="120" w:after="0" w:line="189" w:lineRule="atLeast"/>
        <w:rPr>
          <w:rFonts w:ascii="Arial" w:eastAsia="Times New Roman" w:hAnsi="Arial" w:cs="Arial"/>
          <w:sz w:val="15"/>
          <w:szCs w:val="15"/>
        </w:rPr>
      </w:pPr>
      <w:r w:rsidRPr="008C7F57">
        <w:rPr>
          <w:rFonts w:ascii="Arial" w:eastAsia="Times New Roman" w:hAnsi="Arial" w:cs="Arial"/>
          <w:sz w:val="20"/>
          <w:szCs w:val="20"/>
        </w:rPr>
        <w:t>_______________</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 Ghi h</w:t>
      </w:r>
      <w:r w:rsidRPr="008C7F57">
        <w:rPr>
          <w:rFonts w:ascii="Times New Roman" w:eastAsia="Times New Roman" w:hAnsi="Times New Roman" w:cs="Times New Roman"/>
          <w:sz w:val="24"/>
          <w:szCs w:val="24"/>
        </w:rPr>
        <w:t>ì</w:t>
      </w:r>
      <w:r w:rsidRPr="008C7F57">
        <w:rPr>
          <w:rFonts w:ascii="Times New Roman" w:eastAsia="Times New Roman" w:hAnsi="Times New Roman" w:cs="Times New Roman"/>
          <w:sz w:val="24"/>
          <w:szCs w:val="24"/>
          <w:lang w:val="vi-VN"/>
        </w:rPr>
        <w:t>nh thức đề nghị khen th</w:t>
      </w:r>
      <w:r w:rsidRPr="008C7F57">
        <w:rPr>
          <w:rFonts w:ascii="Times New Roman" w:eastAsia="Times New Roman" w:hAnsi="Times New Roman" w:cs="Times New Roman"/>
          <w:sz w:val="24"/>
          <w:szCs w:val="24"/>
        </w:rPr>
        <w:t>ưở</w:t>
      </w:r>
      <w:r w:rsidRPr="008C7F57">
        <w:rPr>
          <w:rFonts w:ascii="Times New Roman" w:eastAsia="Times New Roman" w:hAnsi="Times New Roman" w:cs="Times New Roman"/>
          <w:sz w:val="24"/>
          <w:szCs w:val="24"/>
          <w:lang w:val="vi-VN"/>
        </w:rPr>
        <w:t>ng. Chỉ áp dụng các hình thức khen th</w:t>
      </w:r>
      <w:r w:rsidRPr="008C7F57">
        <w:rPr>
          <w:rFonts w:ascii="Times New Roman" w:eastAsia="Times New Roman" w:hAnsi="Times New Roman" w:cs="Times New Roman"/>
          <w:sz w:val="24"/>
          <w:szCs w:val="24"/>
        </w:rPr>
        <w:t>ưở</w:t>
      </w:r>
      <w:r w:rsidRPr="008C7F57">
        <w:rPr>
          <w:rFonts w:ascii="Times New Roman" w:eastAsia="Times New Roman" w:hAnsi="Times New Roman" w:cs="Times New Roman"/>
          <w:sz w:val="24"/>
          <w:szCs w:val="24"/>
          <w:lang w:val="vi-VN"/>
        </w:rPr>
        <w:t>ng thuộc thẩm quyền của bộ, ngành, địa phương; trường hợp xuất sắc, tiêu biểu mới đề nghị Thủ tướng Chính phủ tặng Cờ thi đua của Chính phủ, Bằng khen của Thủ tướng Chính phủ, trường hợp đặc biệt xuất sắc trình Thủ tướng Chính phủ đề nghị Chủ tịch nước tặng Huân chương.</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Nếu là tập thể hoặc thủ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ưởng đơn vị sản xuất, kinh doanh phả</w:t>
      </w:r>
      <w:r w:rsidRPr="008C7F57">
        <w:rPr>
          <w:rFonts w:ascii="Times New Roman" w:eastAsia="Times New Roman" w:hAnsi="Times New Roman" w:cs="Times New Roman"/>
          <w:sz w:val="24"/>
          <w:szCs w:val="24"/>
        </w:rPr>
        <w:t>i </w:t>
      </w:r>
      <w:r w:rsidRPr="008C7F57">
        <w:rPr>
          <w:rFonts w:ascii="Times New Roman" w:eastAsia="Times New Roman" w:hAnsi="Times New Roman" w:cs="Times New Roman"/>
          <w:sz w:val="24"/>
          <w:szCs w:val="24"/>
          <w:lang w:val="vi-VN"/>
        </w:rPr>
        <w:t>nêu việc thực hiện nghĩa vụ nộp ngân sách nhà nước; đảm bảo môi trường, an toàn vệ sinh lao động, an toàn vệ sinh thực phẩm (có trích lục v</w:t>
      </w:r>
      <w:r w:rsidRPr="008C7F57">
        <w:rPr>
          <w:rFonts w:ascii="Times New Roman" w:eastAsia="Times New Roman" w:hAnsi="Times New Roman" w:cs="Times New Roman"/>
          <w:sz w:val="24"/>
          <w:szCs w:val="24"/>
        </w:rPr>
        <w:t>à </w:t>
      </w:r>
      <w:r w:rsidRPr="008C7F57">
        <w:rPr>
          <w:rFonts w:ascii="Times New Roman" w:eastAsia="Times New Roman" w:hAnsi="Times New Roman" w:cs="Times New Roman"/>
          <w:sz w:val="24"/>
          <w:szCs w:val="24"/>
          <w:lang w:val="vi-VN"/>
        </w:rPr>
        <w:t>nội dung xác nhận của cơ quan nhà nước có thẩm quyền).</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Đối với cá nhân: Ký, ghi rõ họ, tên và có xác nhận của thủ trưởng cơ quan.</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lang w:val="vi-VN"/>
        </w:rPr>
      </w:pP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Đối với cá nhân: Ký, ghi rõ họ, tên và có xác nhận của thủ trưởng cơ quan.</w:t>
      </w:r>
    </w:p>
    <w:p w:rsidR="001171C8" w:rsidRPr="008C7F57" w:rsidRDefault="001171C8" w:rsidP="001171C8">
      <w:pPr>
        <w:shd w:val="clear" w:color="auto" w:fill="FFFFFF"/>
        <w:spacing w:before="120" w:after="0" w:line="189" w:lineRule="atLeast"/>
        <w:jc w:val="both"/>
        <w:rPr>
          <w:rFonts w:ascii="Times New Roman" w:eastAsia="Times New Roman" w:hAnsi="Times New Roman" w:cs="Times New Roman"/>
          <w:sz w:val="24"/>
          <w:szCs w:val="24"/>
          <w:lang w:val="vi-VN"/>
        </w:rPr>
      </w:pPr>
    </w:p>
    <w:p w:rsidR="00A17F74"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p>
    <w:p w:rsidR="00ED7B69" w:rsidRDefault="00ED7B69" w:rsidP="001171C8">
      <w:pPr>
        <w:shd w:val="clear" w:color="auto" w:fill="FFFFFF"/>
        <w:spacing w:before="120" w:after="0" w:line="189" w:lineRule="atLeast"/>
        <w:jc w:val="both"/>
        <w:rPr>
          <w:rFonts w:ascii="Times New Roman" w:eastAsia="Times New Roman" w:hAnsi="Times New Roman" w:cs="Times New Roman"/>
          <w:sz w:val="24"/>
          <w:szCs w:val="24"/>
        </w:rPr>
      </w:pPr>
    </w:p>
    <w:p w:rsidR="00ED7B69" w:rsidRPr="008C7F57" w:rsidRDefault="00ED7B69" w:rsidP="001171C8">
      <w:pPr>
        <w:shd w:val="clear" w:color="auto" w:fill="FFFFFF"/>
        <w:spacing w:before="120" w:after="0" w:line="189" w:lineRule="atLeast"/>
        <w:jc w:val="both"/>
        <w:rPr>
          <w:rFonts w:ascii="Times New Roman" w:eastAsia="Times New Roman" w:hAnsi="Times New Roman" w:cs="Times New Roman"/>
          <w:sz w:val="24"/>
          <w:szCs w:val="24"/>
        </w:rPr>
      </w:pPr>
    </w:p>
    <w:p w:rsidR="00A17F74" w:rsidRPr="008C7F57" w:rsidRDefault="00A17F74" w:rsidP="00A17F74">
      <w:pPr>
        <w:shd w:val="clear" w:color="auto" w:fill="FFFFFF"/>
        <w:spacing w:before="120" w:after="0" w:line="189"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số 08</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828"/>
        <w:gridCol w:w="5028"/>
      </w:tblGrid>
      <w:tr w:rsidR="008C7F57" w:rsidRPr="008C7F57" w:rsidTr="00A17F74">
        <w:trPr>
          <w:tblCellSpacing w:w="0" w:type="dxa"/>
        </w:trPr>
        <w:tc>
          <w:tcPr>
            <w:tcW w:w="38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CƠ QUAN Đ</w:t>
            </w:r>
            <w:r w:rsidRPr="008C7F57">
              <w:rPr>
                <w:rFonts w:ascii="Times New Roman" w:eastAsia="Times New Roman" w:hAnsi="Times New Roman" w:cs="Times New Roman"/>
                <w:b/>
                <w:bCs/>
                <w:sz w:val="24"/>
                <w:szCs w:val="24"/>
              </w:rPr>
              <w:t>Ề </w:t>
            </w:r>
            <w:r w:rsidRPr="008C7F57">
              <w:rPr>
                <w:rFonts w:ascii="Times New Roman" w:eastAsia="Times New Roman" w:hAnsi="Times New Roman" w:cs="Times New Roman"/>
                <w:b/>
                <w:bCs/>
                <w:sz w:val="24"/>
                <w:szCs w:val="24"/>
                <w:lang w:val="vi-VN"/>
              </w:rPr>
              <w:t>NGHỊ KHEN THƯỞNG</w:t>
            </w:r>
            <w:r w:rsidRPr="008C7F57">
              <w:rPr>
                <w:rFonts w:ascii="Times New Roman" w:eastAsia="Times New Roman" w:hAnsi="Times New Roman" w:cs="Times New Roman"/>
                <w:b/>
                <w:bCs/>
                <w:sz w:val="24"/>
                <w:szCs w:val="24"/>
                <w:lang w:val="vi-VN"/>
              </w:rPr>
              <w:br/>
              <w:t>-------</w:t>
            </w:r>
          </w:p>
        </w:tc>
        <w:tc>
          <w:tcPr>
            <w:tcW w:w="50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Bold" w:eastAsia="Times New Roman" w:hAnsi="Times New Roman Bold" w:cs="Times New Roman"/>
                <w:b/>
                <w:bCs/>
                <w:spacing w:val="-6"/>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 </w:t>
            </w:r>
            <w:r w:rsidRPr="008C7F57">
              <w:rPr>
                <w:rFonts w:ascii="Times New Roman" w:eastAsia="Times New Roman" w:hAnsi="Times New Roman" w:cs="Times New Roman"/>
                <w:b/>
                <w:bCs/>
                <w:sz w:val="24"/>
                <w:szCs w:val="24"/>
                <w:lang w:val="vi-VN"/>
              </w:rPr>
              <w:br/>
              <w:t>---------------</w:t>
            </w:r>
          </w:p>
        </w:tc>
      </w:tr>
      <w:tr w:rsidR="008C7F57" w:rsidRPr="008C7F57" w:rsidTr="00A17F74">
        <w:trPr>
          <w:tblCellSpacing w:w="0" w:type="dxa"/>
        </w:trPr>
        <w:tc>
          <w:tcPr>
            <w:tcW w:w="38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50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ngày</w:t>
            </w:r>
            <w:r w:rsidRPr="008C7F57">
              <w:rPr>
                <w:rFonts w:ascii="Times New Roman" w:eastAsia="Times New Roman" w:hAnsi="Times New Roman" w:cs="Times New Roman"/>
                <w:i/>
                <w:iCs/>
                <w:sz w:val="24"/>
                <w:szCs w:val="24"/>
              </w:rPr>
              <w:t> …. </w:t>
            </w:r>
            <w:r w:rsidRPr="008C7F57">
              <w:rPr>
                <w:rFonts w:ascii="Times New Roman" w:eastAsia="Times New Roman" w:hAnsi="Times New Roman" w:cs="Times New Roman"/>
                <w:i/>
                <w:iCs/>
                <w:sz w:val="24"/>
                <w:szCs w:val="24"/>
                <w:lang w:val="vi-VN"/>
              </w:rPr>
              <w:t>tháng</w:t>
            </w:r>
            <w:r w:rsidRPr="008C7F57">
              <w:rPr>
                <w:rFonts w:ascii="Times New Roman" w:eastAsia="Times New Roman" w:hAnsi="Times New Roman" w:cs="Times New Roman"/>
                <w:i/>
                <w:iCs/>
                <w:sz w:val="24"/>
                <w:szCs w:val="24"/>
              </w:rPr>
              <w:t> …. </w:t>
            </w:r>
            <w:r w:rsidRPr="008C7F57">
              <w:rPr>
                <w:rFonts w:ascii="Times New Roman" w:eastAsia="Times New Roman" w:hAnsi="Times New Roman" w:cs="Times New Roman"/>
                <w:i/>
                <w:iCs/>
                <w:sz w:val="24"/>
                <w:szCs w:val="24"/>
                <w:lang w:val="vi-VN"/>
              </w:rPr>
              <w:t>năm</w:t>
            </w:r>
            <w:r w:rsidRPr="008C7F57">
              <w:rPr>
                <w:rFonts w:ascii="Times New Roman" w:eastAsia="Times New Roman" w:hAnsi="Times New Roman" w:cs="Times New Roman"/>
                <w:i/>
                <w:iCs/>
                <w:sz w:val="24"/>
                <w:szCs w:val="24"/>
              </w:rPr>
              <w:t> 20….</w:t>
            </w:r>
          </w:p>
        </w:tc>
      </w:tr>
    </w:tbl>
    <w:p w:rsidR="00A17F74" w:rsidRPr="008C7F57" w:rsidRDefault="00A17F74" w:rsidP="00A17F74">
      <w:pPr>
        <w:shd w:val="clear" w:color="auto" w:fill="FFFFFF"/>
        <w:spacing w:before="120" w:after="0" w:line="189" w:lineRule="atLeast"/>
        <w:rPr>
          <w:rFonts w:ascii="Arial" w:eastAsia="Times New Roman" w:hAnsi="Arial" w:cs="Arial"/>
          <w:sz w:val="15"/>
          <w:szCs w:val="15"/>
        </w:rPr>
      </w:pPr>
      <w:r w:rsidRPr="008C7F57">
        <w:rPr>
          <w:rFonts w:ascii="Arial" w:eastAsia="Times New Roman" w:hAnsi="Arial" w:cs="Arial"/>
          <w:sz w:val="20"/>
          <w:szCs w:val="20"/>
        </w:rPr>
        <w:t> </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BÁO CÁO THÀNH TÍCH</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lang w:val="vi-VN"/>
        </w:rPr>
        <w:t>Đề nghị tặng thưởng</w:t>
      </w:r>
      <w:r w:rsidRPr="008C7F57">
        <w:rPr>
          <w:rFonts w:ascii="Times New Roman" w:eastAsia="Times New Roman" w:hAnsi="Times New Roman" w:cs="Times New Roman"/>
          <w:b/>
          <w:bCs/>
          <w:sz w:val="24"/>
          <w:szCs w:val="24"/>
        </w:rPr>
        <w:t> ………………</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w:t>
      </w:r>
      <w:r w:rsidRPr="008C7F57">
        <w:rPr>
          <w:rFonts w:ascii="Times New Roman" w:eastAsia="Times New Roman" w:hAnsi="Times New Roman" w:cs="Times New Roman"/>
          <w:i/>
          <w:iCs/>
          <w:sz w:val="24"/>
          <w:szCs w:val="24"/>
        </w:rPr>
        <w:t>Á</w:t>
      </w:r>
      <w:r w:rsidRPr="008C7F57">
        <w:rPr>
          <w:rFonts w:ascii="Times New Roman" w:eastAsia="Times New Roman" w:hAnsi="Times New Roman" w:cs="Times New Roman"/>
          <w:i/>
          <w:iCs/>
          <w:sz w:val="24"/>
          <w:szCs w:val="24"/>
          <w:lang w:val="vi-VN"/>
        </w:rPr>
        <w:t>p dụng đối với tổ chức)</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tổ chức:</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lang w:val="vi-VN"/>
        </w:rPr>
        <w:t>(Ghi rõ đ</w:t>
      </w:r>
      <w:r w:rsidRPr="008C7F57">
        <w:rPr>
          <w:rFonts w:ascii="Times New Roman" w:eastAsia="Times New Roman" w:hAnsi="Times New Roman" w:cs="Times New Roman"/>
          <w:i/>
          <w:iCs/>
          <w:sz w:val="24"/>
          <w:szCs w:val="24"/>
        </w:rPr>
        <w:t>ầ</w:t>
      </w:r>
      <w:r w:rsidRPr="008C7F57">
        <w:rPr>
          <w:rFonts w:ascii="Times New Roman" w:eastAsia="Times New Roman" w:hAnsi="Times New Roman" w:cs="Times New Roman"/>
          <w:i/>
          <w:iCs/>
          <w:sz w:val="24"/>
          <w:szCs w:val="24"/>
          <w:lang w:val="vi-VN"/>
        </w:rPr>
        <w:t>y đủ b</w:t>
      </w:r>
      <w:r w:rsidRPr="008C7F57">
        <w:rPr>
          <w:rFonts w:ascii="Times New Roman" w:eastAsia="Times New Roman" w:hAnsi="Times New Roman" w:cs="Times New Roman"/>
          <w:i/>
          <w:iCs/>
          <w:sz w:val="24"/>
          <w:szCs w:val="24"/>
        </w:rPr>
        <w:t>ằ</w:t>
      </w:r>
      <w:r w:rsidRPr="008C7F57">
        <w:rPr>
          <w:rFonts w:ascii="Times New Roman" w:eastAsia="Times New Roman" w:hAnsi="Times New Roman" w:cs="Times New Roman"/>
          <w:i/>
          <w:iCs/>
          <w:sz w:val="24"/>
          <w:szCs w:val="24"/>
          <w:lang w:val="vi-VN"/>
        </w:rPr>
        <w:t>ng chữ </w:t>
      </w:r>
      <w:r w:rsidRPr="008C7F57">
        <w:rPr>
          <w:rFonts w:ascii="Times New Roman" w:eastAsia="Times New Roman" w:hAnsi="Times New Roman" w:cs="Times New Roman"/>
          <w:i/>
          <w:iCs/>
          <w:sz w:val="24"/>
          <w:szCs w:val="24"/>
        </w:rPr>
        <w:t>i</w:t>
      </w:r>
      <w:r w:rsidRPr="008C7F57">
        <w:rPr>
          <w:rFonts w:ascii="Times New Roman" w:eastAsia="Times New Roman" w:hAnsi="Times New Roman" w:cs="Times New Roman"/>
          <w:i/>
          <w:iCs/>
          <w:sz w:val="24"/>
          <w:szCs w:val="24"/>
          <w:lang w:val="vi-VN"/>
        </w:rPr>
        <w:t>n thường</w:t>
      </w: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không </w:t>
      </w:r>
      <w:r w:rsidRPr="008C7F57">
        <w:rPr>
          <w:rFonts w:ascii="Times New Roman" w:eastAsia="Times New Roman" w:hAnsi="Times New Roman" w:cs="Times New Roman"/>
          <w:i/>
          <w:iCs/>
          <w:sz w:val="24"/>
          <w:szCs w:val="24"/>
        </w:rPr>
        <w:t>viết</w:t>
      </w:r>
      <w:r w:rsidRPr="008C7F57">
        <w:rPr>
          <w:rFonts w:ascii="Times New Roman" w:eastAsia="Times New Roman" w:hAnsi="Times New Roman" w:cs="Times New Roman"/>
          <w:i/>
          <w:iCs/>
          <w:sz w:val="24"/>
          <w:szCs w:val="24"/>
          <w:lang w:val="vi-VN"/>
        </w:rPr>
        <w:t> t</w:t>
      </w:r>
      <w:r w:rsidRPr="008C7F57">
        <w:rPr>
          <w:rFonts w:ascii="Times New Roman" w:eastAsia="Times New Roman" w:hAnsi="Times New Roman" w:cs="Times New Roman"/>
          <w:i/>
          <w:iCs/>
          <w:sz w:val="24"/>
          <w:szCs w:val="24"/>
        </w:rPr>
        <w:t>ắ</w:t>
      </w:r>
      <w:r w:rsidRPr="008C7F57">
        <w:rPr>
          <w:rFonts w:ascii="Times New Roman" w:eastAsia="Times New Roman" w:hAnsi="Times New Roman" w:cs="Times New Roman"/>
          <w:i/>
          <w:iCs/>
          <w:sz w:val="24"/>
          <w:szCs w:val="24"/>
          <w:lang w:val="vi-VN"/>
        </w:rPr>
        <w:t>t)</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 SƠ LƯỢC ĐẶC ĐI</w:t>
      </w:r>
      <w:r w:rsidRPr="008C7F57">
        <w:rPr>
          <w:rFonts w:ascii="Times New Roman" w:eastAsia="Times New Roman" w:hAnsi="Times New Roman" w:cs="Times New Roman"/>
          <w:b/>
          <w:bCs/>
          <w:sz w:val="24"/>
          <w:szCs w:val="24"/>
        </w:rPr>
        <w:t>Ể</w:t>
      </w:r>
      <w:r w:rsidRPr="008C7F57">
        <w:rPr>
          <w:rFonts w:ascii="Times New Roman" w:eastAsia="Times New Roman" w:hAnsi="Times New Roman" w:cs="Times New Roman"/>
          <w:b/>
          <w:bCs/>
          <w:sz w:val="24"/>
          <w:szCs w:val="24"/>
          <w:lang w:val="vi-VN"/>
        </w:rPr>
        <w:t>M, T</w:t>
      </w:r>
      <w:r w:rsidRPr="008C7F57">
        <w:rPr>
          <w:rFonts w:ascii="Times New Roman" w:eastAsia="Times New Roman" w:hAnsi="Times New Roman" w:cs="Times New Roman"/>
          <w:b/>
          <w:bCs/>
          <w:sz w:val="24"/>
          <w:szCs w:val="24"/>
        </w:rPr>
        <w:t>Ì</w:t>
      </w:r>
      <w:r w:rsidRPr="008C7F57">
        <w:rPr>
          <w:rFonts w:ascii="Times New Roman" w:eastAsia="Times New Roman" w:hAnsi="Times New Roman" w:cs="Times New Roman"/>
          <w:b/>
          <w:bCs/>
          <w:sz w:val="24"/>
          <w:szCs w:val="24"/>
          <w:lang w:val="vi-VN"/>
        </w:rPr>
        <w:t>NH HÌNH:</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 Tên tổ chức nước ngoài:</w:t>
      </w:r>
      <w:r w:rsidRPr="008C7F57">
        <w:rPr>
          <w:rFonts w:ascii="Times New Roman" w:eastAsia="Times New Roman" w:hAnsi="Times New Roman" w:cs="Times New Roman"/>
          <w:sz w:val="24"/>
          <w:szCs w:val="24"/>
        </w:rPr>
        <w:t>.................................................................................................</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Địa chỉ trụ sở chính:</w:t>
      </w:r>
      <w:r w:rsidRPr="008C7F57">
        <w:rPr>
          <w:rFonts w:ascii="Times New Roman" w:eastAsia="Times New Roman" w:hAnsi="Times New Roman" w:cs="Times New Roman"/>
          <w:sz w:val="24"/>
          <w:szCs w:val="24"/>
        </w:rPr>
        <w:t>........................................................................................................</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Điện thoại: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Fax.:</w:t>
      </w:r>
      <w:r w:rsidRPr="008C7F57">
        <w:rPr>
          <w:rFonts w:ascii="Times New Roman" w:eastAsia="Times New Roman" w:hAnsi="Times New Roman" w:cs="Times New Roman"/>
          <w:sz w:val="24"/>
          <w:szCs w:val="24"/>
        </w:rPr>
        <w:t>………………………………………</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Địa chỉ, văn phòng đại diện tại Việt Nam (nếu có):</w:t>
      </w:r>
      <w:r w:rsidRPr="008C7F57">
        <w:rPr>
          <w:rFonts w:ascii="Times New Roman" w:eastAsia="Times New Roman" w:hAnsi="Times New Roman" w:cs="Times New Roman"/>
          <w:sz w:val="24"/>
          <w:szCs w:val="24"/>
        </w:rPr>
        <w:t> ..........................................................</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Địa chỉ trang thông tin điện tử:</w:t>
      </w:r>
      <w:r w:rsidRPr="008C7F57">
        <w:rPr>
          <w:rFonts w:ascii="Times New Roman" w:eastAsia="Times New Roman" w:hAnsi="Times New Roman" w:cs="Times New Roman"/>
          <w:sz w:val="24"/>
          <w:szCs w:val="24"/>
        </w:rPr>
        <w:t>.........................................................................................</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Quá trình thành </w:t>
      </w:r>
      <w:r w:rsidRPr="008C7F57">
        <w:rPr>
          <w:rFonts w:ascii="Times New Roman" w:eastAsia="Times New Roman" w:hAnsi="Times New Roman" w:cs="Times New Roman"/>
          <w:sz w:val="24"/>
          <w:szCs w:val="24"/>
        </w:rPr>
        <w:t>l</w:t>
      </w:r>
      <w:r w:rsidRPr="008C7F57">
        <w:rPr>
          <w:rFonts w:ascii="Times New Roman" w:eastAsia="Times New Roman" w:hAnsi="Times New Roman" w:cs="Times New Roman"/>
          <w:sz w:val="24"/>
          <w:szCs w:val="24"/>
          <w:lang w:val="vi-VN"/>
        </w:rPr>
        <w:t>ập và phát triển:</w:t>
      </w:r>
      <w:r w:rsidRPr="008C7F57">
        <w:rPr>
          <w:rFonts w:ascii="Times New Roman" w:eastAsia="Times New Roman" w:hAnsi="Times New Roman" w:cs="Times New Roman"/>
          <w:sz w:val="24"/>
          <w:szCs w:val="24"/>
        </w:rPr>
        <w:t>....................................................................................</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 THÀNH TÍCH, ĐÓNG GÓP:</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III. CÁC HÌNH THỨC KHEN THƯỞNG ĐÃ ĐƯỢC CƠ QUAN VÀ TỔ CHỨC CỦA VIỆT NAM GHI NHẬN:</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A17F74" w:rsidRPr="008C7F57" w:rsidRDefault="00A17F74" w:rsidP="001171C8">
      <w:pPr>
        <w:shd w:val="clear" w:color="auto" w:fill="FFFFFF"/>
        <w:spacing w:before="120" w:after="0" w:line="189"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Arial" w:eastAsia="Times New Roman" w:hAnsi="Arial" w:cs="Arial"/>
          <w:sz w:val="15"/>
          <w:szCs w:val="15"/>
        </w:rPr>
      </w:pPr>
      <w:r w:rsidRPr="008C7F57">
        <w:rPr>
          <w:rFonts w:ascii="Arial" w:eastAsia="Times New Roman" w:hAnsi="Arial" w:cs="Arial"/>
          <w:sz w:val="20"/>
          <w:szCs w:val="20"/>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A17F74">
        <w:trPr>
          <w:tblCellSpacing w:w="0" w:type="dxa"/>
        </w:trPr>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THỦ TRƯỞNG CƠ QUAN</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ĐỀ NGHỊ KHEN THƯỞNG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 </w:t>
            </w:r>
            <w:r w:rsidRPr="008C7F57">
              <w:rPr>
                <w:rFonts w:ascii="Times New Roman" w:eastAsia="Times New Roman" w:hAnsi="Times New Roman" w:cs="Times New Roman"/>
                <w:i/>
                <w:iCs/>
                <w:sz w:val="24"/>
                <w:szCs w:val="24"/>
                <w:lang w:val="vi-VN"/>
              </w:rPr>
              <w:t>tên, đóng dấu)</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XÁC NHẬN CỦA CƠ QUAN TRÌNH KHEN THƯỞNG</w:t>
      </w:r>
    </w:p>
    <w:p w:rsidR="00A17F74" w:rsidRPr="008C7F57" w:rsidRDefault="00A17F74" w:rsidP="00A17F74">
      <w:pPr>
        <w:shd w:val="clear" w:color="auto" w:fill="FFFFFF"/>
        <w:spacing w:before="120" w:after="0" w:line="189" w:lineRule="atLeast"/>
        <w:rPr>
          <w:rFonts w:ascii="Arial" w:eastAsia="Times New Roman" w:hAnsi="Arial" w:cs="Arial"/>
          <w:sz w:val="20"/>
          <w:szCs w:val="20"/>
        </w:rPr>
      </w:pPr>
      <w:r w:rsidRPr="008C7F57">
        <w:rPr>
          <w:rFonts w:ascii="Arial" w:eastAsia="Times New Roman" w:hAnsi="Arial" w:cs="Arial"/>
          <w:sz w:val="20"/>
          <w:szCs w:val="20"/>
        </w:rPr>
        <w:t> </w:t>
      </w:r>
    </w:p>
    <w:p w:rsidR="001171C8" w:rsidRPr="008C7F57" w:rsidRDefault="001171C8" w:rsidP="00A17F74">
      <w:pPr>
        <w:shd w:val="clear" w:color="auto" w:fill="FFFFFF"/>
        <w:spacing w:before="120" w:after="0" w:line="189" w:lineRule="atLeast"/>
        <w:rPr>
          <w:rFonts w:ascii="Arial" w:eastAsia="Times New Roman" w:hAnsi="Arial" w:cs="Arial"/>
          <w:sz w:val="20"/>
          <w:szCs w:val="20"/>
        </w:rPr>
      </w:pPr>
    </w:p>
    <w:p w:rsidR="001171C8" w:rsidRPr="008C7F57" w:rsidRDefault="001171C8" w:rsidP="00A17F74">
      <w:pPr>
        <w:shd w:val="clear" w:color="auto" w:fill="FFFFFF"/>
        <w:spacing w:before="120" w:after="0" w:line="189" w:lineRule="atLeast"/>
        <w:rPr>
          <w:rFonts w:ascii="Arial" w:eastAsia="Times New Roman" w:hAnsi="Arial" w:cs="Arial"/>
          <w:sz w:val="20"/>
          <w:szCs w:val="20"/>
        </w:rPr>
      </w:pPr>
    </w:p>
    <w:p w:rsidR="001171C8" w:rsidRDefault="001171C8" w:rsidP="00A17F74">
      <w:pPr>
        <w:shd w:val="clear" w:color="auto" w:fill="FFFFFF"/>
        <w:spacing w:before="120" w:after="0" w:line="189" w:lineRule="atLeast"/>
        <w:rPr>
          <w:rFonts w:ascii="Arial" w:eastAsia="Times New Roman" w:hAnsi="Arial" w:cs="Arial"/>
          <w:sz w:val="20"/>
          <w:szCs w:val="20"/>
        </w:rPr>
      </w:pPr>
    </w:p>
    <w:p w:rsidR="00ED7B69" w:rsidRDefault="00ED7B69" w:rsidP="00A17F74">
      <w:pPr>
        <w:shd w:val="clear" w:color="auto" w:fill="FFFFFF"/>
        <w:spacing w:before="120" w:after="0" w:line="189" w:lineRule="atLeast"/>
        <w:rPr>
          <w:rFonts w:ascii="Arial" w:eastAsia="Times New Roman" w:hAnsi="Arial" w:cs="Arial"/>
          <w:sz w:val="20"/>
          <w:szCs w:val="20"/>
        </w:rPr>
      </w:pPr>
    </w:p>
    <w:p w:rsidR="00ED7B69" w:rsidRPr="008C7F57" w:rsidRDefault="00ED7B69" w:rsidP="00A17F74">
      <w:pPr>
        <w:shd w:val="clear" w:color="auto" w:fill="FFFFFF"/>
        <w:spacing w:before="120" w:after="0" w:line="189" w:lineRule="atLeast"/>
        <w:rPr>
          <w:rFonts w:ascii="Arial" w:eastAsia="Times New Roman" w:hAnsi="Arial" w:cs="Arial"/>
          <w:sz w:val="20"/>
          <w:szCs w:val="20"/>
        </w:rPr>
      </w:pPr>
    </w:p>
    <w:p w:rsidR="001171C8" w:rsidRPr="008C7F57" w:rsidRDefault="001171C8" w:rsidP="00A17F74">
      <w:pPr>
        <w:shd w:val="clear" w:color="auto" w:fill="FFFFFF"/>
        <w:spacing w:before="120" w:after="0" w:line="189" w:lineRule="atLeast"/>
        <w:rPr>
          <w:rFonts w:ascii="Arial" w:eastAsia="Times New Roman" w:hAnsi="Arial" w:cs="Arial"/>
          <w:sz w:val="15"/>
          <w:szCs w:val="15"/>
        </w:rPr>
      </w:pPr>
    </w:p>
    <w:p w:rsidR="00A17F74" w:rsidRPr="008C7F57" w:rsidRDefault="00A17F74" w:rsidP="00A17F74">
      <w:pPr>
        <w:shd w:val="clear" w:color="auto" w:fill="FFFFFF"/>
        <w:spacing w:before="120" w:after="0" w:line="189"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số 0</w:t>
      </w:r>
      <w:r w:rsidRPr="008C7F57">
        <w:rPr>
          <w:rFonts w:ascii="Times New Roman" w:eastAsia="Times New Roman" w:hAnsi="Times New Roman" w:cs="Times New Roman"/>
          <w:sz w:val="24"/>
          <w:szCs w:val="24"/>
        </w:rPr>
        <w:t>9</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652"/>
        <w:gridCol w:w="5387"/>
      </w:tblGrid>
      <w:tr w:rsidR="008C7F57" w:rsidRPr="008C7F57" w:rsidTr="001171C8">
        <w:trPr>
          <w:tblCellSpacing w:w="0" w:type="dxa"/>
        </w:trPr>
        <w:tc>
          <w:tcPr>
            <w:tcW w:w="3652"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6"/>
                <w:szCs w:val="28"/>
              </w:rPr>
            </w:pPr>
            <w:r w:rsidRPr="008C7F57">
              <w:rPr>
                <w:rFonts w:ascii="Times New Roman" w:eastAsia="Times New Roman" w:hAnsi="Times New Roman" w:cs="Times New Roman"/>
                <w:b/>
                <w:bCs/>
                <w:sz w:val="26"/>
                <w:szCs w:val="28"/>
                <w:lang w:val="vi-VN"/>
              </w:rPr>
              <w:t>CƠ QUAN Đ</w:t>
            </w:r>
            <w:r w:rsidRPr="008C7F57">
              <w:rPr>
                <w:rFonts w:ascii="Times New Roman" w:eastAsia="Times New Roman" w:hAnsi="Times New Roman" w:cs="Times New Roman"/>
                <w:b/>
                <w:bCs/>
                <w:sz w:val="26"/>
                <w:szCs w:val="28"/>
              </w:rPr>
              <w:t>Ề </w:t>
            </w:r>
            <w:r w:rsidRPr="008C7F57">
              <w:rPr>
                <w:rFonts w:ascii="Times New Roman" w:eastAsia="Times New Roman" w:hAnsi="Times New Roman" w:cs="Times New Roman"/>
                <w:b/>
                <w:bCs/>
                <w:sz w:val="26"/>
                <w:szCs w:val="28"/>
                <w:lang w:val="vi-VN"/>
              </w:rPr>
              <w:t>NGHỊ KHEN THƯỞNG</w:t>
            </w:r>
            <w:r w:rsidRPr="008C7F57">
              <w:rPr>
                <w:rFonts w:ascii="Times New Roman" w:eastAsia="Times New Roman" w:hAnsi="Times New Roman" w:cs="Times New Roman"/>
                <w:b/>
                <w:bCs/>
                <w:sz w:val="26"/>
                <w:szCs w:val="28"/>
                <w:lang w:val="vi-VN"/>
              </w:rPr>
              <w:br/>
              <w:t>-------</w:t>
            </w:r>
          </w:p>
        </w:tc>
        <w:tc>
          <w:tcPr>
            <w:tcW w:w="5387"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6"/>
                <w:szCs w:val="28"/>
              </w:rPr>
            </w:pPr>
            <w:r w:rsidRPr="008C7F57">
              <w:rPr>
                <w:rFonts w:ascii="Times New Roman Bold" w:eastAsia="Times New Roman" w:hAnsi="Times New Roman Bold" w:cs="Times New Roman"/>
                <w:b/>
                <w:bCs/>
                <w:spacing w:val="-14"/>
                <w:sz w:val="26"/>
                <w:szCs w:val="28"/>
                <w:lang w:val="vi-VN"/>
              </w:rPr>
              <w:t>CỘNG HÒA XÃ HỘI CHỦ NGHĨA VIỆT NAM</w:t>
            </w:r>
            <w:r w:rsidRPr="008C7F57">
              <w:rPr>
                <w:rFonts w:ascii="Times New Roman" w:eastAsia="Times New Roman" w:hAnsi="Times New Roman" w:cs="Times New Roman"/>
                <w:b/>
                <w:bCs/>
                <w:sz w:val="26"/>
                <w:szCs w:val="28"/>
                <w:lang w:val="vi-VN"/>
              </w:rPr>
              <w:br/>
              <w:t>Độc lập - Tự do - Hạnh phúc </w:t>
            </w:r>
            <w:r w:rsidRPr="008C7F57">
              <w:rPr>
                <w:rFonts w:ascii="Times New Roman" w:eastAsia="Times New Roman" w:hAnsi="Times New Roman" w:cs="Times New Roman"/>
                <w:b/>
                <w:bCs/>
                <w:sz w:val="26"/>
                <w:szCs w:val="28"/>
                <w:lang w:val="vi-VN"/>
              </w:rPr>
              <w:br/>
              <w:t>---------------</w:t>
            </w:r>
          </w:p>
        </w:tc>
      </w:tr>
      <w:tr w:rsidR="008C7F57" w:rsidRPr="008C7F57" w:rsidTr="001171C8">
        <w:trPr>
          <w:tblCellSpacing w:w="0" w:type="dxa"/>
        </w:trPr>
        <w:tc>
          <w:tcPr>
            <w:tcW w:w="3652"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5387"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ngày</w:t>
            </w:r>
            <w:r w:rsidRPr="008C7F57">
              <w:rPr>
                <w:rFonts w:ascii="Times New Roman" w:eastAsia="Times New Roman" w:hAnsi="Times New Roman" w:cs="Times New Roman"/>
                <w:i/>
                <w:iCs/>
                <w:sz w:val="24"/>
                <w:szCs w:val="24"/>
              </w:rPr>
              <w:t> …. </w:t>
            </w:r>
            <w:r w:rsidRPr="008C7F57">
              <w:rPr>
                <w:rFonts w:ascii="Times New Roman" w:eastAsia="Times New Roman" w:hAnsi="Times New Roman" w:cs="Times New Roman"/>
                <w:i/>
                <w:iCs/>
                <w:sz w:val="24"/>
                <w:szCs w:val="24"/>
                <w:lang w:val="vi-VN"/>
              </w:rPr>
              <w:t>tháng</w:t>
            </w:r>
            <w:r w:rsidRPr="008C7F57">
              <w:rPr>
                <w:rFonts w:ascii="Times New Roman" w:eastAsia="Times New Roman" w:hAnsi="Times New Roman" w:cs="Times New Roman"/>
                <w:i/>
                <w:iCs/>
                <w:sz w:val="24"/>
                <w:szCs w:val="24"/>
              </w:rPr>
              <w:t> …. </w:t>
            </w:r>
            <w:r w:rsidRPr="008C7F57">
              <w:rPr>
                <w:rFonts w:ascii="Times New Roman" w:eastAsia="Times New Roman" w:hAnsi="Times New Roman" w:cs="Times New Roman"/>
                <w:i/>
                <w:iCs/>
                <w:sz w:val="24"/>
                <w:szCs w:val="24"/>
                <w:lang w:val="vi-VN"/>
              </w:rPr>
              <w:t>năm </w:t>
            </w:r>
            <w:r w:rsidRPr="008C7F57">
              <w:rPr>
                <w:rFonts w:ascii="Times New Roman" w:eastAsia="Times New Roman" w:hAnsi="Times New Roman" w:cs="Times New Roman"/>
                <w:i/>
                <w:iCs/>
                <w:sz w:val="24"/>
                <w:szCs w:val="24"/>
              </w:rPr>
              <w:t>20….</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BÁO CÁO THÀNH TÍCH</w:t>
      </w:r>
    </w:p>
    <w:p w:rsidR="00A17F74" w:rsidRPr="008C7F57" w:rsidRDefault="00A17F74" w:rsidP="00A17F74">
      <w:pPr>
        <w:shd w:val="clear" w:color="auto" w:fill="FFFFFF"/>
        <w:spacing w:before="120" w:after="0" w:line="189" w:lineRule="atLeast"/>
        <w:jc w:val="center"/>
        <w:rPr>
          <w:rFonts w:ascii="Times New Roman" w:eastAsia="Times New Roman" w:hAnsi="Times New Roman" w:cs="Times New Roman"/>
          <w:i/>
          <w:iCs/>
          <w:sz w:val="24"/>
          <w:szCs w:val="24"/>
          <w:lang w:val="vi-VN"/>
        </w:rPr>
      </w:pPr>
      <w:r w:rsidRPr="008C7F57">
        <w:rPr>
          <w:rFonts w:ascii="Times New Roman" w:eastAsia="Times New Roman" w:hAnsi="Times New Roman" w:cs="Times New Roman"/>
          <w:b/>
          <w:bCs/>
          <w:sz w:val="24"/>
          <w:szCs w:val="24"/>
          <w:lang w:val="vi-VN"/>
        </w:rPr>
        <w:t>Đề nghị tặng th</w:t>
      </w:r>
      <w:r w:rsidRPr="008C7F57">
        <w:rPr>
          <w:rFonts w:ascii="Times New Roman" w:eastAsia="Times New Roman" w:hAnsi="Times New Roman" w:cs="Times New Roman"/>
          <w:b/>
          <w:bCs/>
          <w:sz w:val="24"/>
          <w:szCs w:val="24"/>
        </w:rPr>
        <w:t>ưở</w:t>
      </w:r>
      <w:r w:rsidRPr="008C7F57">
        <w:rPr>
          <w:rFonts w:ascii="Times New Roman" w:eastAsia="Times New Roman" w:hAnsi="Times New Roman" w:cs="Times New Roman"/>
          <w:b/>
          <w:bCs/>
          <w:sz w:val="24"/>
          <w:szCs w:val="24"/>
          <w:lang w:val="vi-VN"/>
        </w:rPr>
        <w:t>ng (truy tặng)</w:t>
      </w:r>
      <w:r w:rsidRPr="008C7F57">
        <w:rPr>
          <w:rFonts w:ascii="Times New Roman" w:eastAsia="Times New Roman" w:hAnsi="Times New Roman" w:cs="Times New Roman"/>
          <w:b/>
          <w:bCs/>
          <w:sz w:val="24"/>
          <w:szCs w:val="24"/>
        </w:rPr>
        <w:t> ………………………..</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w:t>
      </w:r>
      <w:r w:rsidRPr="008C7F57">
        <w:rPr>
          <w:rFonts w:ascii="Times New Roman" w:eastAsia="Times New Roman" w:hAnsi="Times New Roman" w:cs="Times New Roman"/>
          <w:i/>
          <w:iCs/>
          <w:sz w:val="24"/>
          <w:szCs w:val="24"/>
        </w:rPr>
        <w:t>Á</w:t>
      </w:r>
      <w:r w:rsidRPr="008C7F57">
        <w:rPr>
          <w:rFonts w:ascii="Times New Roman" w:eastAsia="Times New Roman" w:hAnsi="Times New Roman" w:cs="Times New Roman"/>
          <w:i/>
          <w:iCs/>
          <w:sz w:val="24"/>
          <w:szCs w:val="24"/>
          <w:lang w:val="vi-VN"/>
        </w:rPr>
        <w:t>p dụng đối với cá nhân)</w:t>
      </w:r>
    </w:p>
    <w:p w:rsidR="00CD7337" w:rsidRPr="008C7F57" w:rsidRDefault="00CD7337" w:rsidP="00A17F74">
      <w:pPr>
        <w:shd w:val="clear" w:color="auto" w:fill="FFFFFF"/>
        <w:spacing w:before="120" w:after="0" w:line="189" w:lineRule="atLeast"/>
        <w:jc w:val="center"/>
        <w:rPr>
          <w:rFonts w:ascii="Times New Roman" w:eastAsia="Times New Roman" w:hAnsi="Times New Roman" w:cs="Times New Roman"/>
          <w:sz w:val="24"/>
          <w:szCs w:val="24"/>
        </w:rPr>
      </w:pP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 TÓM TẮT TIỂU SỬ VÀ QUÁ TRÌNH CÔNG TÁC:</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1. Thông tin cá nhân:</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Họ </w:t>
      </w:r>
      <w:r w:rsidRPr="008C7F57">
        <w:rPr>
          <w:rFonts w:ascii="Times New Roman" w:eastAsia="Times New Roman" w:hAnsi="Times New Roman" w:cs="Times New Roman"/>
          <w:sz w:val="24"/>
          <w:szCs w:val="24"/>
          <w:shd w:val="clear" w:color="auto" w:fill="FFFFFF"/>
          <w:lang w:val="vi-VN"/>
        </w:rPr>
        <w:t>và</w:t>
      </w:r>
      <w:r w:rsidRPr="008C7F57">
        <w:rPr>
          <w:rFonts w:ascii="Times New Roman" w:eastAsia="Times New Roman" w:hAnsi="Times New Roman" w:cs="Times New Roman"/>
          <w:sz w:val="24"/>
          <w:szCs w:val="24"/>
          <w:lang w:val="vi-VN"/>
        </w:rPr>
        <w:t> tên:</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Ngày sinh:</w:t>
      </w:r>
      <w:r w:rsidRPr="008C7F57">
        <w:rPr>
          <w:rFonts w:ascii="Times New Roman" w:eastAsia="Times New Roman" w:hAnsi="Times New Roman" w:cs="Times New Roman"/>
          <w:sz w:val="24"/>
          <w:szCs w:val="24"/>
        </w:rPr>
        <w:t> ........................................................................... </w:t>
      </w:r>
      <w:r w:rsidRPr="008C7F57">
        <w:rPr>
          <w:rFonts w:ascii="Times New Roman" w:eastAsia="Times New Roman" w:hAnsi="Times New Roman" w:cs="Times New Roman"/>
          <w:sz w:val="24"/>
          <w:szCs w:val="24"/>
          <w:lang w:val="vi-VN"/>
        </w:rPr>
        <w:t>Giới tính:</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Quốc tịch:</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Chức vụ:</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Địa chỉ nơi ở hoặc trụ sở làm việc:</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Tóm tắt quá trình công tác:</w:t>
      </w: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 THÀNH TÍCH, ĐÓNG GÓP:</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III. CÁC HÌNH THỨC KHEN THƯỞNG ĐÃ ĐƯỢC CƠ QUAN/TỔ CHỨC CỦA VIỆT NAM GHI NHẬN:</w:t>
      </w:r>
    </w:p>
    <w:p w:rsidR="00A17F74" w:rsidRPr="008C7F57" w:rsidRDefault="00A17F74" w:rsidP="00A17F74">
      <w:pPr>
        <w:shd w:val="clear" w:color="auto" w:fill="FFFFFF"/>
        <w:spacing w:before="120" w:after="0" w:line="189" w:lineRule="atLeast"/>
        <w:rPr>
          <w:rFonts w:ascii="Arial" w:eastAsia="Times New Roman" w:hAnsi="Arial" w:cs="Arial"/>
          <w:sz w:val="15"/>
          <w:szCs w:val="15"/>
        </w:rPr>
      </w:pP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A17F74">
        <w:trPr>
          <w:tblCellSpacing w:w="0" w:type="dxa"/>
        </w:trPr>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428" w:type="dxa"/>
            <w:shd w:val="clear" w:color="auto" w:fill="FFFFFF"/>
            <w:tcMar>
              <w:top w:w="0" w:type="dxa"/>
              <w:left w:w="108" w:type="dxa"/>
              <w:bottom w:w="0" w:type="dxa"/>
              <w:right w:w="108" w:type="dxa"/>
            </w:tcMar>
            <w:hideMark/>
          </w:tcPr>
          <w:p w:rsidR="00A17F74" w:rsidRPr="008C7F57" w:rsidRDefault="00A17F74" w:rsidP="00A17F74">
            <w:pPr>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THỦ TRƯỞNG CƠ QUAN</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ĐỀ NGHỊ KHEN THƯỞNG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 </w:t>
            </w:r>
            <w:r w:rsidRPr="008C7F57">
              <w:rPr>
                <w:rFonts w:ascii="Times New Roman" w:eastAsia="Times New Roman" w:hAnsi="Times New Roman" w:cs="Times New Roman"/>
                <w:i/>
                <w:iCs/>
                <w:sz w:val="24"/>
                <w:szCs w:val="24"/>
                <w:lang w:val="vi-VN"/>
              </w:rPr>
              <w:t>tên, đóng dấu)</w:t>
            </w:r>
          </w:p>
        </w:tc>
      </w:tr>
    </w:tbl>
    <w:p w:rsidR="00A17F74" w:rsidRPr="008C7F57" w:rsidRDefault="00A17F74" w:rsidP="00A17F74">
      <w:pPr>
        <w:shd w:val="clear" w:color="auto" w:fill="FFFFFF"/>
        <w:spacing w:before="120" w:after="0" w:line="189"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894A54" w:rsidRPr="008C7F57" w:rsidRDefault="00A17F74" w:rsidP="002370B0">
      <w:pPr>
        <w:shd w:val="clear" w:color="auto" w:fill="FFFFFF"/>
        <w:spacing w:before="120" w:after="0" w:line="189"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XÁC NHẬN CỦA CƠ QUAN TRÌNH KHEN THƯỞN</w:t>
      </w:r>
      <w:r w:rsidR="002370B0" w:rsidRPr="008C7F57">
        <w:rPr>
          <w:rFonts w:ascii="Times New Roman" w:eastAsia="Times New Roman" w:hAnsi="Times New Roman" w:cs="Times New Roman"/>
          <w:b/>
          <w:bCs/>
          <w:sz w:val="24"/>
          <w:szCs w:val="24"/>
        </w:rPr>
        <w:t>G</w:t>
      </w:r>
    </w:p>
    <w:p w:rsidR="00894A54" w:rsidRPr="008C7F57" w:rsidRDefault="00894A54" w:rsidP="00894A54">
      <w:pPr>
        <w:rPr>
          <w:rFonts w:ascii="Times New Roman" w:eastAsia="Times New Roman" w:hAnsi="Times New Roman" w:cs="Times New Roman"/>
          <w:sz w:val="24"/>
          <w:szCs w:val="24"/>
        </w:rPr>
      </w:pPr>
    </w:p>
    <w:p w:rsidR="00894A54" w:rsidRPr="008C7F57" w:rsidRDefault="00894A54" w:rsidP="00894A54">
      <w:pPr>
        <w:rPr>
          <w:rFonts w:ascii="Times New Roman" w:eastAsia="Times New Roman" w:hAnsi="Times New Roman" w:cs="Times New Roman"/>
          <w:sz w:val="24"/>
          <w:szCs w:val="24"/>
        </w:rPr>
      </w:pPr>
    </w:p>
    <w:p w:rsidR="00894A54" w:rsidRDefault="00894A54" w:rsidP="00894A54">
      <w:pPr>
        <w:tabs>
          <w:tab w:val="left" w:pos="8580"/>
        </w:tabs>
        <w:rPr>
          <w:rFonts w:ascii="Times New Roman" w:eastAsia="Times New Roman" w:hAnsi="Times New Roman" w:cs="Times New Roman"/>
          <w:sz w:val="24"/>
          <w:szCs w:val="24"/>
        </w:rPr>
      </w:pPr>
    </w:p>
    <w:p w:rsidR="00ED7B69" w:rsidRPr="008C7F57" w:rsidRDefault="00ED7B69" w:rsidP="00894A54">
      <w:pPr>
        <w:tabs>
          <w:tab w:val="left" w:pos="8580"/>
        </w:tabs>
        <w:rPr>
          <w:rFonts w:ascii="Times New Roman" w:eastAsia="Times New Roman" w:hAnsi="Times New Roman" w:cs="Times New Roman"/>
          <w:sz w:val="24"/>
          <w:szCs w:val="24"/>
        </w:rPr>
      </w:pPr>
    </w:p>
    <w:p w:rsidR="00894A54" w:rsidRPr="008C7F57" w:rsidRDefault="00894A54" w:rsidP="00894A54">
      <w:pPr>
        <w:tabs>
          <w:tab w:val="left" w:pos="8580"/>
        </w:tabs>
        <w:rPr>
          <w:rFonts w:ascii="Times New Roman" w:eastAsia="Times New Roman" w:hAnsi="Times New Roman" w:cs="Times New Roman"/>
          <w:sz w:val="24"/>
          <w:szCs w:val="24"/>
        </w:rPr>
      </w:pPr>
    </w:p>
    <w:p w:rsidR="00894A54" w:rsidRPr="008C7F57" w:rsidRDefault="00894A54" w:rsidP="00321C77">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t>PHỤ LỤC II.</w:t>
      </w:r>
    </w:p>
    <w:p w:rsidR="00894A54" w:rsidRPr="008C7F57" w:rsidRDefault="00894A54" w:rsidP="00321C77">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t>QUY ĐỊNH VỀ MẪU TRONG HỒ SƠ XÉT TẶNG DANH HIỆU “NHÀ GIÁO NHÂN DÂN”, “NHÀ GIÁO ƯU TÚ”</w:t>
      </w:r>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77" w:name="loai_pl1"/>
      <w:r w:rsidRPr="008C7F57">
        <w:rPr>
          <w:rFonts w:ascii="Times New Roman" w:eastAsia="Times New Roman" w:hAnsi="Times New Roman" w:cs="Times New Roman"/>
          <w:b/>
          <w:bCs/>
          <w:sz w:val="24"/>
          <w:szCs w:val="24"/>
        </w:rPr>
        <w:t>PHỤ LỤC I</w:t>
      </w:r>
      <w:bookmarkEnd w:id="77"/>
      <w:r w:rsidR="00C96364" w:rsidRPr="008C7F57">
        <w:rPr>
          <w:rFonts w:ascii="Times New Roman" w:eastAsia="Times New Roman" w:hAnsi="Times New Roman" w:cs="Times New Roman"/>
          <w:b/>
          <w:bCs/>
          <w:sz w:val="24"/>
          <w:szCs w:val="24"/>
        </w:rPr>
        <w:t>I.I</w:t>
      </w:r>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78" w:name="loai_pl1_name"/>
      <w:r w:rsidRPr="008C7F57">
        <w:rPr>
          <w:rFonts w:ascii="Times New Roman" w:eastAsia="Times New Roman" w:hAnsi="Times New Roman" w:cs="Times New Roman"/>
          <w:sz w:val="24"/>
          <w:szCs w:val="24"/>
        </w:rPr>
        <w:t>BẢNG CÁC THÀNH TÍCH ĐƯỢC TÍNH THAY THẾ TIÊU CHUẨN SÁNG KIẾN CẤP TỈNH, BỘ CỦA NHÀ GIÁO, CÁN BỘ QUẢN LÝ GIÁO DỤC GIẢNG DẠY CÁC NGÀNH, CHUYÊN NGÀNH ĐẶC THÙ</w:t>
      </w:r>
      <w:r w:rsidRPr="008C7F57">
        <w:rPr>
          <w:rFonts w:ascii="Times New Roman" w:eastAsia="Times New Roman" w:hAnsi="Times New Roman" w:cs="Times New Roman"/>
          <w:sz w:val="24"/>
          <w:szCs w:val="24"/>
        </w:rPr>
        <w:br/>
      </w:r>
      <w:bookmarkEnd w:id="78"/>
      <w:r w:rsidRPr="008C7F57">
        <w:rPr>
          <w:rFonts w:ascii="Times New Roman" w:eastAsia="Times New Roman" w:hAnsi="Times New Roman" w:cs="Times New Roman"/>
          <w:i/>
          <w:iCs/>
          <w:sz w:val="24"/>
          <w:szCs w:val="24"/>
        </w:rPr>
        <w:t>(Ban hành kèm theo </w:t>
      </w:r>
      <w:r w:rsidRPr="008C7F57">
        <w:rPr>
          <w:rFonts w:ascii="Times New Roman" w:eastAsia="Times New Roman" w:hAnsi="Times New Roman" w:cs="Times New Roman"/>
          <w:i/>
          <w:iCs/>
          <w:sz w:val="24"/>
          <w:szCs w:val="24"/>
          <w:shd w:val="clear" w:color="auto" w:fill="FFFFFF"/>
        </w:rPr>
        <w:t>Nghị định số</w:t>
      </w:r>
      <w:r w:rsidR="00057006" w:rsidRPr="008C7F57">
        <w:rPr>
          <w:rFonts w:ascii="Times New Roman" w:eastAsia="Times New Roman" w:hAnsi="Times New Roman" w:cs="Times New Roman"/>
          <w:i/>
          <w:iCs/>
          <w:sz w:val="24"/>
          <w:szCs w:val="24"/>
        </w:rPr>
        <w:t>    /2022</w:t>
      </w:r>
      <w:r w:rsidRPr="008C7F57">
        <w:rPr>
          <w:rFonts w:ascii="Times New Roman" w:eastAsia="Times New Roman" w:hAnsi="Times New Roman" w:cs="Times New Roman"/>
          <w:i/>
          <w:iCs/>
          <w:sz w:val="24"/>
          <w:szCs w:val="24"/>
        </w:rPr>
        <w:t>/NĐ-</w:t>
      </w:r>
      <w:r w:rsidR="00057006" w:rsidRPr="008C7F57">
        <w:rPr>
          <w:rFonts w:ascii="Times New Roman" w:eastAsia="Times New Roman" w:hAnsi="Times New Roman" w:cs="Times New Roman"/>
          <w:i/>
          <w:iCs/>
          <w:sz w:val="24"/>
          <w:szCs w:val="24"/>
        </w:rPr>
        <w:t xml:space="preserve">CP ngày   </w:t>
      </w: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shd w:val="clear" w:color="auto" w:fill="FFFFFF"/>
        </w:rPr>
        <w:t>tháng</w:t>
      </w:r>
      <w:r w:rsidR="00057006" w:rsidRPr="008C7F57">
        <w:rPr>
          <w:rFonts w:ascii="Times New Roman" w:eastAsia="Times New Roman" w:hAnsi="Times New Roman" w:cs="Times New Roman"/>
          <w:i/>
          <w:iCs/>
          <w:sz w:val="24"/>
          <w:szCs w:val="24"/>
        </w:rPr>
        <w:t>    năm 2022</w:t>
      </w:r>
      <w:r w:rsidRPr="008C7F57">
        <w:rPr>
          <w:rFonts w:ascii="Times New Roman" w:eastAsia="Times New Roman" w:hAnsi="Times New Roman" w:cs="Times New Roman"/>
          <w:i/>
          <w:iCs/>
          <w:sz w:val="24"/>
          <w:szCs w:val="24"/>
        </w:rPr>
        <w:t xml:space="preserve"> của </w:t>
      </w:r>
      <w:r w:rsidRPr="008C7F57">
        <w:rPr>
          <w:rFonts w:ascii="Times New Roman" w:eastAsia="Times New Roman" w:hAnsi="Times New Roman" w:cs="Times New Roman"/>
          <w:i/>
          <w:iCs/>
          <w:sz w:val="24"/>
          <w:szCs w:val="24"/>
          <w:shd w:val="clear" w:color="auto" w:fill="FFFFFF"/>
        </w:rPr>
        <w:t>Chính phủ</w:t>
      </w:r>
      <w:r w:rsidRPr="008C7F57">
        <w:rPr>
          <w:rFonts w:ascii="Times New Roman" w:eastAsia="Times New Roman" w:hAnsi="Times New Roman" w:cs="Times New Roman"/>
          <w:i/>
          <w:iCs/>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Nhà giáo, cán bộ quản lý giáo dục giảng dạy các ngành, chuyên ngành đặc thù được thay thế tiêu chuẩn sáng kiến cấp tỉnh, bộ bằng một trong các thành tích sau:</w:t>
      </w:r>
    </w:p>
    <w:tbl>
      <w:tblPr>
        <w:tblW w:w="0" w:type="dxa"/>
        <w:tblCellSpacing w:w="0" w:type="dxa"/>
        <w:tblCellMar>
          <w:left w:w="0" w:type="dxa"/>
          <w:right w:w="0" w:type="dxa"/>
        </w:tblCellMar>
        <w:tblLook w:val="04A0" w:firstRow="1" w:lastRow="0" w:firstColumn="1" w:lastColumn="0" w:noHBand="0" w:noVBand="1"/>
      </w:tblPr>
      <w:tblGrid>
        <w:gridCol w:w="598"/>
        <w:gridCol w:w="1768"/>
        <w:gridCol w:w="6490"/>
      </w:tblGrid>
      <w:tr w:rsidR="008C7F57" w:rsidRPr="008C7F57" w:rsidTr="00CB6763">
        <w:trPr>
          <w:tblCellSpacing w:w="0" w:type="dxa"/>
        </w:trPr>
        <w:tc>
          <w:tcPr>
            <w:tcW w:w="598" w:type="dxa"/>
            <w:tcBorders>
              <w:top w:val="single" w:sz="8" w:space="0" w:color="auto"/>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STT</w:t>
            </w:r>
          </w:p>
        </w:tc>
        <w:tc>
          <w:tcPr>
            <w:tcW w:w="1768" w:type="dxa"/>
            <w:tcBorders>
              <w:top w:val="single" w:sz="8" w:space="0" w:color="auto"/>
              <w:left w:val="nil"/>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 xml:space="preserve">Tên chuyên </w:t>
            </w:r>
            <w:r w:rsidRPr="008C7F57">
              <w:rPr>
                <w:rFonts w:ascii="Times New Roman" w:eastAsia="Times New Roman" w:hAnsi="Times New Roman" w:cs="Times New Roman"/>
                <w:b/>
                <w:bCs/>
                <w:sz w:val="24"/>
                <w:szCs w:val="24"/>
              </w:rPr>
              <w:lastRenderedPageBreak/>
              <w:t>ngành</w:t>
            </w:r>
          </w:p>
        </w:tc>
        <w:tc>
          <w:tcPr>
            <w:tcW w:w="6490" w:type="dxa"/>
            <w:tcBorders>
              <w:top w:val="single" w:sz="8" w:space="0" w:color="auto"/>
              <w:left w:val="nil"/>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lastRenderedPageBreak/>
              <w:t>Thành tích được quy đổi</w:t>
            </w:r>
          </w:p>
        </w:tc>
      </w:tr>
      <w:tr w:rsidR="008C7F57" w:rsidRPr="008C7F57" w:rsidTr="00CB6763">
        <w:trPr>
          <w:tblCellSpacing w:w="0" w:type="dxa"/>
        </w:trPr>
        <w:tc>
          <w:tcPr>
            <w:tcW w:w="598"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1.</w:t>
            </w:r>
          </w:p>
        </w:tc>
        <w:tc>
          <w:tcPr>
            <w:tcW w:w="1768"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Âm nhạc</w:t>
            </w:r>
          </w:p>
        </w:tc>
        <w:tc>
          <w:tcPr>
            <w:tcW w:w="6490"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Sáng tác và được đơn vị nghệ thuật chuyên nghiệp công diễn hoặc Đài Tiếng nói Việt Nam, Đài Truyền hình Việt Nam dàn dựng và phát sóng; hoặc đoạt giải thưởng của Hội Nhạc sĩ Việt Nam:</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a) 01 bản giao hưởng nhiều chương trên 20 phút;</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 01 tổ khúc giao hưởng nhiều chương trên 30 phút;</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c) 01 bài hợp xướng trên 40 phút;</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d) 01 chùm ca khúc hoặc tiểu phẩm nhạc cụ đủ hợp thành 01 reccital solo (từ 02 bài trở lên);</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đ) Đoạt 01 Giải A (Giải Nhất) của Hội Nhạc sĩ Việt Nam.</w:t>
            </w:r>
          </w:p>
        </w:tc>
      </w:tr>
      <w:tr w:rsidR="008C7F57" w:rsidRPr="008C7F57" w:rsidTr="00CB6763">
        <w:trPr>
          <w:tblCellSpacing w:w="0" w:type="dxa"/>
        </w:trPr>
        <w:tc>
          <w:tcPr>
            <w:tcW w:w="598"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1768"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Điện ảnh</w:t>
            </w:r>
          </w:p>
        </w:tc>
        <w:tc>
          <w:tcPr>
            <w:tcW w:w="6490"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a) Đạo diễn 01 phim (phim truyện, phim hoạt hình, phim tài liệu) được tặng Giải Bông Sen Vàng tại Liên hoan phim quốc gia; Cánh Diều Vàng của Hội Điện ảnh Việt Nam; Giải Nhất/Huy chương Vàng của Liên hoan phim quốc tế;</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 Có 01 tác phẩm đạt giải A (Giải Nhất, Cánh Diều Vàng) của Hội Điện ảnh Việt Nam.</w:t>
            </w:r>
          </w:p>
        </w:tc>
      </w:tr>
      <w:tr w:rsidR="008C7F57" w:rsidRPr="008C7F57" w:rsidTr="00CB6763">
        <w:trPr>
          <w:tblCellSpacing w:w="0" w:type="dxa"/>
        </w:trPr>
        <w:tc>
          <w:tcPr>
            <w:tcW w:w="598"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w:t>
            </w:r>
          </w:p>
        </w:tc>
        <w:tc>
          <w:tcPr>
            <w:tcW w:w="1768"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Múa</w:t>
            </w:r>
          </w:p>
        </w:tc>
        <w:tc>
          <w:tcPr>
            <w:tcW w:w="6490"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a) Biên đạo 01 vở kịch Múa từ 45 phút trở lên được các đơn vị nghệ thuật chuyên nghiệp biểu diễn hoặc Đài Truyền hình Việt Nam dàn dựng và phát sóng;</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 Biên đạo 01 chương trình từ 05 tiết mục trở lên trong đó ít nhất 01 tiết mục đạt Huy chương Vàng tại các Liên hoan, Hội diễn, Hội thi chuyên nghiệp toàn quốc;</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c) Biên đạo, dàn dựng thành công 01 </w:t>
            </w:r>
            <w:r w:rsidRPr="008C7F57">
              <w:rPr>
                <w:rFonts w:ascii="Times New Roman" w:eastAsia="Times New Roman" w:hAnsi="Times New Roman" w:cs="Times New Roman"/>
                <w:sz w:val="24"/>
                <w:szCs w:val="24"/>
                <w:shd w:val="clear" w:color="auto" w:fill="FFFFFF"/>
              </w:rPr>
              <w:t>chương trình</w:t>
            </w:r>
            <w:r w:rsidRPr="008C7F57">
              <w:rPr>
                <w:rFonts w:ascii="Times New Roman" w:eastAsia="Times New Roman" w:hAnsi="Times New Roman" w:cs="Times New Roman"/>
                <w:sz w:val="24"/>
                <w:szCs w:val="24"/>
              </w:rPr>
              <w:t> Lễ hội lớn của quốc gia, tỉnh, thành phố trực thuộc Trung ương;</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d) Sáng tác 01 tác phẩm đạt giải A (Giải Nhất) của Hội Nghệ sĩ Múa Việt Nam.</w:t>
            </w:r>
          </w:p>
        </w:tc>
      </w:tr>
      <w:tr w:rsidR="008C7F57" w:rsidRPr="008C7F57" w:rsidTr="00CB6763">
        <w:trPr>
          <w:tblCellSpacing w:w="0" w:type="dxa"/>
        </w:trPr>
        <w:tc>
          <w:tcPr>
            <w:tcW w:w="598"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w:t>
            </w:r>
          </w:p>
        </w:tc>
        <w:tc>
          <w:tcPr>
            <w:tcW w:w="1768"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Mỹ thuật</w:t>
            </w:r>
          </w:p>
        </w:tc>
        <w:tc>
          <w:tcPr>
            <w:tcW w:w="6490"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a) Sáng tác 01 tác phẩm được trưng bày tại Bảo tàng Mỹ thuật Việt Nam;</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 Sáng tác 01 tượng đài, phù điêu, tranh hoành tráng được chọn sử dụng ở những công trình lớn của quốc gia/tỉnh/thành phố trực thuộc trung ương;</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c) Có 01 Triển lãm cá nhân được Hội Mỹ thuật Việt Nam đánh giá cao;</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d) Sáng tác 01 tác phẩm đạt Huy chương Vàng tại Triển lãm Mỹ thuật toàn quốc hoặc quốc tế;</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đ) Sáng tác 01 tác phẩm đoạt giải A (Giải Nhất) của Hội Mỹ thuật Việt Nam.</w:t>
            </w:r>
          </w:p>
        </w:tc>
      </w:tr>
      <w:tr w:rsidR="008C7F57" w:rsidRPr="008C7F57" w:rsidTr="00CB6763">
        <w:trPr>
          <w:tblCellSpacing w:w="0" w:type="dxa"/>
        </w:trPr>
        <w:tc>
          <w:tcPr>
            <w:tcW w:w="598"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w:t>
            </w:r>
          </w:p>
        </w:tc>
        <w:tc>
          <w:tcPr>
            <w:tcW w:w="1768"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Sân khấu</w:t>
            </w:r>
          </w:p>
        </w:tc>
        <w:tc>
          <w:tcPr>
            <w:tcW w:w="6490"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xml:space="preserve">a) Sáng tác hoặc đạo diễn, dàn dựng 01 vở diễn được đơn vị chuyên nghiệp biểu diễn tại các nhà hát hoặc được Đài Tiếng nói </w:t>
            </w:r>
            <w:r w:rsidRPr="008C7F57">
              <w:rPr>
                <w:rFonts w:ascii="Times New Roman" w:eastAsia="Times New Roman" w:hAnsi="Times New Roman" w:cs="Times New Roman"/>
                <w:sz w:val="24"/>
                <w:szCs w:val="24"/>
              </w:rPr>
              <w:lastRenderedPageBreak/>
              <w:t>Việt Nam, Đài Truyền hình Việt Nam, dàn dựng phát sóng.</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 Sáng tác hoặc đạo diễn, dàn dựng 01 trích đoạn đạt Huy chương Vàng tại các liên hoan, hội diễn chuyên nghiệp toàn quốc.</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c) Sáng tác 01 tác phẩm đạt giải A (Giải Nhất) của Hội Nghệ sĩ Sân khấu Việt Nam.</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 </w:t>
      </w:r>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79" w:name="loai_pl2"/>
      <w:r w:rsidRPr="008C7F57">
        <w:rPr>
          <w:rFonts w:ascii="Times New Roman" w:eastAsia="Times New Roman" w:hAnsi="Times New Roman" w:cs="Times New Roman"/>
          <w:b/>
          <w:bCs/>
          <w:sz w:val="24"/>
          <w:szCs w:val="24"/>
        </w:rPr>
        <w:t>PHỤ LỤC II</w:t>
      </w:r>
      <w:bookmarkEnd w:id="79"/>
      <w:r w:rsidR="00C96364" w:rsidRPr="008C7F57">
        <w:rPr>
          <w:rFonts w:ascii="Times New Roman" w:eastAsia="Times New Roman" w:hAnsi="Times New Roman" w:cs="Times New Roman"/>
          <w:b/>
          <w:bCs/>
          <w:sz w:val="24"/>
          <w:szCs w:val="24"/>
        </w:rPr>
        <w:t>.II</w:t>
      </w:r>
    </w:p>
    <w:p w:rsidR="00CB6763" w:rsidRPr="008C7F57" w:rsidRDefault="00CB6763" w:rsidP="00CB6763">
      <w:pPr>
        <w:shd w:val="clear" w:color="auto" w:fill="FFFFFF"/>
        <w:spacing w:after="0" w:line="234" w:lineRule="atLeast"/>
        <w:jc w:val="center"/>
        <w:rPr>
          <w:rFonts w:ascii="Times New Roman" w:eastAsia="Times New Roman" w:hAnsi="Times New Roman" w:cs="Times New Roman"/>
          <w:i/>
          <w:iCs/>
          <w:sz w:val="24"/>
          <w:szCs w:val="24"/>
        </w:rPr>
      </w:pPr>
      <w:bookmarkStart w:id="80" w:name="loai_pl2_name"/>
      <w:r w:rsidRPr="008C7F57">
        <w:rPr>
          <w:rFonts w:ascii="Times New Roman" w:eastAsia="Times New Roman" w:hAnsi="Times New Roman" w:cs="Times New Roman"/>
          <w:sz w:val="24"/>
          <w:szCs w:val="24"/>
        </w:rPr>
        <w:t>MỘT SỐ BIỂU MẪU TRONG HỒ SƠ ĐỀ NGHỊ XÉT TẶNG DANH HIỆU “NHÀ GIÁO NHÂN DÂN”, “NHÀ GIÁO ƯU TÚ” VÀ BẢNG QUY ĐỔI THÀNH TÍCH</w:t>
      </w:r>
      <w:bookmarkEnd w:id="80"/>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rPr>
        <w:t xml:space="preserve">(Ban hành kèm theo Nghị định số </w:t>
      </w:r>
      <w:r w:rsidR="00057006" w:rsidRPr="008C7F57">
        <w:rPr>
          <w:rFonts w:ascii="Times New Roman" w:eastAsia="Times New Roman" w:hAnsi="Times New Roman" w:cs="Times New Roman"/>
          <w:i/>
          <w:iCs/>
          <w:sz w:val="24"/>
          <w:szCs w:val="24"/>
        </w:rPr>
        <w:t xml:space="preserve">   /2022/NĐ-CP ngày   tháng   năm 2022</w:t>
      </w:r>
      <w:r w:rsidRPr="008C7F57">
        <w:rPr>
          <w:rFonts w:ascii="Times New Roman" w:eastAsia="Times New Roman" w:hAnsi="Times New Roman" w:cs="Times New Roman"/>
          <w:i/>
          <w:iCs/>
          <w:sz w:val="24"/>
          <w:szCs w:val="24"/>
        </w:rPr>
        <w:t xml:space="preserve"> của Chính phủ)</w:t>
      </w:r>
    </w:p>
    <w:p w:rsidR="00057006" w:rsidRPr="008C7F57" w:rsidRDefault="00057006" w:rsidP="00CB6763">
      <w:pPr>
        <w:shd w:val="clear" w:color="auto" w:fill="FFFFFF"/>
        <w:spacing w:after="0" w:line="234" w:lineRule="atLeast"/>
        <w:jc w:val="center"/>
        <w:rPr>
          <w:rFonts w:ascii="Times New Roman" w:eastAsia="Times New Roman" w:hAnsi="Times New Roman" w:cs="Times New Roman"/>
          <w:sz w:val="24"/>
          <w:szCs w:val="24"/>
        </w:rPr>
      </w:pPr>
    </w:p>
    <w:tbl>
      <w:tblPr>
        <w:tblW w:w="0" w:type="dxa"/>
        <w:tblCellSpacing w:w="0" w:type="dxa"/>
        <w:tblCellMar>
          <w:left w:w="0" w:type="dxa"/>
          <w:right w:w="0" w:type="dxa"/>
        </w:tblCellMar>
        <w:tblLook w:val="04A0" w:firstRow="1" w:lastRow="0" w:firstColumn="1" w:lastColumn="0" w:noHBand="0" w:noVBand="1"/>
      </w:tblPr>
      <w:tblGrid>
        <w:gridCol w:w="1798"/>
        <w:gridCol w:w="7058"/>
      </w:tblGrid>
      <w:tr w:rsidR="008C7F57" w:rsidRPr="008C7F57" w:rsidTr="00CB6763">
        <w:trPr>
          <w:tblCellSpacing w:w="0" w:type="dxa"/>
        </w:trPr>
        <w:tc>
          <w:tcPr>
            <w:tcW w:w="1798" w:type="dxa"/>
            <w:tcBorders>
              <w:top w:val="single" w:sz="8" w:space="0" w:color="auto"/>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số 1</w:t>
            </w:r>
          </w:p>
        </w:tc>
        <w:tc>
          <w:tcPr>
            <w:tcW w:w="7058" w:type="dxa"/>
            <w:tcBorders>
              <w:top w:val="single" w:sz="8" w:space="0" w:color="auto"/>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Bản khai thành tích đề nghị xét tặng danh hiệu “Nhà giáo Nhân dân”, “Nhà giáo Ưu tú”</w:t>
            </w:r>
          </w:p>
        </w:tc>
      </w:tr>
      <w:tr w:rsidR="008C7F57" w:rsidRPr="008C7F57" w:rsidTr="00CB6763">
        <w:trPr>
          <w:tblCellSpacing w:w="0" w:type="dxa"/>
        </w:trPr>
        <w:tc>
          <w:tcPr>
            <w:tcW w:w="1798"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số 2</w:t>
            </w:r>
          </w:p>
        </w:tc>
        <w:tc>
          <w:tcPr>
            <w:tcW w:w="7058"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Tờ trình của Chủ tịch Hội đồng</w:t>
            </w:r>
          </w:p>
        </w:tc>
      </w:tr>
      <w:tr w:rsidR="008C7F57" w:rsidRPr="008C7F57" w:rsidTr="00CB6763">
        <w:trPr>
          <w:tblCellSpacing w:w="0" w:type="dxa"/>
        </w:trPr>
        <w:tc>
          <w:tcPr>
            <w:tcW w:w="1798"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số 3</w:t>
            </w:r>
          </w:p>
        </w:tc>
        <w:tc>
          <w:tcPr>
            <w:tcW w:w="7058"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Danh sách đề nghị xét tặng danh hiệu “Nhà giáo Nhân dân”, “Nhà giáo Ưu tú”</w:t>
            </w:r>
          </w:p>
        </w:tc>
      </w:tr>
      <w:tr w:rsidR="008C7F57" w:rsidRPr="008C7F57" w:rsidTr="00CB6763">
        <w:trPr>
          <w:tblCellSpacing w:w="0" w:type="dxa"/>
        </w:trPr>
        <w:tc>
          <w:tcPr>
            <w:tcW w:w="1798"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số 4</w:t>
            </w:r>
          </w:p>
        </w:tc>
        <w:tc>
          <w:tcPr>
            <w:tcW w:w="7058"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Báo cáo tóm tắt thành tích cá nhân</w:t>
            </w:r>
          </w:p>
        </w:tc>
      </w:tr>
      <w:tr w:rsidR="008C7F57" w:rsidRPr="008C7F57" w:rsidTr="00CB6763">
        <w:trPr>
          <w:tblCellSpacing w:w="0" w:type="dxa"/>
        </w:trPr>
        <w:tc>
          <w:tcPr>
            <w:tcW w:w="1798"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số 5</w:t>
            </w:r>
          </w:p>
        </w:tc>
        <w:tc>
          <w:tcPr>
            <w:tcW w:w="7058"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Biên bản họp Hội đồng</w:t>
            </w:r>
          </w:p>
        </w:tc>
      </w:tr>
    </w:tbl>
    <w:p w:rsidR="00057006" w:rsidRPr="008C7F57" w:rsidRDefault="00057006" w:rsidP="00CB6763">
      <w:pPr>
        <w:shd w:val="clear" w:color="auto" w:fill="FFFFFF"/>
        <w:spacing w:before="120" w:after="120" w:line="234" w:lineRule="atLeast"/>
        <w:jc w:val="right"/>
        <w:rPr>
          <w:rFonts w:ascii="Arial" w:eastAsia="Times New Roman" w:hAnsi="Arial" w:cs="Arial"/>
          <w:sz w:val="18"/>
          <w:szCs w:val="18"/>
        </w:rPr>
      </w:pPr>
    </w:p>
    <w:p w:rsidR="00057006" w:rsidRPr="008C7F57" w:rsidRDefault="00057006" w:rsidP="00CB6763">
      <w:pPr>
        <w:shd w:val="clear" w:color="auto" w:fill="FFFFFF"/>
        <w:spacing w:before="120" w:after="120" w:line="234" w:lineRule="atLeast"/>
        <w:jc w:val="right"/>
        <w:rPr>
          <w:rFonts w:ascii="Arial" w:eastAsia="Times New Roman" w:hAnsi="Arial" w:cs="Arial"/>
          <w:sz w:val="18"/>
          <w:szCs w:val="18"/>
        </w:rPr>
      </w:pPr>
    </w:p>
    <w:p w:rsidR="00D344DC" w:rsidRDefault="00D344DC" w:rsidP="00CB6763">
      <w:pPr>
        <w:shd w:val="clear" w:color="auto" w:fill="FFFFFF"/>
        <w:spacing w:before="120" w:after="120" w:line="234" w:lineRule="atLeast"/>
        <w:jc w:val="right"/>
        <w:rPr>
          <w:rFonts w:ascii="Arial" w:eastAsia="Times New Roman" w:hAnsi="Arial" w:cs="Arial"/>
          <w:sz w:val="18"/>
          <w:szCs w:val="18"/>
        </w:rPr>
      </w:pPr>
    </w:p>
    <w:p w:rsidR="00D344DC" w:rsidRDefault="00D344DC" w:rsidP="00CB6763">
      <w:pPr>
        <w:shd w:val="clear" w:color="auto" w:fill="FFFFFF"/>
        <w:spacing w:before="120" w:after="120" w:line="234" w:lineRule="atLeast"/>
        <w:jc w:val="right"/>
        <w:rPr>
          <w:rFonts w:ascii="Arial" w:eastAsia="Times New Roman" w:hAnsi="Arial" w:cs="Arial"/>
          <w:sz w:val="18"/>
          <w:szCs w:val="18"/>
        </w:rPr>
      </w:pPr>
    </w:p>
    <w:p w:rsidR="00D344DC" w:rsidRDefault="00D344DC" w:rsidP="00CB6763">
      <w:pPr>
        <w:shd w:val="clear" w:color="auto" w:fill="FFFFFF"/>
        <w:spacing w:before="120" w:after="120" w:line="234" w:lineRule="atLeast"/>
        <w:jc w:val="right"/>
        <w:rPr>
          <w:rFonts w:ascii="Arial" w:eastAsia="Times New Roman" w:hAnsi="Arial" w:cs="Arial"/>
          <w:sz w:val="18"/>
          <w:szCs w:val="18"/>
        </w:rPr>
      </w:pPr>
    </w:p>
    <w:p w:rsidR="00D344DC" w:rsidRDefault="00D344DC" w:rsidP="00CB6763">
      <w:pPr>
        <w:shd w:val="clear" w:color="auto" w:fill="FFFFFF"/>
        <w:spacing w:before="120" w:after="120" w:line="234" w:lineRule="atLeast"/>
        <w:jc w:val="right"/>
        <w:rPr>
          <w:rFonts w:ascii="Arial" w:eastAsia="Times New Roman" w:hAnsi="Arial" w:cs="Arial"/>
          <w:sz w:val="18"/>
          <w:szCs w:val="18"/>
        </w:rPr>
      </w:pPr>
    </w:p>
    <w:p w:rsidR="00CB6763" w:rsidRPr="008C7F57" w:rsidRDefault="00CB6763" w:rsidP="00CB6763">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sz w:val="18"/>
          <w:szCs w:val="18"/>
        </w:rPr>
        <w:t> </w:t>
      </w:r>
    </w:p>
    <w:p w:rsidR="00CB6763" w:rsidRPr="008C7F57" w:rsidRDefault="00CB6763" w:rsidP="00CB6763">
      <w:pPr>
        <w:shd w:val="clear" w:color="auto" w:fill="FFFFFF"/>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Mẫu số 01</w:t>
      </w:r>
    </w:p>
    <w:tbl>
      <w:tblPr>
        <w:tblW w:w="0" w:type="auto"/>
        <w:tblCellSpacing w:w="0" w:type="dxa"/>
        <w:tblCellMar>
          <w:left w:w="0" w:type="dxa"/>
          <w:right w:w="0" w:type="dxa"/>
        </w:tblCellMar>
        <w:tblLook w:val="04A0" w:firstRow="1" w:lastRow="0" w:firstColumn="1" w:lastColumn="0" w:noHBand="0" w:noVBand="1"/>
      </w:tblPr>
      <w:tblGrid>
        <w:gridCol w:w="3362"/>
        <w:gridCol w:w="5494"/>
      </w:tblGrid>
      <w:tr w:rsidR="008C7F57" w:rsidRPr="008C7F57" w:rsidTr="00CB6763">
        <w:trPr>
          <w:trHeight w:val="288"/>
          <w:tblCellSpacing w:w="0" w:type="dxa"/>
        </w:trPr>
        <w:tc>
          <w:tcPr>
            <w:tcW w:w="3362"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TÊN CƠ QUAN</w:t>
            </w:r>
            <w:r w:rsidRPr="008C7F57">
              <w:rPr>
                <w:rFonts w:ascii="Times New Roman" w:eastAsia="Times New Roman" w:hAnsi="Times New Roman" w:cs="Times New Roman"/>
                <w:b/>
                <w:bCs/>
                <w:sz w:val="24"/>
                <w:szCs w:val="24"/>
              </w:rPr>
              <w:br/>
              <w:t>-------</w:t>
            </w:r>
          </w:p>
        </w:tc>
        <w:tc>
          <w:tcPr>
            <w:tcW w:w="5494"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CỘNG HÒA XÃ HỘI CHỦ NGHĨA VIỆT NAM</w:t>
            </w:r>
            <w:r w:rsidRPr="008C7F57">
              <w:rPr>
                <w:rFonts w:ascii="Times New Roman" w:eastAsia="Times New Roman" w:hAnsi="Times New Roman" w:cs="Times New Roman"/>
                <w:b/>
                <w:bCs/>
                <w:sz w:val="24"/>
                <w:szCs w:val="24"/>
              </w:rPr>
              <w:br/>
              <w:t>Độc lập - Tự do - Hạnh phúc</w:t>
            </w:r>
            <w:r w:rsidRPr="008C7F57">
              <w:rPr>
                <w:rFonts w:ascii="Times New Roman" w:eastAsia="Times New Roman" w:hAnsi="Times New Roman" w:cs="Times New Roman"/>
                <w:b/>
                <w:bCs/>
                <w:sz w:val="24"/>
                <w:szCs w:val="24"/>
              </w:rPr>
              <w:br/>
              <w:t>---------------</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tblCellMar>
          <w:left w:w="0" w:type="dxa"/>
          <w:right w:w="0" w:type="dxa"/>
        </w:tblCellMar>
        <w:tblLook w:val="04A0" w:firstRow="1" w:lastRow="0" w:firstColumn="1" w:lastColumn="0" w:noHBand="0" w:noVBand="1"/>
      </w:tblPr>
      <w:tblGrid>
        <w:gridCol w:w="1428"/>
        <w:gridCol w:w="7428"/>
      </w:tblGrid>
      <w:tr w:rsidR="008C7F57" w:rsidRPr="008C7F57" w:rsidTr="00CB6763">
        <w:trPr>
          <w:tblCellSpacing w:w="0" w:type="dxa"/>
        </w:trPr>
        <w:tc>
          <w:tcPr>
            <w:tcW w:w="14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Ảnh mầu</w:t>
            </w:r>
            <w:r w:rsidRPr="008C7F57">
              <w:rPr>
                <w:rFonts w:ascii="Times New Roman" w:eastAsia="Times New Roman" w:hAnsi="Times New Roman" w:cs="Times New Roman"/>
                <w:sz w:val="24"/>
                <w:szCs w:val="24"/>
              </w:rPr>
              <w:br/>
              <w:t>4 x 6</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rPr>
              <w:t>(đóng dấu giáp lai)</w:t>
            </w:r>
          </w:p>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7428"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BẢN KHAI THÀNH TÍCH</w:t>
            </w:r>
            <w:r w:rsidRPr="008C7F57">
              <w:rPr>
                <w:rFonts w:ascii="Times New Roman" w:eastAsia="Times New Roman" w:hAnsi="Times New Roman" w:cs="Times New Roman"/>
                <w:b/>
                <w:bCs/>
                <w:sz w:val="24"/>
                <w:szCs w:val="24"/>
              </w:rPr>
              <w:br/>
              <w:t>ĐỀ NGHỊ XÉT TẶNG DANH HIỆU NHÀ GIÁO ……….</w:t>
            </w:r>
          </w:p>
        </w:tc>
      </w:tr>
    </w:tbl>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lastRenderedPageBreak/>
        <w:t>I. SƠ LƯỢC TIỂU SỬ BẢN THÂN</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Họ và tên: (1) ………………………………..…………………………… Nam, nữ: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Tên gọi khác (nếu có)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Ngày, tháng, năm sinh: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Nguyên quán: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 Hộ khẩu thường trú: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6. Dân tộc: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7. Nơi công tác: (2)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8. Chức vụ hiện tại: (3)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9. Trình độ đào tạo: …………………………………………. Chuyên ngành: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10. Học hàm, học vị: (4)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11. Ngạch lương đang hưởng: …………………… phụ cấp chức vụ (nếu có)................</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12. Năm vào ngành giáo dục: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13. Số năm trực tiếp giảng dạy: (5)................................................................................</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14. Số </w:t>
      </w:r>
      <w:r w:rsidRPr="008C7F57">
        <w:rPr>
          <w:rFonts w:ascii="Times New Roman" w:eastAsia="Times New Roman" w:hAnsi="Times New Roman" w:cs="Times New Roman"/>
          <w:sz w:val="24"/>
          <w:szCs w:val="24"/>
          <w:shd w:val="clear" w:color="auto" w:fill="FFFFFF"/>
        </w:rPr>
        <w:t>năm</w:t>
      </w:r>
      <w:r w:rsidRPr="008C7F57">
        <w:rPr>
          <w:rFonts w:ascii="Times New Roman" w:eastAsia="Times New Roman" w:hAnsi="Times New Roman" w:cs="Times New Roman"/>
          <w:sz w:val="24"/>
          <w:szCs w:val="24"/>
        </w:rPr>
        <w:t> công tác tại vùng khó khăn (6)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15. Địa chỉ liên hệ:.........................................................................................................</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16. Điện thoại nhà riêng: ……………………………………….. Di động:........................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17. Quá trình công tác:</w:t>
      </w:r>
    </w:p>
    <w:tbl>
      <w:tblPr>
        <w:tblW w:w="0" w:type="dxa"/>
        <w:tblCellSpacing w:w="0" w:type="dxa"/>
        <w:tblCellMar>
          <w:left w:w="0" w:type="dxa"/>
          <w:right w:w="0" w:type="dxa"/>
        </w:tblCellMar>
        <w:tblLook w:val="04A0" w:firstRow="1" w:lastRow="0" w:firstColumn="1" w:lastColumn="0" w:noHBand="0" w:noVBand="1"/>
      </w:tblPr>
      <w:tblGrid>
        <w:gridCol w:w="2373"/>
        <w:gridCol w:w="6483"/>
      </w:tblGrid>
      <w:tr w:rsidR="008C7F57" w:rsidRPr="008C7F57" w:rsidTr="00CB6763">
        <w:trPr>
          <w:tblCellSpacing w:w="0" w:type="dxa"/>
        </w:trPr>
        <w:tc>
          <w:tcPr>
            <w:tcW w:w="2373" w:type="dxa"/>
            <w:tcBorders>
              <w:top w:val="single" w:sz="8" w:space="0" w:color="auto"/>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Thời gian</w:t>
            </w:r>
          </w:p>
        </w:tc>
        <w:tc>
          <w:tcPr>
            <w:tcW w:w="6483" w:type="dxa"/>
            <w:tcBorders>
              <w:top w:val="single" w:sz="8" w:space="0" w:color="auto"/>
              <w:left w:val="nil"/>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Chức vụ, đơn vị công tác</w:t>
            </w:r>
          </w:p>
        </w:tc>
      </w:tr>
      <w:tr w:rsidR="008C7F57" w:rsidRPr="008C7F57" w:rsidTr="00CB6763">
        <w:trPr>
          <w:tblCellSpacing w:w="0" w:type="dxa"/>
        </w:trPr>
        <w:tc>
          <w:tcPr>
            <w:tcW w:w="2373"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Từ tháng....năm...</w:t>
            </w:r>
            <w:r w:rsidRPr="008C7F57">
              <w:rPr>
                <w:rFonts w:ascii="Times New Roman" w:eastAsia="Times New Roman" w:hAnsi="Times New Roman" w:cs="Times New Roman"/>
                <w:sz w:val="24"/>
                <w:szCs w:val="24"/>
              </w:rPr>
              <w:br/>
              <w:t>đến tháng...năm...</w:t>
            </w:r>
          </w:p>
        </w:tc>
        <w:tc>
          <w:tcPr>
            <w:tcW w:w="6483"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2373"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6483"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2373"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6483"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18. Năm được phong tặng danh hiệu Nhà giáo Ưu tú: (7)………………………………….. Thời gian, chức vụ công tác từ năm được phong tặng danh hiệu Nhà giáo Ưu tú đến nay.</w:t>
      </w:r>
    </w:p>
    <w:tbl>
      <w:tblPr>
        <w:tblW w:w="0" w:type="dxa"/>
        <w:tblCellSpacing w:w="0" w:type="dxa"/>
        <w:tblCellMar>
          <w:left w:w="0" w:type="dxa"/>
          <w:right w:w="0" w:type="dxa"/>
        </w:tblCellMar>
        <w:tblLook w:val="04A0" w:firstRow="1" w:lastRow="0" w:firstColumn="1" w:lastColumn="0" w:noHBand="0" w:noVBand="1"/>
      </w:tblPr>
      <w:tblGrid>
        <w:gridCol w:w="2398"/>
        <w:gridCol w:w="6458"/>
      </w:tblGrid>
      <w:tr w:rsidR="008C7F57" w:rsidRPr="008C7F57" w:rsidTr="00CB6763">
        <w:trPr>
          <w:tblCellSpacing w:w="0" w:type="dxa"/>
        </w:trPr>
        <w:tc>
          <w:tcPr>
            <w:tcW w:w="2398" w:type="dxa"/>
            <w:tcBorders>
              <w:top w:val="single" w:sz="8" w:space="0" w:color="auto"/>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Thời gian</w:t>
            </w:r>
          </w:p>
        </w:tc>
        <w:tc>
          <w:tcPr>
            <w:tcW w:w="6458" w:type="dxa"/>
            <w:tcBorders>
              <w:top w:val="single" w:sz="8" w:space="0" w:color="auto"/>
              <w:left w:val="nil"/>
              <w:bottom w:val="single" w:sz="8" w:space="0" w:color="auto"/>
              <w:right w:val="single" w:sz="8" w:space="0" w:color="auto"/>
            </w:tcBorders>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Chức vụ, đơn vị công tác</w:t>
            </w:r>
          </w:p>
        </w:tc>
      </w:tr>
      <w:tr w:rsidR="008C7F57" w:rsidRPr="008C7F57" w:rsidTr="00CB6763">
        <w:trPr>
          <w:tblCellSpacing w:w="0" w:type="dxa"/>
        </w:trPr>
        <w:tc>
          <w:tcPr>
            <w:tcW w:w="2398"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Từ tháng....năm...</w:t>
            </w:r>
            <w:r w:rsidRPr="008C7F57">
              <w:rPr>
                <w:rFonts w:ascii="Times New Roman" w:eastAsia="Times New Roman" w:hAnsi="Times New Roman" w:cs="Times New Roman"/>
                <w:sz w:val="24"/>
                <w:szCs w:val="24"/>
              </w:rPr>
              <w:br/>
              <w:t>đến tháng...năm...</w:t>
            </w:r>
          </w:p>
        </w:tc>
        <w:tc>
          <w:tcPr>
            <w:tcW w:w="6458"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2398"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6458"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2398"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6458"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2398" w:type="dxa"/>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w:t>
            </w:r>
          </w:p>
        </w:tc>
        <w:tc>
          <w:tcPr>
            <w:tcW w:w="6458"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II. NHỮNG THÀNH TÍCH ĐẠT ĐƯỢC ĐỐI CHIẾU VỚI TIÊU CHUẨN XÉT TẶNG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Phẩm chất chính trị:</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Đạo đức, lối sống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Tài năng sư phạm xuất sắc và công lao đối với sự nghiệp giáo dục (NGND khai từ năm được phong tặng danh hiệu Nhà giáo Ưu tú đến khi xét)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a) Tài năng sư phạm:</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 Sáng kiến, đề tài nghiên cứu khoa học, giáo trình, sách, bài báo, đào tạo thạc sĩ, tiến sĩ:</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Sáng kiến, đề tài nghiên cứu khoa học (8)</w:t>
      </w:r>
    </w:p>
    <w:tbl>
      <w:tblPr>
        <w:tblW w:w="0" w:type="dxa"/>
        <w:tblCellSpacing w:w="0" w:type="dxa"/>
        <w:tblCellMar>
          <w:left w:w="0" w:type="dxa"/>
          <w:right w:w="0" w:type="dxa"/>
        </w:tblCellMar>
        <w:tblLook w:val="04A0" w:firstRow="1" w:lastRow="0" w:firstColumn="1" w:lastColumn="0" w:noHBand="0" w:noVBand="1"/>
      </w:tblPr>
      <w:tblGrid>
        <w:gridCol w:w="599"/>
        <w:gridCol w:w="5108"/>
        <w:gridCol w:w="1965"/>
        <w:gridCol w:w="1184"/>
      </w:tblGrid>
      <w:tr w:rsidR="008C7F57" w:rsidRPr="008C7F57" w:rsidTr="00CB6763">
        <w:trPr>
          <w:tblCellSpacing w:w="0" w:type="dxa"/>
        </w:trPr>
        <w:tc>
          <w:tcPr>
            <w:tcW w:w="599" w:type="dxa"/>
            <w:tcBorders>
              <w:top w:val="single" w:sz="8" w:space="0" w:color="auto"/>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TT</w:t>
            </w:r>
          </w:p>
        </w:tc>
        <w:tc>
          <w:tcPr>
            <w:tcW w:w="5108"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Tên sáng kiến, đề tài nghiên cứu khoa học (chủ trì)</w:t>
            </w:r>
          </w:p>
        </w:tc>
        <w:tc>
          <w:tcPr>
            <w:tcW w:w="1965"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Cấp nghiệm thu, xếp loại</w:t>
            </w:r>
          </w:p>
        </w:tc>
        <w:tc>
          <w:tcPr>
            <w:tcW w:w="1184"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Năm nghiệm thu</w:t>
            </w:r>
          </w:p>
        </w:tc>
      </w:tr>
      <w:tr w:rsidR="008C7F57" w:rsidRPr="008C7F57" w:rsidTr="00CB6763">
        <w:trPr>
          <w:tblCellSpacing w:w="0" w:type="dxa"/>
        </w:trPr>
        <w:tc>
          <w:tcPr>
            <w:tcW w:w="599"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5108"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65"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8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99"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5108"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65"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8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99"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5108"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65"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8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Trong những sáng kiến, đề tài nghiên cứu khoa học trên đã có những đề tài sau được ứng dụng (thời gian, địa điểm):</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Giáo trình, sách chuyên khảo (9)</w:t>
      </w:r>
    </w:p>
    <w:tbl>
      <w:tblPr>
        <w:tblW w:w="0" w:type="dxa"/>
        <w:tblCellSpacing w:w="0" w:type="dxa"/>
        <w:tblCellMar>
          <w:left w:w="0" w:type="dxa"/>
          <w:right w:w="0" w:type="dxa"/>
        </w:tblCellMar>
        <w:tblLook w:val="04A0" w:firstRow="1" w:lastRow="0" w:firstColumn="1" w:lastColumn="0" w:noHBand="0" w:noVBand="1"/>
      </w:tblPr>
      <w:tblGrid>
        <w:gridCol w:w="575"/>
        <w:gridCol w:w="4503"/>
        <w:gridCol w:w="1854"/>
        <w:gridCol w:w="2008"/>
      </w:tblGrid>
      <w:tr w:rsidR="008C7F57" w:rsidRPr="008C7F57" w:rsidTr="00CB6763">
        <w:trPr>
          <w:tblCellSpacing w:w="0" w:type="dxa"/>
        </w:trPr>
        <w:tc>
          <w:tcPr>
            <w:tcW w:w="575" w:type="dxa"/>
            <w:tcBorders>
              <w:top w:val="single" w:sz="8" w:space="0" w:color="auto"/>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TT</w:t>
            </w:r>
          </w:p>
        </w:tc>
        <w:tc>
          <w:tcPr>
            <w:tcW w:w="4503"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Tên giáo trình, sách chuyên khảo</w:t>
            </w:r>
          </w:p>
        </w:tc>
        <w:tc>
          <w:tcPr>
            <w:tcW w:w="1854"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Chủ biên hoặc tham gia</w:t>
            </w:r>
          </w:p>
        </w:tc>
        <w:tc>
          <w:tcPr>
            <w:tcW w:w="1924"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Năm </w:t>
            </w:r>
            <w:r w:rsidRPr="008C7F57">
              <w:rPr>
                <w:rFonts w:ascii="Times New Roman" w:eastAsia="Times New Roman" w:hAnsi="Times New Roman" w:cs="Times New Roman"/>
                <w:b/>
                <w:bCs/>
                <w:sz w:val="24"/>
                <w:szCs w:val="24"/>
                <w:shd w:val="clear" w:color="auto" w:fill="FFFFFF"/>
              </w:rPr>
              <w:t>xuất</w:t>
            </w:r>
            <w:r w:rsidRPr="008C7F57">
              <w:rPr>
                <w:rFonts w:ascii="Times New Roman" w:eastAsia="Times New Roman" w:hAnsi="Times New Roman" w:cs="Times New Roman"/>
                <w:b/>
                <w:bCs/>
                <w:sz w:val="24"/>
                <w:szCs w:val="24"/>
              </w:rPr>
              <w:t> bản/phát hành</w:t>
            </w:r>
          </w:p>
        </w:tc>
      </w:tr>
      <w:tr w:rsidR="008C7F57" w:rsidRPr="008C7F57" w:rsidTr="00CB6763">
        <w:trPr>
          <w:tblCellSpacing w:w="0" w:type="dxa"/>
        </w:trPr>
        <w:tc>
          <w:tcPr>
            <w:tcW w:w="575"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450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85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2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75"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450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85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2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75"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450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85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2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Bài báo khoa học đăng trên các tạp chí trong nước và quốc tế:</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Đào tạo tiến sĩ, thạc sĩ, bác sĩ chuyên khoa cấp II, bác sĩ nội trú (10)</w:t>
      </w:r>
    </w:p>
    <w:tbl>
      <w:tblPr>
        <w:tblW w:w="0" w:type="dxa"/>
        <w:tblCellSpacing w:w="0" w:type="dxa"/>
        <w:tblCellMar>
          <w:left w:w="0" w:type="dxa"/>
          <w:right w:w="0" w:type="dxa"/>
        </w:tblCellMar>
        <w:tblLook w:val="04A0" w:firstRow="1" w:lastRow="0" w:firstColumn="1" w:lastColumn="0" w:noHBand="0" w:noVBand="1"/>
      </w:tblPr>
      <w:tblGrid>
        <w:gridCol w:w="564"/>
        <w:gridCol w:w="5072"/>
        <w:gridCol w:w="1634"/>
        <w:gridCol w:w="1586"/>
      </w:tblGrid>
      <w:tr w:rsidR="008C7F57" w:rsidRPr="008C7F57" w:rsidTr="00CB6763">
        <w:trPr>
          <w:tblCellSpacing w:w="0" w:type="dxa"/>
        </w:trPr>
        <w:tc>
          <w:tcPr>
            <w:tcW w:w="564" w:type="dxa"/>
            <w:tcBorders>
              <w:top w:val="single" w:sz="8" w:space="0" w:color="auto"/>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TT</w:t>
            </w:r>
          </w:p>
        </w:tc>
        <w:tc>
          <w:tcPr>
            <w:tcW w:w="5072"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Tên học viên</w:t>
            </w:r>
          </w:p>
        </w:tc>
        <w:tc>
          <w:tcPr>
            <w:tcW w:w="1634"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w:t>
            </w:r>
            <w:r w:rsidRPr="008C7F57">
              <w:rPr>
                <w:rFonts w:ascii="Times New Roman" w:eastAsia="Times New Roman" w:hAnsi="Times New Roman" w:cs="Times New Roman"/>
                <w:b/>
                <w:bCs/>
                <w:sz w:val="24"/>
                <w:szCs w:val="24"/>
                <w:shd w:val="clear" w:color="auto" w:fill="FFFFFF"/>
              </w:rPr>
              <w:t>Quyết</w:t>
            </w:r>
            <w:r w:rsidRPr="008C7F57">
              <w:rPr>
                <w:rFonts w:ascii="Times New Roman" w:eastAsia="Times New Roman" w:hAnsi="Times New Roman" w:cs="Times New Roman"/>
                <w:b/>
                <w:bCs/>
                <w:sz w:val="24"/>
                <w:szCs w:val="24"/>
              </w:rPr>
              <w:t> định hướng dẫn</w:t>
            </w:r>
          </w:p>
        </w:tc>
        <w:tc>
          <w:tcPr>
            <w:tcW w:w="1586"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Năm học viên bảo vệ thành công</w:t>
            </w:r>
          </w:p>
        </w:tc>
      </w:tr>
      <w:tr w:rsidR="008C7F57" w:rsidRPr="008C7F57" w:rsidTr="00CB6763">
        <w:trPr>
          <w:tblCellSpacing w:w="0" w:type="dxa"/>
        </w:trPr>
        <w:tc>
          <w:tcPr>
            <w:tcW w:w="564"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5072"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3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86"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64"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5072"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3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86"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64"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5072"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3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86"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Bồi dưỡng học sinh, sinh viên tài năng: (11)</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Giúp đỡ giáo viên trở thành giáo viên, giảng viên dạy giỏi: (12)</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c) Danh hiệu thi đua và hình thức khen thưởng được ghi nhận.</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Số năm đạt danh hiệu Chiến sĩ thi đua: (13) .............................................................</w:t>
      </w:r>
    </w:p>
    <w:tbl>
      <w:tblPr>
        <w:tblW w:w="0" w:type="dxa"/>
        <w:tblCellSpacing w:w="0" w:type="dxa"/>
        <w:tblCellMar>
          <w:left w:w="0" w:type="dxa"/>
          <w:right w:w="0" w:type="dxa"/>
        </w:tblCellMar>
        <w:tblLook w:val="04A0" w:firstRow="1" w:lastRow="0" w:firstColumn="1" w:lastColumn="0" w:noHBand="0" w:noVBand="1"/>
      </w:tblPr>
      <w:tblGrid>
        <w:gridCol w:w="560"/>
        <w:gridCol w:w="1017"/>
        <w:gridCol w:w="1926"/>
        <w:gridCol w:w="5353"/>
      </w:tblGrid>
      <w:tr w:rsidR="008C7F57" w:rsidRPr="008C7F57" w:rsidTr="00CB6763">
        <w:trPr>
          <w:tblCellSpacing w:w="0" w:type="dxa"/>
        </w:trPr>
        <w:tc>
          <w:tcPr>
            <w:tcW w:w="560" w:type="dxa"/>
            <w:tcBorders>
              <w:top w:val="single" w:sz="8" w:space="0" w:color="auto"/>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TT</w:t>
            </w:r>
          </w:p>
        </w:tc>
        <w:tc>
          <w:tcPr>
            <w:tcW w:w="1017"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Năm</w:t>
            </w:r>
          </w:p>
        </w:tc>
        <w:tc>
          <w:tcPr>
            <w:tcW w:w="1926"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Danh hiệu</w:t>
            </w:r>
          </w:p>
        </w:tc>
        <w:tc>
          <w:tcPr>
            <w:tcW w:w="5353"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ngày, tháng, năm quyết định công nhận danh hiệu; cơ quan ban hành quyết định</w:t>
            </w:r>
          </w:p>
        </w:tc>
      </w:tr>
      <w:tr w:rsidR="008C7F57" w:rsidRPr="008C7F57" w:rsidTr="00CB6763">
        <w:trPr>
          <w:tblCellSpacing w:w="0" w:type="dxa"/>
        </w:trPr>
        <w:tc>
          <w:tcPr>
            <w:tcW w:w="560"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1017"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26"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35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60"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1017"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26"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35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60"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1017"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26"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35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Các hình thức khen thưởng đã được ghi nhận (từ Bằng khen tỉnh, Bộ hoặc tương đương trở lên) (14)</w:t>
      </w:r>
    </w:p>
    <w:tbl>
      <w:tblPr>
        <w:tblW w:w="0" w:type="dxa"/>
        <w:tblCellSpacing w:w="0" w:type="dxa"/>
        <w:tblCellMar>
          <w:left w:w="0" w:type="dxa"/>
          <w:right w:w="0" w:type="dxa"/>
        </w:tblCellMar>
        <w:tblLook w:val="04A0" w:firstRow="1" w:lastRow="0" w:firstColumn="1" w:lastColumn="0" w:noHBand="0" w:noVBand="1"/>
      </w:tblPr>
      <w:tblGrid>
        <w:gridCol w:w="556"/>
        <w:gridCol w:w="725"/>
        <w:gridCol w:w="2229"/>
        <w:gridCol w:w="5346"/>
      </w:tblGrid>
      <w:tr w:rsidR="008C7F57" w:rsidRPr="008C7F57" w:rsidTr="00CB6763">
        <w:trPr>
          <w:tblCellSpacing w:w="0" w:type="dxa"/>
        </w:trPr>
        <w:tc>
          <w:tcPr>
            <w:tcW w:w="556" w:type="dxa"/>
            <w:tcBorders>
              <w:top w:val="single" w:sz="8" w:space="0" w:color="auto"/>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TT</w:t>
            </w:r>
          </w:p>
        </w:tc>
        <w:tc>
          <w:tcPr>
            <w:tcW w:w="725"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Năm</w:t>
            </w:r>
          </w:p>
        </w:tc>
        <w:tc>
          <w:tcPr>
            <w:tcW w:w="2229"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Hình thức, nội dung khen thưởng</w:t>
            </w:r>
          </w:p>
        </w:tc>
        <w:tc>
          <w:tcPr>
            <w:tcW w:w="5346"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ngày, tháng, năm quyết định công nhận danh hiệu thi đua; cơ quan ban hành </w:t>
            </w:r>
            <w:r w:rsidRPr="008C7F57">
              <w:rPr>
                <w:rFonts w:ascii="Times New Roman" w:eastAsia="Times New Roman" w:hAnsi="Times New Roman" w:cs="Times New Roman"/>
                <w:b/>
                <w:bCs/>
                <w:sz w:val="24"/>
                <w:szCs w:val="24"/>
                <w:shd w:val="clear" w:color="auto" w:fill="FFFFFF"/>
              </w:rPr>
              <w:t>quyết</w:t>
            </w:r>
            <w:r w:rsidRPr="008C7F57">
              <w:rPr>
                <w:rFonts w:ascii="Times New Roman" w:eastAsia="Times New Roman" w:hAnsi="Times New Roman" w:cs="Times New Roman"/>
                <w:b/>
                <w:bCs/>
                <w:sz w:val="24"/>
                <w:szCs w:val="24"/>
              </w:rPr>
              <w:t> định</w:t>
            </w:r>
          </w:p>
        </w:tc>
      </w:tr>
      <w:tr w:rsidR="008C7F57" w:rsidRPr="008C7F57" w:rsidTr="00CB6763">
        <w:trPr>
          <w:tblCellSpacing w:w="0" w:type="dxa"/>
        </w:trPr>
        <w:tc>
          <w:tcPr>
            <w:tcW w:w="556"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725"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229"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346"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56"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725"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229"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346"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56"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725"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229"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346"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d) Uy tín, ảnh hưởng của Nhà giáo đối với học sinh, sinh viên, đồng nghiệp, với ngành và xã hội:</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đ) Đóng góp xây dựng đơn vị:</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Thành tích của đơn vị trong 2 năm liền kề năm đề nghị (15):</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e) Kỷ luật (thời gian, hình thức, lý do):</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Tôi cam kết chịu trách nhiệm trước pháp luật về tính xác thực của thông tin đã kê khai.</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Xác nhận, đánh giá của đơn vị </w:t>
            </w:r>
            <w:r w:rsidRPr="008C7F57">
              <w:rPr>
                <w:rFonts w:ascii="Times New Roman" w:eastAsia="Times New Roman" w:hAnsi="Times New Roman" w:cs="Times New Roman"/>
                <w:sz w:val="24"/>
                <w:szCs w:val="24"/>
              </w:rPr>
              <w:t>(16)</w:t>
            </w:r>
          </w:p>
        </w:tc>
        <w:tc>
          <w:tcPr>
            <w:tcW w:w="4428"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w:t>
            </w:r>
            <w:r w:rsidRPr="008C7F57">
              <w:rPr>
                <w:rFonts w:ascii="Times New Roman" w:eastAsia="Times New Roman" w:hAnsi="Times New Roman" w:cs="Times New Roman"/>
                <w:i/>
                <w:iCs/>
                <w:sz w:val="24"/>
                <w:szCs w:val="24"/>
                <w:shd w:val="clear" w:color="auto" w:fill="FFFFFF"/>
              </w:rPr>
              <w:t>tháng</w:t>
            </w:r>
            <w:r w:rsidRPr="008C7F57">
              <w:rPr>
                <w:rFonts w:ascii="Times New Roman" w:eastAsia="Times New Roman" w:hAnsi="Times New Roman" w:cs="Times New Roman"/>
                <w:i/>
                <w:iCs/>
                <w:sz w:val="24"/>
                <w:szCs w:val="24"/>
              </w:rPr>
              <w:t>    năm 20.....</w:t>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sz w:val="24"/>
                <w:szCs w:val="24"/>
              </w:rPr>
              <w:t>Người khai </w:t>
            </w:r>
            <w:r w:rsidRPr="008C7F57">
              <w:rPr>
                <w:rFonts w:ascii="Times New Roman" w:eastAsia="Times New Roman" w:hAnsi="Times New Roman" w:cs="Times New Roman"/>
                <w:i/>
                <w:iCs/>
                <w:sz w:val="24"/>
                <w:szCs w:val="24"/>
              </w:rPr>
              <w:t>(ký tên)</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Xác nhận chính quyền địa phương nơi cư trú (17)</w:t>
      </w:r>
      <w:r w:rsidRPr="008C7F57">
        <w:rPr>
          <w:rFonts w:ascii="Times New Roman" w:eastAsia="Times New Roman" w:hAnsi="Times New Roman" w:cs="Times New Roman"/>
          <w:b/>
          <w:bCs/>
          <w:sz w:val="24"/>
          <w:szCs w:val="24"/>
        </w:rPr>
        <w:br/>
        <w:t>(đối </w:t>
      </w:r>
      <w:r w:rsidRPr="008C7F57">
        <w:rPr>
          <w:rFonts w:ascii="Times New Roman" w:eastAsia="Times New Roman" w:hAnsi="Times New Roman" w:cs="Times New Roman"/>
          <w:b/>
          <w:bCs/>
          <w:sz w:val="24"/>
          <w:szCs w:val="24"/>
          <w:shd w:val="clear" w:color="auto" w:fill="FFFFFF"/>
        </w:rPr>
        <w:t>với</w:t>
      </w:r>
      <w:r w:rsidRPr="008C7F57">
        <w:rPr>
          <w:rFonts w:ascii="Times New Roman" w:eastAsia="Times New Roman" w:hAnsi="Times New Roman" w:cs="Times New Roman"/>
          <w:b/>
          <w:bCs/>
          <w:sz w:val="24"/>
          <w:szCs w:val="24"/>
        </w:rPr>
        <w:t> đối tượng thuộc Điểm c Khoản 1 Điều 2)</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rPr>
        <w:t>Ghi chú:</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Đánh máy không quá 10 trang, không đóng quyển, người khai ký nhỏ bằng bút mực xanh góc dưới bên phải vào từng trang khai thành tích;</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Họ và tên viết chữ in hoa;</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Viết đầy đủ tên đơn vị công tác (không viết tắt);</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Chức vụ hiện tại (không viết tắt);</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Học hàm, học vị: Khai từ học vị thạc sĩ trở lên (đối với cá nhân thuộc lực lượng vũ trang nhân dân khai rõ quân hàm);</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 Khai bằng số (tổng số năm);</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(6) Khai từ tháng, năm… đến tháng, năm.... công tác đơn vị..., thuộc thôn, xã, huyện, tỉnh;</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(7) Áp dụng với cá nhân đề nghị xét tặng danh hiệu Nhà giáo Nhân dân;</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(8) Khai đầy đủ tên sáng kiến, đề tài NCKH do cá nhân chủ trì; cấp đánh giá, nghiệm thu, xếp loại (nếu có); năm nghiệm thu, công nhận;</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(9) Khai rõ từng loại giáo </w:t>
      </w:r>
      <w:r w:rsidRPr="008C7F57">
        <w:rPr>
          <w:rFonts w:ascii="Times New Roman" w:eastAsia="Times New Roman" w:hAnsi="Times New Roman" w:cs="Times New Roman"/>
          <w:sz w:val="24"/>
          <w:szCs w:val="24"/>
          <w:shd w:val="clear" w:color="auto" w:fill="FFFFFF"/>
        </w:rPr>
        <w:t>trình</w:t>
      </w:r>
      <w:r w:rsidRPr="008C7F57">
        <w:rPr>
          <w:rFonts w:ascii="Times New Roman" w:eastAsia="Times New Roman" w:hAnsi="Times New Roman" w:cs="Times New Roman"/>
          <w:sz w:val="24"/>
          <w:szCs w:val="24"/>
        </w:rPr>
        <w:t>, sách (không viết tắt);</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(10) Khai theo thứ tự Tiến sĩ đến Thạc sĩ, bác sĩ chuyên khoa cấp II, bác sĩ nội trú;</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(11) Khai rõ họ tên học sinh, sinh viên đoạt huy chương vàng, bạc, đồng hoặc đạt giải nhất, nhì, ba trong các kỳ thi quốc gia, quốc tế và tên kỳ thi, năm đạt giải;</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(12) Khai rõ đã hướng dẫn được bao nhiêu giáo viên, giảng viên dạy giỏi;</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(13) Khai rõ số lần đạt danh hiệu Chiến sĩ thi đua cơ sở, Chiến sĩ thi đua cấp tỉnh, Bộ, Chiến sĩ thi đua Toàn quốc (nếu có) hoặc Giáo viên dạy giỏi cùng cấp. Lưu ý: Trong một năm nếu đạt nhiều danh hiệu thì cá nhân lựa chọn một danh hiệu để kê khai.</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(14) Ghi rõ nội dung được khen thưởng;</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(15) Khai rõ danh hiệu thi đua của đơn vị trong 2 năm liền kề và hình thức khen thưởng (nếu có);</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(16) Thủ trưởng đơn vị kiểm tra đầy đủ thông tin của cá nhân trong bản báo cáo thành tích, xác nhận và chịu trách nhiệm trước pháp luật về thành tích của cá nhân do mình xác nhận;</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(17) Xác nhận của chính quyền địa phương nơi cư trú về việc chấp hành chủ trương, chính sách của Đảng, pháp luật của Nhà nước; xác nhận trực tiếp vào bản khai thành tích cá nhân hoặc bằng văn bản (đối với đối tượng thuộc Điểm c Khoản 1 Điều 2 Nghị định này).</w:t>
      </w:r>
    </w:p>
    <w:p w:rsidR="00057006" w:rsidRPr="008C7F57" w:rsidRDefault="00057006" w:rsidP="00057006">
      <w:pPr>
        <w:shd w:val="clear" w:color="auto" w:fill="FFFFFF"/>
        <w:spacing w:before="120" w:after="120" w:line="234" w:lineRule="atLeast"/>
        <w:jc w:val="both"/>
        <w:rPr>
          <w:rFonts w:ascii="Times New Roman" w:eastAsia="Times New Roman" w:hAnsi="Times New Roman" w:cs="Times New Roman"/>
          <w:sz w:val="24"/>
          <w:szCs w:val="24"/>
        </w:rPr>
      </w:pPr>
    </w:p>
    <w:p w:rsidR="000B4E79" w:rsidRPr="008C7F57" w:rsidRDefault="000B4E79" w:rsidP="00057006">
      <w:pPr>
        <w:shd w:val="clear" w:color="auto" w:fill="FFFFFF"/>
        <w:spacing w:before="120" w:after="120" w:line="234" w:lineRule="atLeast"/>
        <w:jc w:val="both"/>
        <w:rPr>
          <w:rFonts w:ascii="Times New Roman" w:eastAsia="Times New Roman" w:hAnsi="Times New Roman" w:cs="Times New Roman"/>
          <w:sz w:val="24"/>
          <w:szCs w:val="24"/>
        </w:rPr>
      </w:pPr>
    </w:p>
    <w:p w:rsidR="000B4E79" w:rsidRPr="008C7F57" w:rsidRDefault="000B4E79" w:rsidP="00057006">
      <w:pPr>
        <w:shd w:val="clear" w:color="auto" w:fill="FFFFFF"/>
        <w:spacing w:before="120" w:after="120" w:line="234" w:lineRule="atLeast"/>
        <w:jc w:val="both"/>
        <w:rPr>
          <w:rFonts w:ascii="Times New Roman" w:eastAsia="Times New Roman" w:hAnsi="Times New Roman" w:cs="Times New Roman"/>
          <w:sz w:val="24"/>
          <w:szCs w:val="24"/>
        </w:rPr>
      </w:pPr>
    </w:p>
    <w:p w:rsidR="000B4E79" w:rsidRPr="008C7F57" w:rsidRDefault="000B4E79" w:rsidP="00057006">
      <w:pPr>
        <w:shd w:val="clear" w:color="auto" w:fill="FFFFFF"/>
        <w:spacing w:before="120" w:after="120" w:line="234" w:lineRule="atLeast"/>
        <w:jc w:val="both"/>
        <w:rPr>
          <w:rFonts w:ascii="Times New Roman" w:eastAsia="Times New Roman" w:hAnsi="Times New Roman" w:cs="Times New Roman"/>
          <w:sz w:val="24"/>
          <w:szCs w:val="24"/>
        </w:rPr>
      </w:pPr>
    </w:p>
    <w:p w:rsidR="000B4E79" w:rsidRDefault="000B4E79" w:rsidP="00057006">
      <w:pPr>
        <w:shd w:val="clear" w:color="auto" w:fill="FFFFFF"/>
        <w:spacing w:before="120" w:after="120" w:line="234" w:lineRule="atLeast"/>
        <w:jc w:val="both"/>
        <w:rPr>
          <w:rFonts w:ascii="Times New Roman" w:eastAsia="Times New Roman" w:hAnsi="Times New Roman" w:cs="Times New Roman"/>
          <w:sz w:val="24"/>
          <w:szCs w:val="24"/>
        </w:rPr>
      </w:pPr>
    </w:p>
    <w:p w:rsidR="00D344DC" w:rsidRDefault="00D344DC" w:rsidP="00057006">
      <w:pPr>
        <w:shd w:val="clear" w:color="auto" w:fill="FFFFFF"/>
        <w:spacing w:before="120" w:after="120" w:line="234" w:lineRule="atLeast"/>
        <w:jc w:val="both"/>
        <w:rPr>
          <w:rFonts w:ascii="Times New Roman" w:eastAsia="Times New Roman" w:hAnsi="Times New Roman" w:cs="Times New Roman"/>
          <w:sz w:val="24"/>
          <w:szCs w:val="24"/>
        </w:rPr>
      </w:pPr>
    </w:p>
    <w:p w:rsidR="00D344DC" w:rsidRDefault="00D344DC" w:rsidP="00057006">
      <w:pPr>
        <w:shd w:val="clear" w:color="auto" w:fill="FFFFFF"/>
        <w:spacing w:before="120" w:after="120" w:line="234" w:lineRule="atLeast"/>
        <w:jc w:val="both"/>
        <w:rPr>
          <w:rFonts w:ascii="Times New Roman" w:eastAsia="Times New Roman" w:hAnsi="Times New Roman" w:cs="Times New Roman"/>
          <w:sz w:val="24"/>
          <w:szCs w:val="24"/>
        </w:rPr>
      </w:pPr>
    </w:p>
    <w:p w:rsidR="00D344DC" w:rsidRDefault="00D344DC" w:rsidP="00057006">
      <w:pPr>
        <w:shd w:val="clear" w:color="auto" w:fill="FFFFFF"/>
        <w:spacing w:before="120" w:after="120" w:line="234" w:lineRule="atLeast"/>
        <w:jc w:val="both"/>
        <w:rPr>
          <w:rFonts w:ascii="Times New Roman" w:eastAsia="Times New Roman" w:hAnsi="Times New Roman" w:cs="Times New Roman"/>
          <w:sz w:val="24"/>
          <w:szCs w:val="24"/>
        </w:rPr>
      </w:pPr>
    </w:p>
    <w:p w:rsidR="00D344DC" w:rsidRDefault="00D344DC" w:rsidP="00057006">
      <w:pPr>
        <w:shd w:val="clear" w:color="auto" w:fill="FFFFFF"/>
        <w:spacing w:before="120" w:after="120" w:line="234" w:lineRule="atLeast"/>
        <w:jc w:val="both"/>
        <w:rPr>
          <w:rFonts w:ascii="Times New Roman" w:eastAsia="Times New Roman" w:hAnsi="Times New Roman" w:cs="Times New Roman"/>
          <w:sz w:val="24"/>
          <w:szCs w:val="24"/>
        </w:rPr>
      </w:pPr>
    </w:p>
    <w:p w:rsidR="00D344DC" w:rsidRDefault="00D344DC" w:rsidP="00057006">
      <w:pPr>
        <w:shd w:val="clear" w:color="auto" w:fill="FFFFFF"/>
        <w:spacing w:before="120" w:after="120" w:line="234" w:lineRule="atLeast"/>
        <w:jc w:val="both"/>
        <w:rPr>
          <w:rFonts w:ascii="Times New Roman" w:eastAsia="Times New Roman" w:hAnsi="Times New Roman" w:cs="Times New Roman"/>
          <w:sz w:val="24"/>
          <w:szCs w:val="24"/>
        </w:rPr>
      </w:pPr>
    </w:p>
    <w:p w:rsidR="00D344DC" w:rsidRDefault="00D344DC" w:rsidP="00057006">
      <w:pPr>
        <w:shd w:val="clear" w:color="auto" w:fill="FFFFFF"/>
        <w:spacing w:before="120" w:after="120" w:line="234" w:lineRule="atLeast"/>
        <w:jc w:val="both"/>
        <w:rPr>
          <w:rFonts w:ascii="Times New Roman" w:eastAsia="Times New Roman" w:hAnsi="Times New Roman" w:cs="Times New Roman"/>
          <w:sz w:val="24"/>
          <w:szCs w:val="24"/>
        </w:rPr>
      </w:pPr>
    </w:p>
    <w:p w:rsidR="00D344DC" w:rsidRPr="008C7F57" w:rsidRDefault="00D344DC" w:rsidP="00057006">
      <w:pPr>
        <w:shd w:val="clear" w:color="auto" w:fill="FFFFFF"/>
        <w:spacing w:before="120" w:after="120" w:line="234" w:lineRule="atLeast"/>
        <w:jc w:val="both"/>
        <w:rPr>
          <w:rFonts w:ascii="Times New Roman" w:eastAsia="Times New Roman" w:hAnsi="Times New Roman" w:cs="Times New Roman"/>
          <w:sz w:val="24"/>
          <w:szCs w:val="24"/>
        </w:rPr>
      </w:pPr>
    </w:p>
    <w:p w:rsidR="000B4E79" w:rsidRPr="008C7F57" w:rsidRDefault="000B4E79" w:rsidP="00057006">
      <w:pPr>
        <w:shd w:val="clear" w:color="auto" w:fill="FFFFFF"/>
        <w:spacing w:before="120" w:after="120" w:line="234" w:lineRule="atLeast"/>
        <w:jc w:val="both"/>
        <w:rPr>
          <w:rFonts w:ascii="Times New Roman" w:eastAsia="Times New Roman" w:hAnsi="Times New Roman" w:cs="Times New Roman"/>
          <w:sz w:val="24"/>
          <w:szCs w:val="24"/>
        </w:rPr>
      </w:pPr>
    </w:p>
    <w:p w:rsidR="000B4E79" w:rsidRPr="008C7F57" w:rsidRDefault="000B4E79" w:rsidP="00057006">
      <w:pPr>
        <w:shd w:val="clear" w:color="auto" w:fill="FFFFFF"/>
        <w:spacing w:before="120" w:after="120" w:line="234" w:lineRule="atLeast"/>
        <w:jc w:val="both"/>
        <w:rPr>
          <w:rFonts w:ascii="Times New Roman" w:eastAsia="Times New Roman" w:hAnsi="Times New Roman" w:cs="Times New Roman"/>
          <w:sz w:val="24"/>
          <w:szCs w:val="24"/>
        </w:rPr>
      </w:pPr>
    </w:p>
    <w:p w:rsidR="00CB6763" w:rsidRPr="008C7F57" w:rsidRDefault="00CB6763" w:rsidP="00CB6763">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sz w:val="18"/>
          <w:szCs w:val="18"/>
        </w:rPr>
        <w:t> </w:t>
      </w:r>
    </w:p>
    <w:p w:rsidR="00CB6763" w:rsidRPr="008C7F57" w:rsidRDefault="00CB6763" w:rsidP="00CB6763">
      <w:pPr>
        <w:shd w:val="clear" w:color="auto" w:fill="FFFFFF"/>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Mẫu số 02</w:t>
      </w:r>
    </w:p>
    <w:tbl>
      <w:tblPr>
        <w:tblW w:w="0" w:type="auto"/>
        <w:tblCellSpacing w:w="0" w:type="dxa"/>
        <w:tblCellMar>
          <w:left w:w="0" w:type="dxa"/>
          <w:right w:w="0" w:type="dxa"/>
        </w:tblCellMar>
        <w:tblLook w:val="04A0" w:firstRow="1" w:lastRow="0" w:firstColumn="1" w:lastColumn="0" w:noHBand="0" w:noVBand="1"/>
      </w:tblPr>
      <w:tblGrid>
        <w:gridCol w:w="3383"/>
        <w:gridCol w:w="5532"/>
      </w:tblGrid>
      <w:tr w:rsidR="008C7F57" w:rsidRPr="008C7F57" w:rsidTr="00CB6763">
        <w:trPr>
          <w:trHeight w:val="288"/>
          <w:tblCellSpacing w:w="0" w:type="dxa"/>
        </w:trPr>
        <w:tc>
          <w:tcPr>
            <w:tcW w:w="3383"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r w:rsidRPr="008C7F57">
              <w:rPr>
                <w:rFonts w:ascii="Times New Roman" w:eastAsia="Times New Roman" w:hAnsi="Times New Roman" w:cs="Times New Roman"/>
                <w:b/>
                <w:bCs/>
                <w:sz w:val="24"/>
                <w:szCs w:val="24"/>
              </w:rPr>
              <w:br/>
              <w:t>HỘI ĐỒNG XÉT TẶNG</w:t>
            </w:r>
            <w:r w:rsidRPr="008C7F57">
              <w:rPr>
                <w:rFonts w:ascii="Times New Roman" w:eastAsia="Times New Roman" w:hAnsi="Times New Roman" w:cs="Times New Roman"/>
                <w:b/>
                <w:bCs/>
                <w:sz w:val="24"/>
                <w:szCs w:val="24"/>
              </w:rPr>
              <w:br/>
              <w:t>DANH HIỆU NGND, NGƯT</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sz w:val="24"/>
                <w:szCs w:val="24"/>
              </w:rPr>
              <w:t>………………….(2)</w:t>
            </w:r>
            <w:r w:rsidRPr="008C7F57">
              <w:rPr>
                <w:rFonts w:ascii="Times New Roman" w:eastAsia="Times New Roman" w:hAnsi="Times New Roman" w:cs="Times New Roman"/>
                <w:b/>
                <w:bCs/>
                <w:sz w:val="24"/>
                <w:szCs w:val="24"/>
              </w:rPr>
              <w:br/>
              <w:t>-------</w:t>
            </w:r>
          </w:p>
        </w:tc>
        <w:tc>
          <w:tcPr>
            <w:tcW w:w="5532"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CỘNG HÒA XÃ HỘI CHỦ NGHĨA VIỆT NAM</w:t>
            </w:r>
            <w:r w:rsidRPr="008C7F57">
              <w:rPr>
                <w:rFonts w:ascii="Times New Roman" w:eastAsia="Times New Roman" w:hAnsi="Times New Roman" w:cs="Times New Roman"/>
                <w:b/>
                <w:bCs/>
                <w:sz w:val="24"/>
                <w:szCs w:val="24"/>
              </w:rPr>
              <w:br/>
              <w:t>Độc lập - Tự do - Hạnh phúc</w:t>
            </w:r>
            <w:r w:rsidRPr="008C7F57">
              <w:rPr>
                <w:rFonts w:ascii="Times New Roman" w:eastAsia="Times New Roman" w:hAnsi="Times New Roman" w:cs="Times New Roman"/>
                <w:b/>
                <w:bCs/>
                <w:sz w:val="24"/>
                <w:szCs w:val="24"/>
              </w:rPr>
              <w:br/>
              <w:t>---------------</w:t>
            </w:r>
          </w:p>
        </w:tc>
      </w:tr>
      <w:tr w:rsidR="008C7F57" w:rsidRPr="008C7F57" w:rsidTr="00CB6763">
        <w:trPr>
          <w:trHeight w:val="256"/>
          <w:tblCellSpacing w:w="0" w:type="dxa"/>
        </w:trPr>
        <w:tc>
          <w:tcPr>
            <w:tcW w:w="3383"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Số:        /TTr- ………….</w:t>
            </w:r>
          </w:p>
        </w:tc>
        <w:tc>
          <w:tcPr>
            <w:tcW w:w="5532" w:type="dxa"/>
            <w:tcMar>
              <w:top w:w="0" w:type="dxa"/>
              <w:left w:w="108" w:type="dxa"/>
              <w:bottom w:w="0" w:type="dxa"/>
              <w:right w:w="108" w:type="dxa"/>
            </w:tcMar>
            <w:hideMark/>
          </w:tcPr>
          <w:p w:rsidR="00CB6763" w:rsidRPr="008C7F57" w:rsidRDefault="00CB6763" w:rsidP="00CB6763">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 ….</w:t>
            </w:r>
          </w:p>
        </w:tc>
      </w:tr>
    </w:tbl>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 </w:t>
      </w:r>
    </w:p>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TỜ TRÌNH</w:t>
      </w:r>
    </w:p>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Đề nghị xét tặng danh hiệu “Nhà giáo Nhân dân”, “Nhà giáo Ưu tú”</w:t>
      </w:r>
    </w:p>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lastRenderedPageBreak/>
        <w:t>Kính gửi:</w:t>
      </w:r>
      <w:r w:rsidRPr="008C7F57">
        <w:rPr>
          <w:rFonts w:ascii="Times New Roman" w:eastAsia="Times New Roman" w:hAnsi="Times New Roman" w:cs="Times New Roman"/>
          <w:sz w:val="24"/>
          <w:szCs w:val="24"/>
        </w:rPr>
        <w:t> Hội đồng …………………………….. (3) xét tặng</w:t>
      </w:r>
      <w:r w:rsidRPr="008C7F57">
        <w:rPr>
          <w:rFonts w:ascii="Times New Roman" w:eastAsia="Times New Roman" w:hAnsi="Times New Roman" w:cs="Times New Roman"/>
          <w:sz w:val="24"/>
          <w:szCs w:val="24"/>
        </w:rPr>
        <w:br/>
        <w:t>danh hiệu “Nhà giáo Nhân dân”, “Nhà giáo Ưu tú”</w:t>
      </w:r>
    </w:p>
    <w:p w:rsidR="00057006" w:rsidRPr="008C7F57" w:rsidRDefault="00057006" w:rsidP="00CB6763">
      <w:pPr>
        <w:shd w:val="clear" w:color="auto" w:fill="FFFFFF"/>
        <w:spacing w:before="120" w:after="120" w:line="234" w:lineRule="atLeast"/>
        <w:jc w:val="center"/>
        <w:rPr>
          <w:rFonts w:ascii="Times New Roman" w:eastAsia="Times New Roman" w:hAnsi="Times New Roman" w:cs="Times New Roman"/>
          <w:sz w:val="24"/>
          <w:szCs w:val="24"/>
        </w:rPr>
      </w:pP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Căn cứ Nghị định số ……./2015/NĐ-CP, ngày...tháng ...năm 2015 của Chính phủ quy định về xét tặng danh hiệu “Nhà giáo Nhân dân”, “Nhà giáo Ưu tú”;</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Hội đồng ………………… (4) xét tặng danh hiệu “Nhà giáo Nhân dân”, “Nhà giáo Ưu tú” đã họp vào ngày …. tháng …. năm ….. để xét tặng danh hiệu “Nhà giáo Nhân dân”, “Nhà giáo Ưu tú” cho cá nhân.</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Số nhà giáo đủ điều kiện đề nghị Hội đồng ........... (5) xét tặng danh hiệu “Nhà giáo Nhân dân”, “Nhà giáo Ưu tú” gồm cá nhân (có Danh sách và hồ sơ kèm theo), trong đó:</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 Nhà giáo Nhân dân;</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 Nhà giáo Ưu tú.</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Hội đồng ……………………….. (6) trân trọng đề nghị./.</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tcMar>
              <w:top w:w="0" w:type="dxa"/>
              <w:left w:w="108" w:type="dxa"/>
              <w:bottom w:w="0" w:type="dxa"/>
              <w:right w:w="108" w:type="dxa"/>
            </w:tcMar>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428"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TM. HỘI ĐỒNG</w:t>
            </w:r>
            <w:r w:rsidRPr="008C7F57">
              <w:rPr>
                <w:rFonts w:ascii="Times New Roman" w:eastAsia="Times New Roman" w:hAnsi="Times New Roman" w:cs="Times New Roman"/>
                <w:b/>
                <w:bCs/>
                <w:sz w:val="24"/>
                <w:szCs w:val="24"/>
              </w:rPr>
              <w:br/>
              <w:t>CHỦ TỊCH</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rPr>
              <w:t>(Ký, đóng dấu, ghi rõ họ tên và chức danh)</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rPr>
        <w:t>Ghi chú: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(1) Tên cơ quan, đơn vị ghi tại con dấu Hội đồng sử dụng.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(2,4,6) Tên Hội đồng đề nghị.</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(3,5) Tên Hội đồng được đề nghị.</w:t>
      </w:r>
    </w:p>
    <w:p w:rsidR="00CB6763"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D344DC" w:rsidRDefault="00D344DC" w:rsidP="00CB6763">
      <w:pPr>
        <w:shd w:val="clear" w:color="auto" w:fill="FFFFFF"/>
        <w:spacing w:before="120" w:after="120" w:line="234" w:lineRule="atLeast"/>
        <w:rPr>
          <w:rFonts w:ascii="Times New Roman" w:eastAsia="Times New Roman" w:hAnsi="Times New Roman" w:cs="Times New Roman"/>
          <w:sz w:val="24"/>
          <w:szCs w:val="24"/>
        </w:rPr>
      </w:pPr>
    </w:p>
    <w:p w:rsidR="00D344DC" w:rsidRDefault="00D344DC" w:rsidP="00CB6763">
      <w:pPr>
        <w:shd w:val="clear" w:color="auto" w:fill="FFFFFF"/>
        <w:spacing w:before="120" w:after="120" w:line="234" w:lineRule="atLeast"/>
        <w:rPr>
          <w:rFonts w:ascii="Times New Roman" w:eastAsia="Times New Roman" w:hAnsi="Times New Roman" w:cs="Times New Roman"/>
          <w:sz w:val="24"/>
          <w:szCs w:val="24"/>
        </w:rPr>
      </w:pPr>
    </w:p>
    <w:p w:rsidR="00D344DC" w:rsidRPr="008C7F57" w:rsidRDefault="00D344DC" w:rsidP="00CB6763">
      <w:pPr>
        <w:shd w:val="clear" w:color="auto" w:fill="FFFFFF"/>
        <w:spacing w:before="120" w:after="120" w:line="234" w:lineRule="atLeast"/>
        <w:rPr>
          <w:rFonts w:ascii="Times New Roman" w:eastAsia="Times New Roman" w:hAnsi="Times New Roman" w:cs="Times New Roman"/>
          <w:sz w:val="24"/>
          <w:szCs w:val="24"/>
        </w:rPr>
      </w:pPr>
    </w:p>
    <w:p w:rsidR="00057006" w:rsidRPr="008C7F57" w:rsidRDefault="00057006" w:rsidP="00CB6763">
      <w:pPr>
        <w:shd w:val="clear" w:color="auto" w:fill="FFFFFF"/>
        <w:spacing w:before="120" w:after="120" w:line="234" w:lineRule="atLeast"/>
        <w:rPr>
          <w:rFonts w:ascii="Times New Roman" w:eastAsia="Times New Roman" w:hAnsi="Times New Roman" w:cs="Times New Roman"/>
          <w:sz w:val="24"/>
          <w:szCs w:val="24"/>
        </w:rPr>
      </w:pPr>
    </w:p>
    <w:p w:rsidR="00057006" w:rsidRPr="008C7F57" w:rsidRDefault="00057006" w:rsidP="00CB6763">
      <w:pPr>
        <w:shd w:val="clear" w:color="auto" w:fill="FFFFFF"/>
        <w:spacing w:before="120" w:after="120" w:line="234" w:lineRule="atLeast"/>
        <w:rPr>
          <w:rFonts w:ascii="Times New Roman" w:eastAsia="Times New Roman" w:hAnsi="Times New Roman" w:cs="Times New Roman"/>
          <w:sz w:val="24"/>
          <w:szCs w:val="24"/>
        </w:rPr>
      </w:pPr>
    </w:p>
    <w:p w:rsidR="00CB6763" w:rsidRPr="008C7F57" w:rsidRDefault="00CB6763" w:rsidP="00CB6763">
      <w:pPr>
        <w:shd w:val="clear" w:color="auto" w:fill="FFFFFF"/>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Mẫu số 03</w:t>
      </w:r>
    </w:p>
    <w:tbl>
      <w:tblPr>
        <w:tblW w:w="0" w:type="auto"/>
        <w:tblCellSpacing w:w="0" w:type="dxa"/>
        <w:tblCellMar>
          <w:left w:w="0" w:type="dxa"/>
          <w:right w:w="0" w:type="dxa"/>
        </w:tblCellMar>
        <w:tblLook w:val="04A0" w:firstRow="1" w:lastRow="0" w:firstColumn="1" w:lastColumn="0" w:noHBand="0" w:noVBand="1"/>
      </w:tblPr>
      <w:tblGrid>
        <w:gridCol w:w="3361"/>
        <w:gridCol w:w="5495"/>
      </w:tblGrid>
      <w:tr w:rsidR="00CB6763" w:rsidRPr="008C7F57" w:rsidTr="00CB6763">
        <w:trPr>
          <w:trHeight w:val="288"/>
          <w:tblCellSpacing w:w="0" w:type="dxa"/>
        </w:trPr>
        <w:tc>
          <w:tcPr>
            <w:tcW w:w="3361"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rPr>
              <w:t>HỘI ĐỒNG XÉT TẶNG</w:t>
            </w:r>
            <w:r w:rsidRPr="008C7F57">
              <w:rPr>
                <w:rFonts w:ascii="Times New Roman" w:eastAsia="Times New Roman" w:hAnsi="Times New Roman" w:cs="Times New Roman"/>
                <w:b/>
                <w:bCs/>
                <w:sz w:val="24"/>
                <w:szCs w:val="24"/>
              </w:rPr>
              <w:br/>
              <w:t>DANH HIỆU NGND, NGƯT</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sz w:val="24"/>
                <w:szCs w:val="24"/>
              </w:rPr>
              <w:t>………………..(2)</w:t>
            </w:r>
            <w:r w:rsidRPr="008C7F57">
              <w:rPr>
                <w:rFonts w:ascii="Times New Roman" w:eastAsia="Times New Roman" w:hAnsi="Times New Roman" w:cs="Times New Roman"/>
                <w:b/>
                <w:bCs/>
                <w:sz w:val="24"/>
                <w:szCs w:val="24"/>
              </w:rPr>
              <w:br/>
              <w:t>-------</w:t>
            </w:r>
          </w:p>
        </w:tc>
        <w:tc>
          <w:tcPr>
            <w:tcW w:w="5495"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12"/>
          <w:szCs w:val="24"/>
        </w:rPr>
      </w:pPr>
    </w:p>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DANH SÁCH</w:t>
      </w:r>
    </w:p>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Các cá nhân đề nghị xét tặng danh hiệu “Nhà giáo Nhân dân”, “Nhà giáo Ưu tú” năm</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(Ban hành kèm theo Tờ trình số…………… ngày …. </w:t>
      </w:r>
      <w:r w:rsidRPr="008C7F57">
        <w:rPr>
          <w:rFonts w:ascii="Times New Roman" w:eastAsia="Times New Roman" w:hAnsi="Times New Roman" w:cs="Times New Roman"/>
          <w:i/>
          <w:iCs/>
          <w:sz w:val="24"/>
          <w:szCs w:val="24"/>
          <w:shd w:val="clear" w:color="auto" w:fill="FFFFFF"/>
        </w:rPr>
        <w:t>tháng</w:t>
      </w:r>
      <w:r w:rsidRPr="008C7F57">
        <w:rPr>
          <w:rFonts w:ascii="Times New Roman" w:eastAsia="Times New Roman" w:hAnsi="Times New Roman" w:cs="Times New Roman"/>
          <w:i/>
          <w:iCs/>
          <w:sz w:val="24"/>
          <w:szCs w:val="24"/>
        </w:rPr>
        <w:t> …. năm …. của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1. Danh sách đề nghị xét tặng danh hiệu “Nhà giáo Nhân dân”</w:t>
      </w:r>
    </w:p>
    <w:tbl>
      <w:tblPr>
        <w:tblW w:w="0" w:type="dxa"/>
        <w:tblCellSpacing w:w="0" w:type="dxa"/>
        <w:tblCellMar>
          <w:left w:w="0" w:type="dxa"/>
          <w:right w:w="0" w:type="dxa"/>
        </w:tblCellMar>
        <w:tblLook w:val="04A0" w:firstRow="1" w:lastRow="0" w:firstColumn="1" w:lastColumn="0" w:noHBand="0" w:noVBand="1"/>
      </w:tblPr>
      <w:tblGrid>
        <w:gridCol w:w="567"/>
        <w:gridCol w:w="2272"/>
        <w:gridCol w:w="2403"/>
        <w:gridCol w:w="3614"/>
      </w:tblGrid>
      <w:tr w:rsidR="008C7F57" w:rsidRPr="008C7F57" w:rsidTr="00CB6763">
        <w:trPr>
          <w:tblCellSpacing w:w="0" w:type="dxa"/>
        </w:trPr>
        <w:tc>
          <w:tcPr>
            <w:tcW w:w="567" w:type="dxa"/>
            <w:tcBorders>
              <w:top w:val="single" w:sz="8" w:space="0" w:color="auto"/>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TT</w:t>
            </w:r>
          </w:p>
        </w:tc>
        <w:tc>
          <w:tcPr>
            <w:tcW w:w="2272"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Học hàm, học vị hoặc ông/bà</w:t>
            </w:r>
          </w:p>
        </w:tc>
        <w:tc>
          <w:tcPr>
            <w:tcW w:w="2403"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và tên</w:t>
            </w:r>
          </w:p>
        </w:tc>
        <w:tc>
          <w:tcPr>
            <w:tcW w:w="3614"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Chức vụ, đơn vị công tác</w:t>
            </w:r>
          </w:p>
        </w:tc>
      </w:tr>
      <w:tr w:rsidR="008C7F57" w:rsidRPr="008C7F57" w:rsidTr="00CB6763">
        <w:trPr>
          <w:tblCellSpacing w:w="0" w:type="dxa"/>
        </w:trPr>
        <w:tc>
          <w:tcPr>
            <w:tcW w:w="567"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272"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w:t>
            </w:r>
          </w:p>
        </w:tc>
        <w:tc>
          <w:tcPr>
            <w:tcW w:w="240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w:t>
            </w:r>
          </w:p>
        </w:tc>
        <w:tc>
          <w:tcPr>
            <w:tcW w:w="361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w:t>
            </w:r>
          </w:p>
        </w:tc>
      </w:tr>
      <w:tr w:rsidR="008C7F57" w:rsidRPr="008C7F57" w:rsidTr="00CB6763">
        <w:trPr>
          <w:tblCellSpacing w:w="0" w:type="dxa"/>
        </w:trPr>
        <w:tc>
          <w:tcPr>
            <w:tcW w:w="567"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2272"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40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61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67"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2272"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40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61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67"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2272"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40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61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Danh sách đề nghị xét tặng danh hiệu “Nhà giáo Ưu tú”</w:t>
      </w:r>
    </w:p>
    <w:tbl>
      <w:tblPr>
        <w:tblW w:w="0" w:type="dxa"/>
        <w:tblCellSpacing w:w="0" w:type="dxa"/>
        <w:tblCellMar>
          <w:left w:w="0" w:type="dxa"/>
          <w:right w:w="0" w:type="dxa"/>
        </w:tblCellMar>
        <w:tblLook w:val="04A0" w:firstRow="1" w:lastRow="0" w:firstColumn="1" w:lastColumn="0" w:noHBand="0" w:noVBand="1"/>
      </w:tblPr>
      <w:tblGrid>
        <w:gridCol w:w="567"/>
        <w:gridCol w:w="2270"/>
        <w:gridCol w:w="2408"/>
        <w:gridCol w:w="3611"/>
      </w:tblGrid>
      <w:tr w:rsidR="008C7F57" w:rsidRPr="008C7F57" w:rsidTr="00CB6763">
        <w:trPr>
          <w:tblCellSpacing w:w="0" w:type="dxa"/>
        </w:trPr>
        <w:tc>
          <w:tcPr>
            <w:tcW w:w="567" w:type="dxa"/>
            <w:tcBorders>
              <w:top w:val="single" w:sz="8" w:space="0" w:color="auto"/>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TT</w:t>
            </w:r>
          </w:p>
        </w:tc>
        <w:tc>
          <w:tcPr>
            <w:tcW w:w="2270"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Học hàm, học vị hoặc ông/bà</w:t>
            </w:r>
          </w:p>
        </w:tc>
        <w:tc>
          <w:tcPr>
            <w:tcW w:w="2408"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và tên</w:t>
            </w:r>
          </w:p>
        </w:tc>
        <w:tc>
          <w:tcPr>
            <w:tcW w:w="3611"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Chức vụ, đơn vị công tác</w:t>
            </w:r>
          </w:p>
        </w:tc>
      </w:tr>
      <w:tr w:rsidR="008C7F57" w:rsidRPr="008C7F57" w:rsidTr="00CB6763">
        <w:trPr>
          <w:tblCellSpacing w:w="0" w:type="dxa"/>
        </w:trPr>
        <w:tc>
          <w:tcPr>
            <w:tcW w:w="567"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270"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w:t>
            </w:r>
          </w:p>
        </w:tc>
        <w:tc>
          <w:tcPr>
            <w:tcW w:w="2408"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w:t>
            </w:r>
          </w:p>
        </w:tc>
        <w:tc>
          <w:tcPr>
            <w:tcW w:w="3611"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w:t>
            </w:r>
          </w:p>
        </w:tc>
      </w:tr>
      <w:tr w:rsidR="008C7F57" w:rsidRPr="008C7F57" w:rsidTr="00CB6763">
        <w:trPr>
          <w:tblCellSpacing w:w="0" w:type="dxa"/>
        </w:trPr>
        <w:tc>
          <w:tcPr>
            <w:tcW w:w="567"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2270"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408"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611"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67"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2270"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408"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611"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67"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2270"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408"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611"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rPr>
        <w:t>Ghi chú: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Tên cơ quan, đơn vị ghi tại con dấu Hội đồng sử dụng.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Tên Hội đồng đề nghị.</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Chỉ ghi học hàm từ PGS và học vị từ Thạc sĩ trở lên (dưới trình độ đào tạo ThS ghi ông hoặc bà), đối với nhà giáo thuộc lực lượng vũ trang ghi rõ quân hàm, học hàm, học vị.</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Viết đầy đủ không viết tắt.</w:t>
      </w:r>
    </w:p>
    <w:p w:rsidR="00D344DC"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 Chức vụ chính quyền (không ghi chức vụ đoàn thể); viết đầy đủ tên đơn vị công tác c</w:t>
      </w:r>
      <w:r w:rsidR="000B4E79" w:rsidRPr="008C7F57">
        <w:rPr>
          <w:rFonts w:ascii="Times New Roman" w:eastAsia="Times New Roman" w:hAnsi="Times New Roman" w:cs="Times New Roman"/>
          <w:sz w:val="24"/>
          <w:szCs w:val="24"/>
        </w:rPr>
        <w:t xml:space="preserve">ác cấp </w:t>
      </w:r>
    </w:p>
    <w:p w:rsidR="00CB6763" w:rsidRPr="008C7F57" w:rsidRDefault="000B4E79"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quản lý (không viết tắt).</w:t>
      </w:r>
    </w:p>
    <w:p w:rsidR="00CB6763" w:rsidRPr="008C7F57" w:rsidRDefault="00CB6763" w:rsidP="00CB6763">
      <w:pPr>
        <w:shd w:val="clear" w:color="auto" w:fill="FFFFFF"/>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Mẫu số 04</w:t>
      </w:r>
    </w:p>
    <w:tbl>
      <w:tblPr>
        <w:tblW w:w="0" w:type="auto"/>
        <w:tblCellSpacing w:w="0" w:type="dxa"/>
        <w:tblCellMar>
          <w:left w:w="0" w:type="dxa"/>
          <w:right w:w="0" w:type="dxa"/>
        </w:tblCellMar>
        <w:tblLook w:val="04A0" w:firstRow="1" w:lastRow="0" w:firstColumn="1" w:lastColumn="0" w:noHBand="0" w:noVBand="1"/>
      </w:tblPr>
      <w:tblGrid>
        <w:gridCol w:w="3361"/>
        <w:gridCol w:w="5495"/>
      </w:tblGrid>
      <w:tr w:rsidR="008C7F57" w:rsidRPr="008C7F57" w:rsidTr="00CB6763">
        <w:trPr>
          <w:trHeight w:val="288"/>
          <w:tblCellSpacing w:w="0" w:type="dxa"/>
        </w:trPr>
        <w:tc>
          <w:tcPr>
            <w:tcW w:w="3361"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rPr>
              <w:t>HỘI ĐỒNG XÉT TẶNG</w:t>
            </w:r>
            <w:r w:rsidRPr="008C7F57">
              <w:rPr>
                <w:rFonts w:ascii="Times New Roman" w:eastAsia="Times New Roman" w:hAnsi="Times New Roman" w:cs="Times New Roman"/>
                <w:b/>
                <w:bCs/>
                <w:sz w:val="24"/>
                <w:szCs w:val="24"/>
              </w:rPr>
              <w:br/>
              <w:t>DANH HIỆU NGND, NGƯT</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sz w:val="24"/>
                <w:szCs w:val="24"/>
              </w:rPr>
              <w:t>………………..(2)</w:t>
            </w:r>
            <w:r w:rsidRPr="008C7F57">
              <w:rPr>
                <w:rFonts w:ascii="Times New Roman" w:eastAsia="Times New Roman" w:hAnsi="Times New Roman" w:cs="Times New Roman"/>
                <w:b/>
                <w:bCs/>
                <w:sz w:val="24"/>
                <w:szCs w:val="24"/>
              </w:rPr>
              <w:br/>
              <w:t>-------</w:t>
            </w:r>
          </w:p>
        </w:tc>
        <w:tc>
          <w:tcPr>
            <w:tcW w:w="5495"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TÓM TẮT THÀNH TÍCH</w:t>
      </w:r>
      <w:r w:rsidRPr="008C7F57">
        <w:rPr>
          <w:rFonts w:ascii="Times New Roman" w:eastAsia="Times New Roman" w:hAnsi="Times New Roman" w:cs="Times New Roman"/>
          <w:b/>
          <w:bCs/>
          <w:sz w:val="24"/>
          <w:szCs w:val="24"/>
        </w:rPr>
        <w:br/>
        <w:t>CÁ NHÂN ĐỀ NGHỊ XÉT TẶNG DANH HIỆU NHÀ GIÁO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Họ và tên (3):</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2. Ngày, tháng, năm sinh:</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Nguyên quán:</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Nơi công tác:</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 Chức vụ hiện tại (4):</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6. Trình độ đào tạo (5):</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7. Năm được phong tặng danh hiệu NGƯT (6):</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8. Số năm công tác trong ngành giáo dục:</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9. Số năm trực tiếp giảng dạy:</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10. Số lần được tặng danh hiệu Chiến sĩ thi đua, giáo viên, giảng viên dạy giỏi:</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11. Số lần được tặng Bằng khen cấp tỉnh, bộ trở lên:</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12. Giúp đỡ, bồi dưỡng giáo viên dạy giỏi:</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13. Sáng kiến, đề tài NCKH (7):</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14. Sách, giáo trình, tài liệu (8):</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15. Bài báo khoa học (9):</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16. Đào tạo thạc sĩ, bác sĩ chuyên khoa cấp II, bác sĩ nội trú, nghiên cứu sinh:</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17. Bồi dưỡng học sinh, sinh viên tài năng: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18. Tập thể lao động xuất sắc (10):</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19. Thành tích nổi bật khác:</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20. Số phiếu tín nhiệm của quần chúng, Hội đồng các cấp (11):</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br/>
              <w:t>TM. BAN THƯ KÝ</w:t>
            </w:r>
          </w:p>
        </w:tc>
        <w:tc>
          <w:tcPr>
            <w:tcW w:w="4428"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 20…</w:t>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b/>
                <w:bCs/>
                <w:sz w:val="24"/>
                <w:szCs w:val="24"/>
              </w:rPr>
              <w:t>TM. HỘI ĐỒNG</w:t>
            </w:r>
            <w:r w:rsidRPr="008C7F57">
              <w:rPr>
                <w:rFonts w:ascii="Times New Roman" w:eastAsia="Times New Roman" w:hAnsi="Times New Roman" w:cs="Times New Roman"/>
                <w:b/>
                <w:bCs/>
                <w:sz w:val="24"/>
                <w:szCs w:val="24"/>
              </w:rPr>
              <w:br/>
              <w:t>CHỦ TỊCH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tên, đóng dấu)</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rPr>
        <w:t>Ghi chú: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Đánh máy và chỉ tóm tắt thành tích của cá nhân trong 1 trang A4 theo tiêu chuẩn quy định cho mỗi đối tượng tại Nghị định này;</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Tên cơ quan, đơn vị ghi tại con dấu Hội đồng sử dụng;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Tên Hội đồng đề nghị;</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Ghi rõ ông (bà) hoặc học hàm, học vị (nếu có), quân hàm đối với lực lượng vũ trang;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Ghi rõ chức vụ, đơn vị công tác (không viết tắt);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 Ghi rõ trình độ đào tạo: Cao đẳng, đại học, Thạc sĩ, Tiến sĩ;</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6. Đối với cá nhân đề nghị xét tặng danh hiệu NGND;</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7. Ghi rõ số lượng, cấp nghiệm thu, năm nghiệm thu;</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8. Ghi rõ chủ biên hay tham gia, cấp nghiệm thu;</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9. Ghi số lượng bài báo đã được đăng trên các tạp chí khoa học chuyên ngành trong nước hoặc quốc tế;</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10. Đối với người đứng đầu và cấp phó của người đứng đầu;</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Ghi rõ tỷ lệ số phiếu và chia %</w:t>
      </w:r>
    </w:p>
    <w:p w:rsidR="00CB6763" w:rsidRPr="008C7F57" w:rsidRDefault="00CB6763" w:rsidP="00CB6763">
      <w:pPr>
        <w:shd w:val="clear" w:color="auto" w:fill="FFFFFF"/>
        <w:spacing w:before="120" w:after="120" w:line="234" w:lineRule="atLeast"/>
        <w:rPr>
          <w:rFonts w:ascii="Arial" w:eastAsia="Times New Roman" w:hAnsi="Arial" w:cs="Arial"/>
          <w:sz w:val="18"/>
          <w:szCs w:val="18"/>
        </w:rPr>
      </w:pPr>
      <w:r w:rsidRPr="008C7F57">
        <w:rPr>
          <w:rFonts w:ascii="Arial" w:eastAsia="Times New Roman" w:hAnsi="Arial" w:cs="Arial"/>
          <w:sz w:val="18"/>
          <w:szCs w:val="18"/>
        </w:rPr>
        <w:t> </w:t>
      </w:r>
    </w:p>
    <w:p w:rsidR="00CB6763" w:rsidRPr="008C7F57" w:rsidRDefault="00CB6763" w:rsidP="00CB6763">
      <w:pPr>
        <w:shd w:val="clear" w:color="auto" w:fill="FFFFFF"/>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Mẫu số 05</w:t>
      </w:r>
    </w:p>
    <w:tbl>
      <w:tblPr>
        <w:tblW w:w="0" w:type="auto"/>
        <w:tblCellSpacing w:w="0" w:type="dxa"/>
        <w:tblCellMar>
          <w:left w:w="0" w:type="dxa"/>
          <w:right w:w="0" w:type="dxa"/>
        </w:tblCellMar>
        <w:tblLook w:val="04A0" w:firstRow="1" w:lastRow="0" w:firstColumn="1" w:lastColumn="0" w:noHBand="0" w:noVBand="1"/>
      </w:tblPr>
      <w:tblGrid>
        <w:gridCol w:w="3383"/>
        <w:gridCol w:w="5532"/>
      </w:tblGrid>
      <w:tr w:rsidR="008C7F57" w:rsidRPr="008C7F57" w:rsidTr="00CB6763">
        <w:trPr>
          <w:trHeight w:val="288"/>
          <w:tblCellSpacing w:w="0" w:type="dxa"/>
        </w:trPr>
        <w:tc>
          <w:tcPr>
            <w:tcW w:w="3383"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rPr>
              <w:t>HỘI ĐỒNG XÉT TẶNG</w:t>
            </w:r>
            <w:r w:rsidRPr="008C7F57">
              <w:rPr>
                <w:rFonts w:ascii="Times New Roman" w:eastAsia="Times New Roman" w:hAnsi="Times New Roman" w:cs="Times New Roman"/>
                <w:b/>
                <w:bCs/>
                <w:sz w:val="24"/>
                <w:szCs w:val="24"/>
              </w:rPr>
              <w:br/>
              <w:t>DANH HIỆU NGND, NGƯT</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sz w:val="24"/>
                <w:szCs w:val="24"/>
              </w:rPr>
              <w:t>………………..(2)</w:t>
            </w:r>
            <w:r w:rsidRPr="008C7F57">
              <w:rPr>
                <w:rFonts w:ascii="Times New Roman" w:eastAsia="Times New Roman" w:hAnsi="Times New Roman" w:cs="Times New Roman"/>
                <w:b/>
                <w:bCs/>
                <w:sz w:val="24"/>
                <w:szCs w:val="24"/>
              </w:rPr>
              <w:br/>
              <w:t>-------</w:t>
            </w:r>
          </w:p>
        </w:tc>
        <w:tc>
          <w:tcPr>
            <w:tcW w:w="5532"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CỘNG HÒA XÃ HỘI CHỦ NGHĨA VIỆT NAM</w:t>
            </w:r>
            <w:r w:rsidRPr="008C7F57">
              <w:rPr>
                <w:rFonts w:ascii="Times New Roman" w:eastAsia="Times New Roman" w:hAnsi="Times New Roman" w:cs="Times New Roman"/>
                <w:b/>
                <w:bCs/>
                <w:sz w:val="24"/>
                <w:szCs w:val="24"/>
              </w:rPr>
              <w:br/>
              <w:t>Độc lập - Tự do - Hạnh phúc</w:t>
            </w:r>
            <w:r w:rsidRPr="008C7F57">
              <w:rPr>
                <w:rFonts w:ascii="Times New Roman" w:eastAsia="Times New Roman" w:hAnsi="Times New Roman" w:cs="Times New Roman"/>
                <w:b/>
                <w:bCs/>
                <w:sz w:val="24"/>
                <w:szCs w:val="24"/>
              </w:rPr>
              <w:br/>
              <w:t>---------------</w:t>
            </w:r>
          </w:p>
        </w:tc>
      </w:tr>
      <w:tr w:rsidR="008C7F57" w:rsidRPr="008C7F57" w:rsidTr="00CB6763">
        <w:trPr>
          <w:trHeight w:val="256"/>
          <w:tblCellSpacing w:w="0" w:type="dxa"/>
        </w:trPr>
        <w:tc>
          <w:tcPr>
            <w:tcW w:w="3383" w:type="dxa"/>
            <w:tcMar>
              <w:top w:w="0" w:type="dxa"/>
              <w:left w:w="108" w:type="dxa"/>
              <w:bottom w:w="0" w:type="dxa"/>
              <w:right w:w="108" w:type="dxa"/>
            </w:tcMar>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5532" w:type="dxa"/>
            <w:tcMar>
              <w:top w:w="0" w:type="dxa"/>
              <w:left w:w="108" w:type="dxa"/>
              <w:bottom w:w="0" w:type="dxa"/>
              <w:right w:w="108" w:type="dxa"/>
            </w:tcMar>
            <w:hideMark/>
          </w:tcPr>
          <w:p w:rsidR="00CB6763" w:rsidRPr="008C7F57" w:rsidRDefault="00CB6763" w:rsidP="00CB6763">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BIÊN BẢN</w:t>
      </w:r>
    </w:p>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Họp Hội đồng xét tặng danh hiệu</w:t>
      </w:r>
      <w:r w:rsidRPr="008C7F57">
        <w:rPr>
          <w:rFonts w:ascii="Times New Roman" w:eastAsia="Times New Roman" w:hAnsi="Times New Roman" w:cs="Times New Roman"/>
          <w:b/>
          <w:bCs/>
          <w:sz w:val="24"/>
          <w:szCs w:val="24"/>
        </w:rPr>
        <w:br/>
        <w:t>“Nhà giáo Nhân dân”, “Nhà giáo Ưu tú”</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Hội đồng ………………….. xét tặng danh hiệu “Nhà giáo Nhân dân”, “Nhà giáo Ưu tú” ……….. được thành lập theo Quyết định số: ………. ngày ….. tháng …. năm …. của................................................................................</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Hội đồng đã tổ chức cuộc họp ngày …….. tháng ….. năm 20 …… tại …………………. dưới sự chủ trì của ông (bà) ..................... Chủ tịch Hội đồng xét tặng danh hiệu Nhà giáo Nhân dân, Nhà giáo Ưu tú lần thứ ………………………..</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Tổng số thành viên Hội đồng: ………………………….</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Tham gia cuộc họp có ……………….. thành viên</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Vắng mặt: …………………………………………….</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Lý do ………………………………………………….</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Thư ký (người ghi biên bản): ……………………………………..</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Nội dung cuộc họp (theo diễn biến của cuộc họp)</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a) Ông (bà) …………………………. thay mặt Hội đồng xét tặng danh hiệu “Nhà giáo Nhân dân”, “Nhà giáo Ưu tú” báo cáo tóm tắt thành tích của các cá nhân. Hội đồng đã bám sát các tiêu chuẩn hướng dẫn tại Nghị định số …../…../NĐ-CP, ngày …./ …./ …..của Chính phủ quy định xét tặng danh hiệu Nhà giáo Nhân dân, Nhà giáo Ưu tú để nghiên cứu, thảo luận, xem xét thành tích của các cá nhân được đề nghị.</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 Báo cáo tình hình kết quả thăm dò dư luận:</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Ngày …. tháng ...... năm, Hội đồng …… đã tổ chức thăm dò dư luận đối với các cá nhân đề nghị xét tặng có số phiếu tín nhiệm của quần chúng đạt từ 80% trở lên bằng các hình thức (niêm yết công khai danh sách, đăng tải trên website của đơn vị, ...). Sau …. ngày thăm dò dư luận, thường trực Hội đồng tổng hợp lại ý kiến:</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Tóm tắt các ý kiến phản hồi (nếu có):</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c) Báo cáo tình hình đơn thư (nếu có)</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Số lượng đơn thư: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Nội dung cơ bản của đơn thư: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Kết quả xử lý đơn thư: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d) Các vấn đề chính được Hội đồng thảo luận:</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đ) Các vấn đề khác (nếu có):</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Hội đồng thống nhất đưa vào danh sách bỏ phiếu đề nghị xét tặng danh hiệu Nhà giáo Nhân dân cho cá nhân và Nhà giáo Ưu tú cho ................ cá nhân.</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 Hội đồng đề cử ban kiểm phiếu, gồm các ông (bà):</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Ông (bà) …………………………………….. Trưởng ban;</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 ủy viên;</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 ủy viên;</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6. Tổng số thành viên trong Hội đồng: ……………. người.</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Số thành viên Hội đồng tham gia bỏ phiếu tại cuộc họp: ……………….. người;</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Số thành viên Hội đồng vắng mặt bỏ phiếu sau cuộc họp: ………………. người.</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Lý do: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Ban kiểm phiếu đã làm việc theo quy định:</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Số phiếu phát ra: ……………… phiếu</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Số phiếu thu về: ……………… phiếu</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Số phiếu hợp lệ: ………………. phiếu</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Số phiếu không hợp lệ: …………… phiếu.</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7. Kết quả kiểm phiếu bầu danh hiệu Nhà giáo Nhân dân, Nhà giáo Ưu tú (3)</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a) Cá nhân có số phiếu đạt từ 90% tổng số thành viên Hội đồng trở lên: ………. cá nhân.</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Nhà giáo Nhân dân</w:t>
      </w:r>
    </w:p>
    <w:tbl>
      <w:tblPr>
        <w:tblW w:w="0" w:type="dxa"/>
        <w:tblCellSpacing w:w="0" w:type="dxa"/>
        <w:tblCellMar>
          <w:left w:w="0" w:type="dxa"/>
          <w:right w:w="0" w:type="dxa"/>
        </w:tblCellMar>
        <w:tblLook w:val="04A0" w:firstRow="1" w:lastRow="0" w:firstColumn="1" w:lastColumn="0" w:noHBand="0" w:noVBand="1"/>
      </w:tblPr>
      <w:tblGrid>
        <w:gridCol w:w="813"/>
        <w:gridCol w:w="2718"/>
        <w:gridCol w:w="3335"/>
        <w:gridCol w:w="911"/>
        <w:gridCol w:w="1079"/>
      </w:tblGrid>
      <w:tr w:rsidR="008C7F57" w:rsidRPr="008C7F57" w:rsidTr="00CB6763">
        <w:trPr>
          <w:tblCellSpacing w:w="0" w:type="dxa"/>
        </w:trPr>
        <w:tc>
          <w:tcPr>
            <w:tcW w:w="813" w:type="dxa"/>
            <w:tcBorders>
              <w:top w:val="single" w:sz="8" w:space="0" w:color="auto"/>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w:t>
            </w:r>
            <w:r w:rsidRPr="008C7F57">
              <w:rPr>
                <w:rFonts w:ascii="Times New Roman" w:eastAsia="Times New Roman" w:hAnsi="Times New Roman" w:cs="Times New Roman"/>
                <w:b/>
                <w:bCs/>
                <w:sz w:val="24"/>
                <w:szCs w:val="24"/>
              </w:rPr>
              <w:br/>
              <w:t>TT</w:t>
            </w:r>
          </w:p>
        </w:tc>
        <w:tc>
          <w:tcPr>
            <w:tcW w:w="2718"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và tên</w:t>
            </w:r>
          </w:p>
        </w:tc>
        <w:tc>
          <w:tcPr>
            <w:tcW w:w="3335"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Chức vụ - đơn vị công tác</w:t>
            </w:r>
          </w:p>
        </w:tc>
        <w:tc>
          <w:tcPr>
            <w:tcW w:w="911"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phiếu đạt</w:t>
            </w:r>
          </w:p>
        </w:tc>
        <w:tc>
          <w:tcPr>
            <w:tcW w:w="1079"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Tỷ lệ %</w:t>
            </w:r>
          </w:p>
        </w:tc>
      </w:tr>
      <w:tr w:rsidR="008C7F57" w:rsidRPr="008C7F57" w:rsidTr="00CB6763">
        <w:trPr>
          <w:tblCellSpacing w:w="0" w:type="dxa"/>
        </w:trPr>
        <w:tc>
          <w:tcPr>
            <w:tcW w:w="813"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2718"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335"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11"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79"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813"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2718"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335"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11"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79"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813"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2718"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335"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11"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79"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Nhà giáo Ưu tú</w:t>
      </w:r>
    </w:p>
    <w:tbl>
      <w:tblPr>
        <w:tblW w:w="0" w:type="dxa"/>
        <w:tblCellSpacing w:w="0" w:type="dxa"/>
        <w:tblCellMar>
          <w:left w:w="0" w:type="dxa"/>
          <w:right w:w="0" w:type="dxa"/>
        </w:tblCellMar>
        <w:tblLook w:val="04A0" w:firstRow="1" w:lastRow="0" w:firstColumn="1" w:lastColumn="0" w:noHBand="0" w:noVBand="1"/>
      </w:tblPr>
      <w:tblGrid>
        <w:gridCol w:w="806"/>
        <w:gridCol w:w="2730"/>
        <w:gridCol w:w="3339"/>
        <w:gridCol w:w="917"/>
        <w:gridCol w:w="1064"/>
      </w:tblGrid>
      <w:tr w:rsidR="008C7F57" w:rsidRPr="008C7F57" w:rsidTr="00CB6763">
        <w:trPr>
          <w:tblCellSpacing w:w="0" w:type="dxa"/>
        </w:trPr>
        <w:tc>
          <w:tcPr>
            <w:tcW w:w="806" w:type="dxa"/>
            <w:tcBorders>
              <w:top w:val="single" w:sz="8" w:space="0" w:color="auto"/>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w:t>
            </w:r>
            <w:r w:rsidRPr="008C7F57">
              <w:rPr>
                <w:rFonts w:ascii="Times New Roman" w:eastAsia="Times New Roman" w:hAnsi="Times New Roman" w:cs="Times New Roman"/>
                <w:b/>
                <w:bCs/>
                <w:sz w:val="24"/>
                <w:szCs w:val="24"/>
              </w:rPr>
              <w:br/>
              <w:t>TT</w:t>
            </w:r>
          </w:p>
        </w:tc>
        <w:tc>
          <w:tcPr>
            <w:tcW w:w="2730"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và tên</w:t>
            </w:r>
          </w:p>
        </w:tc>
        <w:tc>
          <w:tcPr>
            <w:tcW w:w="3339"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Chức vụ - đơn vị công tác</w:t>
            </w:r>
          </w:p>
        </w:tc>
        <w:tc>
          <w:tcPr>
            <w:tcW w:w="917"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phiếu đạt</w:t>
            </w:r>
          </w:p>
        </w:tc>
        <w:tc>
          <w:tcPr>
            <w:tcW w:w="1064"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Tỷ lệ %</w:t>
            </w:r>
          </w:p>
        </w:tc>
      </w:tr>
      <w:tr w:rsidR="008C7F57" w:rsidRPr="008C7F57" w:rsidTr="00CB6763">
        <w:trPr>
          <w:tblCellSpacing w:w="0" w:type="dxa"/>
        </w:trPr>
        <w:tc>
          <w:tcPr>
            <w:tcW w:w="806"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2730"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339"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17"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6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806"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2730"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339"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17"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6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806"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2730"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339"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17"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64"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 Cá nhân có số phiếu đạt d</w:t>
      </w:r>
      <w:r w:rsidRPr="008C7F57">
        <w:rPr>
          <w:rFonts w:ascii="Times New Roman" w:eastAsia="Times New Roman" w:hAnsi="Times New Roman" w:cs="Times New Roman"/>
          <w:sz w:val="24"/>
          <w:szCs w:val="24"/>
          <w:shd w:val="clear" w:color="auto" w:fill="FFFFFF"/>
        </w:rPr>
        <w:t>ướ</w:t>
      </w:r>
      <w:r w:rsidRPr="008C7F57">
        <w:rPr>
          <w:rFonts w:ascii="Times New Roman" w:eastAsia="Times New Roman" w:hAnsi="Times New Roman" w:cs="Times New Roman"/>
          <w:sz w:val="24"/>
          <w:szCs w:val="24"/>
        </w:rPr>
        <w:t>i 90% tổng số thành viên Hội đồng trở lên:…. cá nhân.</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Nhà giáo Nhân dân</w:t>
      </w:r>
    </w:p>
    <w:tbl>
      <w:tblPr>
        <w:tblW w:w="0" w:type="dxa"/>
        <w:tblCellSpacing w:w="0" w:type="dxa"/>
        <w:tblCellMar>
          <w:left w:w="0" w:type="dxa"/>
          <w:right w:w="0" w:type="dxa"/>
        </w:tblCellMar>
        <w:tblLook w:val="04A0" w:firstRow="1" w:lastRow="0" w:firstColumn="1" w:lastColumn="0" w:noHBand="0" w:noVBand="1"/>
      </w:tblPr>
      <w:tblGrid>
        <w:gridCol w:w="812"/>
        <w:gridCol w:w="2728"/>
        <w:gridCol w:w="3343"/>
        <w:gridCol w:w="910"/>
        <w:gridCol w:w="1063"/>
      </w:tblGrid>
      <w:tr w:rsidR="008C7F57" w:rsidRPr="008C7F57" w:rsidTr="00CB6763">
        <w:trPr>
          <w:tblCellSpacing w:w="0" w:type="dxa"/>
        </w:trPr>
        <w:tc>
          <w:tcPr>
            <w:tcW w:w="812" w:type="dxa"/>
            <w:tcBorders>
              <w:top w:val="single" w:sz="8" w:space="0" w:color="auto"/>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w:t>
            </w:r>
            <w:r w:rsidRPr="008C7F57">
              <w:rPr>
                <w:rFonts w:ascii="Times New Roman" w:eastAsia="Times New Roman" w:hAnsi="Times New Roman" w:cs="Times New Roman"/>
                <w:b/>
                <w:bCs/>
                <w:sz w:val="24"/>
                <w:szCs w:val="24"/>
              </w:rPr>
              <w:br/>
              <w:t>TT</w:t>
            </w:r>
          </w:p>
        </w:tc>
        <w:tc>
          <w:tcPr>
            <w:tcW w:w="2728"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và tên</w:t>
            </w:r>
          </w:p>
        </w:tc>
        <w:tc>
          <w:tcPr>
            <w:tcW w:w="3343"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Chức vụ - đơn vị công tác</w:t>
            </w:r>
          </w:p>
        </w:tc>
        <w:tc>
          <w:tcPr>
            <w:tcW w:w="910"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phiếu đạt</w:t>
            </w:r>
          </w:p>
        </w:tc>
        <w:tc>
          <w:tcPr>
            <w:tcW w:w="1063"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Tỷ lệ %</w:t>
            </w:r>
          </w:p>
        </w:tc>
      </w:tr>
      <w:tr w:rsidR="008C7F57" w:rsidRPr="008C7F57" w:rsidTr="00CB6763">
        <w:trPr>
          <w:tblCellSpacing w:w="0" w:type="dxa"/>
        </w:trPr>
        <w:tc>
          <w:tcPr>
            <w:tcW w:w="812"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2728"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34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10"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6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812"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2728"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34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10"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6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812"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2728"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34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10"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6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Nhà giáo Ưu tú</w:t>
      </w:r>
    </w:p>
    <w:tbl>
      <w:tblPr>
        <w:tblW w:w="0" w:type="dxa"/>
        <w:tblCellSpacing w:w="0" w:type="dxa"/>
        <w:tblCellMar>
          <w:left w:w="0" w:type="dxa"/>
          <w:right w:w="0" w:type="dxa"/>
        </w:tblCellMar>
        <w:tblLook w:val="04A0" w:firstRow="1" w:lastRow="0" w:firstColumn="1" w:lastColumn="0" w:noHBand="0" w:noVBand="1"/>
      </w:tblPr>
      <w:tblGrid>
        <w:gridCol w:w="804"/>
        <w:gridCol w:w="2733"/>
        <w:gridCol w:w="3341"/>
        <w:gridCol w:w="922"/>
        <w:gridCol w:w="1056"/>
      </w:tblGrid>
      <w:tr w:rsidR="008C7F57" w:rsidRPr="008C7F57" w:rsidTr="00CB6763">
        <w:trPr>
          <w:tblCellSpacing w:w="0" w:type="dxa"/>
        </w:trPr>
        <w:tc>
          <w:tcPr>
            <w:tcW w:w="804" w:type="dxa"/>
            <w:tcBorders>
              <w:top w:val="single" w:sz="8" w:space="0" w:color="auto"/>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w:t>
            </w:r>
            <w:r w:rsidRPr="008C7F57">
              <w:rPr>
                <w:rFonts w:ascii="Times New Roman" w:eastAsia="Times New Roman" w:hAnsi="Times New Roman" w:cs="Times New Roman"/>
                <w:b/>
                <w:bCs/>
                <w:sz w:val="24"/>
                <w:szCs w:val="24"/>
              </w:rPr>
              <w:br/>
              <w:t>TT</w:t>
            </w:r>
          </w:p>
        </w:tc>
        <w:tc>
          <w:tcPr>
            <w:tcW w:w="2733"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và tên</w:t>
            </w:r>
          </w:p>
        </w:tc>
        <w:tc>
          <w:tcPr>
            <w:tcW w:w="3341"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Chức vụ - đơn vị công tác</w:t>
            </w:r>
          </w:p>
        </w:tc>
        <w:tc>
          <w:tcPr>
            <w:tcW w:w="922"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phiếu đạt</w:t>
            </w:r>
          </w:p>
        </w:tc>
        <w:tc>
          <w:tcPr>
            <w:tcW w:w="1056" w:type="dxa"/>
            <w:tcBorders>
              <w:top w:val="single" w:sz="8" w:space="0" w:color="auto"/>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Tỷ lệ %</w:t>
            </w:r>
          </w:p>
        </w:tc>
      </w:tr>
      <w:tr w:rsidR="008C7F57" w:rsidRPr="008C7F57" w:rsidTr="00CB6763">
        <w:trPr>
          <w:tblCellSpacing w:w="0" w:type="dxa"/>
        </w:trPr>
        <w:tc>
          <w:tcPr>
            <w:tcW w:w="804"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273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341"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22"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56"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804"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273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341"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22"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56"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804" w:type="dxa"/>
            <w:tcBorders>
              <w:top w:val="nil"/>
              <w:left w:val="single" w:sz="8" w:space="0" w:color="auto"/>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2733"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341"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22"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56" w:type="dxa"/>
            <w:tcBorders>
              <w:top w:val="nil"/>
              <w:left w:val="nil"/>
              <w:bottom w:val="single" w:sz="8" w:space="0" w:color="auto"/>
              <w:right w:val="single" w:sz="8" w:space="0" w:color="auto"/>
            </w:tcBorders>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8. Tổng hợp, phân tích số lượng đề nghị xét tặng danh hiệu “Nhà giáo Nhân dân”, “Nhà giáo Ưu tú” (4)</w:t>
      </w:r>
    </w:p>
    <w:tbl>
      <w:tblPr>
        <w:tblW w:w="0" w:type="auto"/>
        <w:tblCellSpacing w:w="0" w:type="dxa"/>
        <w:tblCellMar>
          <w:left w:w="0" w:type="dxa"/>
          <w:right w:w="0" w:type="dxa"/>
        </w:tblCellMar>
        <w:tblLook w:val="04A0" w:firstRow="1" w:lastRow="0" w:firstColumn="1" w:lastColumn="0" w:noHBand="0" w:noVBand="1"/>
      </w:tblPr>
      <w:tblGrid>
        <w:gridCol w:w="3400"/>
        <w:gridCol w:w="1380"/>
        <w:gridCol w:w="3866"/>
      </w:tblGrid>
      <w:tr w:rsidR="008C7F57" w:rsidRPr="008C7F57" w:rsidTr="00CB6763">
        <w:trPr>
          <w:tblCellSpacing w:w="0" w:type="dxa"/>
        </w:trPr>
        <w:tc>
          <w:tcPr>
            <w:tcW w:w="4780" w:type="dxa"/>
            <w:gridSpan w:val="2"/>
            <w:tcBorders>
              <w:top w:val="single" w:sz="8" w:space="0" w:color="auto"/>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Nữ ……………………</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Nam …………………..</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Tổng số: ………………..</w:t>
            </w:r>
          </w:p>
        </w:tc>
        <w:tc>
          <w:tcPr>
            <w:tcW w:w="3866" w:type="dxa"/>
            <w:tcBorders>
              <w:top w:val="single" w:sz="8" w:space="0" w:color="auto"/>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Giảng viên ……………………………</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Đại học ……………….</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Cao đẳng ……………</w:t>
            </w:r>
          </w:p>
        </w:tc>
      </w:tr>
      <w:tr w:rsidR="008C7F57" w:rsidRPr="008C7F57" w:rsidTr="00CB6763">
        <w:trPr>
          <w:tblCellSpacing w:w="0" w:type="dxa"/>
        </w:trPr>
        <w:tc>
          <w:tcPr>
            <w:tcW w:w="4780" w:type="dxa"/>
            <w:gridSpan w:val="2"/>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Dân tộc ……………..     Nữ dân tộc ……….</w:t>
            </w:r>
          </w:p>
        </w:tc>
        <w:tc>
          <w:tcPr>
            <w:tcW w:w="3866" w:type="dxa"/>
            <w:vMerge w:val="restart"/>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Giáo viên ……………….</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Mầm non …………………</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Tiểu học ………………….</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Trung học cơ sở ……………….</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Trung học phổ thông ……………..</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 Trung </w:t>
            </w:r>
            <w:r w:rsidRPr="008C7F57">
              <w:rPr>
                <w:rFonts w:ascii="Times New Roman" w:eastAsia="Times New Roman" w:hAnsi="Times New Roman" w:cs="Times New Roman"/>
                <w:sz w:val="24"/>
                <w:szCs w:val="24"/>
                <w:shd w:val="clear" w:color="auto" w:fill="FFFFFF"/>
              </w:rPr>
              <w:t>cấp</w:t>
            </w:r>
            <w:r w:rsidRPr="008C7F57">
              <w:rPr>
                <w:rFonts w:ascii="Times New Roman" w:eastAsia="Times New Roman" w:hAnsi="Times New Roman" w:cs="Times New Roman"/>
                <w:sz w:val="24"/>
                <w:szCs w:val="24"/>
              </w:rPr>
              <w:t> và sơ </w:t>
            </w:r>
            <w:r w:rsidRPr="008C7F57">
              <w:rPr>
                <w:rFonts w:ascii="Times New Roman" w:eastAsia="Times New Roman" w:hAnsi="Times New Roman" w:cs="Times New Roman"/>
                <w:sz w:val="24"/>
                <w:szCs w:val="24"/>
                <w:shd w:val="clear" w:color="auto" w:fill="FFFFFF"/>
              </w:rPr>
              <w:t>cấp</w:t>
            </w: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3400" w:type="dxa"/>
            <w:tcBorders>
              <w:top w:val="nil"/>
              <w:left w:val="single" w:sz="8" w:space="0" w:color="auto"/>
              <w:bottom w:val="nil"/>
              <w:right w:val="nil"/>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Học hàm:</w:t>
            </w:r>
          </w:p>
        </w:tc>
        <w:tc>
          <w:tcPr>
            <w:tcW w:w="1380" w:type="dxa"/>
            <w:tcBorders>
              <w:top w:val="nil"/>
              <w:left w:val="nil"/>
              <w:bottom w:val="nil"/>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0" w:type="auto"/>
            <w:vMerge/>
            <w:tcBorders>
              <w:top w:val="nil"/>
              <w:left w:val="nil"/>
              <w:bottom w:val="single" w:sz="8" w:space="0" w:color="auto"/>
              <w:right w:val="single" w:sz="8" w:space="0" w:color="auto"/>
            </w:tcBorders>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r>
      <w:tr w:rsidR="008C7F57" w:rsidRPr="008C7F57" w:rsidTr="00CB6763">
        <w:trPr>
          <w:tblCellSpacing w:w="0" w:type="dxa"/>
        </w:trPr>
        <w:tc>
          <w:tcPr>
            <w:tcW w:w="3400" w:type="dxa"/>
            <w:tcBorders>
              <w:top w:val="nil"/>
              <w:left w:val="single" w:sz="8" w:space="0" w:color="auto"/>
              <w:bottom w:val="nil"/>
              <w:right w:val="nil"/>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Phó Giáo sư (Nam)  …………..</w:t>
            </w:r>
          </w:p>
        </w:tc>
        <w:tc>
          <w:tcPr>
            <w:tcW w:w="1380" w:type="dxa"/>
            <w:tcBorders>
              <w:top w:val="nil"/>
              <w:left w:val="nil"/>
              <w:bottom w:val="nil"/>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(Nữ) ……..</w:t>
            </w:r>
          </w:p>
        </w:tc>
        <w:tc>
          <w:tcPr>
            <w:tcW w:w="0" w:type="auto"/>
            <w:vMerge/>
            <w:tcBorders>
              <w:top w:val="nil"/>
              <w:left w:val="nil"/>
              <w:bottom w:val="single" w:sz="8" w:space="0" w:color="auto"/>
              <w:right w:val="single" w:sz="8" w:space="0" w:color="auto"/>
            </w:tcBorders>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r>
      <w:tr w:rsidR="008C7F57" w:rsidRPr="008C7F57" w:rsidTr="00CB6763">
        <w:trPr>
          <w:tblCellSpacing w:w="0" w:type="dxa"/>
        </w:trPr>
        <w:tc>
          <w:tcPr>
            <w:tcW w:w="3400" w:type="dxa"/>
            <w:tcBorders>
              <w:top w:val="nil"/>
              <w:left w:val="single" w:sz="8" w:space="0" w:color="auto"/>
              <w:bottom w:val="nil"/>
              <w:right w:val="nil"/>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Giáo sư (Nam) ……..</w:t>
            </w:r>
          </w:p>
        </w:tc>
        <w:tc>
          <w:tcPr>
            <w:tcW w:w="1380" w:type="dxa"/>
            <w:tcBorders>
              <w:top w:val="nil"/>
              <w:left w:val="nil"/>
              <w:bottom w:val="nil"/>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(Nữ) ……..</w:t>
            </w:r>
          </w:p>
        </w:tc>
        <w:tc>
          <w:tcPr>
            <w:tcW w:w="0" w:type="auto"/>
            <w:vMerge/>
            <w:tcBorders>
              <w:top w:val="nil"/>
              <w:left w:val="nil"/>
              <w:bottom w:val="single" w:sz="8" w:space="0" w:color="auto"/>
              <w:right w:val="single" w:sz="8" w:space="0" w:color="auto"/>
            </w:tcBorders>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r>
      <w:tr w:rsidR="008C7F57" w:rsidRPr="008C7F57" w:rsidTr="00CB6763">
        <w:trPr>
          <w:tblCellSpacing w:w="0" w:type="dxa"/>
        </w:trPr>
        <w:tc>
          <w:tcPr>
            <w:tcW w:w="4780" w:type="dxa"/>
            <w:gridSpan w:val="2"/>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Tổng số: ……………..</w:t>
            </w:r>
          </w:p>
        </w:tc>
        <w:tc>
          <w:tcPr>
            <w:tcW w:w="0" w:type="auto"/>
            <w:vMerge/>
            <w:tcBorders>
              <w:top w:val="nil"/>
              <w:left w:val="nil"/>
              <w:bottom w:val="single" w:sz="8" w:space="0" w:color="auto"/>
              <w:right w:val="single" w:sz="8" w:space="0" w:color="auto"/>
            </w:tcBorders>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r>
      <w:tr w:rsidR="008C7F57" w:rsidRPr="008C7F57" w:rsidTr="00CB6763">
        <w:trPr>
          <w:tblCellSpacing w:w="0" w:type="dxa"/>
        </w:trPr>
        <w:tc>
          <w:tcPr>
            <w:tcW w:w="3400" w:type="dxa"/>
            <w:tcBorders>
              <w:top w:val="nil"/>
              <w:left w:val="single" w:sz="8" w:space="0" w:color="auto"/>
              <w:bottom w:val="nil"/>
              <w:right w:val="nil"/>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Học vị:</w:t>
            </w:r>
          </w:p>
        </w:tc>
        <w:tc>
          <w:tcPr>
            <w:tcW w:w="1380" w:type="dxa"/>
            <w:tcBorders>
              <w:top w:val="nil"/>
              <w:left w:val="nil"/>
              <w:bottom w:val="nil"/>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0" w:type="auto"/>
            <w:vMerge/>
            <w:tcBorders>
              <w:top w:val="nil"/>
              <w:left w:val="nil"/>
              <w:bottom w:val="single" w:sz="8" w:space="0" w:color="auto"/>
              <w:right w:val="single" w:sz="8" w:space="0" w:color="auto"/>
            </w:tcBorders>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r>
      <w:tr w:rsidR="008C7F57" w:rsidRPr="008C7F57" w:rsidTr="00CB6763">
        <w:trPr>
          <w:tblCellSpacing w:w="0" w:type="dxa"/>
        </w:trPr>
        <w:tc>
          <w:tcPr>
            <w:tcW w:w="3400" w:type="dxa"/>
            <w:tcBorders>
              <w:top w:val="nil"/>
              <w:left w:val="single" w:sz="8" w:space="0" w:color="auto"/>
              <w:bottom w:val="nil"/>
              <w:right w:val="nil"/>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Tiến sĩ (Nam) …………….</w:t>
            </w:r>
          </w:p>
        </w:tc>
        <w:tc>
          <w:tcPr>
            <w:tcW w:w="1380" w:type="dxa"/>
            <w:tcBorders>
              <w:top w:val="nil"/>
              <w:left w:val="nil"/>
              <w:bottom w:val="nil"/>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(Nữ) ……..</w:t>
            </w:r>
          </w:p>
        </w:tc>
        <w:tc>
          <w:tcPr>
            <w:tcW w:w="0" w:type="auto"/>
            <w:vMerge/>
            <w:tcBorders>
              <w:top w:val="nil"/>
              <w:left w:val="nil"/>
              <w:bottom w:val="single" w:sz="8" w:space="0" w:color="auto"/>
              <w:right w:val="single" w:sz="8" w:space="0" w:color="auto"/>
            </w:tcBorders>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r>
      <w:tr w:rsidR="008C7F57" w:rsidRPr="008C7F57" w:rsidTr="00CB6763">
        <w:trPr>
          <w:tblCellSpacing w:w="0" w:type="dxa"/>
        </w:trPr>
        <w:tc>
          <w:tcPr>
            <w:tcW w:w="3400" w:type="dxa"/>
            <w:tcBorders>
              <w:top w:val="nil"/>
              <w:left w:val="single" w:sz="8" w:space="0" w:color="auto"/>
              <w:bottom w:val="single" w:sz="8" w:space="0" w:color="auto"/>
              <w:right w:val="nil"/>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Thạc sĩ (Nam) …………..</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Tổng số:</w:t>
            </w:r>
          </w:p>
        </w:tc>
        <w:tc>
          <w:tcPr>
            <w:tcW w:w="1380" w:type="dxa"/>
            <w:tcBorders>
              <w:top w:val="nil"/>
              <w:left w:val="nil"/>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(Nữ) ……</w:t>
            </w:r>
          </w:p>
        </w:tc>
        <w:tc>
          <w:tcPr>
            <w:tcW w:w="0" w:type="auto"/>
            <w:vMerge/>
            <w:tcBorders>
              <w:top w:val="nil"/>
              <w:left w:val="nil"/>
              <w:bottom w:val="single" w:sz="8" w:space="0" w:color="auto"/>
              <w:right w:val="single" w:sz="8" w:space="0" w:color="auto"/>
            </w:tcBorders>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r>
      <w:tr w:rsidR="008C7F57" w:rsidRPr="008C7F57" w:rsidTr="00CB6763">
        <w:trPr>
          <w:tblCellSpacing w:w="0" w:type="dxa"/>
        </w:trPr>
        <w:tc>
          <w:tcPr>
            <w:tcW w:w="4780" w:type="dxa"/>
            <w:gridSpan w:val="2"/>
            <w:tcBorders>
              <w:top w:val="nil"/>
              <w:left w:val="single" w:sz="8" w:space="0" w:color="auto"/>
              <w:bottom w:val="single" w:sz="8" w:space="0" w:color="auto"/>
              <w:right w:val="single" w:sz="8" w:space="0" w:color="auto"/>
            </w:tcBorders>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Cán bộ quản lý giáo dục: ………………………….</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Cơ quan Quản lý giáo dục ………………..</w:t>
            </w:r>
          </w:p>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Quản lý cơ sở giáo dục ………………….</w:t>
            </w:r>
          </w:p>
        </w:tc>
        <w:tc>
          <w:tcPr>
            <w:tcW w:w="0" w:type="auto"/>
            <w:vMerge/>
            <w:tcBorders>
              <w:top w:val="nil"/>
              <w:left w:val="nil"/>
              <w:bottom w:val="single" w:sz="8" w:space="0" w:color="auto"/>
              <w:right w:val="single" w:sz="8" w:space="0" w:color="auto"/>
            </w:tcBorders>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THƯ KÝ</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rPr>
              <w:t>(Ký, ghi rõ họ tên)</w:t>
            </w:r>
          </w:p>
        </w:tc>
        <w:tc>
          <w:tcPr>
            <w:tcW w:w="4428" w:type="dxa"/>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CHỦ TỊCH HỘI ĐỒNG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tên)</w:t>
            </w:r>
          </w:p>
        </w:tc>
      </w:tr>
    </w:tbl>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rPr>
        <w:t>Ghi chú:</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Tên cơ quan, đơn vị ghi tại con dấu Hội đồng sử dụng.</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Tên Hội đồng đề nghị.</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Ghi đủ số cá nhân trong danh sách bỏ phiếu, xếp thứ tự theo số phiếu từ cao đến thấp; tỷ lệ % = Số phiếu đạt/Tổng số thành viên trong quyết định thành lập Hội đồng.</w:t>
      </w:r>
    </w:p>
    <w:p w:rsidR="00CB6763" w:rsidRPr="008C7F57" w:rsidRDefault="00CB6763" w:rsidP="00057006">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Thư ký Hội đồng tổng hợp các cá nhân đạt trên 90% số phiếu Hội đồng theo bảng </w:t>
      </w:r>
      <w:r w:rsidRPr="008C7F57">
        <w:rPr>
          <w:rFonts w:ascii="Times New Roman" w:eastAsia="Times New Roman" w:hAnsi="Times New Roman" w:cs="Times New Roman"/>
          <w:sz w:val="24"/>
          <w:szCs w:val="24"/>
          <w:shd w:val="clear" w:color="auto" w:fill="FFFFFF"/>
        </w:rPr>
        <w:t>tổng hợp</w:t>
      </w:r>
      <w:r w:rsidRPr="008C7F57">
        <w:rPr>
          <w:rFonts w:ascii="Times New Roman" w:eastAsia="Times New Roman" w:hAnsi="Times New Roman" w:cs="Times New Roman"/>
          <w:sz w:val="24"/>
          <w:szCs w:val="24"/>
        </w:rPr>
        <w:t>.</w:t>
      </w:r>
    </w:p>
    <w:p w:rsidR="00894A54" w:rsidRPr="008C7F57" w:rsidRDefault="00894A54" w:rsidP="00CB6763">
      <w:pPr>
        <w:tabs>
          <w:tab w:val="left" w:pos="8580"/>
        </w:tabs>
        <w:rPr>
          <w:rFonts w:ascii="Times New Roman" w:eastAsia="Times New Roman" w:hAnsi="Times New Roman" w:cs="Times New Roman"/>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022A5" w:rsidRDefault="008022A5" w:rsidP="00321C77">
      <w:pPr>
        <w:tabs>
          <w:tab w:val="left" w:pos="8580"/>
        </w:tabs>
        <w:jc w:val="center"/>
        <w:rPr>
          <w:rFonts w:ascii="Times New Roman" w:eastAsia="Times New Roman" w:hAnsi="Times New Roman" w:cs="Times New Roman"/>
          <w:b/>
          <w:sz w:val="24"/>
          <w:szCs w:val="24"/>
        </w:rPr>
      </w:pPr>
    </w:p>
    <w:p w:rsidR="00894A54" w:rsidRPr="008C7F57" w:rsidRDefault="00894A54" w:rsidP="00321C77">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t>PHỤ LỤC III.</w:t>
      </w:r>
    </w:p>
    <w:p w:rsidR="000B4E79" w:rsidRPr="008C7F57" w:rsidRDefault="00894A54" w:rsidP="000B4E79">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t>MẪU TRONG HỒ SƠ XÉT TẶNG DANH HIỆU “</w:t>
      </w:r>
      <w:r w:rsidR="00F74612" w:rsidRPr="008C7F57">
        <w:rPr>
          <w:rFonts w:ascii="Times New Roman" w:eastAsia="Times New Roman" w:hAnsi="Times New Roman" w:cs="Times New Roman"/>
          <w:b/>
          <w:sz w:val="24"/>
          <w:szCs w:val="24"/>
        </w:rPr>
        <w:t>THẦY THUỐC</w:t>
      </w:r>
      <w:r w:rsidRPr="008C7F57">
        <w:rPr>
          <w:rFonts w:ascii="Times New Roman" w:eastAsia="Times New Roman" w:hAnsi="Times New Roman" w:cs="Times New Roman"/>
          <w:b/>
          <w:sz w:val="24"/>
          <w:szCs w:val="24"/>
        </w:rPr>
        <w:t xml:space="preserve"> NHÂN DÂN”, “</w:t>
      </w:r>
      <w:r w:rsidR="00F74612" w:rsidRPr="008C7F57">
        <w:rPr>
          <w:rFonts w:ascii="Times New Roman" w:eastAsia="Times New Roman" w:hAnsi="Times New Roman" w:cs="Times New Roman"/>
          <w:b/>
          <w:sz w:val="24"/>
          <w:szCs w:val="24"/>
        </w:rPr>
        <w:t>THẦY THUỐC</w:t>
      </w:r>
      <w:r w:rsidRPr="008C7F57">
        <w:rPr>
          <w:rFonts w:ascii="Times New Roman" w:eastAsia="Times New Roman" w:hAnsi="Times New Roman" w:cs="Times New Roman"/>
          <w:b/>
          <w:sz w:val="24"/>
          <w:szCs w:val="24"/>
        </w:rPr>
        <w:t xml:space="preserve"> ƯU TÚ”</w:t>
      </w:r>
    </w:p>
    <w:p w:rsidR="00CB6763" w:rsidRPr="008C7F57" w:rsidRDefault="00CB6763" w:rsidP="000B4E79">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i/>
          <w:iCs/>
          <w:sz w:val="24"/>
          <w:szCs w:val="24"/>
        </w:rPr>
        <w:t>(B</w:t>
      </w:r>
      <w:r w:rsidR="000B4E79" w:rsidRPr="008C7F57">
        <w:rPr>
          <w:rFonts w:ascii="Times New Roman" w:eastAsia="Times New Roman" w:hAnsi="Times New Roman" w:cs="Times New Roman"/>
          <w:i/>
          <w:iCs/>
          <w:sz w:val="24"/>
          <w:szCs w:val="24"/>
        </w:rPr>
        <w:t>an hành kèm theo Nghị định số   /2022/NĐ-CP ngày    tháng   năm 202</w:t>
      </w:r>
      <w:r w:rsidRPr="008C7F57">
        <w:rPr>
          <w:rFonts w:ascii="Times New Roman" w:eastAsia="Times New Roman" w:hAnsi="Times New Roman" w:cs="Times New Roman"/>
          <w:i/>
          <w:iCs/>
          <w:sz w:val="24"/>
          <w:szCs w:val="24"/>
        </w:rPr>
        <w:t xml:space="preserve"> của Chính phủ)</w:t>
      </w:r>
    </w:p>
    <w:tbl>
      <w:tblPr>
        <w:tblW w:w="0" w:type="dxa"/>
        <w:tblCellMar>
          <w:left w:w="0" w:type="dxa"/>
          <w:right w:w="0" w:type="dxa"/>
        </w:tblCellMar>
        <w:tblLook w:val="04A0" w:firstRow="1" w:lastRow="0" w:firstColumn="1" w:lastColumn="0" w:noHBand="0" w:noVBand="1"/>
      </w:tblPr>
      <w:tblGrid>
        <w:gridCol w:w="1439"/>
        <w:gridCol w:w="7567"/>
      </w:tblGrid>
      <w:tr w:rsidR="008C7F57" w:rsidRPr="008C7F57" w:rsidTr="00CB6763">
        <w:tc>
          <w:tcPr>
            <w:tcW w:w="143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số 01</w:t>
            </w:r>
          </w:p>
        </w:tc>
        <w:tc>
          <w:tcPr>
            <w:tcW w:w="7567" w:type="dxa"/>
            <w:tcBorders>
              <w:top w:val="single" w:sz="8" w:space="0" w:color="auto"/>
              <w:left w:val="nil"/>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Tờ trình về việc đề nghị xét tặng danh hiệu “Thầy thuốc Nhân dân”, “Thầy thuốc Ưu tú”</w:t>
            </w:r>
          </w:p>
        </w:tc>
      </w:tr>
      <w:tr w:rsidR="008C7F57" w:rsidRPr="008C7F57" w:rsidTr="00CB6763">
        <w:tc>
          <w:tcPr>
            <w:tcW w:w="1439" w:type="dxa"/>
            <w:tcBorders>
              <w:top w:val="nil"/>
              <w:left w:val="single" w:sz="8" w:space="0" w:color="auto"/>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số 02</w:t>
            </w:r>
          </w:p>
        </w:tc>
        <w:tc>
          <w:tcPr>
            <w:tcW w:w="756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Danh sách đề nghị danh hiệu </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Thầy thuốc Nhân dân”, “Thầy thuốc Ưu tú” </w:t>
            </w:r>
            <w:r w:rsidRPr="008C7F57">
              <w:rPr>
                <w:rFonts w:ascii="Times New Roman" w:eastAsia="Times New Roman" w:hAnsi="Times New Roman" w:cs="Times New Roman"/>
                <w:i/>
                <w:iCs/>
                <w:sz w:val="24"/>
                <w:szCs w:val="24"/>
                <w:lang w:val="vi-VN"/>
              </w:rPr>
              <w:t>(Kèm theo Tờ trình)</w:t>
            </w:r>
          </w:p>
        </w:tc>
      </w:tr>
      <w:tr w:rsidR="008C7F57" w:rsidRPr="008C7F57" w:rsidTr="00CB6763">
        <w:tc>
          <w:tcPr>
            <w:tcW w:w="1439" w:type="dxa"/>
            <w:tcBorders>
              <w:top w:val="nil"/>
              <w:left w:val="single" w:sz="8" w:space="0" w:color="auto"/>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số 03</w:t>
            </w:r>
          </w:p>
        </w:tc>
        <w:tc>
          <w:tcPr>
            <w:tcW w:w="756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xml:space="preserve">Biên bản họp giới thiệu và lấy ý kiến quần chúng đối với danh hiệu “Thầy </w:t>
            </w:r>
            <w:r w:rsidRPr="008C7F57">
              <w:rPr>
                <w:rFonts w:ascii="Times New Roman" w:eastAsia="Times New Roman" w:hAnsi="Times New Roman" w:cs="Times New Roman"/>
                <w:sz w:val="24"/>
                <w:szCs w:val="24"/>
                <w:lang w:val="vi-VN"/>
              </w:rPr>
              <w:lastRenderedPageBreak/>
              <w:t>thuốc Nhân dân”, “Thầy thuốc Ưu tú”</w:t>
            </w:r>
          </w:p>
        </w:tc>
      </w:tr>
      <w:tr w:rsidR="008C7F57" w:rsidRPr="008C7F57" w:rsidTr="00CB6763">
        <w:tc>
          <w:tcPr>
            <w:tcW w:w="1439" w:type="dxa"/>
            <w:tcBorders>
              <w:top w:val="nil"/>
              <w:left w:val="single" w:sz="8" w:space="0" w:color="auto"/>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Mẫu số 04</w:t>
            </w:r>
          </w:p>
        </w:tc>
        <w:tc>
          <w:tcPr>
            <w:tcW w:w="756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Biên bản họp Hội đồng và kết quả bỏ phiếu xét tặng </w:t>
            </w:r>
            <w:r w:rsidRPr="008C7F57">
              <w:rPr>
                <w:rFonts w:ascii="Times New Roman" w:eastAsia="Times New Roman" w:hAnsi="Times New Roman" w:cs="Times New Roman"/>
                <w:sz w:val="24"/>
                <w:szCs w:val="24"/>
              </w:rPr>
              <w:t>danh </w:t>
            </w:r>
            <w:r w:rsidRPr="008C7F57">
              <w:rPr>
                <w:rFonts w:ascii="Times New Roman" w:eastAsia="Times New Roman" w:hAnsi="Times New Roman" w:cs="Times New Roman"/>
                <w:sz w:val="24"/>
                <w:szCs w:val="24"/>
                <w:lang w:val="vi-VN"/>
              </w:rPr>
              <w:t>hiệu “Thầy thuốc Nhân dân</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 “Thầy thuốc Ưu tú”</w:t>
            </w:r>
          </w:p>
        </w:tc>
      </w:tr>
      <w:tr w:rsidR="008C7F57" w:rsidRPr="008C7F57" w:rsidTr="00CB6763">
        <w:tc>
          <w:tcPr>
            <w:tcW w:w="1439" w:type="dxa"/>
            <w:tcBorders>
              <w:top w:val="nil"/>
              <w:left w:val="single" w:sz="8" w:space="0" w:color="auto"/>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số 05</w:t>
            </w:r>
          </w:p>
        </w:tc>
        <w:tc>
          <w:tcPr>
            <w:tcW w:w="756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Danh sách trích ngang đề nghị xét tặng danh hiệu “Thầy thuốc Nhân dân”</w:t>
            </w:r>
          </w:p>
        </w:tc>
      </w:tr>
      <w:tr w:rsidR="008C7F57" w:rsidRPr="008C7F57" w:rsidTr="00CB6763">
        <w:tc>
          <w:tcPr>
            <w:tcW w:w="1439" w:type="dxa"/>
            <w:tcBorders>
              <w:top w:val="nil"/>
              <w:left w:val="single" w:sz="8" w:space="0" w:color="auto"/>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số 06</w:t>
            </w:r>
          </w:p>
        </w:tc>
        <w:tc>
          <w:tcPr>
            <w:tcW w:w="756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Danh sách trích ngang đề nghị xét tặng danh hiệu “Thầy thuốc Ưu tú”</w:t>
            </w:r>
          </w:p>
        </w:tc>
      </w:tr>
      <w:tr w:rsidR="008C7F57" w:rsidRPr="008C7F57" w:rsidTr="00CB6763">
        <w:tc>
          <w:tcPr>
            <w:tcW w:w="1439" w:type="dxa"/>
            <w:tcBorders>
              <w:top w:val="nil"/>
              <w:left w:val="single" w:sz="8" w:space="0" w:color="auto"/>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số 07</w:t>
            </w:r>
          </w:p>
        </w:tc>
        <w:tc>
          <w:tcPr>
            <w:tcW w:w="756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Báo cáo quy trình xét tặng danh hiệu “Thầy thuốc Nhân dân”, “Thầy thuốc Ưu tú”</w:t>
            </w:r>
          </w:p>
        </w:tc>
      </w:tr>
      <w:tr w:rsidR="008C7F57" w:rsidRPr="008C7F57" w:rsidTr="00CB6763">
        <w:tc>
          <w:tcPr>
            <w:tcW w:w="1439" w:type="dxa"/>
            <w:tcBorders>
              <w:top w:val="nil"/>
              <w:left w:val="single" w:sz="8" w:space="0" w:color="auto"/>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số 08</w:t>
            </w:r>
          </w:p>
        </w:tc>
        <w:tc>
          <w:tcPr>
            <w:tcW w:w="756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Bản tóm tắt thành tích đề nghị xét tặng danh hiệu “Thầy thuốc Nhân dân”</w:t>
            </w:r>
          </w:p>
        </w:tc>
      </w:tr>
      <w:tr w:rsidR="008C7F57" w:rsidRPr="008C7F57" w:rsidTr="00CB6763">
        <w:tc>
          <w:tcPr>
            <w:tcW w:w="1439" w:type="dxa"/>
            <w:tcBorders>
              <w:top w:val="nil"/>
              <w:left w:val="single" w:sz="8" w:space="0" w:color="auto"/>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số 09</w:t>
            </w:r>
          </w:p>
        </w:tc>
        <w:tc>
          <w:tcPr>
            <w:tcW w:w="756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Bản tóm tắt thành tích đề nghị xét tặng danh hiệu “Thầy thuốc Ưu tú”</w:t>
            </w:r>
          </w:p>
        </w:tc>
      </w:tr>
      <w:tr w:rsidR="008C7F57" w:rsidRPr="008C7F57" w:rsidTr="00CB6763">
        <w:tc>
          <w:tcPr>
            <w:tcW w:w="1439" w:type="dxa"/>
            <w:tcBorders>
              <w:top w:val="nil"/>
              <w:left w:val="single" w:sz="8" w:space="0" w:color="auto"/>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số 10</w:t>
            </w:r>
          </w:p>
        </w:tc>
        <w:tc>
          <w:tcPr>
            <w:tcW w:w="756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Phiếu bầu về việc xét tặng danh hiệu “Thầy thuốc Nhân dân”</w:t>
            </w:r>
          </w:p>
        </w:tc>
      </w:tr>
      <w:tr w:rsidR="008C7F57" w:rsidRPr="008C7F57" w:rsidTr="00CB6763">
        <w:tc>
          <w:tcPr>
            <w:tcW w:w="1439" w:type="dxa"/>
            <w:tcBorders>
              <w:top w:val="nil"/>
              <w:left w:val="single" w:sz="8" w:space="0" w:color="auto"/>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số 11</w:t>
            </w:r>
          </w:p>
        </w:tc>
        <w:tc>
          <w:tcPr>
            <w:tcW w:w="756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Phiếu bầu về việc xét tặng danh hiệu “Thầy thuốc Ưu tú”</w:t>
            </w:r>
          </w:p>
        </w:tc>
      </w:tr>
    </w:tbl>
    <w:p w:rsidR="00CB6763" w:rsidRDefault="00CB6763" w:rsidP="00CB6763">
      <w:pPr>
        <w:shd w:val="clear" w:color="auto" w:fill="FFFFFF"/>
        <w:spacing w:before="120" w:after="150" w:line="240" w:lineRule="auto"/>
        <w:rPr>
          <w:rFonts w:ascii="Helvetica" w:eastAsia="Times New Roman" w:hAnsi="Helvetica" w:cs="Helvetica"/>
          <w:sz w:val="21"/>
          <w:szCs w:val="21"/>
        </w:rPr>
      </w:pPr>
      <w:r w:rsidRPr="008C7F57">
        <w:rPr>
          <w:rFonts w:ascii="Helvetica" w:eastAsia="Times New Roman" w:hAnsi="Helvetica" w:cs="Helvetica"/>
          <w:sz w:val="21"/>
          <w:szCs w:val="21"/>
        </w:rPr>
        <w:t> </w:t>
      </w: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Pr="008C7F57" w:rsidRDefault="008022A5" w:rsidP="00CB6763">
      <w:pPr>
        <w:shd w:val="clear" w:color="auto" w:fill="FFFFFF"/>
        <w:spacing w:before="120" w:after="150" w:line="240" w:lineRule="auto"/>
        <w:rPr>
          <w:rFonts w:ascii="Helvetica" w:eastAsia="Times New Roman" w:hAnsi="Helvetica" w:cs="Helvetica"/>
          <w:sz w:val="21"/>
          <w:szCs w:val="21"/>
        </w:rPr>
      </w:pPr>
    </w:p>
    <w:p w:rsidR="00CB6763" w:rsidRPr="008C7F57" w:rsidRDefault="00CB6763" w:rsidP="00CB6763">
      <w:pPr>
        <w:shd w:val="clear" w:color="auto" w:fill="FFFFFF"/>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Mẫu số 01</w:t>
      </w:r>
    </w:p>
    <w:tbl>
      <w:tblPr>
        <w:tblW w:w="0" w:type="auto"/>
        <w:tblCellMar>
          <w:left w:w="0" w:type="dxa"/>
          <w:right w:w="0" w:type="dxa"/>
        </w:tblCellMar>
        <w:tblLook w:val="04A0" w:firstRow="1" w:lastRow="0" w:firstColumn="1" w:lastColumn="0" w:noHBand="0" w:noVBand="1"/>
      </w:tblPr>
      <w:tblGrid>
        <w:gridCol w:w="3348"/>
        <w:gridCol w:w="5508"/>
      </w:tblGrid>
      <w:tr w:rsidR="008C7F57" w:rsidRPr="008C7F57" w:rsidTr="00CB6763">
        <w:tc>
          <w:tcPr>
            <w:tcW w:w="334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lang w:val="vi-VN"/>
              </w:rPr>
              <w:t>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rPr>
              <w:t> ……………….</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X</w:t>
            </w:r>
            <w:r w:rsidRPr="008C7F57">
              <w:rPr>
                <w:rFonts w:ascii="Times New Roman" w:eastAsia="Times New Roman" w:hAnsi="Times New Roman" w:cs="Times New Roman"/>
                <w:b/>
                <w:bCs/>
                <w:sz w:val="24"/>
                <w:szCs w:val="24"/>
              </w:rPr>
              <w:t>É</w:t>
            </w:r>
            <w:r w:rsidRPr="008C7F57">
              <w:rPr>
                <w:rFonts w:ascii="Times New Roman" w:eastAsia="Times New Roman" w:hAnsi="Times New Roman" w:cs="Times New Roman"/>
                <w:b/>
                <w:bCs/>
                <w:sz w:val="24"/>
                <w:szCs w:val="24"/>
                <w:lang w:val="vi-VN"/>
              </w:rPr>
              <w:t>T TẶNG DANH HIỆU</w:t>
            </w:r>
            <w:r w:rsidRPr="008C7F57">
              <w:rPr>
                <w:rFonts w:ascii="Times New Roman" w:eastAsia="Times New Roman" w:hAnsi="Times New Roman" w:cs="Times New Roman"/>
                <w:b/>
                <w:bCs/>
                <w:sz w:val="24"/>
                <w:szCs w:val="24"/>
                <w:lang w:val="vi-VN"/>
              </w:rPr>
              <w:br/>
              <w:t>TTND, TT</w:t>
            </w:r>
            <w:r w:rsidRPr="008C7F57">
              <w:rPr>
                <w:rFonts w:ascii="Times New Roman" w:eastAsia="Times New Roman" w:hAnsi="Times New Roman" w:cs="Times New Roman"/>
                <w:b/>
                <w:bCs/>
                <w:sz w:val="24"/>
                <w:szCs w:val="24"/>
              </w:rPr>
              <w:t>Ư</w:t>
            </w:r>
            <w:r w:rsidRPr="008C7F57">
              <w:rPr>
                <w:rFonts w:ascii="Times New Roman" w:eastAsia="Times New Roman" w:hAnsi="Times New Roman" w:cs="Times New Roman"/>
                <w:b/>
                <w:bCs/>
                <w:sz w:val="24"/>
                <w:szCs w:val="24"/>
                <w:lang w:val="vi-VN"/>
              </w:rPr>
              <w:t>T</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w:t>
            </w:r>
          </w:p>
        </w:tc>
        <w:tc>
          <w:tcPr>
            <w:tcW w:w="550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CB6763">
        <w:tc>
          <w:tcPr>
            <w:tcW w:w="334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Số: </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/TTr-</w:t>
            </w:r>
            <w:r w:rsidRPr="008C7F57">
              <w:rPr>
                <w:rFonts w:ascii="Times New Roman" w:eastAsia="Times New Roman" w:hAnsi="Times New Roman" w:cs="Times New Roman"/>
                <w:sz w:val="24"/>
                <w:szCs w:val="24"/>
              </w:rPr>
              <w:t>…..</w:t>
            </w:r>
          </w:p>
        </w:tc>
        <w:tc>
          <w:tcPr>
            <w:tcW w:w="550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Hà Nội, ngày  </w:t>
            </w: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tháng  </w:t>
            </w: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năm </w:t>
            </w:r>
            <w:r w:rsidRPr="008C7F57">
              <w:rPr>
                <w:rFonts w:ascii="Times New Roman" w:eastAsia="Times New Roman" w:hAnsi="Times New Roman" w:cs="Times New Roman"/>
                <w:i/>
                <w:iCs/>
                <w:sz w:val="24"/>
                <w:szCs w:val="24"/>
              </w:rPr>
              <w:t>20…</w:t>
            </w:r>
          </w:p>
        </w:tc>
      </w:tr>
    </w:tbl>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TỜ TRÌNH</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V</w:t>
      </w:r>
      <w:r w:rsidRPr="008C7F57">
        <w:rPr>
          <w:rFonts w:ascii="Times New Roman" w:eastAsia="Times New Roman" w:hAnsi="Times New Roman" w:cs="Times New Roman"/>
          <w:b/>
          <w:bCs/>
          <w:sz w:val="24"/>
          <w:szCs w:val="24"/>
          <w:lang w:val="vi-VN"/>
        </w:rPr>
        <w:t>ề việc đề nghị xét t</w:t>
      </w:r>
      <w:r w:rsidRPr="008C7F57">
        <w:rPr>
          <w:rFonts w:ascii="Times New Roman" w:eastAsia="Times New Roman" w:hAnsi="Times New Roman" w:cs="Times New Roman"/>
          <w:b/>
          <w:bCs/>
          <w:sz w:val="24"/>
          <w:szCs w:val="24"/>
        </w:rPr>
        <w:t>ặ</w:t>
      </w:r>
      <w:r w:rsidRPr="008C7F57">
        <w:rPr>
          <w:rFonts w:ascii="Times New Roman" w:eastAsia="Times New Roman" w:hAnsi="Times New Roman" w:cs="Times New Roman"/>
          <w:b/>
          <w:bCs/>
          <w:sz w:val="24"/>
          <w:szCs w:val="24"/>
          <w:lang w:val="vi-VN"/>
        </w:rPr>
        <w:t>ng danh hiệu “Thầy thuốc Nhân dân”, “Thầy thuốc Ưu tú”</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Kính gửi: Hội đồng xét tặng danh hiệu “Thầy thuốc Nhân dân”,</w:t>
      </w:r>
      <w:r w:rsidRPr="008C7F57">
        <w:rPr>
          <w:rFonts w:ascii="Times New Roman" w:eastAsia="Times New Roman" w:hAnsi="Times New Roman" w:cs="Times New Roman"/>
          <w:sz w:val="24"/>
          <w:szCs w:val="24"/>
          <w:lang w:val="vi-VN"/>
        </w:rPr>
        <w:br/>
        <w:t>“Thầy thuốc Ưu tú” cấp</w:t>
      </w: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Căn cứ Luật Thi đua, khen thưởng và Luật sửa đổi, bổ sung một số điều của Luật Thi đua, khen thưởng;</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Căn cứ Nghị định số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ngày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tháng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năm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của Chính phủ quy định đối tượng, tiêu chuẩn, hồ sơ, quy trình đề nghị xét tặng danh hiệu “Thầy thuốc Nhân dân”, “Thầy thuốc Ưu tú”;</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Hội đồng xét tặng danh hiệu Thầy thuốc Nhân dân, Thầy thuốc Ưu tú cấp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đã họp ngày ... tháng .... năm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Căn cứ vào tiêu chuẩn và quy trình xét tặng, kính đề nghị Hội đồng xét tặng danh hiệu “Thầy thuốc Nhân dân”, “Thầy thuốc Ưu tú” cấp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xét, trình Chủ tịch nước phong tặng danh hiệu:</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Thầy thuốc Nhân dân cho: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Thầy thuốc Ưu tú cho: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(Có danh sách và hồ sơ kèm theo)</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Trong quá trình tiến hành xét, Hội đồng bảo đảm xét đúng đối tượng, tiêu chuẩn và quy trình đã quy định tại Luật Thi đua, khen thưởng và Luật sửa đổi, bổ sung một số điều của Luật Thi đua, khen thưởng, Nghị định số</w:t>
      </w:r>
      <w:r w:rsidRPr="008C7F57">
        <w:rPr>
          <w:rFonts w:ascii="Times New Roman" w:eastAsia="Times New Roman" w:hAnsi="Times New Roman" w:cs="Times New Roman"/>
          <w:sz w:val="24"/>
          <w:szCs w:val="24"/>
        </w:rPr>
        <w:t> ……….. </w:t>
      </w:r>
      <w:r w:rsidRPr="008C7F57">
        <w:rPr>
          <w:rFonts w:ascii="Times New Roman" w:eastAsia="Times New Roman" w:hAnsi="Times New Roman" w:cs="Times New Roman"/>
          <w:sz w:val="24"/>
          <w:szCs w:val="24"/>
          <w:lang w:val="vi-VN"/>
        </w:rPr>
        <w:t>ngày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tháng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năm của Chính phủ.</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Mar>
          <w:left w:w="0" w:type="dxa"/>
          <w:right w:w="0" w:type="dxa"/>
        </w:tblCellMar>
        <w:tblLook w:val="04A0" w:firstRow="1" w:lastRow="0" w:firstColumn="1" w:lastColumn="0" w:noHBand="0" w:noVBand="1"/>
      </w:tblPr>
      <w:tblGrid>
        <w:gridCol w:w="4428"/>
        <w:gridCol w:w="4428"/>
      </w:tblGrid>
      <w:tr w:rsidR="008C7F57" w:rsidRPr="008C7F57" w:rsidTr="00CB6763">
        <w:tc>
          <w:tcPr>
            <w:tcW w:w="4428" w:type="dxa"/>
            <w:shd w:val="clear" w:color="auto" w:fill="auto"/>
            <w:tcMar>
              <w:top w:w="0" w:type="dxa"/>
              <w:left w:w="108" w:type="dxa"/>
              <w:bottom w:w="0" w:type="dxa"/>
              <w:right w:w="108" w:type="dxa"/>
            </w:tcMar>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br/>
            </w:r>
            <w:r w:rsidRPr="008C7F57">
              <w:rPr>
                <w:rFonts w:ascii="Times New Roman" w:eastAsia="Times New Roman" w:hAnsi="Times New Roman" w:cs="Times New Roman"/>
                <w:b/>
                <w:bCs/>
                <w:i/>
                <w:iCs/>
                <w:sz w:val="24"/>
                <w:szCs w:val="24"/>
                <w:lang w:val="vi-VN"/>
              </w:rPr>
              <w:t>Nơi nhận:</w:t>
            </w:r>
            <w:r w:rsidRPr="008C7F57">
              <w:rPr>
                <w:rFonts w:ascii="Times New Roman" w:eastAsia="Times New Roman" w:hAnsi="Times New Roman" w:cs="Times New Roman"/>
                <w:b/>
                <w:bCs/>
                <w:i/>
                <w:iCs/>
                <w:sz w:val="24"/>
                <w:szCs w:val="24"/>
                <w:lang w:val="vi-VN"/>
              </w:rPr>
              <w:br/>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Như trên;</w:t>
            </w:r>
            <w:r w:rsidRPr="008C7F57">
              <w:rPr>
                <w:rFonts w:ascii="Times New Roman" w:eastAsia="Times New Roman" w:hAnsi="Times New Roman" w:cs="Times New Roman"/>
                <w:sz w:val="24"/>
                <w:szCs w:val="24"/>
              </w:rPr>
              <w:br/>
              <w:t>- </w:t>
            </w:r>
            <w:r w:rsidRPr="008C7F57">
              <w:rPr>
                <w:rFonts w:ascii="Times New Roman" w:eastAsia="Times New Roman" w:hAnsi="Times New Roman" w:cs="Times New Roman"/>
                <w:sz w:val="24"/>
                <w:szCs w:val="24"/>
                <w:lang w:val="vi-VN"/>
              </w:rPr>
              <w:t>Lưu:...</w:t>
            </w:r>
          </w:p>
        </w:tc>
        <w:tc>
          <w:tcPr>
            <w:tcW w:w="442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CHỦ TỊCH 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(Ký tên, đ</w:t>
            </w:r>
            <w:r w:rsidRPr="008C7F57">
              <w:rPr>
                <w:rFonts w:ascii="Times New Roman" w:eastAsia="Times New Roman" w:hAnsi="Times New Roman" w:cs="Times New Roman"/>
                <w:i/>
                <w:iCs/>
                <w:sz w:val="24"/>
                <w:szCs w:val="24"/>
              </w:rPr>
              <w:t>ó</w:t>
            </w:r>
            <w:r w:rsidRPr="008C7F57">
              <w:rPr>
                <w:rFonts w:ascii="Times New Roman" w:eastAsia="Times New Roman" w:hAnsi="Times New Roman" w:cs="Times New Roman"/>
                <w:i/>
                <w:iCs/>
                <w:sz w:val="24"/>
                <w:szCs w:val="24"/>
                <w:lang w:val="vi-VN"/>
              </w:rPr>
              <w:t>ng dấu)</w:t>
            </w:r>
          </w:p>
        </w:tc>
      </w:tr>
    </w:tbl>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M</w:t>
      </w:r>
      <w:r w:rsidRPr="008C7F57">
        <w:rPr>
          <w:rFonts w:ascii="Times New Roman" w:eastAsia="Times New Roman" w:hAnsi="Times New Roman" w:cs="Times New Roman"/>
          <w:b/>
          <w:bCs/>
          <w:sz w:val="24"/>
          <w:szCs w:val="24"/>
        </w:rPr>
        <w:t>ẫ</w:t>
      </w:r>
      <w:r w:rsidRPr="008C7F57">
        <w:rPr>
          <w:rFonts w:ascii="Times New Roman" w:eastAsia="Times New Roman" w:hAnsi="Times New Roman" w:cs="Times New Roman"/>
          <w:b/>
          <w:bCs/>
          <w:sz w:val="24"/>
          <w:szCs w:val="24"/>
          <w:lang w:val="vi-VN"/>
        </w:rPr>
        <w:t>u số 02</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DANH SÁCH</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Đề nghị danh hiệu Thầy thuốc Nhân dân (hoặc ưu tú)</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(Ban hành kèm theo Tờ trình số: </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/TTr-</w:t>
      </w: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ngày ... </w:t>
      </w:r>
      <w:r w:rsidRPr="008C7F57">
        <w:rPr>
          <w:rFonts w:ascii="Times New Roman" w:eastAsia="Times New Roman" w:hAnsi="Times New Roman" w:cs="Times New Roman"/>
          <w:i/>
          <w:iCs/>
          <w:sz w:val="24"/>
          <w:szCs w:val="24"/>
          <w:shd w:val="clear" w:color="auto" w:fill="FFFFFF"/>
          <w:lang w:val="vi-VN"/>
        </w:rPr>
        <w:t>tháng</w:t>
      </w:r>
      <w:r w:rsidRPr="008C7F57">
        <w:rPr>
          <w:rFonts w:ascii="Times New Roman" w:eastAsia="Times New Roman" w:hAnsi="Times New Roman" w:cs="Times New Roman"/>
          <w:i/>
          <w:iCs/>
          <w:sz w:val="24"/>
          <w:szCs w:val="24"/>
          <w:lang w:val="vi-VN"/>
        </w:rPr>
        <w:t> ... năm </w:t>
      </w: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của </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w:t>
      </w:r>
    </w:p>
    <w:tbl>
      <w:tblPr>
        <w:tblW w:w="0" w:type="dxa"/>
        <w:tblInd w:w="5" w:type="dxa"/>
        <w:tblCellMar>
          <w:left w:w="0" w:type="dxa"/>
          <w:right w:w="0" w:type="dxa"/>
        </w:tblCellMar>
        <w:tblLook w:val="04A0" w:firstRow="1" w:lastRow="0" w:firstColumn="1" w:lastColumn="0" w:noHBand="0" w:noVBand="1"/>
      </w:tblPr>
      <w:tblGrid>
        <w:gridCol w:w="663"/>
        <w:gridCol w:w="3149"/>
        <w:gridCol w:w="896"/>
        <w:gridCol w:w="764"/>
        <w:gridCol w:w="3350"/>
      </w:tblGrid>
      <w:tr w:rsidR="008C7F57" w:rsidRPr="008C7F57" w:rsidTr="00CB6763">
        <w:tc>
          <w:tcPr>
            <w:tcW w:w="663" w:type="dxa"/>
            <w:vMerge w:val="restart"/>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3149" w:type="dxa"/>
            <w:vMerge w:val="restart"/>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 và tên</w:t>
            </w:r>
          </w:p>
        </w:tc>
        <w:tc>
          <w:tcPr>
            <w:tcW w:w="1659" w:type="dxa"/>
            <w:gridSpan w:val="2"/>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 sinh</w:t>
            </w:r>
          </w:p>
        </w:tc>
        <w:tc>
          <w:tcPr>
            <w:tcW w:w="3350" w:type="dxa"/>
            <w:vMerge w:val="restart"/>
            <w:tcBorders>
              <w:top w:val="single" w:sz="8" w:space="0" w:color="auto"/>
              <w:left w:val="single" w:sz="8" w:space="0" w:color="auto"/>
              <w:bottom w:val="nil"/>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Chức vụ, đơn vị</w:t>
            </w:r>
          </w:p>
        </w:tc>
      </w:tr>
      <w:tr w:rsidR="008C7F57" w:rsidRPr="008C7F57" w:rsidTr="00CB6763">
        <w:tc>
          <w:tcPr>
            <w:tcW w:w="0" w:type="auto"/>
            <w:vMerge/>
            <w:tcBorders>
              <w:top w:val="single" w:sz="8" w:space="0" w:color="auto"/>
              <w:left w:val="single" w:sz="8" w:space="0" w:color="auto"/>
              <w:bottom w:val="nil"/>
              <w:right w:val="nil"/>
            </w:tcBorders>
            <w:shd w:val="clear" w:color="auto" w:fill="auto"/>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single" w:sz="8" w:space="0" w:color="auto"/>
              <w:bottom w:val="nil"/>
              <w:right w:val="nil"/>
            </w:tcBorders>
            <w:shd w:val="clear" w:color="auto" w:fill="auto"/>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896"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Nam</w:t>
            </w:r>
          </w:p>
        </w:tc>
        <w:tc>
          <w:tcPr>
            <w:tcW w:w="764"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Nữ</w:t>
            </w:r>
          </w:p>
        </w:tc>
        <w:tc>
          <w:tcPr>
            <w:tcW w:w="0" w:type="auto"/>
            <w:vMerge/>
            <w:tcBorders>
              <w:top w:val="single" w:sz="8" w:space="0" w:color="auto"/>
              <w:left w:val="single" w:sz="8" w:space="0" w:color="auto"/>
              <w:bottom w:val="nil"/>
              <w:right w:val="single" w:sz="8" w:space="0" w:color="auto"/>
            </w:tcBorders>
            <w:shd w:val="clear" w:color="auto" w:fill="auto"/>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r>
      <w:tr w:rsidR="008C7F57" w:rsidRPr="008C7F57" w:rsidTr="00CB6763">
        <w:tc>
          <w:tcPr>
            <w:tcW w:w="663"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3149"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Giáo sư, Ti</w:t>
            </w:r>
            <w:r w:rsidRPr="008C7F57">
              <w:rPr>
                <w:rFonts w:ascii="Times New Roman" w:eastAsia="Times New Roman" w:hAnsi="Times New Roman" w:cs="Times New Roman"/>
                <w:sz w:val="24"/>
                <w:szCs w:val="24"/>
              </w:rPr>
              <w:t>ế</w:t>
            </w:r>
            <w:r w:rsidRPr="008C7F57">
              <w:rPr>
                <w:rFonts w:ascii="Times New Roman" w:eastAsia="Times New Roman" w:hAnsi="Times New Roman" w:cs="Times New Roman"/>
                <w:sz w:val="24"/>
                <w:szCs w:val="24"/>
                <w:lang w:val="vi-VN"/>
              </w:rPr>
              <w:t>n sĩ. Nguy</w:t>
            </w:r>
            <w:r w:rsidRPr="008C7F57">
              <w:rPr>
                <w:rFonts w:ascii="Times New Roman" w:eastAsia="Times New Roman" w:hAnsi="Times New Roman" w:cs="Times New Roman"/>
                <w:sz w:val="24"/>
                <w:szCs w:val="24"/>
              </w:rPr>
              <w:t>ễ</w:t>
            </w:r>
            <w:r w:rsidRPr="008C7F57">
              <w:rPr>
                <w:rFonts w:ascii="Times New Roman" w:eastAsia="Times New Roman" w:hAnsi="Times New Roman" w:cs="Times New Roman"/>
                <w:sz w:val="24"/>
                <w:szCs w:val="24"/>
                <w:lang w:val="vi-VN"/>
              </w:rPr>
              <w:t>n Văn B</w:t>
            </w:r>
          </w:p>
        </w:tc>
        <w:tc>
          <w:tcPr>
            <w:tcW w:w="896"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1964</w:t>
            </w:r>
          </w:p>
        </w:tc>
        <w:tc>
          <w:tcPr>
            <w:tcW w:w="76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350"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Giám đ</w:t>
            </w:r>
            <w:r w:rsidRPr="008C7F57">
              <w:rPr>
                <w:rFonts w:ascii="Times New Roman" w:eastAsia="Times New Roman" w:hAnsi="Times New Roman" w:cs="Times New Roman"/>
                <w:sz w:val="24"/>
                <w:szCs w:val="24"/>
              </w:rPr>
              <w:t>ố</w:t>
            </w:r>
            <w:r w:rsidRPr="008C7F57">
              <w:rPr>
                <w:rFonts w:ascii="Times New Roman" w:eastAsia="Times New Roman" w:hAnsi="Times New Roman" w:cs="Times New Roman"/>
                <w:sz w:val="24"/>
                <w:szCs w:val="24"/>
                <w:lang w:val="vi-VN"/>
              </w:rPr>
              <w:t>c Bệnh viện X tỉnh Y</w:t>
            </w:r>
          </w:p>
        </w:tc>
      </w:tr>
      <w:tr w:rsidR="008C7F57" w:rsidRPr="008C7F57" w:rsidTr="00CB6763">
        <w:tc>
          <w:tcPr>
            <w:tcW w:w="663"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3149"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Thạc sĩ. Nguyễn Thị B</w:t>
            </w:r>
          </w:p>
        </w:tc>
        <w:tc>
          <w:tcPr>
            <w:tcW w:w="896"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6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1959</w:t>
            </w:r>
          </w:p>
        </w:tc>
        <w:tc>
          <w:tcPr>
            <w:tcW w:w="3350"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Phó Trưởng khoa, Khoa Hồi sức cấp cứu, Bệnh viện X, Bộ Y</w:t>
            </w:r>
          </w:p>
        </w:tc>
      </w:tr>
      <w:tr w:rsidR="008C7F57" w:rsidRPr="008C7F57" w:rsidTr="00CB6763">
        <w:tc>
          <w:tcPr>
            <w:tcW w:w="663"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3149"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Bác sĩ chuyên khoa 1. Nguyễn Văn </w:t>
            </w:r>
            <w:r w:rsidRPr="008C7F57">
              <w:rPr>
                <w:rFonts w:ascii="Times New Roman" w:eastAsia="Times New Roman" w:hAnsi="Times New Roman" w:cs="Times New Roman"/>
                <w:sz w:val="24"/>
                <w:szCs w:val="24"/>
              </w:rPr>
              <w:t>C</w:t>
            </w:r>
          </w:p>
        </w:tc>
        <w:tc>
          <w:tcPr>
            <w:tcW w:w="896"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1970</w:t>
            </w:r>
          </w:p>
        </w:tc>
        <w:tc>
          <w:tcPr>
            <w:tcW w:w="76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350"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Trưởng khoa, Khoa Xét nghiệm, Bệnh viện X tỉnh Y</w:t>
            </w:r>
          </w:p>
        </w:tc>
      </w:tr>
      <w:tr w:rsidR="008C7F57" w:rsidRPr="008C7F57" w:rsidTr="00CB6763">
        <w:tc>
          <w:tcPr>
            <w:tcW w:w="663"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w:t>
            </w:r>
          </w:p>
        </w:tc>
        <w:tc>
          <w:tcPr>
            <w:tcW w:w="3149"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Điều dưỡng. Nguyễn Thị D</w:t>
            </w:r>
          </w:p>
        </w:tc>
        <w:tc>
          <w:tcPr>
            <w:tcW w:w="896"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64"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1968</w:t>
            </w:r>
          </w:p>
        </w:tc>
        <w:tc>
          <w:tcPr>
            <w:tcW w:w="3350"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Điều dưỡng trưởng, Khoa cấp cứu, Bệnh viện X, Bộ Y</w:t>
            </w:r>
          </w:p>
        </w:tc>
      </w:tr>
    </w:tbl>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Mẫu số 03</w:t>
      </w:r>
    </w:p>
    <w:tbl>
      <w:tblPr>
        <w:tblW w:w="0" w:type="auto"/>
        <w:tblCellMar>
          <w:left w:w="0" w:type="dxa"/>
          <w:right w:w="0" w:type="dxa"/>
        </w:tblCellMar>
        <w:tblLook w:val="04A0" w:firstRow="1" w:lastRow="0" w:firstColumn="1" w:lastColumn="0" w:noHBand="0" w:noVBand="1"/>
      </w:tblPr>
      <w:tblGrid>
        <w:gridCol w:w="3348"/>
        <w:gridCol w:w="5508"/>
      </w:tblGrid>
      <w:tr w:rsidR="008C7F57" w:rsidRPr="008C7F57" w:rsidTr="00CB6763">
        <w:tc>
          <w:tcPr>
            <w:tcW w:w="334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lang w:val="vi-VN"/>
              </w:rPr>
              <w:t>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rPr>
              <w:t> ……………….</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X</w:t>
            </w:r>
            <w:r w:rsidRPr="008C7F57">
              <w:rPr>
                <w:rFonts w:ascii="Times New Roman" w:eastAsia="Times New Roman" w:hAnsi="Times New Roman" w:cs="Times New Roman"/>
                <w:b/>
                <w:bCs/>
                <w:sz w:val="24"/>
                <w:szCs w:val="24"/>
              </w:rPr>
              <w:t>É</w:t>
            </w:r>
            <w:r w:rsidRPr="008C7F57">
              <w:rPr>
                <w:rFonts w:ascii="Times New Roman" w:eastAsia="Times New Roman" w:hAnsi="Times New Roman" w:cs="Times New Roman"/>
                <w:b/>
                <w:bCs/>
                <w:sz w:val="24"/>
                <w:szCs w:val="24"/>
                <w:lang w:val="vi-VN"/>
              </w:rPr>
              <w:t>T TẶNG DANH HIỆU</w:t>
            </w:r>
            <w:r w:rsidRPr="008C7F57">
              <w:rPr>
                <w:rFonts w:ascii="Times New Roman" w:eastAsia="Times New Roman" w:hAnsi="Times New Roman" w:cs="Times New Roman"/>
                <w:b/>
                <w:bCs/>
                <w:sz w:val="24"/>
                <w:szCs w:val="24"/>
                <w:lang w:val="vi-VN"/>
              </w:rPr>
              <w:br/>
              <w:t>TTND, TT</w:t>
            </w:r>
            <w:r w:rsidRPr="008C7F57">
              <w:rPr>
                <w:rFonts w:ascii="Times New Roman" w:eastAsia="Times New Roman" w:hAnsi="Times New Roman" w:cs="Times New Roman"/>
                <w:b/>
                <w:bCs/>
                <w:sz w:val="24"/>
                <w:szCs w:val="24"/>
              </w:rPr>
              <w:t>Ư</w:t>
            </w:r>
            <w:r w:rsidRPr="008C7F57">
              <w:rPr>
                <w:rFonts w:ascii="Times New Roman" w:eastAsia="Times New Roman" w:hAnsi="Times New Roman" w:cs="Times New Roman"/>
                <w:b/>
                <w:bCs/>
                <w:sz w:val="24"/>
                <w:szCs w:val="24"/>
                <w:lang w:val="vi-VN"/>
              </w:rPr>
              <w:t>T</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w:t>
            </w:r>
          </w:p>
        </w:tc>
        <w:tc>
          <w:tcPr>
            <w:tcW w:w="550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CB6763">
        <w:tc>
          <w:tcPr>
            <w:tcW w:w="3348" w:type="dxa"/>
            <w:shd w:val="clear" w:color="auto" w:fill="auto"/>
            <w:tcMar>
              <w:top w:w="0" w:type="dxa"/>
              <w:left w:w="108" w:type="dxa"/>
              <w:bottom w:w="0" w:type="dxa"/>
              <w:right w:w="108" w:type="dxa"/>
            </w:tcMar>
            <w:hideMark/>
          </w:tcPr>
          <w:p w:rsidR="00CB6763" w:rsidRPr="008C7F57" w:rsidRDefault="00CB6763" w:rsidP="00CB6763">
            <w:pPr>
              <w:spacing w:before="120" w:after="15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50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ngày</w:t>
            </w:r>
            <w:r w:rsidRPr="008C7F57">
              <w:rPr>
                <w:rFonts w:ascii="Times New Roman" w:eastAsia="Times New Roman" w:hAnsi="Times New Roman" w:cs="Times New Roman"/>
                <w:i/>
                <w:iCs/>
                <w:sz w:val="24"/>
                <w:szCs w:val="24"/>
              </w:rPr>
              <w:t> … </w:t>
            </w:r>
            <w:r w:rsidRPr="008C7F57">
              <w:rPr>
                <w:rFonts w:ascii="Times New Roman" w:eastAsia="Times New Roman" w:hAnsi="Times New Roman" w:cs="Times New Roman"/>
                <w:i/>
                <w:iCs/>
                <w:sz w:val="24"/>
                <w:szCs w:val="24"/>
                <w:lang w:val="vi-VN"/>
              </w:rPr>
              <w:t>tháng </w:t>
            </w: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năm </w:t>
            </w:r>
            <w:r w:rsidRPr="008C7F57">
              <w:rPr>
                <w:rFonts w:ascii="Times New Roman" w:eastAsia="Times New Roman" w:hAnsi="Times New Roman" w:cs="Times New Roman"/>
                <w:i/>
                <w:iCs/>
                <w:sz w:val="24"/>
                <w:szCs w:val="24"/>
              </w:rPr>
              <w:t>20…</w:t>
            </w:r>
          </w:p>
        </w:tc>
      </w:tr>
    </w:tbl>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BIÊN BẢN</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Họp giới thiệu và lấy ý kiến quần chúng đối </w:t>
      </w:r>
      <w:r w:rsidRPr="008C7F57">
        <w:rPr>
          <w:rFonts w:ascii="Times New Roman" w:eastAsia="Times New Roman" w:hAnsi="Times New Roman" w:cs="Times New Roman"/>
          <w:b/>
          <w:bCs/>
          <w:sz w:val="24"/>
          <w:szCs w:val="24"/>
          <w:shd w:val="clear" w:color="auto" w:fill="FFFFFF"/>
          <w:lang w:val="vi-VN"/>
        </w:rPr>
        <w:t>với</w:t>
      </w:r>
      <w:r w:rsidRPr="008C7F57">
        <w:rPr>
          <w:rFonts w:ascii="Times New Roman" w:eastAsia="Times New Roman" w:hAnsi="Times New Roman" w:cs="Times New Roman"/>
          <w:b/>
          <w:bCs/>
          <w:sz w:val="24"/>
          <w:szCs w:val="24"/>
          <w:lang w:val="vi-VN"/>
        </w:rPr>
        <w:t> danh hiệu “Thầy thuốc Nhân d</w:t>
      </w:r>
      <w:r w:rsidRPr="008C7F57">
        <w:rPr>
          <w:rFonts w:ascii="Times New Roman" w:eastAsia="Times New Roman" w:hAnsi="Times New Roman" w:cs="Times New Roman"/>
          <w:b/>
          <w:bCs/>
          <w:sz w:val="24"/>
          <w:szCs w:val="24"/>
        </w:rPr>
        <w:t>â</w:t>
      </w:r>
      <w:r w:rsidRPr="008C7F57">
        <w:rPr>
          <w:rFonts w:ascii="Times New Roman" w:eastAsia="Times New Roman" w:hAnsi="Times New Roman" w:cs="Times New Roman"/>
          <w:b/>
          <w:bCs/>
          <w:sz w:val="24"/>
          <w:szCs w:val="24"/>
          <w:lang w:val="vi-VN"/>
        </w:rPr>
        <w:t>n”, “Thầy thuốc Ưu tú”</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w:t>
      </w:r>
      <w:r w:rsidRPr="008C7F57">
        <w:rPr>
          <w:rFonts w:ascii="Times New Roman" w:eastAsia="Times New Roman" w:hAnsi="Times New Roman" w:cs="Times New Roman"/>
          <w:sz w:val="24"/>
          <w:szCs w:val="24"/>
          <w:lang w:val="vi-VN"/>
        </w:rPr>
        <w:t>Phiên họp toàn thể cán bộ, công chức, viên chức trong đơn vị ngày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tháng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năm 20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dưới sự chủ trì của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phổ biến </w:t>
      </w:r>
      <w:r w:rsidRPr="008C7F57">
        <w:rPr>
          <w:rFonts w:ascii="Times New Roman" w:eastAsia="Times New Roman" w:hAnsi="Times New Roman" w:cs="Times New Roman"/>
          <w:sz w:val="24"/>
          <w:szCs w:val="24"/>
        </w:rPr>
        <w:t>tiêu </w:t>
      </w:r>
      <w:r w:rsidRPr="008C7F57">
        <w:rPr>
          <w:rFonts w:ascii="Times New Roman" w:eastAsia="Times New Roman" w:hAnsi="Times New Roman" w:cs="Times New Roman"/>
          <w:sz w:val="24"/>
          <w:szCs w:val="24"/>
          <w:lang w:val="vi-VN"/>
        </w:rPr>
        <w:t>chuẩn xét chọn danh hiệu “Thầy thuốc Nhân dân”, “Thầy thuốc Ưu tú” và giới thiệu công khai những người đủ tiêu chuẩn xét tặng danh hiệu “Thầy thuốc Nhân dân”, “Thầy thuốc Ưu tú”.</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w:t>
      </w:r>
      <w:r w:rsidRPr="008C7F57">
        <w:rPr>
          <w:rFonts w:ascii="Times New Roman" w:eastAsia="Times New Roman" w:hAnsi="Times New Roman" w:cs="Times New Roman"/>
          <w:sz w:val="24"/>
          <w:szCs w:val="24"/>
          <w:lang w:val="vi-VN"/>
        </w:rPr>
        <w:t>Tham gia phiên họp có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w:t>
      </w:r>
      <w:r w:rsidRPr="008C7F57">
        <w:rPr>
          <w:rFonts w:ascii="Times New Roman" w:eastAsia="Times New Roman" w:hAnsi="Times New Roman" w:cs="Times New Roman"/>
          <w:sz w:val="24"/>
          <w:szCs w:val="24"/>
          <w:lang w:val="vi-VN"/>
        </w:rPr>
        <w:t>Toàn thể cán bộ, công chức, viên chức t</w:t>
      </w:r>
      <w:r w:rsidRPr="008C7F57">
        <w:rPr>
          <w:rFonts w:ascii="Times New Roman" w:eastAsia="Times New Roman" w:hAnsi="Times New Roman" w:cs="Times New Roman"/>
          <w:sz w:val="24"/>
          <w:szCs w:val="24"/>
        </w:rPr>
        <w:t>r</w:t>
      </w:r>
      <w:r w:rsidRPr="008C7F57">
        <w:rPr>
          <w:rFonts w:ascii="Times New Roman" w:eastAsia="Times New Roman" w:hAnsi="Times New Roman" w:cs="Times New Roman"/>
          <w:sz w:val="24"/>
          <w:szCs w:val="24"/>
          <w:lang w:val="vi-VN"/>
        </w:rPr>
        <w:t>ong đơn vị trao đổi thành tích công lao của từng người, so sánh, đối chiếu với tiêu chuẩn và bỏ phiếu tín nhiệm.</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w:t>
      </w:r>
      <w:r w:rsidRPr="008C7F57">
        <w:rPr>
          <w:rFonts w:ascii="Times New Roman" w:eastAsia="Times New Roman" w:hAnsi="Times New Roman" w:cs="Times New Roman"/>
          <w:sz w:val="24"/>
          <w:szCs w:val="24"/>
          <w:lang w:val="vi-VN"/>
        </w:rPr>
        <w:t>Đơn vị đã đề cử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đồng chí vào ban kiểm phiếu, gồm các ông (bà) sau:</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Trưởng ban kiểm phiếu: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Các </w:t>
      </w:r>
      <w:r w:rsidRPr="008C7F57">
        <w:rPr>
          <w:rFonts w:ascii="Times New Roman" w:eastAsia="Times New Roman" w:hAnsi="Times New Roman" w:cs="Times New Roman"/>
          <w:sz w:val="24"/>
          <w:szCs w:val="24"/>
          <w:shd w:val="clear" w:color="auto" w:fill="FFFFFF"/>
          <w:lang w:val="vi-VN"/>
        </w:rPr>
        <w:t>ủy</w:t>
      </w:r>
      <w:r w:rsidRPr="008C7F57">
        <w:rPr>
          <w:rFonts w:ascii="Times New Roman" w:eastAsia="Times New Roman" w:hAnsi="Times New Roman" w:cs="Times New Roman"/>
          <w:sz w:val="24"/>
          <w:szCs w:val="24"/>
          <w:lang w:val="vi-VN"/>
        </w:rPr>
        <w:t> viên:</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 Tổng số cán </w:t>
      </w:r>
      <w:r w:rsidRPr="008C7F57">
        <w:rPr>
          <w:rFonts w:ascii="Times New Roman" w:eastAsia="Times New Roman" w:hAnsi="Times New Roman" w:cs="Times New Roman"/>
          <w:sz w:val="24"/>
          <w:szCs w:val="24"/>
        </w:rPr>
        <w:t>bộ</w:t>
      </w:r>
      <w:r w:rsidRPr="008C7F57">
        <w:rPr>
          <w:rFonts w:ascii="Times New Roman" w:eastAsia="Times New Roman" w:hAnsi="Times New Roman" w:cs="Times New Roman"/>
          <w:sz w:val="24"/>
          <w:szCs w:val="24"/>
          <w:lang w:val="vi-VN"/>
        </w:rPr>
        <w:t>, công chức, viên chức của </w:t>
      </w:r>
      <w:r w:rsidRPr="008C7F57">
        <w:rPr>
          <w:rFonts w:ascii="Times New Roman" w:eastAsia="Times New Roman" w:hAnsi="Times New Roman" w:cs="Times New Roman"/>
          <w:sz w:val="24"/>
          <w:szCs w:val="24"/>
          <w:shd w:val="clear" w:color="auto" w:fill="FFFFFF"/>
          <w:lang w:val="vi-VN"/>
        </w:rPr>
        <w:t>đơn vị</w:t>
      </w:r>
      <w:r w:rsidRPr="008C7F57">
        <w:rPr>
          <w:rFonts w:ascii="Times New Roman" w:eastAsia="Times New Roman" w:hAnsi="Times New Roman" w:cs="Times New Roman"/>
          <w:sz w:val="24"/>
          <w:szCs w:val="24"/>
          <w:lang w:val="vi-VN"/>
        </w:rPr>
        <w:t>:</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w:t>
      </w:r>
      <w:r w:rsidRPr="008C7F57">
        <w:rPr>
          <w:rFonts w:ascii="Times New Roman" w:eastAsia="Times New Roman" w:hAnsi="Times New Roman" w:cs="Times New Roman"/>
          <w:sz w:val="24"/>
          <w:szCs w:val="24"/>
        </w:rPr>
        <w:t>i</w:t>
      </w:r>
      <w:r w:rsidRPr="008C7F57">
        <w:rPr>
          <w:rFonts w:ascii="Times New Roman" w:eastAsia="Times New Roman" w:hAnsi="Times New Roman" w:cs="Times New Roman"/>
          <w:sz w:val="24"/>
          <w:szCs w:val="24"/>
          <w:lang w:val="vi-VN"/>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Số người tham gia lấy ý kiến: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Số người không tham gia </w:t>
      </w:r>
      <w:r w:rsidRPr="008C7F57">
        <w:rPr>
          <w:rFonts w:ascii="Times New Roman" w:eastAsia="Times New Roman" w:hAnsi="Times New Roman" w:cs="Times New Roman"/>
          <w:sz w:val="24"/>
          <w:szCs w:val="24"/>
        </w:rPr>
        <w:t>l</w:t>
      </w:r>
      <w:r w:rsidRPr="008C7F57">
        <w:rPr>
          <w:rFonts w:ascii="Times New Roman" w:eastAsia="Times New Roman" w:hAnsi="Times New Roman" w:cs="Times New Roman"/>
          <w:sz w:val="24"/>
          <w:szCs w:val="24"/>
          <w:lang w:val="vi-VN"/>
        </w:rPr>
        <w:t>ấy ý kiến: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Lý do: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Số phiếu phát ra: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phiếu</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Số phiếu thu về hợp lệ: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phiếu</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Số phiếu thu về không hợp lệ: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phiếu.</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6. </w:t>
      </w:r>
      <w:r w:rsidRPr="008C7F57">
        <w:rPr>
          <w:rFonts w:ascii="Times New Roman" w:eastAsia="Times New Roman" w:hAnsi="Times New Roman" w:cs="Times New Roman"/>
          <w:sz w:val="24"/>
          <w:szCs w:val="24"/>
          <w:lang w:val="vi-VN"/>
        </w:rPr>
        <w:t>Kết quả lấy ý kiến danh hiệu “Thầy thuốc Nhân dân”, “Thầy thuốc Ưu tú”:</w:t>
      </w:r>
    </w:p>
    <w:tbl>
      <w:tblPr>
        <w:tblW w:w="0" w:type="dxa"/>
        <w:tblCellMar>
          <w:left w:w="0" w:type="dxa"/>
          <w:right w:w="0" w:type="dxa"/>
        </w:tblCellMar>
        <w:tblLook w:val="04A0" w:firstRow="1" w:lastRow="0" w:firstColumn="1" w:lastColumn="0" w:noHBand="0" w:noVBand="1"/>
      </w:tblPr>
      <w:tblGrid>
        <w:gridCol w:w="647"/>
        <w:gridCol w:w="2020"/>
        <w:gridCol w:w="1129"/>
        <w:gridCol w:w="1901"/>
        <w:gridCol w:w="1901"/>
        <w:gridCol w:w="1287"/>
      </w:tblGrid>
      <w:tr w:rsidR="008C7F57" w:rsidRPr="008C7F57" w:rsidTr="00CB6763">
        <w:tc>
          <w:tcPr>
            <w:tcW w:w="64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2020" w:type="dxa"/>
            <w:tcBorders>
              <w:top w:val="single" w:sz="8" w:space="0" w:color="auto"/>
              <w:left w:val="nil"/>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 và tên</w:t>
            </w:r>
          </w:p>
        </w:tc>
        <w:tc>
          <w:tcPr>
            <w:tcW w:w="1129" w:type="dxa"/>
            <w:tcBorders>
              <w:top w:val="single" w:sz="8" w:space="0" w:color="auto"/>
              <w:left w:val="nil"/>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 sinh</w:t>
            </w:r>
          </w:p>
        </w:tc>
        <w:tc>
          <w:tcPr>
            <w:tcW w:w="1901" w:type="dxa"/>
            <w:tcBorders>
              <w:top w:val="single" w:sz="8" w:space="0" w:color="auto"/>
              <w:left w:val="nil"/>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Chức vụ, nơi công tác</w:t>
            </w:r>
          </w:p>
        </w:tc>
        <w:tc>
          <w:tcPr>
            <w:tcW w:w="1901" w:type="dxa"/>
            <w:tcBorders>
              <w:top w:val="single" w:sz="8" w:space="0" w:color="auto"/>
              <w:left w:val="nil"/>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phiếu đạt</w:t>
            </w:r>
          </w:p>
        </w:tc>
        <w:tc>
          <w:tcPr>
            <w:tcW w:w="1287" w:type="dxa"/>
            <w:tcBorders>
              <w:top w:val="single" w:sz="8" w:space="0" w:color="auto"/>
              <w:left w:val="nil"/>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Tỷ lệ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7. </w:t>
      </w:r>
      <w:r w:rsidRPr="008C7F57">
        <w:rPr>
          <w:rFonts w:ascii="Times New Roman" w:eastAsia="Times New Roman" w:hAnsi="Times New Roman" w:cs="Times New Roman"/>
          <w:sz w:val="24"/>
          <w:szCs w:val="24"/>
          <w:lang w:val="vi-VN"/>
        </w:rPr>
        <w:t>Số thầy thuốc có số phiếu đạt từ 80% trở lên: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Mar>
          <w:left w:w="0" w:type="dxa"/>
          <w:right w:w="0" w:type="dxa"/>
        </w:tblCellMar>
        <w:tblLook w:val="04A0" w:firstRow="1" w:lastRow="0" w:firstColumn="1" w:lastColumn="0" w:noHBand="0" w:noVBand="1"/>
      </w:tblPr>
      <w:tblGrid>
        <w:gridCol w:w="4428"/>
        <w:gridCol w:w="4428"/>
      </w:tblGrid>
      <w:tr w:rsidR="008C7F57" w:rsidRPr="008C7F57" w:rsidTr="00CB6763">
        <w:tc>
          <w:tcPr>
            <w:tcW w:w="442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THƯ KÝ</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 </w:t>
            </w:r>
            <w:r w:rsidRPr="008C7F57">
              <w:rPr>
                <w:rFonts w:ascii="Times New Roman" w:eastAsia="Times New Roman" w:hAnsi="Times New Roman" w:cs="Times New Roman"/>
                <w:i/>
                <w:iCs/>
                <w:sz w:val="24"/>
                <w:szCs w:val="24"/>
                <w:lang w:val="vi-VN"/>
              </w:rPr>
              <w:t>ghi rõ họ và tên)</w:t>
            </w:r>
          </w:p>
        </w:tc>
        <w:tc>
          <w:tcPr>
            <w:tcW w:w="442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TM. 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 </w:t>
            </w:r>
            <w:r w:rsidRPr="008C7F57">
              <w:rPr>
                <w:rFonts w:ascii="Times New Roman" w:eastAsia="Times New Roman" w:hAnsi="Times New Roman" w:cs="Times New Roman"/>
                <w:i/>
                <w:iCs/>
                <w:sz w:val="24"/>
                <w:szCs w:val="24"/>
                <w:lang w:val="vi-VN"/>
              </w:rPr>
              <w:t>ghi rõ họ và tên)</w:t>
            </w:r>
          </w:p>
        </w:tc>
      </w:tr>
    </w:tbl>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t>Ghi chú:</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w:t>
      </w:r>
      <w:r w:rsidRPr="008C7F57">
        <w:rPr>
          <w:rFonts w:ascii="Times New Roman" w:eastAsia="Times New Roman" w:hAnsi="Times New Roman" w:cs="Times New Roman"/>
          <w:sz w:val="24"/>
          <w:szCs w:val="24"/>
          <w:lang w:val="vi-VN"/>
        </w:rPr>
        <w:t>Ghi đ</w:t>
      </w:r>
      <w:r w:rsidRPr="008C7F57">
        <w:rPr>
          <w:rFonts w:ascii="Times New Roman" w:eastAsia="Times New Roman" w:hAnsi="Times New Roman" w:cs="Times New Roman"/>
          <w:sz w:val="24"/>
          <w:szCs w:val="24"/>
        </w:rPr>
        <w:t>ủ </w:t>
      </w:r>
      <w:r w:rsidRPr="008C7F57">
        <w:rPr>
          <w:rFonts w:ascii="Times New Roman" w:eastAsia="Times New Roman" w:hAnsi="Times New Roman" w:cs="Times New Roman"/>
          <w:sz w:val="24"/>
          <w:szCs w:val="24"/>
          <w:lang w:val="vi-VN"/>
        </w:rPr>
        <w:t>số thầy thuốc trong danh sách bỏ phiếu, xếp thứ tự theo s</w:t>
      </w:r>
      <w:r w:rsidRPr="008C7F57">
        <w:rPr>
          <w:rFonts w:ascii="Times New Roman" w:eastAsia="Times New Roman" w:hAnsi="Times New Roman" w:cs="Times New Roman"/>
          <w:sz w:val="24"/>
          <w:szCs w:val="24"/>
        </w:rPr>
        <w:t>ố </w:t>
      </w:r>
      <w:r w:rsidRPr="008C7F57">
        <w:rPr>
          <w:rFonts w:ascii="Times New Roman" w:eastAsia="Times New Roman" w:hAnsi="Times New Roman" w:cs="Times New Roman"/>
          <w:sz w:val="24"/>
          <w:szCs w:val="24"/>
          <w:lang w:val="vi-VN"/>
        </w:rPr>
        <w:t>phiếu từ cao đến thấp; Thầy thuốc Nhân dân đến Thầy thuốc Ưu tú.</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w:t>
      </w:r>
      <w:r w:rsidRPr="008C7F57">
        <w:rPr>
          <w:rFonts w:ascii="Times New Roman" w:eastAsia="Times New Roman" w:hAnsi="Times New Roman" w:cs="Times New Roman"/>
          <w:sz w:val="24"/>
          <w:szCs w:val="24"/>
          <w:lang w:val="vi-VN"/>
        </w:rPr>
        <w:t>Tỷ lệ % = S</w:t>
      </w:r>
      <w:r w:rsidRPr="008C7F57">
        <w:rPr>
          <w:rFonts w:ascii="Times New Roman" w:eastAsia="Times New Roman" w:hAnsi="Times New Roman" w:cs="Times New Roman"/>
          <w:sz w:val="24"/>
          <w:szCs w:val="24"/>
        </w:rPr>
        <w:t>ố </w:t>
      </w:r>
      <w:r w:rsidRPr="008C7F57">
        <w:rPr>
          <w:rFonts w:ascii="Times New Roman" w:eastAsia="Times New Roman" w:hAnsi="Times New Roman" w:cs="Times New Roman"/>
          <w:sz w:val="24"/>
          <w:szCs w:val="24"/>
          <w:lang w:val="vi-VN"/>
        </w:rPr>
        <w:t>phiếu tín nhiệm đề nghị/Tổng số người có mặt tại phiên họp.</w:t>
      </w:r>
    </w:p>
    <w:p w:rsidR="00CB6763"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8022A5" w:rsidRPr="008C7F57" w:rsidRDefault="008022A5" w:rsidP="00CB6763">
      <w:pPr>
        <w:shd w:val="clear" w:color="auto" w:fill="FFFFFF"/>
        <w:spacing w:before="120" w:after="150" w:line="240" w:lineRule="auto"/>
        <w:rPr>
          <w:rFonts w:ascii="Times New Roman" w:eastAsia="Times New Roman" w:hAnsi="Times New Roman" w:cs="Times New Roman"/>
          <w:sz w:val="24"/>
          <w:szCs w:val="24"/>
        </w:rPr>
      </w:pPr>
    </w:p>
    <w:p w:rsidR="00CB6763" w:rsidRPr="008C7F57" w:rsidRDefault="00CB6763" w:rsidP="00CB6763">
      <w:pPr>
        <w:shd w:val="clear" w:color="auto" w:fill="FFFFFF"/>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Mẫu số 04</w:t>
      </w:r>
    </w:p>
    <w:tbl>
      <w:tblPr>
        <w:tblW w:w="0" w:type="auto"/>
        <w:tblCellMar>
          <w:left w:w="0" w:type="dxa"/>
          <w:right w:w="0" w:type="dxa"/>
        </w:tblCellMar>
        <w:tblLook w:val="04A0" w:firstRow="1" w:lastRow="0" w:firstColumn="1" w:lastColumn="0" w:noHBand="0" w:noVBand="1"/>
      </w:tblPr>
      <w:tblGrid>
        <w:gridCol w:w="3348"/>
        <w:gridCol w:w="5508"/>
      </w:tblGrid>
      <w:tr w:rsidR="008C7F57" w:rsidRPr="008C7F57" w:rsidTr="00CB6763">
        <w:tc>
          <w:tcPr>
            <w:tcW w:w="334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lang w:val="vi-VN"/>
              </w:rPr>
              <w:t>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rPr>
              <w:t> …………</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X</w:t>
            </w:r>
            <w:r w:rsidRPr="008C7F57">
              <w:rPr>
                <w:rFonts w:ascii="Times New Roman" w:eastAsia="Times New Roman" w:hAnsi="Times New Roman" w:cs="Times New Roman"/>
                <w:b/>
                <w:bCs/>
                <w:sz w:val="24"/>
                <w:szCs w:val="24"/>
              </w:rPr>
              <w:t>É</w:t>
            </w:r>
            <w:r w:rsidRPr="008C7F57">
              <w:rPr>
                <w:rFonts w:ascii="Times New Roman" w:eastAsia="Times New Roman" w:hAnsi="Times New Roman" w:cs="Times New Roman"/>
                <w:b/>
                <w:bCs/>
                <w:sz w:val="24"/>
                <w:szCs w:val="24"/>
                <w:lang w:val="vi-VN"/>
              </w:rPr>
              <w:t>T TẶNG DANH HIỆU</w:t>
            </w:r>
            <w:r w:rsidRPr="008C7F57">
              <w:rPr>
                <w:rFonts w:ascii="Times New Roman" w:eastAsia="Times New Roman" w:hAnsi="Times New Roman" w:cs="Times New Roman"/>
                <w:b/>
                <w:bCs/>
                <w:sz w:val="24"/>
                <w:szCs w:val="24"/>
                <w:lang w:val="vi-VN"/>
              </w:rPr>
              <w:br/>
              <w:t>TTND, TT</w:t>
            </w:r>
            <w:r w:rsidRPr="008C7F57">
              <w:rPr>
                <w:rFonts w:ascii="Times New Roman" w:eastAsia="Times New Roman" w:hAnsi="Times New Roman" w:cs="Times New Roman"/>
                <w:b/>
                <w:bCs/>
                <w:sz w:val="24"/>
                <w:szCs w:val="24"/>
              </w:rPr>
              <w:t>Ư</w:t>
            </w:r>
            <w:r w:rsidRPr="008C7F57">
              <w:rPr>
                <w:rFonts w:ascii="Times New Roman" w:eastAsia="Times New Roman" w:hAnsi="Times New Roman" w:cs="Times New Roman"/>
                <w:b/>
                <w:bCs/>
                <w:sz w:val="24"/>
                <w:szCs w:val="24"/>
                <w:lang w:val="vi-VN"/>
              </w:rPr>
              <w:t>T</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w:t>
            </w:r>
          </w:p>
        </w:tc>
        <w:tc>
          <w:tcPr>
            <w:tcW w:w="550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CB6763">
        <w:tc>
          <w:tcPr>
            <w:tcW w:w="3348" w:type="dxa"/>
            <w:shd w:val="clear" w:color="auto" w:fill="auto"/>
            <w:tcMar>
              <w:top w:w="0" w:type="dxa"/>
              <w:left w:w="108" w:type="dxa"/>
              <w:bottom w:w="0" w:type="dxa"/>
              <w:right w:w="108" w:type="dxa"/>
            </w:tcMar>
            <w:hideMark/>
          </w:tcPr>
          <w:p w:rsidR="00CB6763" w:rsidRPr="008C7F57" w:rsidRDefault="00CB6763" w:rsidP="00CB6763">
            <w:pPr>
              <w:spacing w:before="120" w:after="15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50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ngày</w:t>
            </w:r>
            <w:r w:rsidRPr="008C7F57">
              <w:rPr>
                <w:rFonts w:ascii="Times New Roman" w:eastAsia="Times New Roman" w:hAnsi="Times New Roman" w:cs="Times New Roman"/>
                <w:i/>
                <w:iCs/>
                <w:sz w:val="24"/>
                <w:szCs w:val="24"/>
              </w:rPr>
              <w:t> … </w:t>
            </w:r>
            <w:r w:rsidRPr="008C7F57">
              <w:rPr>
                <w:rFonts w:ascii="Times New Roman" w:eastAsia="Times New Roman" w:hAnsi="Times New Roman" w:cs="Times New Roman"/>
                <w:i/>
                <w:iCs/>
                <w:sz w:val="24"/>
                <w:szCs w:val="24"/>
                <w:lang w:val="vi-VN"/>
              </w:rPr>
              <w:t>tháng </w:t>
            </w: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năm </w:t>
            </w:r>
            <w:r w:rsidRPr="008C7F57">
              <w:rPr>
                <w:rFonts w:ascii="Times New Roman" w:eastAsia="Times New Roman" w:hAnsi="Times New Roman" w:cs="Times New Roman"/>
                <w:i/>
                <w:iCs/>
                <w:sz w:val="24"/>
                <w:szCs w:val="24"/>
              </w:rPr>
              <w:t>20…</w:t>
            </w:r>
          </w:p>
        </w:tc>
      </w:tr>
    </w:tbl>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BIÊN BẢN</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Họp Hội đồng và kết quả bỏ phiếu xét tặng danh hiệu “Thầy thuốc Nhân dân”, “Thầy thuốc Ưu tú”</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w:t>
      </w:r>
      <w:r w:rsidRPr="008C7F57">
        <w:rPr>
          <w:rFonts w:ascii="Times New Roman" w:eastAsia="Times New Roman" w:hAnsi="Times New Roman" w:cs="Times New Roman"/>
          <w:sz w:val="24"/>
          <w:szCs w:val="24"/>
          <w:lang w:val="vi-VN"/>
        </w:rPr>
        <w:t>Hội đồng xét tặng danh hiệu “Thầy thuốc Nhân dân”, “Thầy thuốc Ưu tú” được thành lập theo Quyết định số: ... ngày ... tháng ...năm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của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w:t>
      </w:r>
      <w:r w:rsidRPr="008C7F57">
        <w:rPr>
          <w:rFonts w:ascii="Times New Roman" w:eastAsia="Times New Roman" w:hAnsi="Times New Roman" w:cs="Times New Roman"/>
          <w:sz w:val="24"/>
          <w:szCs w:val="24"/>
          <w:lang w:val="vi-VN"/>
        </w:rPr>
        <w:t>Hội đồng họp ngày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tháng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năm 20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dưới sự chủ trì của ông (bà) Chủ tịch Hội đồng xét tặng danh hiệu “Thầy thuốc Nhân dân”, “Thầy thuốc Ưu tú” l</w:t>
      </w:r>
      <w:r w:rsidRPr="008C7F57">
        <w:rPr>
          <w:rFonts w:ascii="Times New Roman" w:eastAsia="Times New Roman" w:hAnsi="Times New Roman" w:cs="Times New Roman"/>
          <w:sz w:val="24"/>
          <w:szCs w:val="24"/>
        </w:rPr>
        <w:t>ầ</w:t>
      </w:r>
      <w:r w:rsidRPr="008C7F57">
        <w:rPr>
          <w:rFonts w:ascii="Times New Roman" w:eastAsia="Times New Roman" w:hAnsi="Times New Roman" w:cs="Times New Roman"/>
          <w:sz w:val="24"/>
          <w:szCs w:val="24"/>
          <w:lang w:val="vi-VN"/>
        </w:rPr>
        <w:t>n thứ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w:t>
      </w:r>
      <w:r w:rsidRPr="008C7F57">
        <w:rPr>
          <w:rFonts w:ascii="Times New Roman" w:eastAsia="Times New Roman" w:hAnsi="Times New Roman" w:cs="Times New Roman"/>
          <w:sz w:val="24"/>
          <w:szCs w:val="24"/>
          <w:lang w:val="vi-VN"/>
        </w:rPr>
        <w:t>Tham, gia phiên họp có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thành viên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w:t>
      </w:r>
      <w:r w:rsidRPr="008C7F57">
        <w:rPr>
          <w:rFonts w:ascii="Times New Roman" w:eastAsia="Times New Roman" w:hAnsi="Times New Roman" w:cs="Times New Roman"/>
          <w:sz w:val="24"/>
          <w:szCs w:val="24"/>
          <w:lang w:val="vi-VN"/>
        </w:rPr>
        <w:t>Ông (bà)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thay mặt Hội đồng xét tặng danh hiệu “Thầy thuốc Nhân dân”, “Thầy thuốc Ưu tú” báo cáo thành tích của các cá nhân. Hội đồng đã bám sát các tiêu chuẩn hướng dẫn tại Nghị định số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của Chính phủ hướng dẫn tiêu chuẩn, quy trình, thủ tục và hồ sơ xét tặng danh hiệu “Thầy thuốc Nhân dân”, “Thầy thuốc Ưu tú” để nghiên cứu, thảo luận, xem xét thành tích của các cá nhân.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Các vấn đề chính được Hội đồng thảo luận:</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Hội đồng đã thống nhất bỏ phiếu đề nghị tặng thưởng danh hiệu “Thầy thuốc Nhân dân” cho</w:t>
      </w:r>
      <w:r w:rsidRPr="008C7F57">
        <w:rPr>
          <w:rFonts w:ascii="Times New Roman" w:eastAsia="Times New Roman" w:hAnsi="Times New Roman" w:cs="Times New Roman"/>
          <w:sz w:val="24"/>
          <w:szCs w:val="24"/>
        </w:rPr>
        <w:t> …………………… </w:t>
      </w:r>
      <w:r w:rsidRPr="008C7F57">
        <w:rPr>
          <w:rFonts w:ascii="Times New Roman" w:eastAsia="Times New Roman" w:hAnsi="Times New Roman" w:cs="Times New Roman"/>
          <w:sz w:val="24"/>
          <w:szCs w:val="24"/>
          <w:lang w:val="vi-VN"/>
        </w:rPr>
        <w:t>trường hợp và “Thầy thuốc Ưu tú” cho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trường hợp.</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5. </w:t>
      </w:r>
      <w:r w:rsidRPr="008C7F57">
        <w:rPr>
          <w:rFonts w:ascii="Times New Roman" w:eastAsia="Times New Roman" w:hAnsi="Times New Roman" w:cs="Times New Roman"/>
          <w:sz w:val="24"/>
          <w:szCs w:val="24"/>
          <w:lang w:val="vi-VN"/>
        </w:rPr>
        <w:t>Hội đồng đã bầu …</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 thành viên vào ban kiểm phiếu, gồm các ông (bà) sau:</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Trư</w:t>
      </w:r>
      <w:r w:rsidRPr="008C7F57">
        <w:rPr>
          <w:rFonts w:ascii="Times New Roman" w:eastAsia="Times New Roman" w:hAnsi="Times New Roman" w:cs="Times New Roman"/>
          <w:sz w:val="24"/>
          <w:szCs w:val="24"/>
        </w:rPr>
        <w:t>ở</w:t>
      </w:r>
      <w:r w:rsidRPr="008C7F57">
        <w:rPr>
          <w:rFonts w:ascii="Times New Roman" w:eastAsia="Times New Roman" w:hAnsi="Times New Roman" w:cs="Times New Roman"/>
          <w:sz w:val="24"/>
          <w:szCs w:val="24"/>
          <w:lang w:val="vi-VN"/>
        </w:rPr>
        <w:t>ng ban kiểm phiếu: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Các </w:t>
      </w:r>
      <w:r w:rsidRPr="008C7F57">
        <w:rPr>
          <w:rFonts w:ascii="Times New Roman" w:eastAsia="Times New Roman" w:hAnsi="Times New Roman" w:cs="Times New Roman"/>
          <w:sz w:val="24"/>
          <w:szCs w:val="24"/>
          <w:shd w:val="clear" w:color="auto" w:fill="FFFFFF"/>
          <w:lang w:val="vi-VN"/>
        </w:rPr>
        <w:t>ủy</w:t>
      </w:r>
      <w:r w:rsidRPr="008C7F57">
        <w:rPr>
          <w:rFonts w:ascii="Times New Roman" w:eastAsia="Times New Roman" w:hAnsi="Times New Roman" w:cs="Times New Roman"/>
          <w:sz w:val="24"/>
          <w:szCs w:val="24"/>
          <w:lang w:val="vi-VN"/>
        </w:rPr>
        <w:t> viên:</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6. </w:t>
      </w:r>
      <w:r w:rsidRPr="008C7F57">
        <w:rPr>
          <w:rFonts w:ascii="Times New Roman" w:eastAsia="Times New Roman" w:hAnsi="Times New Roman" w:cs="Times New Roman"/>
          <w:sz w:val="24"/>
          <w:szCs w:val="24"/>
          <w:lang w:val="vi-VN"/>
        </w:rPr>
        <w:t>Tổng số thành viên </w:t>
      </w:r>
      <w:r w:rsidRPr="008C7F57">
        <w:rPr>
          <w:rFonts w:ascii="Times New Roman" w:eastAsia="Times New Roman" w:hAnsi="Times New Roman" w:cs="Times New Roman"/>
          <w:sz w:val="24"/>
          <w:szCs w:val="24"/>
          <w:shd w:val="clear" w:color="auto" w:fill="FFFFFF"/>
          <w:lang w:val="vi-VN"/>
        </w:rPr>
        <w:t>trong</w:t>
      </w:r>
      <w:r w:rsidRPr="008C7F57">
        <w:rPr>
          <w:rFonts w:ascii="Times New Roman" w:eastAsia="Times New Roman" w:hAnsi="Times New Roman" w:cs="Times New Roman"/>
          <w:sz w:val="24"/>
          <w:szCs w:val="24"/>
          <w:lang w:val="vi-VN"/>
        </w:rPr>
        <w:t> Hội đồng theo quyết định: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Số thành viên Hội đồng tham gia bỏ phiếu: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Số thành viên Hội đồng không tham gia bỏ phiếu: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Lý do: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Số phiếu phát cho các thành viên Hội đồng: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phiếu.</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Số phiếu thu về hợp lệ: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phiếu.</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Số phiếu thu về không hợp lệ: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phiếu.</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7. </w:t>
      </w:r>
      <w:r w:rsidRPr="008C7F57">
        <w:rPr>
          <w:rFonts w:ascii="Times New Roman" w:eastAsia="Times New Roman" w:hAnsi="Times New Roman" w:cs="Times New Roman"/>
          <w:sz w:val="24"/>
          <w:szCs w:val="24"/>
          <w:lang w:val="vi-VN"/>
        </w:rPr>
        <w:t>Kết quả kiểm phiếu bầu danh hiệu “Thầy thuốc Nhân dân”, “Thầy thuốc Ưu tú”:</w:t>
      </w:r>
    </w:p>
    <w:tbl>
      <w:tblPr>
        <w:tblW w:w="0" w:type="dxa"/>
        <w:tblCellMar>
          <w:left w:w="0" w:type="dxa"/>
          <w:right w:w="0" w:type="dxa"/>
        </w:tblCellMar>
        <w:tblLook w:val="04A0" w:firstRow="1" w:lastRow="0" w:firstColumn="1" w:lastColumn="0" w:noHBand="0" w:noVBand="1"/>
      </w:tblPr>
      <w:tblGrid>
        <w:gridCol w:w="647"/>
        <w:gridCol w:w="2020"/>
        <w:gridCol w:w="1129"/>
        <w:gridCol w:w="1901"/>
        <w:gridCol w:w="1901"/>
        <w:gridCol w:w="1287"/>
      </w:tblGrid>
      <w:tr w:rsidR="008C7F57" w:rsidRPr="008C7F57" w:rsidTr="00CB6763">
        <w:tc>
          <w:tcPr>
            <w:tcW w:w="64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2020" w:type="dxa"/>
            <w:tcBorders>
              <w:top w:val="single" w:sz="8" w:space="0" w:color="auto"/>
              <w:left w:val="nil"/>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 và tên</w:t>
            </w:r>
          </w:p>
        </w:tc>
        <w:tc>
          <w:tcPr>
            <w:tcW w:w="1129" w:type="dxa"/>
            <w:tcBorders>
              <w:top w:val="single" w:sz="8" w:space="0" w:color="auto"/>
              <w:left w:val="nil"/>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 sinh</w:t>
            </w:r>
          </w:p>
        </w:tc>
        <w:tc>
          <w:tcPr>
            <w:tcW w:w="1901" w:type="dxa"/>
            <w:tcBorders>
              <w:top w:val="single" w:sz="8" w:space="0" w:color="auto"/>
              <w:left w:val="nil"/>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Chức vụ, nơi công tác</w:t>
            </w:r>
          </w:p>
        </w:tc>
        <w:tc>
          <w:tcPr>
            <w:tcW w:w="1901" w:type="dxa"/>
            <w:tcBorders>
              <w:top w:val="single" w:sz="8" w:space="0" w:color="auto"/>
              <w:left w:val="nil"/>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phiếu đạt</w:t>
            </w:r>
          </w:p>
        </w:tc>
        <w:tc>
          <w:tcPr>
            <w:tcW w:w="1287" w:type="dxa"/>
            <w:tcBorders>
              <w:top w:val="single" w:sz="8" w:space="0" w:color="auto"/>
              <w:left w:val="nil"/>
              <w:bottom w:val="single" w:sz="8" w:space="0" w:color="auto"/>
              <w:right w:val="single" w:sz="8" w:space="0" w:color="auto"/>
            </w:tcBorders>
            <w:shd w:val="clear" w:color="auto" w:fill="auto"/>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Tỷ lệ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c>
          <w:tcPr>
            <w:tcW w:w="647" w:type="dxa"/>
            <w:tcBorders>
              <w:top w:val="nil"/>
              <w:left w:val="single" w:sz="8" w:space="0" w:color="auto"/>
              <w:bottom w:val="single" w:sz="8" w:space="0" w:color="auto"/>
              <w:right w:val="single" w:sz="8" w:space="0" w:color="auto"/>
            </w:tcBorders>
            <w:shd w:val="clear" w:color="auto" w:fill="auto"/>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20"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29"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901"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87" w:type="dxa"/>
            <w:tcBorders>
              <w:top w:val="nil"/>
              <w:left w:val="nil"/>
              <w:bottom w:val="single" w:sz="8" w:space="0" w:color="auto"/>
              <w:right w:val="single" w:sz="8" w:space="0" w:color="auto"/>
            </w:tcBorders>
            <w:shd w:val="clear" w:color="auto" w:fill="auto"/>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8. </w:t>
      </w:r>
      <w:r w:rsidRPr="008C7F57">
        <w:rPr>
          <w:rFonts w:ascii="Times New Roman" w:eastAsia="Times New Roman" w:hAnsi="Times New Roman" w:cs="Times New Roman"/>
          <w:sz w:val="24"/>
          <w:szCs w:val="24"/>
          <w:lang w:val="vi-VN"/>
        </w:rPr>
        <w:t>Số thầy thuốc có số phiếu đạt từ 90% tổng số thành viên Hội đồng trở lên: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Mar>
          <w:left w:w="0" w:type="dxa"/>
          <w:right w:w="0" w:type="dxa"/>
        </w:tblCellMar>
        <w:tblLook w:val="04A0" w:firstRow="1" w:lastRow="0" w:firstColumn="1" w:lastColumn="0" w:noHBand="0" w:noVBand="1"/>
      </w:tblPr>
      <w:tblGrid>
        <w:gridCol w:w="4428"/>
        <w:gridCol w:w="4428"/>
      </w:tblGrid>
      <w:tr w:rsidR="008C7F57" w:rsidRPr="008C7F57" w:rsidTr="00CB6763">
        <w:tc>
          <w:tcPr>
            <w:tcW w:w="442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THƯ KÝ</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 </w:t>
            </w:r>
            <w:r w:rsidRPr="008C7F57">
              <w:rPr>
                <w:rFonts w:ascii="Times New Roman" w:eastAsia="Times New Roman" w:hAnsi="Times New Roman" w:cs="Times New Roman"/>
                <w:i/>
                <w:iCs/>
                <w:sz w:val="24"/>
                <w:szCs w:val="24"/>
                <w:lang w:val="vi-VN"/>
              </w:rPr>
              <w:t>ghi rõ họ và tên)</w:t>
            </w:r>
          </w:p>
        </w:tc>
        <w:tc>
          <w:tcPr>
            <w:tcW w:w="4428" w:type="dxa"/>
            <w:shd w:val="clear" w:color="auto" w:fill="auto"/>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TM. 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 </w:t>
            </w:r>
            <w:r w:rsidRPr="008C7F57">
              <w:rPr>
                <w:rFonts w:ascii="Times New Roman" w:eastAsia="Times New Roman" w:hAnsi="Times New Roman" w:cs="Times New Roman"/>
                <w:i/>
                <w:iCs/>
                <w:sz w:val="24"/>
                <w:szCs w:val="24"/>
                <w:lang w:val="vi-VN"/>
              </w:rPr>
              <w:t>ghi rõ họ và tên)</w:t>
            </w:r>
          </w:p>
        </w:tc>
      </w:tr>
    </w:tbl>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t>Ghi chú:</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w:t>
      </w:r>
      <w:r w:rsidRPr="008C7F57">
        <w:rPr>
          <w:rFonts w:ascii="Times New Roman" w:eastAsia="Times New Roman" w:hAnsi="Times New Roman" w:cs="Times New Roman"/>
          <w:sz w:val="24"/>
          <w:szCs w:val="24"/>
          <w:lang w:val="vi-VN"/>
        </w:rPr>
        <w:t>Ghi đ</w:t>
      </w:r>
      <w:r w:rsidRPr="008C7F57">
        <w:rPr>
          <w:rFonts w:ascii="Times New Roman" w:eastAsia="Times New Roman" w:hAnsi="Times New Roman" w:cs="Times New Roman"/>
          <w:sz w:val="24"/>
          <w:szCs w:val="24"/>
        </w:rPr>
        <w:t>ủ </w:t>
      </w:r>
      <w:r w:rsidRPr="008C7F57">
        <w:rPr>
          <w:rFonts w:ascii="Times New Roman" w:eastAsia="Times New Roman" w:hAnsi="Times New Roman" w:cs="Times New Roman"/>
          <w:sz w:val="24"/>
          <w:szCs w:val="24"/>
          <w:lang w:val="vi-VN"/>
        </w:rPr>
        <w:t>số thầy thuốc trong danh sách bỏ phiếu, xếp thứ tự theo s</w:t>
      </w:r>
      <w:r w:rsidRPr="008C7F57">
        <w:rPr>
          <w:rFonts w:ascii="Times New Roman" w:eastAsia="Times New Roman" w:hAnsi="Times New Roman" w:cs="Times New Roman"/>
          <w:sz w:val="24"/>
          <w:szCs w:val="24"/>
        </w:rPr>
        <w:t>ố </w:t>
      </w:r>
      <w:r w:rsidRPr="008C7F57">
        <w:rPr>
          <w:rFonts w:ascii="Times New Roman" w:eastAsia="Times New Roman" w:hAnsi="Times New Roman" w:cs="Times New Roman"/>
          <w:sz w:val="24"/>
          <w:szCs w:val="24"/>
          <w:lang w:val="vi-VN"/>
        </w:rPr>
        <w:t>phiếu từ cao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thấp; </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Thầy thuốc Nhân dân</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đến </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Thầy thuốc Ưu tú</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w:t>
      </w:r>
      <w:r w:rsidRPr="008C7F57">
        <w:rPr>
          <w:rFonts w:ascii="Times New Roman" w:eastAsia="Times New Roman" w:hAnsi="Times New Roman" w:cs="Times New Roman"/>
          <w:sz w:val="24"/>
          <w:szCs w:val="24"/>
          <w:lang w:val="vi-VN"/>
        </w:rPr>
        <w:t>Tỷ lệ % = S</w:t>
      </w:r>
      <w:r w:rsidRPr="008C7F57">
        <w:rPr>
          <w:rFonts w:ascii="Times New Roman" w:eastAsia="Times New Roman" w:hAnsi="Times New Roman" w:cs="Times New Roman"/>
          <w:sz w:val="24"/>
          <w:szCs w:val="24"/>
        </w:rPr>
        <w:t>ố </w:t>
      </w:r>
      <w:r w:rsidRPr="008C7F57">
        <w:rPr>
          <w:rFonts w:ascii="Times New Roman" w:eastAsia="Times New Roman" w:hAnsi="Times New Roman" w:cs="Times New Roman"/>
          <w:sz w:val="24"/>
          <w:szCs w:val="24"/>
          <w:lang w:val="vi-VN"/>
        </w:rPr>
        <w:t>phiếu </w:t>
      </w:r>
      <w:r w:rsidRPr="008C7F57">
        <w:rPr>
          <w:rFonts w:ascii="Times New Roman" w:eastAsia="Times New Roman" w:hAnsi="Times New Roman" w:cs="Times New Roman"/>
          <w:sz w:val="24"/>
          <w:szCs w:val="24"/>
        </w:rPr>
        <w:t>đạt</w:t>
      </w:r>
      <w:r w:rsidRPr="008C7F57">
        <w:rPr>
          <w:rFonts w:ascii="Times New Roman" w:eastAsia="Times New Roman" w:hAnsi="Times New Roman" w:cs="Times New Roman"/>
          <w:sz w:val="24"/>
          <w:szCs w:val="24"/>
          <w:lang w:val="vi-VN"/>
        </w:rPr>
        <w:t>/Tổng số </w:t>
      </w:r>
      <w:r w:rsidRPr="008C7F57">
        <w:rPr>
          <w:rFonts w:ascii="Times New Roman" w:eastAsia="Times New Roman" w:hAnsi="Times New Roman" w:cs="Times New Roman"/>
          <w:sz w:val="24"/>
          <w:szCs w:val="24"/>
        </w:rPr>
        <w:t>thành viên trong quyết định thành lập Hội đồng.</w:t>
      </w:r>
    </w:p>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shd w:val="clear" w:color="auto" w:fill="FFFFFF"/>
        </w:rPr>
        <w:br w:type="textWrapping" w:clear="all"/>
      </w:r>
    </w:p>
    <w:p w:rsidR="00CB6763" w:rsidRPr="008C7F57" w:rsidRDefault="00CB6763" w:rsidP="00CB6763">
      <w:pPr>
        <w:shd w:val="clear" w:color="auto" w:fill="FFFFFF"/>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Mẫu số 0</w:t>
      </w:r>
      <w:r w:rsidRPr="008C7F57">
        <w:rPr>
          <w:rFonts w:ascii="Times New Roman" w:eastAsia="Times New Roman" w:hAnsi="Times New Roman" w:cs="Times New Roman"/>
          <w:b/>
          <w:bCs/>
          <w:sz w:val="24"/>
          <w:szCs w:val="24"/>
        </w:rPr>
        <w:t>5</w:t>
      </w:r>
    </w:p>
    <w:tbl>
      <w:tblPr>
        <w:tblW w:w="0" w:type="auto"/>
        <w:shd w:val="clear" w:color="auto" w:fill="FFFFFF"/>
        <w:tblCellMar>
          <w:left w:w="0" w:type="dxa"/>
          <w:right w:w="0" w:type="dxa"/>
        </w:tblCellMar>
        <w:tblLook w:val="04A0" w:firstRow="1" w:lastRow="0" w:firstColumn="1" w:lastColumn="0" w:noHBand="0" w:noVBand="1"/>
      </w:tblPr>
      <w:tblGrid>
        <w:gridCol w:w="4015"/>
        <w:gridCol w:w="5676"/>
      </w:tblGrid>
      <w:tr w:rsidR="008C7F57" w:rsidRPr="008C7F57" w:rsidTr="00CB6763">
        <w:tc>
          <w:tcPr>
            <w:tcW w:w="5181"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lang w:val="vi-VN"/>
              </w:rPr>
              <w:t>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rPr>
              <w:t> ……………….</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X</w:t>
            </w:r>
            <w:r w:rsidRPr="008C7F57">
              <w:rPr>
                <w:rFonts w:ascii="Times New Roman" w:eastAsia="Times New Roman" w:hAnsi="Times New Roman" w:cs="Times New Roman"/>
                <w:b/>
                <w:bCs/>
                <w:sz w:val="24"/>
                <w:szCs w:val="24"/>
              </w:rPr>
              <w:t>É</w:t>
            </w:r>
            <w:r w:rsidRPr="008C7F57">
              <w:rPr>
                <w:rFonts w:ascii="Times New Roman" w:eastAsia="Times New Roman" w:hAnsi="Times New Roman" w:cs="Times New Roman"/>
                <w:b/>
                <w:bCs/>
                <w:sz w:val="24"/>
                <w:szCs w:val="24"/>
                <w:lang w:val="vi-VN"/>
              </w:rPr>
              <w:t>T TẶNG DANH HIỆU TTND, TT</w:t>
            </w:r>
            <w:r w:rsidRPr="008C7F57">
              <w:rPr>
                <w:rFonts w:ascii="Times New Roman" w:eastAsia="Times New Roman" w:hAnsi="Times New Roman" w:cs="Times New Roman"/>
                <w:b/>
                <w:bCs/>
                <w:sz w:val="24"/>
                <w:szCs w:val="24"/>
              </w:rPr>
              <w:t>Ư</w:t>
            </w:r>
            <w:r w:rsidRPr="008C7F57">
              <w:rPr>
                <w:rFonts w:ascii="Times New Roman" w:eastAsia="Times New Roman" w:hAnsi="Times New Roman" w:cs="Times New Roman"/>
                <w:b/>
                <w:bCs/>
                <w:sz w:val="24"/>
                <w:szCs w:val="24"/>
                <w:lang w:val="vi-VN"/>
              </w:rPr>
              <w:t>T</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w:t>
            </w:r>
          </w:p>
        </w:tc>
        <w:tc>
          <w:tcPr>
            <w:tcW w:w="8949"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bl>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DANH SÁCH TRÍCH NGANG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ĐỀ NGHỊ XÉT TẶNG DANH HIỆU “THẦY THU</w:t>
      </w:r>
      <w:r w:rsidRPr="008C7F57">
        <w:rPr>
          <w:rFonts w:ascii="Times New Roman" w:eastAsia="Times New Roman" w:hAnsi="Times New Roman" w:cs="Times New Roman"/>
          <w:b/>
          <w:bCs/>
          <w:sz w:val="24"/>
          <w:szCs w:val="24"/>
        </w:rPr>
        <w:t>Ố</w:t>
      </w:r>
      <w:r w:rsidRPr="008C7F57">
        <w:rPr>
          <w:rFonts w:ascii="Times New Roman" w:eastAsia="Times New Roman" w:hAnsi="Times New Roman" w:cs="Times New Roman"/>
          <w:b/>
          <w:bCs/>
          <w:sz w:val="24"/>
          <w:szCs w:val="24"/>
          <w:lang w:val="vi-VN"/>
        </w:rPr>
        <w:t>C NHÂN DÂN”</w:t>
      </w:r>
    </w:p>
    <w:tbl>
      <w:tblPr>
        <w:tblW w:w="0" w:type="dxa"/>
        <w:shd w:val="clear" w:color="auto" w:fill="FFFFFF"/>
        <w:tblCellMar>
          <w:left w:w="0" w:type="dxa"/>
          <w:right w:w="0" w:type="dxa"/>
        </w:tblCellMar>
        <w:tblLook w:val="04A0" w:firstRow="1" w:lastRow="0" w:firstColumn="1" w:lastColumn="0" w:noHBand="0" w:noVBand="1"/>
      </w:tblPr>
      <w:tblGrid>
        <w:gridCol w:w="264"/>
        <w:gridCol w:w="417"/>
        <w:gridCol w:w="1127"/>
        <w:gridCol w:w="1354"/>
        <w:gridCol w:w="396"/>
        <w:gridCol w:w="262"/>
        <w:gridCol w:w="417"/>
        <w:gridCol w:w="478"/>
        <w:gridCol w:w="487"/>
        <w:gridCol w:w="944"/>
        <w:gridCol w:w="1035"/>
        <w:gridCol w:w="659"/>
        <w:gridCol w:w="619"/>
        <w:gridCol w:w="518"/>
        <w:gridCol w:w="518"/>
      </w:tblGrid>
      <w:tr w:rsidR="008C7F57" w:rsidRPr="008C7F57" w:rsidTr="00CB6763">
        <w:tc>
          <w:tcPr>
            <w:tcW w:w="461" w:type="dxa"/>
            <w:vMerge w:val="restart"/>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704"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vị trình</w:t>
            </w:r>
          </w:p>
        </w:tc>
        <w:tc>
          <w:tcPr>
            <w:tcW w:w="1310"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 và tên chức vụ</w:t>
            </w:r>
          </w:p>
        </w:tc>
        <w:tc>
          <w:tcPr>
            <w:tcW w:w="764"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 đạt danh </w:t>
            </w:r>
            <w:r w:rsidRPr="008C7F57">
              <w:rPr>
                <w:rFonts w:ascii="Times New Roman" w:eastAsia="Times New Roman" w:hAnsi="Times New Roman" w:cs="Times New Roman"/>
                <w:b/>
                <w:bCs/>
                <w:sz w:val="24"/>
                <w:szCs w:val="24"/>
              </w:rPr>
              <w:t>hiệu </w:t>
            </w:r>
            <w:r w:rsidRPr="008C7F57">
              <w:rPr>
                <w:rFonts w:ascii="Times New Roman" w:eastAsia="Times New Roman" w:hAnsi="Times New Roman" w:cs="Times New Roman"/>
                <w:b/>
                <w:bCs/>
                <w:sz w:val="24"/>
                <w:szCs w:val="24"/>
                <w:lang w:val="vi-VN"/>
              </w:rPr>
              <w:t>TT</w:t>
            </w:r>
            <w:r w:rsidRPr="008C7F57">
              <w:rPr>
                <w:rFonts w:ascii="Times New Roman" w:eastAsia="Times New Roman" w:hAnsi="Times New Roman" w:cs="Times New Roman"/>
                <w:b/>
                <w:bCs/>
                <w:sz w:val="24"/>
                <w:szCs w:val="24"/>
              </w:rPr>
              <w:t>Ư</w:t>
            </w:r>
            <w:r w:rsidRPr="008C7F57">
              <w:rPr>
                <w:rFonts w:ascii="Times New Roman" w:eastAsia="Times New Roman" w:hAnsi="Times New Roman" w:cs="Times New Roman"/>
                <w:b/>
                <w:bCs/>
                <w:sz w:val="24"/>
                <w:szCs w:val="24"/>
                <w:lang w:val="vi-VN"/>
              </w:rPr>
              <w:t>T</w:t>
            </w:r>
          </w:p>
        </w:tc>
        <w:tc>
          <w:tcPr>
            <w:tcW w:w="1357" w:type="dxa"/>
            <w:gridSpan w:val="2"/>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 s</w:t>
            </w:r>
            <w:r w:rsidRPr="008C7F57">
              <w:rPr>
                <w:rFonts w:ascii="Times New Roman" w:eastAsia="Times New Roman" w:hAnsi="Times New Roman" w:cs="Times New Roman"/>
                <w:b/>
                <w:bCs/>
                <w:sz w:val="24"/>
                <w:szCs w:val="24"/>
              </w:rPr>
              <w:t>i</w:t>
            </w:r>
            <w:r w:rsidRPr="008C7F57">
              <w:rPr>
                <w:rFonts w:ascii="Times New Roman" w:eastAsia="Times New Roman" w:hAnsi="Times New Roman" w:cs="Times New Roman"/>
                <w:b/>
                <w:bCs/>
                <w:sz w:val="24"/>
                <w:szCs w:val="24"/>
                <w:lang w:val="vi-VN"/>
              </w:rPr>
              <w:t>nh</w:t>
            </w:r>
          </w:p>
        </w:tc>
        <w:tc>
          <w:tcPr>
            <w:tcW w:w="731"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Dân tộc thiểu s</w:t>
            </w:r>
            <w:r w:rsidRPr="008C7F57">
              <w:rPr>
                <w:rFonts w:ascii="Times New Roman" w:eastAsia="Times New Roman" w:hAnsi="Times New Roman" w:cs="Times New Roman"/>
                <w:b/>
                <w:bCs/>
                <w:sz w:val="24"/>
                <w:szCs w:val="24"/>
              </w:rPr>
              <w:t>ố</w:t>
            </w:r>
          </w:p>
        </w:tc>
        <w:tc>
          <w:tcPr>
            <w:tcW w:w="745"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Trình độ đào tạo</w:t>
            </w:r>
          </w:p>
        </w:tc>
        <w:tc>
          <w:tcPr>
            <w:tcW w:w="772"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Thâm niên công tác (năm)</w:t>
            </w:r>
          </w:p>
        </w:tc>
        <w:tc>
          <w:tcPr>
            <w:tcW w:w="794"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w:t>
            </w:r>
            <w:r w:rsidRPr="008C7F57">
              <w:rPr>
                <w:rFonts w:ascii="Times New Roman" w:eastAsia="Times New Roman" w:hAnsi="Times New Roman" w:cs="Times New Roman"/>
                <w:b/>
                <w:bCs/>
                <w:sz w:val="24"/>
                <w:szCs w:val="24"/>
              </w:rPr>
              <w:t>ố </w:t>
            </w:r>
            <w:r w:rsidRPr="008C7F57">
              <w:rPr>
                <w:rFonts w:ascii="Times New Roman" w:eastAsia="Times New Roman" w:hAnsi="Times New Roman" w:cs="Times New Roman"/>
                <w:b/>
                <w:bCs/>
                <w:sz w:val="24"/>
                <w:szCs w:val="24"/>
                <w:lang w:val="vi-VN"/>
              </w:rPr>
              <w:t>năm </w:t>
            </w:r>
            <w:r w:rsidRPr="008C7F57">
              <w:rPr>
                <w:rFonts w:ascii="Times New Roman" w:eastAsia="Times New Roman" w:hAnsi="Times New Roman" w:cs="Times New Roman"/>
                <w:b/>
                <w:bCs/>
                <w:sz w:val="24"/>
                <w:szCs w:val="24"/>
                <w:shd w:val="clear" w:color="auto" w:fill="FFFFFF"/>
                <w:lang w:val="vi-VN"/>
              </w:rPr>
              <w:t>là</w:t>
            </w:r>
            <w:r w:rsidRPr="008C7F57">
              <w:rPr>
                <w:rFonts w:ascii="Times New Roman" w:eastAsia="Times New Roman" w:hAnsi="Times New Roman" w:cs="Times New Roman"/>
                <w:b/>
                <w:bCs/>
                <w:sz w:val="24"/>
                <w:szCs w:val="24"/>
                <w:lang w:val="vi-VN"/>
              </w:rPr>
              <w:t>m CMKT (năm)</w:t>
            </w:r>
          </w:p>
        </w:tc>
        <w:tc>
          <w:tcPr>
            <w:tcW w:w="1572"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đề tài KH, sáng kiến, ứng dụng KH</w:t>
            </w:r>
          </w:p>
        </w:tc>
        <w:tc>
          <w:tcPr>
            <w:tcW w:w="1395"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w:t>
            </w:r>
            <w:r w:rsidRPr="008C7F57">
              <w:rPr>
                <w:rFonts w:ascii="Times New Roman" w:eastAsia="Times New Roman" w:hAnsi="Times New Roman" w:cs="Times New Roman"/>
                <w:b/>
                <w:bCs/>
                <w:sz w:val="24"/>
                <w:szCs w:val="24"/>
              </w:rPr>
              <w:t>ằ</w:t>
            </w:r>
            <w:r w:rsidRPr="008C7F57">
              <w:rPr>
                <w:rFonts w:ascii="Times New Roman" w:eastAsia="Times New Roman" w:hAnsi="Times New Roman" w:cs="Times New Roman"/>
                <w:b/>
                <w:bCs/>
                <w:sz w:val="24"/>
                <w:szCs w:val="24"/>
                <w:lang w:val="vi-VN"/>
              </w:rPr>
              <w:t>ng khen cấp Bộ, tỉnh; CSTĐ cơ sở trở lên</w:t>
            </w:r>
          </w:p>
        </w:tc>
        <w:tc>
          <w:tcPr>
            <w:tcW w:w="2571" w:type="dxa"/>
            <w:gridSpan w:val="3"/>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phiếu tín nhiệm</w:t>
            </w:r>
          </w:p>
        </w:tc>
      </w:tr>
      <w:tr w:rsidR="008C7F57" w:rsidRPr="008C7F57" w:rsidTr="00CB6763">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707" w:type="dxa"/>
            <w:vMerge w:val="restart"/>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Nam</w:t>
            </w:r>
          </w:p>
        </w:tc>
        <w:tc>
          <w:tcPr>
            <w:tcW w:w="650" w:type="dxa"/>
            <w:vMerge w:val="restart"/>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Nữ</w:t>
            </w: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939" w:type="dxa"/>
            <w:vMerge w:val="restart"/>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Quần chúng (%)</w:t>
            </w:r>
          </w:p>
        </w:tc>
        <w:tc>
          <w:tcPr>
            <w:tcW w:w="1632" w:type="dxa"/>
            <w:gridSpan w:val="2"/>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p>
        </w:tc>
      </w:tr>
      <w:tr w:rsidR="008C7F57" w:rsidRPr="008C7F57" w:rsidTr="00CB6763">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816"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Cơ sở (số phiếu)</w:t>
            </w:r>
          </w:p>
        </w:tc>
        <w:tc>
          <w:tcPr>
            <w:tcW w:w="816"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Bộ, tỉnh (số phiếu)</w:t>
            </w:r>
          </w:p>
        </w:tc>
      </w:tr>
      <w:tr w:rsidR="008C7F57" w:rsidRPr="008C7F57" w:rsidTr="00CB6763">
        <w:tc>
          <w:tcPr>
            <w:tcW w:w="461" w:type="dxa"/>
            <w:tcBorders>
              <w:top w:val="nil"/>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704"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1310"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764"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w:t>
            </w:r>
          </w:p>
        </w:tc>
        <w:tc>
          <w:tcPr>
            <w:tcW w:w="707"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w:t>
            </w:r>
          </w:p>
        </w:tc>
        <w:tc>
          <w:tcPr>
            <w:tcW w:w="650"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6</w:t>
            </w:r>
          </w:p>
        </w:tc>
        <w:tc>
          <w:tcPr>
            <w:tcW w:w="731"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7</w:t>
            </w:r>
          </w:p>
        </w:tc>
        <w:tc>
          <w:tcPr>
            <w:tcW w:w="745"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w:t>
            </w:r>
          </w:p>
        </w:tc>
        <w:tc>
          <w:tcPr>
            <w:tcW w:w="772"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w:t>
            </w:r>
          </w:p>
        </w:tc>
        <w:tc>
          <w:tcPr>
            <w:tcW w:w="794"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10</w:t>
            </w:r>
          </w:p>
        </w:tc>
        <w:tc>
          <w:tcPr>
            <w:tcW w:w="1572"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11</w:t>
            </w:r>
          </w:p>
        </w:tc>
        <w:tc>
          <w:tcPr>
            <w:tcW w:w="1395"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r w:rsidRPr="008C7F57">
              <w:rPr>
                <w:rFonts w:ascii="Times New Roman" w:eastAsia="Times New Roman" w:hAnsi="Times New Roman" w:cs="Times New Roman"/>
                <w:sz w:val="24"/>
                <w:szCs w:val="24"/>
                <w:lang w:val="vi-VN"/>
              </w:rPr>
              <w:t>2</w:t>
            </w:r>
          </w:p>
        </w:tc>
        <w:tc>
          <w:tcPr>
            <w:tcW w:w="939"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13</w:t>
            </w:r>
          </w:p>
        </w:tc>
        <w:tc>
          <w:tcPr>
            <w:tcW w:w="816"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14</w:t>
            </w:r>
          </w:p>
        </w:tc>
        <w:tc>
          <w:tcPr>
            <w:tcW w:w="816"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15</w:t>
            </w:r>
          </w:p>
        </w:tc>
      </w:tr>
      <w:tr w:rsidR="008C7F57" w:rsidRPr="008C7F57" w:rsidTr="00CB6763">
        <w:tc>
          <w:tcPr>
            <w:tcW w:w="461"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0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Tỉnh Y</w:t>
            </w:r>
          </w:p>
        </w:tc>
        <w:tc>
          <w:tcPr>
            <w:tcW w:w="131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GS.TS Nguyễn </w:t>
            </w:r>
            <w:r w:rsidRPr="008C7F57">
              <w:rPr>
                <w:rFonts w:ascii="Times New Roman" w:eastAsia="Times New Roman" w:hAnsi="Times New Roman" w:cs="Times New Roman"/>
                <w:sz w:val="24"/>
                <w:szCs w:val="24"/>
                <w:shd w:val="clear" w:color="auto" w:fill="FFFFFF"/>
                <w:lang w:val="vi-VN"/>
              </w:rPr>
              <w:t>Văn</w:t>
            </w:r>
            <w:r w:rsidRPr="008C7F57">
              <w:rPr>
                <w:rFonts w:ascii="Times New Roman" w:eastAsia="Times New Roman" w:hAnsi="Times New Roman" w:cs="Times New Roman"/>
                <w:sz w:val="24"/>
                <w:szCs w:val="24"/>
                <w:lang w:val="vi-VN"/>
              </w:rPr>
              <w:t> A Trưởng khoa Cấp cứu, Bệnh viện X, tỉnh Y</w:t>
            </w:r>
          </w:p>
        </w:tc>
        <w:tc>
          <w:tcPr>
            <w:tcW w:w="76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2002</w:t>
            </w:r>
          </w:p>
        </w:tc>
        <w:tc>
          <w:tcPr>
            <w:tcW w:w="707"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1957</w:t>
            </w:r>
          </w:p>
        </w:tc>
        <w:tc>
          <w:tcPr>
            <w:tcW w:w="65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3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45"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Bác sĩ</w:t>
            </w:r>
          </w:p>
        </w:tc>
        <w:tc>
          <w:tcPr>
            <w:tcW w:w="772"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30</w:t>
            </w:r>
          </w:p>
        </w:tc>
        <w:tc>
          <w:tcPr>
            <w:tcW w:w="79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20</w:t>
            </w:r>
          </w:p>
        </w:tc>
        <w:tc>
          <w:tcPr>
            <w:tcW w:w="1572"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Tham gia</w:t>
            </w:r>
            <w:r w:rsidRPr="008C7F57">
              <w:rPr>
                <w:rFonts w:ascii="Times New Roman" w:eastAsia="Times New Roman" w:hAnsi="Times New Roman" w:cs="Times New Roman"/>
                <w:sz w:val="24"/>
                <w:szCs w:val="24"/>
              </w:rPr>
              <w:t> 01 </w:t>
            </w:r>
            <w:r w:rsidRPr="008C7F57">
              <w:rPr>
                <w:rFonts w:ascii="Times New Roman" w:eastAsia="Times New Roman" w:hAnsi="Times New Roman" w:cs="Times New Roman"/>
                <w:sz w:val="24"/>
                <w:szCs w:val="24"/>
                <w:lang w:val="vi-VN"/>
              </w:rPr>
              <w:t>NCKH cấp Nhà nước (2007)</w:t>
            </w:r>
          </w:p>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Chủ nhiệm 02 ĐT cấp Bộ, tỉnh (2006, 2010)</w:t>
            </w:r>
          </w:p>
        </w:tc>
        <w:tc>
          <w:tcPr>
            <w:tcW w:w="1395"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- 01 HCLĐ3: 2012</w:t>
            </w:r>
          </w:p>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01 BK Bộ, tỉnh: 2009, 2011</w:t>
            </w:r>
          </w:p>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 xml:space="preserve">02 CSTĐ </w:t>
            </w:r>
            <w:r w:rsidRPr="008C7F57">
              <w:rPr>
                <w:rFonts w:ascii="Times New Roman" w:eastAsia="Times New Roman" w:hAnsi="Times New Roman" w:cs="Times New Roman"/>
                <w:sz w:val="24"/>
                <w:szCs w:val="24"/>
                <w:lang w:val="vi-VN"/>
              </w:rPr>
              <w:lastRenderedPageBreak/>
              <w:t>Bộ: 2010, 2012</w:t>
            </w:r>
          </w:p>
        </w:tc>
        <w:tc>
          <w:tcPr>
            <w:tcW w:w="939"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195/210</w:t>
            </w:r>
          </w:p>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92,8%</w:t>
            </w:r>
          </w:p>
        </w:tc>
        <w:tc>
          <w:tcPr>
            <w:tcW w:w="81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15/15</w:t>
            </w:r>
          </w:p>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100%</w:t>
            </w:r>
          </w:p>
        </w:tc>
        <w:tc>
          <w:tcPr>
            <w:tcW w:w="81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11/11</w:t>
            </w:r>
          </w:p>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100%</w:t>
            </w:r>
          </w:p>
        </w:tc>
      </w:tr>
      <w:tr w:rsidR="008C7F57" w:rsidRPr="008C7F57" w:rsidTr="00CB6763">
        <w:tc>
          <w:tcPr>
            <w:tcW w:w="461"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 </w:t>
            </w:r>
          </w:p>
        </w:tc>
        <w:tc>
          <w:tcPr>
            <w:tcW w:w="70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1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6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07"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5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3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45"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72"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9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72"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95"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939"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1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 </w:t>
            </w:r>
          </w:p>
        </w:tc>
        <w:tc>
          <w:tcPr>
            <w:tcW w:w="81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 </w:t>
            </w:r>
          </w:p>
        </w:tc>
      </w:tr>
    </w:tbl>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shd w:val="clear" w:color="auto" w:fill="FFFFFF"/>
        <w:tblCellMar>
          <w:left w:w="0" w:type="dxa"/>
          <w:right w:w="0" w:type="dxa"/>
        </w:tblCellMar>
        <w:tblLook w:val="04A0" w:firstRow="1" w:lastRow="0" w:firstColumn="1" w:lastColumn="0" w:noHBand="0" w:noVBand="1"/>
      </w:tblPr>
      <w:tblGrid>
        <w:gridCol w:w="3096"/>
        <w:gridCol w:w="3096"/>
        <w:gridCol w:w="3499"/>
      </w:tblGrid>
      <w:tr w:rsidR="008C7F57" w:rsidRPr="008C7F57" w:rsidTr="00CB6763">
        <w:tc>
          <w:tcPr>
            <w:tcW w:w="4723" w:type="dxa"/>
            <w:shd w:val="clear" w:color="auto" w:fill="FFFFFF"/>
            <w:tcMar>
              <w:top w:w="0" w:type="dxa"/>
              <w:left w:w="108" w:type="dxa"/>
              <w:bottom w:w="0" w:type="dxa"/>
              <w:right w:w="108" w:type="dxa"/>
            </w:tcMar>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723" w:type="dxa"/>
            <w:shd w:val="clear" w:color="auto" w:fill="FFFFFF"/>
            <w:tcMar>
              <w:top w:w="0" w:type="dxa"/>
              <w:left w:w="108" w:type="dxa"/>
              <w:bottom w:w="0" w:type="dxa"/>
              <w:right w:w="108" w:type="dxa"/>
            </w:tcMar>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724"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ngày.... tháng.... năm 20…</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lang w:val="vi-VN"/>
              </w:rPr>
              <w:t>TM. 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lang w:val="vi-VN"/>
              </w:rPr>
              <w:t>(Ký tên, đóng dấu)</w:t>
            </w:r>
          </w:p>
        </w:tc>
      </w:tr>
    </w:tbl>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t>Ghi ch</w:t>
      </w:r>
      <w:r w:rsidRPr="008C7F57">
        <w:rPr>
          <w:rFonts w:ascii="Times New Roman" w:eastAsia="Times New Roman" w:hAnsi="Times New Roman" w:cs="Times New Roman"/>
          <w:b/>
          <w:bCs/>
          <w:i/>
          <w:iCs/>
          <w:sz w:val="24"/>
          <w:szCs w:val="24"/>
        </w:rPr>
        <w:t>ú</w:t>
      </w:r>
      <w:r w:rsidRPr="008C7F57">
        <w:rPr>
          <w:rFonts w:ascii="Times New Roman" w:eastAsia="Times New Roman" w:hAnsi="Times New Roman" w:cs="Times New Roman"/>
          <w:b/>
          <w:bCs/>
          <w:i/>
          <w:iCs/>
          <w:sz w:val="24"/>
          <w:szCs w:val="24"/>
          <w:lang w:val="vi-VN"/>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Cột 3: Ghi chức vụ hiện tại cao nhất hoặc </w:t>
      </w:r>
      <w:r w:rsidRPr="008C7F57">
        <w:rPr>
          <w:rFonts w:ascii="Times New Roman" w:eastAsia="Times New Roman" w:hAnsi="Times New Roman" w:cs="Times New Roman"/>
          <w:i/>
          <w:iCs/>
          <w:sz w:val="24"/>
          <w:szCs w:val="24"/>
        </w:rPr>
        <w:t>01 </w:t>
      </w:r>
      <w:r w:rsidRPr="008C7F57">
        <w:rPr>
          <w:rFonts w:ascii="Times New Roman" w:eastAsia="Times New Roman" w:hAnsi="Times New Roman" w:cs="Times New Roman"/>
          <w:i/>
          <w:iCs/>
          <w:sz w:val="24"/>
          <w:szCs w:val="24"/>
          <w:lang w:val="vi-VN"/>
        </w:rPr>
        <w:t>chức vụ tiền nhiệm cao nhất (nếu c</w:t>
      </w:r>
      <w:r w:rsidRPr="008C7F57">
        <w:rPr>
          <w:rFonts w:ascii="Times New Roman" w:eastAsia="Times New Roman" w:hAnsi="Times New Roman" w:cs="Times New Roman"/>
          <w:i/>
          <w:iCs/>
          <w:sz w:val="24"/>
          <w:szCs w:val="24"/>
        </w:rPr>
        <w:t>ó</w:t>
      </w:r>
      <w:r w:rsidRPr="008C7F57">
        <w:rPr>
          <w:rFonts w:ascii="Times New Roman" w:eastAsia="Times New Roman" w:hAnsi="Times New Roman" w:cs="Times New Roman"/>
          <w:i/>
          <w:iCs/>
          <w:sz w:val="24"/>
          <w:szCs w:val="24"/>
          <w:lang w:val="vi-VN"/>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Cột 7: Ch</w:t>
      </w:r>
      <w:r w:rsidRPr="008C7F57">
        <w:rPr>
          <w:rFonts w:ascii="Times New Roman" w:eastAsia="Times New Roman" w:hAnsi="Times New Roman" w:cs="Times New Roman"/>
          <w:i/>
          <w:iCs/>
          <w:sz w:val="24"/>
          <w:szCs w:val="24"/>
        </w:rPr>
        <w:t>ỉ </w:t>
      </w:r>
      <w:r w:rsidRPr="008C7F57">
        <w:rPr>
          <w:rFonts w:ascii="Times New Roman" w:eastAsia="Times New Roman" w:hAnsi="Times New Roman" w:cs="Times New Roman"/>
          <w:i/>
          <w:iCs/>
          <w:sz w:val="24"/>
          <w:szCs w:val="24"/>
          <w:lang w:val="vi-VN"/>
        </w:rPr>
        <w:t>những thầy thuốc là người dân tộc thiểu s</w:t>
      </w:r>
      <w:r w:rsidRPr="008C7F57">
        <w:rPr>
          <w:rFonts w:ascii="Times New Roman" w:eastAsia="Times New Roman" w:hAnsi="Times New Roman" w:cs="Times New Roman"/>
          <w:i/>
          <w:iCs/>
          <w:sz w:val="24"/>
          <w:szCs w:val="24"/>
        </w:rPr>
        <w:t>ố </w:t>
      </w:r>
      <w:r w:rsidRPr="008C7F57">
        <w:rPr>
          <w:rFonts w:ascii="Times New Roman" w:eastAsia="Times New Roman" w:hAnsi="Times New Roman" w:cs="Times New Roman"/>
          <w:i/>
          <w:iCs/>
          <w:sz w:val="24"/>
          <w:szCs w:val="24"/>
          <w:lang w:val="vi-VN"/>
        </w:rPr>
        <w:t>mới được ghi v</w:t>
      </w:r>
      <w:r w:rsidRPr="008C7F57">
        <w:rPr>
          <w:rFonts w:ascii="Times New Roman" w:eastAsia="Times New Roman" w:hAnsi="Times New Roman" w:cs="Times New Roman"/>
          <w:i/>
          <w:iCs/>
          <w:sz w:val="24"/>
          <w:szCs w:val="24"/>
        </w:rPr>
        <w:t>à</w:t>
      </w:r>
      <w:r w:rsidRPr="008C7F57">
        <w:rPr>
          <w:rFonts w:ascii="Times New Roman" w:eastAsia="Times New Roman" w:hAnsi="Times New Roman" w:cs="Times New Roman"/>
          <w:i/>
          <w:iCs/>
          <w:sz w:val="24"/>
          <w:szCs w:val="24"/>
          <w:lang w:val="vi-VN"/>
        </w:rPr>
        <w:t>o.</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Cột 11: Chỉ tổng hợp những đ</w:t>
      </w:r>
      <w:r w:rsidRPr="008C7F57">
        <w:rPr>
          <w:rFonts w:ascii="Times New Roman" w:eastAsia="Times New Roman" w:hAnsi="Times New Roman" w:cs="Times New Roman"/>
          <w:i/>
          <w:iCs/>
          <w:sz w:val="24"/>
          <w:szCs w:val="24"/>
        </w:rPr>
        <w:t>ề </w:t>
      </w:r>
      <w:r w:rsidRPr="008C7F57">
        <w:rPr>
          <w:rFonts w:ascii="Times New Roman" w:eastAsia="Times New Roman" w:hAnsi="Times New Roman" w:cs="Times New Roman"/>
          <w:i/>
          <w:iCs/>
          <w:sz w:val="24"/>
          <w:szCs w:val="24"/>
          <w:lang w:val="vi-VN"/>
        </w:rPr>
        <w:t>tài khoa học chủ trì cấp Bộ, tỉnh (TP) và cấp Nhà nước.</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Ví dụ: Thầy thuốc Hoàng Thế H</w:t>
      </w:r>
      <w:r w:rsidRPr="008C7F57">
        <w:rPr>
          <w:rFonts w:ascii="Times New Roman" w:eastAsia="Times New Roman" w:hAnsi="Times New Roman" w:cs="Times New Roman"/>
          <w:i/>
          <w:iCs/>
          <w:sz w:val="24"/>
          <w:szCs w:val="24"/>
        </w:rPr>
        <w:t>ù</w:t>
      </w:r>
      <w:r w:rsidRPr="008C7F57">
        <w:rPr>
          <w:rFonts w:ascii="Times New Roman" w:eastAsia="Times New Roman" w:hAnsi="Times New Roman" w:cs="Times New Roman"/>
          <w:i/>
          <w:iCs/>
          <w:sz w:val="24"/>
          <w:szCs w:val="24"/>
          <w:lang w:val="vi-VN"/>
        </w:rPr>
        <w:t>ng tham gia 01 đ</w:t>
      </w:r>
      <w:r w:rsidRPr="008C7F57">
        <w:rPr>
          <w:rFonts w:ascii="Times New Roman" w:eastAsia="Times New Roman" w:hAnsi="Times New Roman" w:cs="Times New Roman"/>
          <w:i/>
          <w:iCs/>
          <w:sz w:val="24"/>
          <w:szCs w:val="24"/>
        </w:rPr>
        <w:t>ề </w:t>
      </w:r>
      <w:r w:rsidRPr="008C7F57">
        <w:rPr>
          <w:rFonts w:ascii="Times New Roman" w:eastAsia="Times New Roman" w:hAnsi="Times New Roman" w:cs="Times New Roman"/>
          <w:i/>
          <w:iCs/>
          <w:sz w:val="24"/>
          <w:szCs w:val="24"/>
          <w:lang w:val="vi-VN"/>
        </w:rPr>
        <w:t>tài cấp Nhà nước, Chủ nhiệm 02 Đ</w:t>
      </w:r>
      <w:r w:rsidRPr="008C7F57">
        <w:rPr>
          <w:rFonts w:ascii="Times New Roman" w:eastAsia="Times New Roman" w:hAnsi="Times New Roman" w:cs="Times New Roman"/>
          <w:i/>
          <w:iCs/>
          <w:sz w:val="24"/>
          <w:szCs w:val="24"/>
        </w:rPr>
        <w:t>ề </w:t>
      </w:r>
      <w:r w:rsidRPr="008C7F57">
        <w:rPr>
          <w:rFonts w:ascii="Times New Roman" w:eastAsia="Times New Roman" w:hAnsi="Times New Roman" w:cs="Times New Roman"/>
          <w:i/>
          <w:iCs/>
          <w:sz w:val="24"/>
          <w:szCs w:val="24"/>
          <w:lang w:val="vi-VN"/>
        </w:rPr>
        <w:t>tài cấp Bộ, tỉnh, thì cột 11 ghi: Tham gia 01 NCKH cấp NN (2007), Chủ nhiệm 02 ĐT cấp Bộ, tỉnh (2006, 20</w:t>
      </w:r>
      <w:r w:rsidRPr="008C7F57">
        <w:rPr>
          <w:rFonts w:ascii="Times New Roman" w:eastAsia="Times New Roman" w:hAnsi="Times New Roman" w:cs="Times New Roman"/>
          <w:i/>
          <w:iCs/>
          <w:sz w:val="24"/>
          <w:szCs w:val="24"/>
        </w:rPr>
        <w:t>1</w:t>
      </w:r>
      <w:r w:rsidRPr="008C7F57">
        <w:rPr>
          <w:rFonts w:ascii="Times New Roman" w:eastAsia="Times New Roman" w:hAnsi="Times New Roman" w:cs="Times New Roman"/>
          <w:i/>
          <w:iCs/>
          <w:sz w:val="24"/>
          <w:szCs w:val="24"/>
          <w:lang w:val="vi-VN"/>
        </w:rPr>
        <w:t>0)</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Cột 12: Khai thứ tự khen thưởng trước danh hiệu thi đua sau, từ khen cao xuống khen thấp:</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Huân chương, Bằng khen Chính phủ, B</w:t>
      </w:r>
      <w:r w:rsidRPr="008C7F57">
        <w:rPr>
          <w:rFonts w:ascii="Times New Roman" w:eastAsia="Times New Roman" w:hAnsi="Times New Roman" w:cs="Times New Roman"/>
          <w:i/>
          <w:iCs/>
          <w:sz w:val="24"/>
          <w:szCs w:val="24"/>
        </w:rPr>
        <w:t>ằ</w:t>
      </w:r>
      <w:r w:rsidRPr="008C7F57">
        <w:rPr>
          <w:rFonts w:ascii="Times New Roman" w:eastAsia="Times New Roman" w:hAnsi="Times New Roman" w:cs="Times New Roman"/>
          <w:i/>
          <w:iCs/>
          <w:sz w:val="24"/>
          <w:szCs w:val="24"/>
          <w:lang w:val="vi-VN"/>
        </w:rPr>
        <w:t>ng khen Bộ (tỉnh);</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Chiến sĩ thi đua Toàn quốc, cấp Bộ (tỉnh), cấp cơ sở;</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V</w:t>
      </w:r>
      <w:r w:rsidRPr="008C7F57">
        <w:rPr>
          <w:rFonts w:ascii="Times New Roman" w:eastAsia="Times New Roman" w:hAnsi="Times New Roman" w:cs="Times New Roman"/>
          <w:i/>
          <w:iCs/>
          <w:sz w:val="24"/>
          <w:szCs w:val="24"/>
        </w:rPr>
        <w:t>í </w:t>
      </w:r>
      <w:r w:rsidRPr="008C7F57">
        <w:rPr>
          <w:rFonts w:ascii="Times New Roman" w:eastAsia="Times New Roman" w:hAnsi="Times New Roman" w:cs="Times New Roman"/>
          <w:i/>
          <w:iCs/>
          <w:sz w:val="24"/>
          <w:szCs w:val="24"/>
          <w:lang w:val="vi-VN"/>
        </w:rPr>
        <w:t>dụ: Thầy thuốc Hoàng Thế Hùng từ khi đạt Danh hiệu </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Thầy thuốc Ưu tú” năm 2008 đã đạt 01 Huân chương Lao động hạng Ba năm 2012 (theo ngày, </w:t>
      </w:r>
      <w:r w:rsidRPr="008C7F57">
        <w:rPr>
          <w:rFonts w:ascii="Times New Roman" w:eastAsia="Times New Roman" w:hAnsi="Times New Roman" w:cs="Times New Roman"/>
          <w:i/>
          <w:iCs/>
          <w:sz w:val="24"/>
          <w:szCs w:val="24"/>
          <w:shd w:val="clear" w:color="auto" w:fill="FFFFFF"/>
          <w:lang w:val="vi-VN"/>
        </w:rPr>
        <w:t>tháng</w:t>
      </w:r>
      <w:r w:rsidRPr="008C7F57">
        <w:rPr>
          <w:rFonts w:ascii="Times New Roman" w:eastAsia="Times New Roman" w:hAnsi="Times New Roman" w:cs="Times New Roman"/>
          <w:i/>
          <w:iCs/>
          <w:sz w:val="24"/>
          <w:szCs w:val="24"/>
          <w:lang w:val="vi-VN"/>
        </w:rPr>
        <w:t>, năm ký quyết định), 01 Bằng khen Bộ trưởng Bộ Y tế năm 2009 và 01 Bằng khen của tỉnh năm 2011, 2 lần CSTĐ cấp Bộ năm 2000 và năm 2004. Cột 12 sẽ ghi là:</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01 HCLĐ</w:t>
      </w:r>
      <w:r w:rsidRPr="008C7F57">
        <w:rPr>
          <w:rFonts w:ascii="Times New Roman" w:eastAsia="Times New Roman" w:hAnsi="Times New Roman" w:cs="Times New Roman"/>
          <w:i/>
          <w:iCs/>
          <w:sz w:val="24"/>
          <w:szCs w:val="24"/>
        </w:rPr>
        <w:t>3</w:t>
      </w:r>
      <w:r w:rsidRPr="008C7F57">
        <w:rPr>
          <w:rFonts w:ascii="Times New Roman" w:eastAsia="Times New Roman" w:hAnsi="Times New Roman" w:cs="Times New Roman"/>
          <w:i/>
          <w:iCs/>
          <w:sz w:val="24"/>
          <w:szCs w:val="24"/>
          <w:lang w:val="vi-VN"/>
        </w:rPr>
        <w:t>: 2012</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01 BK B</w:t>
      </w:r>
      <w:r w:rsidRPr="008C7F57">
        <w:rPr>
          <w:rFonts w:ascii="Times New Roman" w:eastAsia="Times New Roman" w:hAnsi="Times New Roman" w:cs="Times New Roman"/>
          <w:i/>
          <w:iCs/>
          <w:sz w:val="24"/>
          <w:szCs w:val="24"/>
        </w:rPr>
        <w:t>ộ </w:t>
      </w:r>
      <w:r w:rsidRPr="008C7F57">
        <w:rPr>
          <w:rFonts w:ascii="Times New Roman" w:eastAsia="Times New Roman" w:hAnsi="Times New Roman" w:cs="Times New Roman"/>
          <w:i/>
          <w:iCs/>
          <w:sz w:val="24"/>
          <w:szCs w:val="24"/>
          <w:lang w:val="vi-VN"/>
        </w:rPr>
        <w:t>,tỉnh: 2009, 20</w:t>
      </w:r>
      <w:r w:rsidRPr="008C7F57">
        <w:rPr>
          <w:rFonts w:ascii="Times New Roman" w:eastAsia="Times New Roman" w:hAnsi="Times New Roman" w:cs="Times New Roman"/>
          <w:i/>
          <w:iCs/>
          <w:sz w:val="24"/>
          <w:szCs w:val="24"/>
        </w:rPr>
        <w:t>11</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02 CSTĐ Bộ: 20</w:t>
      </w:r>
      <w:r w:rsidRPr="008C7F57">
        <w:rPr>
          <w:rFonts w:ascii="Times New Roman" w:eastAsia="Times New Roman" w:hAnsi="Times New Roman" w:cs="Times New Roman"/>
          <w:i/>
          <w:iCs/>
          <w:sz w:val="24"/>
          <w:szCs w:val="24"/>
        </w:rPr>
        <w:t>1</w:t>
      </w:r>
      <w:r w:rsidRPr="008C7F57">
        <w:rPr>
          <w:rFonts w:ascii="Times New Roman" w:eastAsia="Times New Roman" w:hAnsi="Times New Roman" w:cs="Times New Roman"/>
          <w:i/>
          <w:iCs/>
          <w:sz w:val="24"/>
          <w:szCs w:val="24"/>
          <w:lang w:val="vi-VN"/>
        </w:rPr>
        <w:t>0, 20</w:t>
      </w:r>
      <w:r w:rsidRPr="008C7F57">
        <w:rPr>
          <w:rFonts w:ascii="Times New Roman" w:eastAsia="Times New Roman" w:hAnsi="Times New Roman" w:cs="Times New Roman"/>
          <w:i/>
          <w:iCs/>
          <w:sz w:val="24"/>
          <w:szCs w:val="24"/>
        </w:rPr>
        <w:t>1</w:t>
      </w:r>
      <w:r w:rsidRPr="008C7F57">
        <w:rPr>
          <w:rFonts w:ascii="Times New Roman" w:eastAsia="Times New Roman" w:hAnsi="Times New Roman" w:cs="Times New Roman"/>
          <w:i/>
          <w:iCs/>
          <w:sz w:val="24"/>
          <w:szCs w:val="24"/>
          <w:lang w:val="vi-VN"/>
        </w:rPr>
        <w:t>2</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Đ</w:t>
      </w:r>
      <w:r w:rsidRPr="008C7F57">
        <w:rPr>
          <w:rFonts w:ascii="Times New Roman" w:eastAsia="Times New Roman" w:hAnsi="Times New Roman" w:cs="Times New Roman"/>
          <w:i/>
          <w:iCs/>
          <w:sz w:val="24"/>
          <w:szCs w:val="24"/>
        </w:rPr>
        <w:t>ề </w:t>
      </w:r>
      <w:r w:rsidRPr="008C7F57">
        <w:rPr>
          <w:rFonts w:ascii="Times New Roman" w:eastAsia="Times New Roman" w:hAnsi="Times New Roman" w:cs="Times New Roman"/>
          <w:i/>
          <w:iCs/>
          <w:sz w:val="24"/>
          <w:szCs w:val="24"/>
          <w:lang w:val="vi-VN"/>
        </w:rPr>
        <w:t>nghị soạn thảo trên hệ điều hành M</w:t>
      </w:r>
      <w:r w:rsidRPr="008C7F57">
        <w:rPr>
          <w:rFonts w:ascii="Times New Roman" w:eastAsia="Times New Roman" w:hAnsi="Times New Roman" w:cs="Times New Roman"/>
          <w:i/>
          <w:iCs/>
          <w:sz w:val="24"/>
          <w:szCs w:val="24"/>
        </w:rPr>
        <w:t>i</w:t>
      </w:r>
      <w:r w:rsidRPr="008C7F57">
        <w:rPr>
          <w:rFonts w:ascii="Times New Roman" w:eastAsia="Times New Roman" w:hAnsi="Times New Roman" w:cs="Times New Roman"/>
          <w:i/>
          <w:iCs/>
          <w:sz w:val="24"/>
          <w:szCs w:val="24"/>
          <w:lang w:val="vi-VN"/>
        </w:rPr>
        <w:t>crosoft Word, Font chữ Unicode, kiểu chữ Times New Roman.</w:t>
      </w:r>
    </w:p>
    <w:p w:rsidR="00CB6763" w:rsidRDefault="00CB6763" w:rsidP="00CB6763">
      <w:pPr>
        <w:shd w:val="clear" w:color="auto" w:fill="FFFFFF"/>
        <w:spacing w:before="120" w:after="150" w:line="240" w:lineRule="auto"/>
        <w:rPr>
          <w:rFonts w:ascii="Helvetica" w:eastAsia="Times New Roman" w:hAnsi="Helvetica" w:cs="Helvetica"/>
          <w:sz w:val="21"/>
          <w:szCs w:val="21"/>
        </w:rPr>
      </w:pPr>
      <w:r w:rsidRPr="008C7F57">
        <w:rPr>
          <w:rFonts w:ascii="Helvetica" w:eastAsia="Times New Roman" w:hAnsi="Helvetica" w:cs="Helvetica"/>
          <w:sz w:val="21"/>
          <w:szCs w:val="21"/>
        </w:rPr>
        <w:t> </w:t>
      </w: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Default="008022A5" w:rsidP="00CB6763">
      <w:pPr>
        <w:shd w:val="clear" w:color="auto" w:fill="FFFFFF"/>
        <w:spacing w:before="120" w:after="150" w:line="240" w:lineRule="auto"/>
        <w:rPr>
          <w:rFonts w:ascii="Helvetica" w:eastAsia="Times New Roman" w:hAnsi="Helvetica" w:cs="Helvetica"/>
          <w:sz w:val="21"/>
          <w:szCs w:val="21"/>
        </w:rPr>
      </w:pPr>
    </w:p>
    <w:p w:rsidR="008022A5" w:rsidRPr="008C7F57" w:rsidRDefault="008022A5" w:rsidP="00CB6763">
      <w:pPr>
        <w:shd w:val="clear" w:color="auto" w:fill="FFFFFF"/>
        <w:spacing w:before="120" w:after="150" w:line="240" w:lineRule="auto"/>
        <w:rPr>
          <w:rFonts w:ascii="Helvetica" w:eastAsia="Times New Roman" w:hAnsi="Helvetica" w:cs="Helvetica"/>
          <w:sz w:val="21"/>
          <w:szCs w:val="21"/>
        </w:rPr>
      </w:pPr>
    </w:p>
    <w:p w:rsidR="00CB6763" w:rsidRPr="008C7F57" w:rsidRDefault="00CB6763" w:rsidP="00CB6763">
      <w:pPr>
        <w:shd w:val="clear" w:color="auto" w:fill="FFFFFF"/>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Mẫu số 0</w:t>
      </w:r>
      <w:r w:rsidRPr="008C7F57">
        <w:rPr>
          <w:rFonts w:ascii="Times New Roman" w:eastAsia="Times New Roman" w:hAnsi="Times New Roman" w:cs="Times New Roman"/>
          <w:b/>
          <w:bCs/>
          <w:sz w:val="24"/>
          <w:szCs w:val="24"/>
        </w:rPr>
        <w:t>6</w:t>
      </w:r>
    </w:p>
    <w:tbl>
      <w:tblPr>
        <w:tblW w:w="0" w:type="dxa"/>
        <w:shd w:val="clear" w:color="auto" w:fill="FFFFFF"/>
        <w:tblCellMar>
          <w:left w:w="0" w:type="dxa"/>
          <w:right w:w="0" w:type="dxa"/>
        </w:tblCellMar>
        <w:tblLook w:val="04A0" w:firstRow="1" w:lastRow="0" w:firstColumn="1" w:lastColumn="0" w:noHBand="0" w:noVBand="1"/>
      </w:tblPr>
      <w:tblGrid>
        <w:gridCol w:w="3458"/>
        <w:gridCol w:w="6017"/>
      </w:tblGrid>
      <w:tr w:rsidR="008C7F57" w:rsidRPr="008C7F57" w:rsidTr="00CB6763">
        <w:tc>
          <w:tcPr>
            <w:tcW w:w="4383" w:type="dxa"/>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 </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lang w:val="vi-VN"/>
              </w:rPr>
              <w:t>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rPr>
              <w:t> ……………….</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X</w:t>
            </w:r>
            <w:r w:rsidRPr="008C7F57">
              <w:rPr>
                <w:rFonts w:ascii="Times New Roman" w:eastAsia="Times New Roman" w:hAnsi="Times New Roman" w:cs="Times New Roman"/>
                <w:b/>
                <w:bCs/>
                <w:sz w:val="24"/>
                <w:szCs w:val="24"/>
              </w:rPr>
              <w:t>É</w:t>
            </w:r>
            <w:r w:rsidRPr="008C7F57">
              <w:rPr>
                <w:rFonts w:ascii="Times New Roman" w:eastAsia="Times New Roman" w:hAnsi="Times New Roman" w:cs="Times New Roman"/>
                <w:b/>
                <w:bCs/>
                <w:sz w:val="24"/>
                <w:szCs w:val="24"/>
                <w:lang w:val="vi-VN"/>
              </w:rPr>
              <w:t>T TẶNG DANH HIỆU TTND, TT</w:t>
            </w:r>
            <w:r w:rsidRPr="008C7F57">
              <w:rPr>
                <w:rFonts w:ascii="Times New Roman" w:eastAsia="Times New Roman" w:hAnsi="Times New Roman" w:cs="Times New Roman"/>
                <w:b/>
                <w:bCs/>
                <w:sz w:val="24"/>
                <w:szCs w:val="24"/>
              </w:rPr>
              <w:t>Ư</w:t>
            </w:r>
            <w:r w:rsidRPr="008C7F57">
              <w:rPr>
                <w:rFonts w:ascii="Times New Roman" w:eastAsia="Times New Roman" w:hAnsi="Times New Roman" w:cs="Times New Roman"/>
                <w:b/>
                <w:bCs/>
                <w:sz w:val="24"/>
                <w:szCs w:val="24"/>
                <w:lang w:val="vi-VN"/>
              </w:rPr>
              <w:t>T</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w:t>
            </w:r>
          </w:p>
        </w:tc>
        <w:tc>
          <w:tcPr>
            <w:tcW w:w="9804" w:type="dxa"/>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bl>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DANH SÁCH TRÍCH NGANG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ĐỀ NGHỊ XÉT TẶNG DANH HIỆU “THẦY THU</w:t>
      </w:r>
      <w:r w:rsidRPr="008C7F57">
        <w:rPr>
          <w:rFonts w:ascii="Times New Roman" w:eastAsia="Times New Roman" w:hAnsi="Times New Roman" w:cs="Times New Roman"/>
          <w:b/>
          <w:bCs/>
          <w:sz w:val="24"/>
          <w:szCs w:val="24"/>
        </w:rPr>
        <w:t>Ố</w:t>
      </w:r>
      <w:r w:rsidRPr="008C7F57">
        <w:rPr>
          <w:rFonts w:ascii="Times New Roman" w:eastAsia="Times New Roman" w:hAnsi="Times New Roman" w:cs="Times New Roman"/>
          <w:b/>
          <w:bCs/>
          <w:sz w:val="24"/>
          <w:szCs w:val="24"/>
          <w:lang w:val="vi-VN"/>
        </w:rPr>
        <w:t>C </w:t>
      </w:r>
      <w:r w:rsidRPr="008C7F57">
        <w:rPr>
          <w:rFonts w:ascii="Times New Roman" w:eastAsia="Times New Roman" w:hAnsi="Times New Roman" w:cs="Times New Roman"/>
          <w:b/>
          <w:bCs/>
          <w:sz w:val="24"/>
          <w:szCs w:val="24"/>
        </w:rPr>
        <w:t>ƯU TÚ</w:t>
      </w:r>
      <w:r w:rsidRPr="008C7F57">
        <w:rPr>
          <w:rFonts w:ascii="Times New Roman" w:eastAsia="Times New Roman" w:hAnsi="Times New Roman" w:cs="Times New Roman"/>
          <w:b/>
          <w:bCs/>
          <w:sz w:val="24"/>
          <w:szCs w:val="24"/>
          <w:lang w:val="vi-VN"/>
        </w:rPr>
        <w:t>”</w:t>
      </w:r>
    </w:p>
    <w:tbl>
      <w:tblPr>
        <w:tblW w:w="0" w:type="dxa"/>
        <w:shd w:val="clear" w:color="auto" w:fill="FFFFFF"/>
        <w:tblCellMar>
          <w:left w:w="0" w:type="dxa"/>
          <w:right w:w="0" w:type="dxa"/>
        </w:tblCellMar>
        <w:tblLook w:val="04A0" w:firstRow="1" w:lastRow="0" w:firstColumn="1" w:lastColumn="0" w:noHBand="0" w:noVBand="1"/>
      </w:tblPr>
      <w:tblGrid>
        <w:gridCol w:w="275"/>
        <w:gridCol w:w="434"/>
        <w:gridCol w:w="625"/>
        <w:gridCol w:w="1415"/>
        <w:gridCol w:w="413"/>
        <w:gridCol w:w="402"/>
        <w:gridCol w:w="435"/>
        <w:gridCol w:w="511"/>
        <w:gridCol w:w="509"/>
        <w:gridCol w:w="987"/>
        <w:gridCol w:w="530"/>
        <w:gridCol w:w="1358"/>
        <w:gridCol w:w="519"/>
        <w:gridCol w:w="541"/>
        <w:gridCol w:w="541"/>
      </w:tblGrid>
      <w:tr w:rsidR="008C7F57" w:rsidRPr="008C7F57" w:rsidTr="00CB6763">
        <w:tc>
          <w:tcPr>
            <w:tcW w:w="461" w:type="dxa"/>
            <w:vMerge w:val="restart"/>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TT</w:t>
            </w:r>
          </w:p>
        </w:tc>
        <w:tc>
          <w:tcPr>
            <w:tcW w:w="698"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vị trình</w:t>
            </w:r>
          </w:p>
        </w:tc>
        <w:tc>
          <w:tcPr>
            <w:tcW w:w="915"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 và tên chức vụ</w:t>
            </w:r>
          </w:p>
        </w:tc>
        <w:tc>
          <w:tcPr>
            <w:tcW w:w="1222"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 đạt danh </w:t>
            </w:r>
            <w:r w:rsidRPr="008C7F57">
              <w:rPr>
                <w:rFonts w:ascii="Times New Roman" w:eastAsia="Times New Roman" w:hAnsi="Times New Roman" w:cs="Times New Roman"/>
                <w:b/>
                <w:bCs/>
                <w:sz w:val="24"/>
                <w:szCs w:val="24"/>
              </w:rPr>
              <w:t>hiệu </w:t>
            </w:r>
            <w:r w:rsidRPr="008C7F57">
              <w:rPr>
                <w:rFonts w:ascii="Times New Roman" w:eastAsia="Times New Roman" w:hAnsi="Times New Roman" w:cs="Times New Roman"/>
                <w:b/>
                <w:bCs/>
                <w:sz w:val="24"/>
                <w:szCs w:val="24"/>
                <w:lang w:val="vi-VN"/>
              </w:rPr>
              <w:t>TT</w:t>
            </w:r>
            <w:r w:rsidRPr="008C7F57">
              <w:rPr>
                <w:rFonts w:ascii="Times New Roman" w:eastAsia="Times New Roman" w:hAnsi="Times New Roman" w:cs="Times New Roman"/>
                <w:b/>
                <w:bCs/>
                <w:sz w:val="24"/>
                <w:szCs w:val="24"/>
              </w:rPr>
              <w:t>Ư</w:t>
            </w:r>
            <w:r w:rsidRPr="008C7F57">
              <w:rPr>
                <w:rFonts w:ascii="Times New Roman" w:eastAsia="Times New Roman" w:hAnsi="Times New Roman" w:cs="Times New Roman"/>
                <w:b/>
                <w:bCs/>
                <w:sz w:val="24"/>
                <w:szCs w:val="24"/>
                <w:lang w:val="vi-VN"/>
              </w:rPr>
              <w:t>T</w:t>
            </w:r>
          </w:p>
        </w:tc>
        <w:tc>
          <w:tcPr>
            <w:tcW w:w="1392" w:type="dxa"/>
            <w:gridSpan w:val="2"/>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 s</w:t>
            </w:r>
            <w:r w:rsidRPr="008C7F57">
              <w:rPr>
                <w:rFonts w:ascii="Times New Roman" w:eastAsia="Times New Roman" w:hAnsi="Times New Roman" w:cs="Times New Roman"/>
                <w:b/>
                <w:bCs/>
                <w:sz w:val="24"/>
                <w:szCs w:val="24"/>
              </w:rPr>
              <w:t>i</w:t>
            </w:r>
            <w:r w:rsidRPr="008C7F57">
              <w:rPr>
                <w:rFonts w:ascii="Times New Roman" w:eastAsia="Times New Roman" w:hAnsi="Times New Roman" w:cs="Times New Roman"/>
                <w:b/>
                <w:bCs/>
                <w:sz w:val="24"/>
                <w:szCs w:val="24"/>
                <w:lang w:val="vi-VN"/>
              </w:rPr>
              <w:t>nh</w:t>
            </w:r>
          </w:p>
        </w:tc>
        <w:tc>
          <w:tcPr>
            <w:tcW w:w="726"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Dân tộc thiểu s</w:t>
            </w:r>
            <w:r w:rsidRPr="008C7F57">
              <w:rPr>
                <w:rFonts w:ascii="Times New Roman" w:eastAsia="Times New Roman" w:hAnsi="Times New Roman" w:cs="Times New Roman"/>
                <w:b/>
                <w:bCs/>
                <w:sz w:val="24"/>
                <w:szCs w:val="24"/>
              </w:rPr>
              <w:t>ố</w:t>
            </w:r>
          </w:p>
        </w:tc>
        <w:tc>
          <w:tcPr>
            <w:tcW w:w="815"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Trình độ đào tạo</w:t>
            </w:r>
          </w:p>
        </w:tc>
        <w:tc>
          <w:tcPr>
            <w:tcW w:w="770"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Thâm niên công tác (năm)</w:t>
            </w:r>
          </w:p>
        </w:tc>
        <w:tc>
          <w:tcPr>
            <w:tcW w:w="794"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w:t>
            </w:r>
            <w:r w:rsidRPr="008C7F57">
              <w:rPr>
                <w:rFonts w:ascii="Times New Roman" w:eastAsia="Times New Roman" w:hAnsi="Times New Roman" w:cs="Times New Roman"/>
                <w:b/>
                <w:bCs/>
                <w:sz w:val="24"/>
                <w:szCs w:val="24"/>
              </w:rPr>
              <w:t>ố </w:t>
            </w:r>
            <w:r w:rsidRPr="008C7F57">
              <w:rPr>
                <w:rFonts w:ascii="Times New Roman" w:eastAsia="Times New Roman" w:hAnsi="Times New Roman" w:cs="Times New Roman"/>
                <w:b/>
                <w:bCs/>
                <w:sz w:val="24"/>
                <w:szCs w:val="24"/>
                <w:lang w:val="vi-VN"/>
              </w:rPr>
              <w:t>năm </w:t>
            </w:r>
            <w:r w:rsidRPr="008C7F57">
              <w:rPr>
                <w:rFonts w:ascii="Times New Roman" w:eastAsia="Times New Roman" w:hAnsi="Times New Roman" w:cs="Times New Roman"/>
                <w:b/>
                <w:bCs/>
                <w:sz w:val="24"/>
                <w:szCs w:val="24"/>
                <w:shd w:val="clear" w:color="auto" w:fill="FFFFFF"/>
                <w:lang w:val="vi-VN"/>
              </w:rPr>
              <w:t>là</w:t>
            </w:r>
            <w:r w:rsidRPr="008C7F57">
              <w:rPr>
                <w:rFonts w:ascii="Times New Roman" w:eastAsia="Times New Roman" w:hAnsi="Times New Roman" w:cs="Times New Roman"/>
                <w:b/>
                <w:bCs/>
                <w:sz w:val="24"/>
                <w:szCs w:val="24"/>
                <w:lang w:val="vi-VN"/>
              </w:rPr>
              <w:t>m CMKT (năm)</w:t>
            </w:r>
          </w:p>
        </w:tc>
        <w:tc>
          <w:tcPr>
            <w:tcW w:w="1300"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đề tài KH, sáng kiến, ứng dụng KH</w:t>
            </w:r>
          </w:p>
        </w:tc>
        <w:tc>
          <w:tcPr>
            <w:tcW w:w="1564"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w:t>
            </w:r>
            <w:r w:rsidRPr="008C7F57">
              <w:rPr>
                <w:rFonts w:ascii="Times New Roman" w:eastAsia="Times New Roman" w:hAnsi="Times New Roman" w:cs="Times New Roman"/>
                <w:b/>
                <w:bCs/>
                <w:sz w:val="24"/>
                <w:szCs w:val="24"/>
              </w:rPr>
              <w:t>ằ</w:t>
            </w:r>
            <w:r w:rsidRPr="008C7F57">
              <w:rPr>
                <w:rFonts w:ascii="Times New Roman" w:eastAsia="Times New Roman" w:hAnsi="Times New Roman" w:cs="Times New Roman"/>
                <w:b/>
                <w:bCs/>
                <w:sz w:val="24"/>
                <w:szCs w:val="24"/>
                <w:lang w:val="vi-VN"/>
              </w:rPr>
              <w:t>ng khen cấp Bộ, tỉnh; CSTĐ cơ sở trở lên</w:t>
            </w:r>
          </w:p>
        </w:tc>
        <w:tc>
          <w:tcPr>
            <w:tcW w:w="2519" w:type="dxa"/>
            <w:gridSpan w:val="3"/>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phiếu tín nhiệm</w:t>
            </w:r>
          </w:p>
        </w:tc>
      </w:tr>
      <w:tr w:rsidR="008C7F57" w:rsidRPr="008C7F57" w:rsidTr="00CB6763">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696" w:type="dxa"/>
            <w:vMerge w:val="restart"/>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Nam</w:t>
            </w:r>
          </w:p>
        </w:tc>
        <w:tc>
          <w:tcPr>
            <w:tcW w:w="696" w:type="dxa"/>
            <w:vMerge w:val="restart"/>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Nữ</w:t>
            </w: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850" w:type="dxa"/>
            <w:vMerge w:val="restart"/>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Quần chúng (%)</w:t>
            </w:r>
          </w:p>
        </w:tc>
        <w:tc>
          <w:tcPr>
            <w:tcW w:w="1669" w:type="dxa"/>
            <w:gridSpan w:val="2"/>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p>
        </w:tc>
      </w:tr>
      <w:tr w:rsidR="008C7F57" w:rsidRPr="008C7F57" w:rsidTr="00CB6763">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816"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Cơ sở (số phiếu)</w:t>
            </w:r>
          </w:p>
        </w:tc>
        <w:tc>
          <w:tcPr>
            <w:tcW w:w="853"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Bộ, tỉnh (số phiếu)</w:t>
            </w:r>
          </w:p>
        </w:tc>
      </w:tr>
      <w:tr w:rsidR="008C7F57" w:rsidRPr="008C7F57" w:rsidTr="00CB6763">
        <w:tc>
          <w:tcPr>
            <w:tcW w:w="461" w:type="dxa"/>
            <w:tcBorders>
              <w:top w:val="nil"/>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698"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915"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1222"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w:t>
            </w:r>
          </w:p>
        </w:tc>
        <w:tc>
          <w:tcPr>
            <w:tcW w:w="696"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w:t>
            </w:r>
          </w:p>
        </w:tc>
        <w:tc>
          <w:tcPr>
            <w:tcW w:w="696"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6</w:t>
            </w:r>
          </w:p>
        </w:tc>
        <w:tc>
          <w:tcPr>
            <w:tcW w:w="726"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7</w:t>
            </w:r>
          </w:p>
        </w:tc>
        <w:tc>
          <w:tcPr>
            <w:tcW w:w="815"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w:t>
            </w:r>
          </w:p>
        </w:tc>
        <w:tc>
          <w:tcPr>
            <w:tcW w:w="770"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w:t>
            </w:r>
          </w:p>
        </w:tc>
        <w:tc>
          <w:tcPr>
            <w:tcW w:w="794"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10</w:t>
            </w:r>
          </w:p>
        </w:tc>
        <w:tc>
          <w:tcPr>
            <w:tcW w:w="1300"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11</w:t>
            </w:r>
          </w:p>
        </w:tc>
        <w:tc>
          <w:tcPr>
            <w:tcW w:w="1564"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r w:rsidRPr="008C7F57">
              <w:rPr>
                <w:rFonts w:ascii="Times New Roman" w:eastAsia="Times New Roman" w:hAnsi="Times New Roman" w:cs="Times New Roman"/>
                <w:sz w:val="24"/>
                <w:szCs w:val="24"/>
                <w:lang w:val="vi-VN"/>
              </w:rPr>
              <w:t>2</w:t>
            </w:r>
          </w:p>
        </w:tc>
        <w:tc>
          <w:tcPr>
            <w:tcW w:w="850"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13</w:t>
            </w:r>
          </w:p>
        </w:tc>
        <w:tc>
          <w:tcPr>
            <w:tcW w:w="816"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14</w:t>
            </w:r>
          </w:p>
        </w:tc>
        <w:tc>
          <w:tcPr>
            <w:tcW w:w="853"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15</w:t>
            </w:r>
          </w:p>
        </w:tc>
      </w:tr>
      <w:tr w:rsidR="008C7F57" w:rsidRPr="008C7F57" w:rsidTr="00CB6763">
        <w:tc>
          <w:tcPr>
            <w:tcW w:w="461"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98"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Bộ </w:t>
            </w:r>
            <w:r w:rsidRPr="008C7F57">
              <w:rPr>
                <w:rFonts w:ascii="Times New Roman" w:eastAsia="Times New Roman" w:hAnsi="Times New Roman" w:cs="Times New Roman"/>
                <w:sz w:val="24"/>
                <w:szCs w:val="24"/>
                <w:lang w:val="vi-VN"/>
              </w:rPr>
              <w:t>Y</w:t>
            </w:r>
          </w:p>
        </w:tc>
        <w:tc>
          <w:tcPr>
            <w:tcW w:w="915"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ĐD.</w:t>
            </w:r>
          </w:p>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Nguyễn Thị B</w:t>
            </w:r>
          </w:p>
        </w:tc>
        <w:tc>
          <w:tcPr>
            <w:tcW w:w="1222"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Điều dưỡng trưởng, Khoa Cấp cứu, Bệnh viện X, Bộ Y</w:t>
            </w:r>
          </w:p>
        </w:tc>
        <w:tc>
          <w:tcPr>
            <w:tcW w:w="69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9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1968</w:t>
            </w:r>
          </w:p>
        </w:tc>
        <w:tc>
          <w:tcPr>
            <w:tcW w:w="72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Tày</w:t>
            </w:r>
          </w:p>
        </w:tc>
        <w:tc>
          <w:tcPr>
            <w:tcW w:w="815"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Cử nhân Điều dưỡng</w:t>
            </w:r>
          </w:p>
        </w:tc>
        <w:tc>
          <w:tcPr>
            <w:tcW w:w="77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22</w:t>
            </w:r>
          </w:p>
        </w:tc>
        <w:tc>
          <w:tcPr>
            <w:tcW w:w="79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18</w:t>
            </w:r>
          </w:p>
        </w:tc>
        <w:tc>
          <w:tcPr>
            <w:tcW w:w="130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Thư ký 01 ĐT cấp Bộ (2009)</w:t>
            </w:r>
          </w:p>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Chủ nhiệm 02 ĐT cấp cơ sở (2011, 2013)</w:t>
            </w:r>
          </w:p>
        </w:tc>
        <w:tc>
          <w:tcPr>
            <w:tcW w:w="156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01 BKCP: 2008</w:t>
            </w:r>
          </w:p>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-01 CS</w:t>
            </w:r>
            <w:r w:rsidRPr="008C7F57">
              <w:rPr>
                <w:rFonts w:ascii="Times New Roman" w:eastAsia="Times New Roman" w:hAnsi="Times New Roman" w:cs="Times New Roman"/>
                <w:sz w:val="24"/>
                <w:szCs w:val="24"/>
              </w:rPr>
              <w:t>T</w:t>
            </w:r>
            <w:r w:rsidRPr="008C7F57">
              <w:rPr>
                <w:rFonts w:ascii="Times New Roman" w:eastAsia="Times New Roman" w:hAnsi="Times New Roman" w:cs="Times New Roman"/>
                <w:sz w:val="24"/>
                <w:szCs w:val="24"/>
                <w:lang w:val="vi-VN"/>
              </w:rPr>
              <w:t>ĐTQ: 2013</w:t>
            </w:r>
          </w:p>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03 BK bộ, tỉnh: 2009</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2011</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2013</w:t>
            </w:r>
          </w:p>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02 CSTĐ Bộ: 2007</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2013</w:t>
            </w:r>
          </w:p>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06 CSTĐ cơ sở: 2001, 2007, 2009-2011</w:t>
            </w:r>
          </w:p>
        </w:tc>
        <w:tc>
          <w:tcPr>
            <w:tcW w:w="85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28/31</w:t>
            </w:r>
          </w:p>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90,3%</w:t>
            </w:r>
          </w:p>
        </w:tc>
        <w:tc>
          <w:tcPr>
            <w:tcW w:w="81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12/12</w:t>
            </w:r>
          </w:p>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100%</w:t>
            </w:r>
          </w:p>
        </w:tc>
        <w:tc>
          <w:tcPr>
            <w:tcW w:w="853"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14/15</w:t>
            </w:r>
          </w:p>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93,3%</w:t>
            </w:r>
          </w:p>
        </w:tc>
      </w:tr>
      <w:tr w:rsidR="008C7F57" w:rsidRPr="008C7F57" w:rsidTr="00CB6763">
        <w:tc>
          <w:tcPr>
            <w:tcW w:w="461"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98"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915"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22"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9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9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2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15"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7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9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0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6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5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1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53"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shd w:val="clear" w:color="auto" w:fill="FFFFFF"/>
        <w:tblCellMar>
          <w:left w:w="0" w:type="dxa"/>
          <w:right w:w="0" w:type="dxa"/>
        </w:tblCellMar>
        <w:tblLook w:val="04A0" w:firstRow="1" w:lastRow="0" w:firstColumn="1" w:lastColumn="0" w:noHBand="0" w:noVBand="1"/>
      </w:tblPr>
      <w:tblGrid>
        <w:gridCol w:w="3096"/>
        <w:gridCol w:w="3096"/>
        <w:gridCol w:w="3499"/>
      </w:tblGrid>
      <w:tr w:rsidR="008C7F57" w:rsidRPr="008C7F57" w:rsidTr="00CB6763">
        <w:tc>
          <w:tcPr>
            <w:tcW w:w="4723" w:type="dxa"/>
            <w:shd w:val="clear" w:color="auto" w:fill="FFFFFF"/>
            <w:tcMar>
              <w:top w:w="0" w:type="dxa"/>
              <w:left w:w="108" w:type="dxa"/>
              <w:bottom w:w="0" w:type="dxa"/>
              <w:right w:w="108" w:type="dxa"/>
            </w:tcMar>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723" w:type="dxa"/>
            <w:shd w:val="clear" w:color="auto" w:fill="FFFFFF"/>
            <w:tcMar>
              <w:top w:w="0" w:type="dxa"/>
              <w:left w:w="108" w:type="dxa"/>
              <w:bottom w:w="0" w:type="dxa"/>
              <w:right w:w="108" w:type="dxa"/>
            </w:tcMar>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724"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ngày.... tháng.... năm 20…</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lang w:val="vi-VN"/>
              </w:rPr>
              <w:t>TM. 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lang w:val="vi-VN"/>
              </w:rPr>
              <w:t>(Ký tên, đóng dấu)</w:t>
            </w:r>
          </w:p>
        </w:tc>
      </w:tr>
    </w:tbl>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t>Ghi ch</w:t>
      </w:r>
      <w:r w:rsidRPr="008C7F57">
        <w:rPr>
          <w:rFonts w:ascii="Times New Roman" w:eastAsia="Times New Roman" w:hAnsi="Times New Roman" w:cs="Times New Roman"/>
          <w:b/>
          <w:bCs/>
          <w:i/>
          <w:iCs/>
          <w:sz w:val="24"/>
          <w:szCs w:val="24"/>
        </w:rPr>
        <w:t>ú</w:t>
      </w:r>
      <w:r w:rsidRPr="008C7F57">
        <w:rPr>
          <w:rFonts w:ascii="Times New Roman" w:eastAsia="Times New Roman" w:hAnsi="Times New Roman" w:cs="Times New Roman"/>
          <w:b/>
          <w:bCs/>
          <w:i/>
          <w:iCs/>
          <w:sz w:val="24"/>
          <w:szCs w:val="24"/>
          <w:lang w:val="vi-VN"/>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Cột 3: Ghi chức vụ hiện tại cao nhất hoặc </w:t>
      </w:r>
      <w:r w:rsidRPr="008C7F57">
        <w:rPr>
          <w:rFonts w:ascii="Times New Roman" w:eastAsia="Times New Roman" w:hAnsi="Times New Roman" w:cs="Times New Roman"/>
          <w:i/>
          <w:iCs/>
          <w:sz w:val="24"/>
          <w:szCs w:val="24"/>
        </w:rPr>
        <w:t>01 </w:t>
      </w:r>
      <w:r w:rsidRPr="008C7F57">
        <w:rPr>
          <w:rFonts w:ascii="Times New Roman" w:eastAsia="Times New Roman" w:hAnsi="Times New Roman" w:cs="Times New Roman"/>
          <w:i/>
          <w:iCs/>
          <w:sz w:val="24"/>
          <w:szCs w:val="24"/>
          <w:lang w:val="vi-VN"/>
        </w:rPr>
        <w:t>chức vụ tiền nhiệm cao nhất (nếu c</w:t>
      </w:r>
      <w:r w:rsidRPr="008C7F57">
        <w:rPr>
          <w:rFonts w:ascii="Times New Roman" w:eastAsia="Times New Roman" w:hAnsi="Times New Roman" w:cs="Times New Roman"/>
          <w:i/>
          <w:iCs/>
          <w:sz w:val="24"/>
          <w:szCs w:val="24"/>
        </w:rPr>
        <w:t>ó</w:t>
      </w:r>
      <w:r w:rsidRPr="008C7F57">
        <w:rPr>
          <w:rFonts w:ascii="Times New Roman" w:eastAsia="Times New Roman" w:hAnsi="Times New Roman" w:cs="Times New Roman"/>
          <w:i/>
          <w:iCs/>
          <w:sz w:val="24"/>
          <w:szCs w:val="24"/>
          <w:lang w:val="vi-VN"/>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Cột 7: Ch</w:t>
      </w:r>
      <w:r w:rsidRPr="008C7F57">
        <w:rPr>
          <w:rFonts w:ascii="Times New Roman" w:eastAsia="Times New Roman" w:hAnsi="Times New Roman" w:cs="Times New Roman"/>
          <w:i/>
          <w:iCs/>
          <w:sz w:val="24"/>
          <w:szCs w:val="24"/>
        </w:rPr>
        <w:t>ỉ </w:t>
      </w:r>
      <w:r w:rsidRPr="008C7F57">
        <w:rPr>
          <w:rFonts w:ascii="Times New Roman" w:eastAsia="Times New Roman" w:hAnsi="Times New Roman" w:cs="Times New Roman"/>
          <w:i/>
          <w:iCs/>
          <w:sz w:val="24"/>
          <w:szCs w:val="24"/>
          <w:lang w:val="vi-VN"/>
        </w:rPr>
        <w:t>những thầy thuốc là người dân tộc thiểu s</w:t>
      </w:r>
      <w:r w:rsidRPr="008C7F57">
        <w:rPr>
          <w:rFonts w:ascii="Times New Roman" w:eastAsia="Times New Roman" w:hAnsi="Times New Roman" w:cs="Times New Roman"/>
          <w:i/>
          <w:iCs/>
          <w:sz w:val="24"/>
          <w:szCs w:val="24"/>
        </w:rPr>
        <w:t>ố </w:t>
      </w:r>
      <w:r w:rsidRPr="008C7F57">
        <w:rPr>
          <w:rFonts w:ascii="Times New Roman" w:eastAsia="Times New Roman" w:hAnsi="Times New Roman" w:cs="Times New Roman"/>
          <w:i/>
          <w:iCs/>
          <w:sz w:val="24"/>
          <w:szCs w:val="24"/>
          <w:lang w:val="vi-VN"/>
        </w:rPr>
        <w:t>mới được ghi v</w:t>
      </w:r>
      <w:r w:rsidRPr="008C7F57">
        <w:rPr>
          <w:rFonts w:ascii="Times New Roman" w:eastAsia="Times New Roman" w:hAnsi="Times New Roman" w:cs="Times New Roman"/>
          <w:i/>
          <w:iCs/>
          <w:sz w:val="24"/>
          <w:szCs w:val="24"/>
        </w:rPr>
        <w:t>à</w:t>
      </w:r>
      <w:r w:rsidRPr="008C7F57">
        <w:rPr>
          <w:rFonts w:ascii="Times New Roman" w:eastAsia="Times New Roman" w:hAnsi="Times New Roman" w:cs="Times New Roman"/>
          <w:i/>
          <w:iCs/>
          <w:sz w:val="24"/>
          <w:szCs w:val="24"/>
          <w:lang w:val="vi-VN"/>
        </w:rPr>
        <w:t>o.</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Cột 11: </w:t>
      </w:r>
      <w:r w:rsidRPr="008C7F57">
        <w:rPr>
          <w:rFonts w:ascii="Times New Roman" w:eastAsia="Times New Roman" w:hAnsi="Times New Roman" w:cs="Times New Roman"/>
          <w:i/>
          <w:iCs/>
          <w:sz w:val="24"/>
          <w:szCs w:val="24"/>
        </w:rPr>
        <w:t>T</w:t>
      </w:r>
      <w:r w:rsidRPr="008C7F57">
        <w:rPr>
          <w:rFonts w:ascii="Times New Roman" w:eastAsia="Times New Roman" w:hAnsi="Times New Roman" w:cs="Times New Roman"/>
          <w:i/>
          <w:iCs/>
          <w:sz w:val="24"/>
          <w:szCs w:val="24"/>
          <w:lang w:val="vi-VN"/>
        </w:rPr>
        <w:t>ổng hợp </w:t>
      </w:r>
      <w:r w:rsidRPr="008C7F57">
        <w:rPr>
          <w:rFonts w:ascii="Times New Roman" w:eastAsia="Times New Roman" w:hAnsi="Times New Roman" w:cs="Times New Roman"/>
          <w:i/>
          <w:iCs/>
          <w:sz w:val="24"/>
          <w:szCs w:val="24"/>
        </w:rPr>
        <w:t>số </w:t>
      </w:r>
      <w:r w:rsidRPr="008C7F57">
        <w:rPr>
          <w:rFonts w:ascii="Times New Roman" w:eastAsia="Times New Roman" w:hAnsi="Times New Roman" w:cs="Times New Roman"/>
          <w:i/>
          <w:iCs/>
          <w:sz w:val="24"/>
          <w:szCs w:val="24"/>
          <w:lang w:val="vi-VN"/>
        </w:rPr>
        <w:t>đ</w:t>
      </w:r>
      <w:r w:rsidRPr="008C7F57">
        <w:rPr>
          <w:rFonts w:ascii="Times New Roman" w:eastAsia="Times New Roman" w:hAnsi="Times New Roman" w:cs="Times New Roman"/>
          <w:i/>
          <w:iCs/>
          <w:sz w:val="24"/>
          <w:szCs w:val="24"/>
        </w:rPr>
        <w:t>ề </w:t>
      </w:r>
      <w:r w:rsidRPr="008C7F57">
        <w:rPr>
          <w:rFonts w:ascii="Times New Roman" w:eastAsia="Times New Roman" w:hAnsi="Times New Roman" w:cs="Times New Roman"/>
          <w:i/>
          <w:iCs/>
          <w:sz w:val="24"/>
          <w:szCs w:val="24"/>
          <w:lang w:val="vi-VN"/>
        </w:rPr>
        <w:t>tài khoa học</w:t>
      </w:r>
      <w:r w:rsidRPr="008C7F57">
        <w:rPr>
          <w:rFonts w:ascii="Times New Roman" w:eastAsia="Times New Roman" w:hAnsi="Times New Roman" w:cs="Times New Roman"/>
          <w:i/>
          <w:iCs/>
          <w:sz w:val="24"/>
          <w:szCs w:val="24"/>
        </w:rPr>
        <w:t>, sáng kiến cải tiến kỹ thuật, ứng dụng khoa học (là </w:t>
      </w:r>
      <w:r w:rsidRPr="008C7F57">
        <w:rPr>
          <w:rFonts w:ascii="Times New Roman" w:eastAsia="Times New Roman" w:hAnsi="Times New Roman" w:cs="Times New Roman"/>
          <w:i/>
          <w:iCs/>
          <w:sz w:val="24"/>
          <w:szCs w:val="24"/>
          <w:lang w:val="vi-VN"/>
        </w:rPr>
        <w:t>chủ trì</w:t>
      </w:r>
      <w:r w:rsidRPr="008C7F57">
        <w:rPr>
          <w:rFonts w:ascii="Times New Roman" w:eastAsia="Times New Roman" w:hAnsi="Times New Roman" w:cs="Times New Roman"/>
          <w:i/>
          <w:iCs/>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Ví dụ: Thầy thuốc Hoàng Thế Hùng thư 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đ</w:t>
      </w:r>
      <w:r w:rsidRPr="008C7F57">
        <w:rPr>
          <w:rFonts w:ascii="Times New Roman" w:eastAsia="Times New Roman" w:hAnsi="Times New Roman" w:cs="Times New Roman"/>
          <w:i/>
          <w:iCs/>
          <w:sz w:val="24"/>
          <w:szCs w:val="24"/>
        </w:rPr>
        <w:t>ề </w:t>
      </w:r>
      <w:r w:rsidRPr="008C7F57">
        <w:rPr>
          <w:rFonts w:ascii="Times New Roman" w:eastAsia="Times New Roman" w:hAnsi="Times New Roman" w:cs="Times New Roman"/>
          <w:i/>
          <w:iCs/>
          <w:sz w:val="24"/>
          <w:szCs w:val="24"/>
          <w:lang w:val="vi-VN"/>
        </w:rPr>
        <w:t>tài cấp Bộ, Chủ nhiệm 02 đ</w:t>
      </w:r>
      <w:r w:rsidRPr="008C7F57">
        <w:rPr>
          <w:rFonts w:ascii="Times New Roman" w:eastAsia="Times New Roman" w:hAnsi="Times New Roman" w:cs="Times New Roman"/>
          <w:i/>
          <w:iCs/>
          <w:sz w:val="24"/>
          <w:szCs w:val="24"/>
        </w:rPr>
        <w:t>ề </w:t>
      </w:r>
      <w:r w:rsidRPr="008C7F57">
        <w:rPr>
          <w:rFonts w:ascii="Times New Roman" w:eastAsia="Times New Roman" w:hAnsi="Times New Roman" w:cs="Times New Roman"/>
          <w:i/>
          <w:iCs/>
          <w:sz w:val="24"/>
          <w:szCs w:val="24"/>
          <w:lang w:val="vi-VN"/>
        </w:rPr>
        <w:t>tài cấp cơ sở, thì cột 11 ghi: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Thư k</w:t>
      </w:r>
      <w:r w:rsidRPr="008C7F57">
        <w:rPr>
          <w:rFonts w:ascii="Times New Roman" w:eastAsia="Times New Roman" w:hAnsi="Times New Roman" w:cs="Times New Roman"/>
          <w:i/>
          <w:iCs/>
          <w:sz w:val="24"/>
          <w:szCs w:val="24"/>
        </w:rPr>
        <w:t>ý </w:t>
      </w:r>
      <w:r w:rsidRPr="008C7F57">
        <w:rPr>
          <w:rFonts w:ascii="Times New Roman" w:eastAsia="Times New Roman" w:hAnsi="Times New Roman" w:cs="Times New Roman"/>
          <w:i/>
          <w:iCs/>
          <w:sz w:val="24"/>
          <w:szCs w:val="24"/>
          <w:lang w:val="vi-VN"/>
        </w:rPr>
        <w:t>01 ĐT cấp Bộ (2009)</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Chủ nhiệm 02 ĐT cấp cơ sở (2011, 2013).</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Cột 12: Khai thứ tự khen thưởng trước danh hiệu thi đua sau, từ khen cao xuống khen thấp:</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Huân chương, Bằng khen Chính phủ, B</w:t>
      </w:r>
      <w:r w:rsidRPr="008C7F57">
        <w:rPr>
          <w:rFonts w:ascii="Times New Roman" w:eastAsia="Times New Roman" w:hAnsi="Times New Roman" w:cs="Times New Roman"/>
          <w:i/>
          <w:iCs/>
          <w:sz w:val="24"/>
          <w:szCs w:val="24"/>
        </w:rPr>
        <w:t>ằ</w:t>
      </w:r>
      <w:r w:rsidRPr="008C7F57">
        <w:rPr>
          <w:rFonts w:ascii="Times New Roman" w:eastAsia="Times New Roman" w:hAnsi="Times New Roman" w:cs="Times New Roman"/>
          <w:i/>
          <w:iCs/>
          <w:sz w:val="24"/>
          <w:szCs w:val="24"/>
          <w:lang w:val="vi-VN"/>
        </w:rPr>
        <w:t>ng khen Bộ (tỉnh);</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Chiến sĩ thi đua Toàn quốc, cấp Bộ (tỉnh), cấp cơ sở;</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lastRenderedPageBreak/>
        <w:t>Ví dụ: Thầy thuốc Hoàng Thế H</w:t>
      </w:r>
      <w:r w:rsidRPr="008C7F57">
        <w:rPr>
          <w:rFonts w:ascii="Times New Roman" w:eastAsia="Times New Roman" w:hAnsi="Times New Roman" w:cs="Times New Roman"/>
          <w:i/>
          <w:iCs/>
          <w:sz w:val="24"/>
          <w:szCs w:val="24"/>
        </w:rPr>
        <w:t>ù</w:t>
      </w:r>
      <w:r w:rsidRPr="008C7F57">
        <w:rPr>
          <w:rFonts w:ascii="Times New Roman" w:eastAsia="Times New Roman" w:hAnsi="Times New Roman" w:cs="Times New Roman"/>
          <w:i/>
          <w:iCs/>
          <w:sz w:val="24"/>
          <w:szCs w:val="24"/>
          <w:lang w:val="vi-VN"/>
        </w:rPr>
        <w:t>ng đạt 01 Bằng khen của Thủ tướng </w:t>
      </w:r>
      <w:r w:rsidRPr="008C7F57">
        <w:rPr>
          <w:rFonts w:ascii="Times New Roman" w:eastAsia="Times New Roman" w:hAnsi="Times New Roman" w:cs="Times New Roman"/>
          <w:i/>
          <w:iCs/>
          <w:sz w:val="24"/>
          <w:szCs w:val="24"/>
          <w:shd w:val="clear" w:color="auto" w:fill="FFFFFF"/>
          <w:lang w:val="vi-VN"/>
        </w:rPr>
        <w:t>Chính phủ</w:t>
      </w:r>
      <w:r w:rsidRPr="008C7F57">
        <w:rPr>
          <w:rFonts w:ascii="Times New Roman" w:eastAsia="Times New Roman" w:hAnsi="Times New Roman" w:cs="Times New Roman"/>
          <w:i/>
          <w:iCs/>
          <w:sz w:val="24"/>
          <w:szCs w:val="24"/>
          <w:lang w:val="vi-VN"/>
        </w:rPr>
        <w:t> năm 2008 (theo ngày, tháng năm ký quyết định), phong tặng danh hiệu Chiến sĩ thi đua toàn quốc năm 2013; 02 Bằng khen Bộ trưởng Bộ Y tế năm 2009</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20</w:t>
      </w:r>
      <w:r w:rsidRPr="008C7F57">
        <w:rPr>
          <w:rFonts w:ascii="Times New Roman" w:eastAsia="Times New Roman" w:hAnsi="Times New Roman" w:cs="Times New Roman"/>
          <w:i/>
          <w:iCs/>
          <w:sz w:val="24"/>
          <w:szCs w:val="24"/>
        </w:rPr>
        <w:t>1</w:t>
      </w:r>
      <w:r w:rsidRPr="008C7F57">
        <w:rPr>
          <w:rFonts w:ascii="Times New Roman" w:eastAsia="Times New Roman" w:hAnsi="Times New Roman" w:cs="Times New Roman"/>
          <w:i/>
          <w:iCs/>
          <w:sz w:val="24"/>
          <w:szCs w:val="24"/>
          <w:lang w:val="vi-VN"/>
        </w:rPr>
        <w:t>3 và 01 Bằng khen của tỉnh năm 2011, 2 lần CSTĐ cấp Bộ năm 2007 và năm 2013; 06 năm đạt danh hiệu Chiến sĩ thi đua cấp cơ sở</w:t>
      </w:r>
      <w:r w:rsidRPr="008C7F57">
        <w:rPr>
          <w:rFonts w:ascii="Times New Roman" w:eastAsia="Times New Roman" w:hAnsi="Times New Roman" w:cs="Times New Roman"/>
          <w:i/>
          <w:iCs/>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Cột 12 sẽ gh</w:t>
      </w:r>
      <w:r w:rsidRPr="008C7F57">
        <w:rPr>
          <w:rFonts w:ascii="Times New Roman" w:eastAsia="Times New Roman" w:hAnsi="Times New Roman" w:cs="Times New Roman"/>
          <w:i/>
          <w:iCs/>
          <w:sz w:val="24"/>
          <w:szCs w:val="24"/>
        </w:rPr>
        <w:t>i</w:t>
      </w:r>
      <w:r w:rsidRPr="008C7F57">
        <w:rPr>
          <w:rFonts w:ascii="Times New Roman" w:eastAsia="Times New Roman" w:hAnsi="Times New Roman" w:cs="Times New Roman"/>
          <w:i/>
          <w:iCs/>
          <w:sz w:val="24"/>
          <w:szCs w:val="24"/>
          <w:lang w:val="vi-VN"/>
        </w:rPr>
        <w:t> là: - 01 BKCP: 2008</w:t>
      </w:r>
    </w:p>
    <w:p w:rsidR="00CB6763" w:rsidRPr="008C7F57" w:rsidRDefault="00CB6763" w:rsidP="00CB6763">
      <w:pPr>
        <w:shd w:val="clear" w:color="auto" w:fill="FFFFFF"/>
        <w:spacing w:after="0" w:line="240" w:lineRule="auto"/>
        <w:ind w:left="720" w:firstLine="720"/>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01 CSTĐTQ: 20</w:t>
      </w:r>
      <w:r w:rsidRPr="008C7F57">
        <w:rPr>
          <w:rFonts w:ascii="Times New Roman" w:eastAsia="Times New Roman" w:hAnsi="Times New Roman" w:cs="Times New Roman"/>
          <w:i/>
          <w:iCs/>
          <w:sz w:val="24"/>
          <w:szCs w:val="24"/>
        </w:rPr>
        <w:t>1</w:t>
      </w:r>
      <w:r w:rsidRPr="008C7F57">
        <w:rPr>
          <w:rFonts w:ascii="Times New Roman" w:eastAsia="Times New Roman" w:hAnsi="Times New Roman" w:cs="Times New Roman"/>
          <w:i/>
          <w:iCs/>
          <w:sz w:val="24"/>
          <w:szCs w:val="24"/>
          <w:lang w:val="vi-VN"/>
        </w:rPr>
        <w:t>3</w:t>
      </w:r>
    </w:p>
    <w:p w:rsidR="00CB6763" w:rsidRPr="008C7F57" w:rsidRDefault="00CB6763" w:rsidP="00CB6763">
      <w:pPr>
        <w:shd w:val="clear" w:color="auto" w:fill="FFFFFF"/>
        <w:spacing w:after="0" w:line="240" w:lineRule="auto"/>
        <w:ind w:left="720" w:firstLine="720"/>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03 BK bộ, tỉnh: 2009, 201</w:t>
      </w:r>
      <w:r w:rsidRPr="008C7F57">
        <w:rPr>
          <w:rFonts w:ascii="Times New Roman" w:eastAsia="Times New Roman" w:hAnsi="Times New Roman" w:cs="Times New Roman"/>
          <w:i/>
          <w:iCs/>
          <w:sz w:val="24"/>
          <w:szCs w:val="24"/>
        </w:rPr>
        <w:t>1</w:t>
      </w:r>
      <w:r w:rsidRPr="008C7F57">
        <w:rPr>
          <w:rFonts w:ascii="Times New Roman" w:eastAsia="Times New Roman" w:hAnsi="Times New Roman" w:cs="Times New Roman"/>
          <w:i/>
          <w:iCs/>
          <w:sz w:val="24"/>
          <w:szCs w:val="24"/>
          <w:lang w:val="vi-VN"/>
        </w:rPr>
        <w:t>, 20</w:t>
      </w:r>
      <w:r w:rsidRPr="008C7F57">
        <w:rPr>
          <w:rFonts w:ascii="Times New Roman" w:eastAsia="Times New Roman" w:hAnsi="Times New Roman" w:cs="Times New Roman"/>
          <w:i/>
          <w:iCs/>
          <w:sz w:val="24"/>
          <w:szCs w:val="24"/>
        </w:rPr>
        <w:t>1</w:t>
      </w:r>
      <w:r w:rsidRPr="008C7F57">
        <w:rPr>
          <w:rFonts w:ascii="Times New Roman" w:eastAsia="Times New Roman" w:hAnsi="Times New Roman" w:cs="Times New Roman"/>
          <w:i/>
          <w:iCs/>
          <w:sz w:val="24"/>
          <w:szCs w:val="24"/>
          <w:lang w:val="vi-VN"/>
        </w:rPr>
        <w:t>3</w:t>
      </w:r>
    </w:p>
    <w:p w:rsidR="00CB6763" w:rsidRPr="008C7F57" w:rsidRDefault="00CB6763" w:rsidP="00CB6763">
      <w:pPr>
        <w:shd w:val="clear" w:color="auto" w:fill="FFFFFF"/>
        <w:spacing w:after="0" w:line="240" w:lineRule="auto"/>
        <w:ind w:left="720" w:firstLine="720"/>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02 CSTĐ Bộ: 2007, 2013</w:t>
      </w:r>
    </w:p>
    <w:p w:rsidR="00CB6763" w:rsidRPr="008C7F57" w:rsidRDefault="00CB6763" w:rsidP="00CB6763">
      <w:pPr>
        <w:shd w:val="clear" w:color="auto" w:fill="FFFFFF"/>
        <w:spacing w:after="0" w:line="240" w:lineRule="auto"/>
        <w:ind w:left="720" w:firstLine="720"/>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06 CSTĐ cơ sở: 2001</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2007, 2009 - 2011</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Đ</w:t>
      </w:r>
      <w:r w:rsidRPr="008C7F57">
        <w:rPr>
          <w:rFonts w:ascii="Times New Roman" w:eastAsia="Times New Roman" w:hAnsi="Times New Roman" w:cs="Times New Roman"/>
          <w:i/>
          <w:iCs/>
          <w:sz w:val="24"/>
          <w:szCs w:val="24"/>
        </w:rPr>
        <w:t>ề </w:t>
      </w:r>
      <w:r w:rsidRPr="008C7F57">
        <w:rPr>
          <w:rFonts w:ascii="Times New Roman" w:eastAsia="Times New Roman" w:hAnsi="Times New Roman" w:cs="Times New Roman"/>
          <w:i/>
          <w:iCs/>
          <w:sz w:val="24"/>
          <w:szCs w:val="24"/>
          <w:lang w:val="vi-VN"/>
        </w:rPr>
        <w:t>nghị soạn thảo trên hệ điều hành M</w:t>
      </w:r>
      <w:r w:rsidRPr="008C7F57">
        <w:rPr>
          <w:rFonts w:ascii="Times New Roman" w:eastAsia="Times New Roman" w:hAnsi="Times New Roman" w:cs="Times New Roman"/>
          <w:i/>
          <w:iCs/>
          <w:sz w:val="24"/>
          <w:szCs w:val="24"/>
        </w:rPr>
        <w:t>i</w:t>
      </w:r>
      <w:r w:rsidRPr="008C7F57">
        <w:rPr>
          <w:rFonts w:ascii="Times New Roman" w:eastAsia="Times New Roman" w:hAnsi="Times New Roman" w:cs="Times New Roman"/>
          <w:i/>
          <w:iCs/>
          <w:sz w:val="24"/>
          <w:szCs w:val="24"/>
          <w:lang w:val="vi-VN"/>
        </w:rPr>
        <w:t>crosoft Word, Font chữ Unicode, kiểu chữ Times New Roman.</w:t>
      </w: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8022A5" w:rsidRDefault="008022A5" w:rsidP="00CB6763">
      <w:pPr>
        <w:spacing w:after="0" w:line="240" w:lineRule="auto"/>
        <w:rPr>
          <w:rFonts w:ascii="Times New Roman" w:eastAsia="Times New Roman" w:hAnsi="Times New Roman" w:cs="Times New Roman"/>
          <w:sz w:val="24"/>
          <w:szCs w:val="24"/>
          <w:shd w:val="clear" w:color="auto" w:fill="FFFFFF"/>
        </w:rPr>
      </w:pPr>
    </w:p>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shd w:val="clear" w:color="auto" w:fill="FFFFFF"/>
        </w:rPr>
        <w:br w:type="textWrapping" w:clear="all"/>
      </w:r>
    </w:p>
    <w:p w:rsidR="00CB6763" w:rsidRPr="008C7F57" w:rsidRDefault="00CB6763" w:rsidP="00CB6763">
      <w:pPr>
        <w:shd w:val="clear" w:color="auto" w:fill="FFFFFF"/>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Mẫu số 07</w:t>
      </w:r>
    </w:p>
    <w:tbl>
      <w:tblPr>
        <w:tblW w:w="0" w:type="auto"/>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CB6763">
        <w:tc>
          <w:tcPr>
            <w:tcW w:w="3348"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lang w:val="vi-VN"/>
              </w:rPr>
              <w:t>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rPr>
              <w:t> ……………….</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X</w:t>
            </w:r>
            <w:r w:rsidRPr="008C7F57">
              <w:rPr>
                <w:rFonts w:ascii="Times New Roman" w:eastAsia="Times New Roman" w:hAnsi="Times New Roman" w:cs="Times New Roman"/>
                <w:b/>
                <w:bCs/>
                <w:sz w:val="24"/>
                <w:szCs w:val="24"/>
              </w:rPr>
              <w:t>É</w:t>
            </w:r>
            <w:r w:rsidRPr="008C7F57">
              <w:rPr>
                <w:rFonts w:ascii="Times New Roman" w:eastAsia="Times New Roman" w:hAnsi="Times New Roman" w:cs="Times New Roman"/>
                <w:b/>
                <w:bCs/>
                <w:sz w:val="24"/>
                <w:szCs w:val="24"/>
                <w:lang w:val="vi-VN"/>
              </w:rPr>
              <w:t>T TẶNG DANH HIỆU</w:t>
            </w:r>
            <w:r w:rsidRPr="008C7F57">
              <w:rPr>
                <w:rFonts w:ascii="Times New Roman" w:eastAsia="Times New Roman" w:hAnsi="Times New Roman" w:cs="Times New Roman"/>
                <w:b/>
                <w:bCs/>
                <w:sz w:val="24"/>
                <w:szCs w:val="24"/>
                <w:lang w:val="vi-VN"/>
              </w:rPr>
              <w:br/>
              <w:t>TTND, TT</w:t>
            </w:r>
            <w:r w:rsidRPr="008C7F57">
              <w:rPr>
                <w:rFonts w:ascii="Times New Roman" w:eastAsia="Times New Roman" w:hAnsi="Times New Roman" w:cs="Times New Roman"/>
                <w:b/>
                <w:bCs/>
                <w:sz w:val="24"/>
                <w:szCs w:val="24"/>
              </w:rPr>
              <w:t>Ư</w:t>
            </w:r>
            <w:r w:rsidRPr="008C7F57">
              <w:rPr>
                <w:rFonts w:ascii="Times New Roman" w:eastAsia="Times New Roman" w:hAnsi="Times New Roman" w:cs="Times New Roman"/>
                <w:b/>
                <w:bCs/>
                <w:sz w:val="24"/>
                <w:szCs w:val="24"/>
                <w:lang w:val="vi-VN"/>
              </w:rPr>
              <w:t>T</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CB6763">
        <w:tc>
          <w:tcPr>
            <w:tcW w:w="3348" w:type="dxa"/>
            <w:shd w:val="clear" w:color="auto" w:fill="FFFFFF"/>
            <w:tcMar>
              <w:top w:w="0" w:type="dxa"/>
              <w:left w:w="108" w:type="dxa"/>
              <w:bottom w:w="0" w:type="dxa"/>
              <w:right w:w="108" w:type="dxa"/>
            </w:tcMar>
            <w:hideMark/>
          </w:tcPr>
          <w:p w:rsidR="00CB6763" w:rsidRPr="008C7F57" w:rsidRDefault="00CB6763" w:rsidP="00CB6763">
            <w:pPr>
              <w:spacing w:before="120" w:after="15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ngày</w:t>
            </w:r>
            <w:r w:rsidRPr="008C7F57">
              <w:rPr>
                <w:rFonts w:ascii="Times New Roman" w:eastAsia="Times New Roman" w:hAnsi="Times New Roman" w:cs="Times New Roman"/>
                <w:i/>
                <w:iCs/>
                <w:sz w:val="24"/>
                <w:szCs w:val="24"/>
              </w:rPr>
              <w:t> … </w:t>
            </w:r>
            <w:r w:rsidRPr="008C7F57">
              <w:rPr>
                <w:rFonts w:ascii="Times New Roman" w:eastAsia="Times New Roman" w:hAnsi="Times New Roman" w:cs="Times New Roman"/>
                <w:i/>
                <w:iCs/>
                <w:sz w:val="24"/>
                <w:szCs w:val="24"/>
                <w:lang w:val="vi-VN"/>
              </w:rPr>
              <w:t>tháng </w:t>
            </w: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năm </w:t>
            </w:r>
            <w:r w:rsidRPr="008C7F57">
              <w:rPr>
                <w:rFonts w:ascii="Times New Roman" w:eastAsia="Times New Roman" w:hAnsi="Times New Roman" w:cs="Times New Roman"/>
                <w:i/>
                <w:iCs/>
                <w:sz w:val="24"/>
                <w:szCs w:val="24"/>
              </w:rPr>
              <w:t>20…</w:t>
            </w:r>
          </w:p>
        </w:tc>
      </w:tr>
    </w:tbl>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BÁO CÁO</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Quy trình xét tặng danh hiệu “Thầy thuốc Nhân dân”, “Thầy thuốc Ưu tú”</w:t>
      </w:r>
    </w:p>
    <w:tbl>
      <w:tblPr>
        <w:tblW w:w="0" w:type="auto"/>
        <w:shd w:val="clear" w:color="auto" w:fill="FFFFFF"/>
        <w:tblCellMar>
          <w:left w:w="0" w:type="dxa"/>
          <w:right w:w="0" w:type="dxa"/>
        </w:tblCellMar>
        <w:tblLook w:val="04A0" w:firstRow="1" w:lastRow="0" w:firstColumn="1" w:lastColumn="0" w:noHBand="0" w:noVBand="1"/>
      </w:tblPr>
      <w:tblGrid>
        <w:gridCol w:w="2274"/>
        <w:gridCol w:w="6251"/>
      </w:tblGrid>
      <w:tr w:rsidR="008C7F57" w:rsidRPr="008C7F57" w:rsidTr="00CB6763">
        <w:tc>
          <w:tcPr>
            <w:tcW w:w="2274"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Kính gửi:</w:t>
            </w:r>
          </w:p>
        </w:tc>
        <w:tc>
          <w:tcPr>
            <w:tcW w:w="6251"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Hội đồng xét tặng danh hiệu </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Thầy thuốc Nhân dân”, “Thầy thuốc Ưu tú”</w:t>
            </w: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Thực hiện Nghị định số .... ngày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tháng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năm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của Chính phủ quy định về hướng dẫn xét tặng danh hiệu “Thầy thuốc Nhân dân”, </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Thầy thuốc Ưu tú”, Hội đồng xét tặng </w:t>
      </w:r>
      <w:r w:rsidRPr="008C7F57">
        <w:rPr>
          <w:rFonts w:ascii="Times New Roman" w:eastAsia="Times New Roman" w:hAnsi="Times New Roman" w:cs="Times New Roman"/>
          <w:sz w:val="24"/>
          <w:szCs w:val="24"/>
        </w:rPr>
        <w:t>d</w:t>
      </w:r>
      <w:r w:rsidRPr="008C7F57">
        <w:rPr>
          <w:rFonts w:ascii="Times New Roman" w:eastAsia="Times New Roman" w:hAnsi="Times New Roman" w:cs="Times New Roman"/>
          <w:sz w:val="24"/>
          <w:szCs w:val="24"/>
          <w:lang w:val="vi-VN"/>
        </w:rPr>
        <w:t>anh hiệu “Thầy thuốc Nhân dân”, “Thầy thuốc Ưu tú” cấp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đã triển khai các bước theo quy định, kết quả như sau:</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I. THÀNH LẬP HỘI ĐỒNG - PHỔ BIẾN VĂN BẢN HƯỚNG DẪN: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Quyết định thành lập Hội đồng số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ngày </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/20..., Hội đồng c</w:t>
      </w:r>
      <w:r w:rsidRPr="008C7F57">
        <w:rPr>
          <w:rFonts w:ascii="Times New Roman" w:eastAsia="Times New Roman" w:hAnsi="Times New Roman" w:cs="Times New Roman"/>
          <w:sz w:val="24"/>
          <w:szCs w:val="24"/>
        </w:rPr>
        <w:t>ó ……………… </w:t>
      </w:r>
      <w:r w:rsidRPr="008C7F57">
        <w:rPr>
          <w:rFonts w:ascii="Times New Roman" w:eastAsia="Times New Roman" w:hAnsi="Times New Roman" w:cs="Times New Roman"/>
          <w:sz w:val="24"/>
          <w:szCs w:val="24"/>
          <w:lang w:val="vi-VN"/>
        </w:rPr>
        <w:t>thành viên.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Thời gian, thành phần, số lượng đơn vị, người tham dự phổ biến Nghị định và các văn bản hướng dẫn:</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Tổng số thầy thuốc của các Hội đồng cấp dưới trực tiếp đề nghị xét tặng:</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Nhân dân: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Ưu tú: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II. </w:t>
      </w:r>
      <w:r w:rsidRPr="008C7F57">
        <w:rPr>
          <w:rFonts w:ascii="Times New Roman" w:eastAsia="Times New Roman" w:hAnsi="Times New Roman" w:cs="Times New Roman"/>
          <w:b/>
          <w:bCs/>
          <w:sz w:val="24"/>
          <w:szCs w:val="24"/>
          <w:lang w:val="vi-VN"/>
        </w:rPr>
        <w:t>HỘI ĐỒNG:</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Tổng số thầy thuốc trong danh sách tổ chức hội nghị quần chúng:</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Nhân dân: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Ưu tú: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Tổng số thầy thuốc có số phiếu đạt từ 90%/</w:t>
      </w:r>
      <w:r w:rsidRPr="008C7F57">
        <w:rPr>
          <w:rFonts w:ascii="Times New Roman" w:eastAsia="Times New Roman" w:hAnsi="Times New Roman" w:cs="Times New Roman"/>
          <w:sz w:val="24"/>
          <w:szCs w:val="24"/>
          <w:shd w:val="clear" w:color="auto" w:fill="FFFFFF"/>
          <w:lang w:val="vi-VN"/>
        </w:rPr>
        <w:t>tổng</w:t>
      </w:r>
      <w:r w:rsidRPr="008C7F57">
        <w:rPr>
          <w:rFonts w:ascii="Times New Roman" w:eastAsia="Times New Roman" w:hAnsi="Times New Roman" w:cs="Times New Roman"/>
          <w:sz w:val="24"/>
          <w:szCs w:val="24"/>
          <w:lang w:val="vi-VN"/>
        </w:rPr>
        <w:t> số thành viên Hội đồng trở lên: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Nhân dân: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Ưu tú: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shd w:val="clear" w:color="auto" w:fill="FFFFFF"/>
        </w:rPr>
        <w:t>- </w:t>
      </w:r>
      <w:r w:rsidRPr="008C7F57">
        <w:rPr>
          <w:rFonts w:ascii="Times New Roman" w:eastAsia="Times New Roman" w:hAnsi="Times New Roman" w:cs="Times New Roman"/>
          <w:sz w:val="24"/>
          <w:szCs w:val="24"/>
          <w:shd w:val="clear" w:color="auto" w:fill="FFFFFF"/>
          <w:lang w:val="vi-VN"/>
        </w:rPr>
        <w:t>Kết quả</w:t>
      </w:r>
      <w:r w:rsidRPr="008C7F57">
        <w:rPr>
          <w:rFonts w:ascii="Times New Roman" w:eastAsia="Times New Roman" w:hAnsi="Times New Roman" w:cs="Times New Roman"/>
          <w:sz w:val="24"/>
          <w:szCs w:val="24"/>
          <w:lang w:val="vi-VN"/>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Nhân dân: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Ưu tú: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III. HỘI ĐỒNG BỎ PHIẾU TÍN NHIỆM:</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Tổng số thầy thuốc trong danh sách bỏ phiếu tín nhiệm:</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Nhân dân: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Ưu tú: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Số thầy thuốc có số phiếu đạt từ 90%/tổng số thành viên Hội đồng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ở lên: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Nhân dân: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Ưu tú: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S</w:t>
      </w:r>
      <w:r w:rsidRPr="008C7F57">
        <w:rPr>
          <w:rFonts w:ascii="Times New Roman" w:eastAsia="Times New Roman" w:hAnsi="Times New Roman" w:cs="Times New Roman"/>
          <w:sz w:val="24"/>
          <w:szCs w:val="24"/>
        </w:rPr>
        <w:t>ố </w:t>
      </w:r>
      <w:r w:rsidRPr="008C7F57">
        <w:rPr>
          <w:rFonts w:ascii="Times New Roman" w:eastAsia="Times New Roman" w:hAnsi="Times New Roman" w:cs="Times New Roman"/>
          <w:sz w:val="24"/>
          <w:szCs w:val="24"/>
          <w:lang w:val="vi-VN"/>
        </w:rPr>
        <w:t>thầy thuốc có số phiếu đạt dưới 90%/tổng số thành viên Hội đồng:</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Nhân dân: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Ưu tú: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Số thầy thuốc đủ điều kiện được Hội đồng cấp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đề nghị lên Hội đồng cấp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là:</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Nhân dân: </w:t>
      </w:r>
      <w:r w:rsidRPr="008C7F57">
        <w:rPr>
          <w:rFonts w:ascii="Times New Roman" w:eastAsia="Times New Roman" w:hAnsi="Times New Roman" w:cs="Times New Roman"/>
          <w:sz w:val="24"/>
          <w:szCs w:val="24"/>
        </w:rPr>
        <w:t>................................................ .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Thầy thuốc Ưu tú: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CB6763">
        <w:tc>
          <w:tcPr>
            <w:tcW w:w="4428" w:type="dxa"/>
            <w:shd w:val="clear" w:color="auto" w:fill="FFFFFF"/>
            <w:tcMar>
              <w:top w:w="0" w:type="dxa"/>
              <w:left w:w="108" w:type="dxa"/>
              <w:bottom w:w="0" w:type="dxa"/>
              <w:right w:w="108" w:type="dxa"/>
            </w:tcMar>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br/>
            </w:r>
            <w:r w:rsidRPr="008C7F57">
              <w:rPr>
                <w:rFonts w:ascii="Times New Roman" w:eastAsia="Times New Roman" w:hAnsi="Times New Roman" w:cs="Times New Roman"/>
                <w:b/>
                <w:bCs/>
                <w:i/>
                <w:iCs/>
                <w:sz w:val="24"/>
                <w:szCs w:val="24"/>
                <w:lang w:val="vi-VN"/>
              </w:rPr>
              <w:t>Nơi nhận:</w:t>
            </w:r>
            <w:r w:rsidRPr="008C7F57">
              <w:rPr>
                <w:rFonts w:ascii="Times New Roman" w:eastAsia="Times New Roman" w:hAnsi="Times New Roman" w:cs="Times New Roman"/>
                <w:b/>
                <w:bCs/>
                <w:i/>
                <w:iCs/>
                <w:sz w:val="24"/>
                <w:szCs w:val="24"/>
                <w:lang w:val="vi-VN"/>
              </w:rPr>
              <w:br/>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Như trên;</w:t>
            </w:r>
            <w:r w:rsidRPr="008C7F57">
              <w:rPr>
                <w:rFonts w:ascii="Times New Roman" w:eastAsia="Times New Roman" w:hAnsi="Times New Roman" w:cs="Times New Roman"/>
                <w:sz w:val="24"/>
                <w:szCs w:val="24"/>
                <w:lang w:val="vi-VN"/>
              </w:rPr>
              <w:br/>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Lưu:...</w:t>
            </w:r>
          </w:p>
        </w:tc>
        <w:tc>
          <w:tcPr>
            <w:tcW w:w="4428"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CHỦ TỊCH 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lang w:val="vi-VN"/>
              </w:rPr>
              <w:t>(Ký tên, đ</w:t>
            </w:r>
            <w:r w:rsidRPr="008C7F57">
              <w:rPr>
                <w:rFonts w:ascii="Times New Roman" w:eastAsia="Times New Roman" w:hAnsi="Times New Roman" w:cs="Times New Roman"/>
                <w:i/>
                <w:iCs/>
                <w:sz w:val="24"/>
                <w:szCs w:val="24"/>
              </w:rPr>
              <w:t>ó</w:t>
            </w:r>
            <w:r w:rsidRPr="008C7F57">
              <w:rPr>
                <w:rFonts w:ascii="Times New Roman" w:eastAsia="Times New Roman" w:hAnsi="Times New Roman" w:cs="Times New Roman"/>
                <w:i/>
                <w:iCs/>
                <w:sz w:val="24"/>
                <w:szCs w:val="24"/>
                <w:lang w:val="vi-VN"/>
              </w:rPr>
              <w:t>ng dấu)</w:t>
            </w:r>
          </w:p>
        </w:tc>
      </w:tr>
    </w:tbl>
    <w:p w:rsidR="00CB6763"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 </w:t>
      </w: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Pr="008C7F57"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CB6763" w:rsidRPr="008C7F57" w:rsidRDefault="00CB6763" w:rsidP="00CB6763">
      <w:pPr>
        <w:shd w:val="clear" w:color="auto" w:fill="FFFFFF"/>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M</w:t>
      </w:r>
      <w:r w:rsidRPr="008C7F57">
        <w:rPr>
          <w:rFonts w:ascii="Times New Roman" w:eastAsia="Times New Roman" w:hAnsi="Times New Roman" w:cs="Times New Roman"/>
          <w:b/>
          <w:bCs/>
          <w:sz w:val="24"/>
          <w:szCs w:val="24"/>
        </w:rPr>
        <w:t>ẫ</w:t>
      </w:r>
      <w:r w:rsidRPr="008C7F57">
        <w:rPr>
          <w:rFonts w:ascii="Times New Roman" w:eastAsia="Times New Roman" w:hAnsi="Times New Roman" w:cs="Times New Roman"/>
          <w:b/>
          <w:bCs/>
          <w:sz w:val="24"/>
          <w:szCs w:val="24"/>
          <w:lang w:val="vi-VN"/>
        </w:rPr>
        <w:t>u s</w:t>
      </w:r>
      <w:r w:rsidRPr="008C7F57">
        <w:rPr>
          <w:rFonts w:ascii="Times New Roman" w:eastAsia="Times New Roman" w:hAnsi="Times New Roman" w:cs="Times New Roman"/>
          <w:b/>
          <w:bCs/>
          <w:sz w:val="24"/>
          <w:szCs w:val="24"/>
        </w:rPr>
        <w:t>ố </w:t>
      </w:r>
      <w:r w:rsidRPr="008C7F57">
        <w:rPr>
          <w:rFonts w:ascii="Times New Roman" w:eastAsia="Times New Roman" w:hAnsi="Times New Roman" w:cs="Times New Roman"/>
          <w:b/>
          <w:bCs/>
          <w:sz w:val="24"/>
          <w:szCs w:val="24"/>
          <w:lang w:val="vi-VN"/>
        </w:rPr>
        <w:t>08</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w:t>
      </w:r>
      <w:r w:rsidRPr="008C7F57">
        <w:rPr>
          <w:rFonts w:ascii="Times New Roman" w:eastAsia="Times New Roman" w:hAnsi="Times New Roman" w:cs="Times New Roman"/>
          <w:b/>
          <w:bCs/>
          <w:sz w:val="24"/>
          <w:szCs w:val="24"/>
        </w:rPr>
        <w:t>ÒA </w:t>
      </w:r>
      <w:r w:rsidRPr="008C7F57">
        <w:rPr>
          <w:rFonts w:ascii="Times New Roman" w:eastAsia="Times New Roman" w:hAnsi="Times New Roman" w:cs="Times New Roman"/>
          <w:b/>
          <w:bCs/>
          <w:sz w:val="24"/>
          <w:szCs w:val="24"/>
          <w:lang w:val="vi-VN"/>
        </w:rPr>
        <w:t>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rPr>
        <w:br/>
        <w:t>-----------</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 </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BẢN TÓM TẮT THÀNH TÍCH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Đ</w:t>
      </w:r>
      <w:r w:rsidRPr="008C7F57">
        <w:rPr>
          <w:rFonts w:ascii="Times New Roman" w:eastAsia="Times New Roman" w:hAnsi="Times New Roman" w:cs="Times New Roman"/>
          <w:b/>
          <w:bCs/>
          <w:sz w:val="24"/>
          <w:szCs w:val="24"/>
        </w:rPr>
        <w:t>ề </w:t>
      </w:r>
      <w:r w:rsidRPr="008C7F57">
        <w:rPr>
          <w:rFonts w:ascii="Times New Roman" w:eastAsia="Times New Roman" w:hAnsi="Times New Roman" w:cs="Times New Roman"/>
          <w:b/>
          <w:bCs/>
          <w:sz w:val="24"/>
          <w:szCs w:val="24"/>
          <w:lang w:val="vi-VN"/>
        </w:rPr>
        <w:t>nghị xét tặng danh hiệu “Thầy thuốc Nhân dân”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 TIỂU SỬ BẢN THÂN: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w:t>
      </w:r>
      <w:r w:rsidRPr="008C7F57">
        <w:rPr>
          <w:rFonts w:ascii="Times New Roman" w:eastAsia="Times New Roman" w:hAnsi="Times New Roman" w:cs="Times New Roman"/>
          <w:sz w:val="24"/>
          <w:szCs w:val="24"/>
          <w:lang w:val="vi-VN"/>
        </w:rPr>
        <w:t>Họ và tên: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Giới tính: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2. </w:t>
      </w:r>
      <w:r w:rsidRPr="008C7F57">
        <w:rPr>
          <w:rFonts w:ascii="Times New Roman" w:eastAsia="Times New Roman" w:hAnsi="Times New Roman" w:cs="Times New Roman"/>
          <w:sz w:val="24"/>
          <w:szCs w:val="24"/>
          <w:lang w:val="vi-VN"/>
        </w:rPr>
        <w:t>Ngày, tháng, </w:t>
      </w:r>
      <w:r w:rsidRPr="008C7F57">
        <w:rPr>
          <w:rFonts w:ascii="Times New Roman" w:eastAsia="Times New Roman" w:hAnsi="Times New Roman" w:cs="Times New Roman"/>
          <w:sz w:val="24"/>
          <w:szCs w:val="24"/>
          <w:shd w:val="clear" w:color="auto" w:fill="FFFFFF"/>
          <w:lang w:val="vi-VN"/>
        </w:rPr>
        <w:t>năm</w:t>
      </w:r>
      <w:r w:rsidRPr="008C7F57">
        <w:rPr>
          <w:rFonts w:ascii="Times New Roman" w:eastAsia="Times New Roman" w:hAnsi="Times New Roman" w:cs="Times New Roman"/>
          <w:sz w:val="24"/>
          <w:szCs w:val="24"/>
          <w:lang w:val="vi-VN"/>
        </w:rPr>
        <w:t> sinh: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Dân tộc thiểu số: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w:t>
      </w:r>
      <w:r w:rsidRPr="008C7F57">
        <w:rPr>
          <w:rFonts w:ascii="Times New Roman" w:eastAsia="Times New Roman" w:hAnsi="Times New Roman" w:cs="Times New Roman"/>
          <w:sz w:val="24"/>
          <w:szCs w:val="24"/>
          <w:lang w:val="vi-VN"/>
        </w:rPr>
        <w:t>Quê quán: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w:t>
      </w:r>
      <w:r w:rsidRPr="008C7F57">
        <w:rPr>
          <w:rFonts w:ascii="Times New Roman" w:eastAsia="Times New Roman" w:hAnsi="Times New Roman" w:cs="Times New Roman"/>
          <w:sz w:val="24"/>
          <w:szCs w:val="24"/>
          <w:lang w:val="vi-VN"/>
        </w:rPr>
        <w:t>Chỗ ở h</w:t>
      </w:r>
      <w:r w:rsidRPr="008C7F57">
        <w:rPr>
          <w:rFonts w:ascii="Times New Roman" w:eastAsia="Times New Roman" w:hAnsi="Times New Roman" w:cs="Times New Roman"/>
          <w:sz w:val="24"/>
          <w:szCs w:val="24"/>
        </w:rPr>
        <w:t>i</w:t>
      </w:r>
      <w:r w:rsidRPr="008C7F57">
        <w:rPr>
          <w:rFonts w:ascii="Times New Roman" w:eastAsia="Times New Roman" w:hAnsi="Times New Roman" w:cs="Times New Roman"/>
          <w:sz w:val="24"/>
          <w:szCs w:val="24"/>
          <w:lang w:val="vi-VN"/>
        </w:rPr>
        <w:t>ện nay: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5. </w:t>
      </w:r>
      <w:r w:rsidRPr="008C7F57">
        <w:rPr>
          <w:rFonts w:ascii="Times New Roman" w:eastAsia="Times New Roman" w:hAnsi="Times New Roman" w:cs="Times New Roman"/>
          <w:sz w:val="24"/>
          <w:szCs w:val="24"/>
          <w:lang w:val="vi-VN"/>
        </w:rPr>
        <w:t>Nơi công tác: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6. </w:t>
      </w:r>
      <w:r w:rsidRPr="008C7F57">
        <w:rPr>
          <w:rFonts w:ascii="Times New Roman" w:eastAsia="Times New Roman" w:hAnsi="Times New Roman" w:cs="Times New Roman"/>
          <w:sz w:val="24"/>
          <w:szCs w:val="24"/>
          <w:lang w:val="vi-VN"/>
        </w:rPr>
        <w:t>Chức danh, đơn vị công tác hiện nay (Đối với cán bộ đã nghỉ hưu ghi đơn vị công tác trước khi nghỉ hưu và hiện nay làm gì):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7. </w:t>
      </w:r>
      <w:r w:rsidRPr="008C7F57">
        <w:rPr>
          <w:rFonts w:ascii="Times New Roman" w:eastAsia="Times New Roman" w:hAnsi="Times New Roman" w:cs="Times New Roman"/>
          <w:sz w:val="24"/>
          <w:szCs w:val="24"/>
          <w:lang w:val="vi-VN"/>
        </w:rPr>
        <w:t>Chức vụ hiện nay: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8. </w:t>
      </w:r>
      <w:r w:rsidRPr="008C7F57">
        <w:rPr>
          <w:rFonts w:ascii="Times New Roman" w:eastAsia="Times New Roman" w:hAnsi="Times New Roman" w:cs="Times New Roman"/>
          <w:sz w:val="24"/>
          <w:szCs w:val="24"/>
          <w:lang w:val="vi-VN"/>
        </w:rPr>
        <w:t>Học hàm, học vị: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9. </w:t>
      </w:r>
      <w:r w:rsidRPr="008C7F57">
        <w:rPr>
          <w:rFonts w:ascii="Times New Roman" w:eastAsia="Times New Roman" w:hAnsi="Times New Roman" w:cs="Times New Roman"/>
          <w:sz w:val="24"/>
          <w:szCs w:val="24"/>
          <w:lang w:val="vi-VN"/>
        </w:rPr>
        <w:t>Trình độ chuyên môn được đào tạo: (ghi rõ </w:t>
      </w:r>
      <w:r w:rsidRPr="008C7F57">
        <w:rPr>
          <w:rFonts w:ascii="Times New Roman" w:eastAsia="Times New Roman" w:hAnsi="Times New Roman" w:cs="Times New Roman"/>
          <w:sz w:val="24"/>
          <w:szCs w:val="24"/>
          <w:shd w:val="clear" w:color="auto" w:fill="FFFFFF"/>
          <w:lang w:val="vi-VN"/>
        </w:rPr>
        <w:t>thời gian</w:t>
      </w:r>
      <w:r w:rsidRPr="008C7F57">
        <w:rPr>
          <w:rFonts w:ascii="Times New Roman" w:eastAsia="Times New Roman" w:hAnsi="Times New Roman" w:cs="Times New Roman"/>
          <w:sz w:val="24"/>
          <w:szCs w:val="24"/>
          <w:lang w:val="vi-VN"/>
        </w:rPr>
        <w:t> và hệ đào tạo: chính quy, không chính quy và các hình thức khác ...).</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shd w:val="clear" w:color="auto" w:fill="FFFFFF"/>
        </w:rPr>
        <w:t>10. </w:t>
      </w:r>
      <w:r w:rsidRPr="008C7F57">
        <w:rPr>
          <w:rFonts w:ascii="Times New Roman" w:eastAsia="Times New Roman" w:hAnsi="Times New Roman" w:cs="Times New Roman"/>
          <w:sz w:val="24"/>
          <w:szCs w:val="24"/>
          <w:shd w:val="clear" w:color="auto" w:fill="FFFFFF"/>
          <w:lang w:val="vi-VN"/>
        </w:rPr>
        <w:t>Năm</w:t>
      </w:r>
      <w:r w:rsidRPr="008C7F57">
        <w:rPr>
          <w:rFonts w:ascii="Times New Roman" w:eastAsia="Times New Roman" w:hAnsi="Times New Roman" w:cs="Times New Roman"/>
          <w:sz w:val="24"/>
          <w:szCs w:val="24"/>
          <w:lang w:val="vi-VN"/>
        </w:rPr>
        <w:t> được phong tặng danh hiệu “Thầy thuốc Ưu tú”: </w:t>
      </w: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11. </w:t>
      </w:r>
      <w:r w:rsidRPr="008C7F57">
        <w:rPr>
          <w:rFonts w:ascii="Times New Roman" w:eastAsia="Times New Roman" w:hAnsi="Times New Roman" w:cs="Times New Roman"/>
          <w:sz w:val="24"/>
          <w:szCs w:val="24"/>
          <w:lang w:val="vi-VN"/>
        </w:rPr>
        <w:t>Khen thưởng: (ghi thành tích khen thư</w:t>
      </w:r>
      <w:r w:rsidRPr="008C7F57">
        <w:rPr>
          <w:rFonts w:ascii="Times New Roman" w:eastAsia="Times New Roman" w:hAnsi="Times New Roman" w:cs="Times New Roman"/>
          <w:sz w:val="24"/>
          <w:szCs w:val="24"/>
        </w:rPr>
        <w:t>ở</w:t>
      </w:r>
      <w:r w:rsidRPr="008C7F57">
        <w:rPr>
          <w:rFonts w:ascii="Times New Roman" w:eastAsia="Times New Roman" w:hAnsi="Times New Roman" w:cs="Times New Roman"/>
          <w:sz w:val="24"/>
          <w:szCs w:val="24"/>
          <w:lang w:val="vi-VN"/>
        </w:rPr>
        <w:t>ng liên quan đến tiêu chuẩn).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12. </w:t>
      </w:r>
      <w:r w:rsidRPr="008C7F57">
        <w:rPr>
          <w:rFonts w:ascii="Times New Roman" w:eastAsia="Times New Roman" w:hAnsi="Times New Roman" w:cs="Times New Roman"/>
          <w:sz w:val="24"/>
          <w:szCs w:val="24"/>
          <w:lang w:val="vi-VN"/>
        </w:rPr>
        <w:t>Kỷ luật: (thời gian, hình thức, lý do).</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II. </w:t>
      </w:r>
      <w:r w:rsidRPr="008C7F57">
        <w:rPr>
          <w:rFonts w:ascii="Times New Roman" w:eastAsia="Times New Roman" w:hAnsi="Times New Roman" w:cs="Times New Roman"/>
          <w:b/>
          <w:bCs/>
          <w:sz w:val="24"/>
          <w:szCs w:val="24"/>
          <w:lang w:val="vi-VN"/>
        </w:rPr>
        <w:t>QUÁ TRÌNH CÔNG TÁC:</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(Ghi rõ quá trình công tác từ khi bắt đầu làm trong ngành y đến nay; từ ngày tháng năm đến ngày tháng năm nào, làm gì, đơn vị nào).</w:t>
      </w:r>
    </w:p>
    <w:tbl>
      <w:tblPr>
        <w:tblW w:w="0" w:type="dxa"/>
        <w:shd w:val="clear" w:color="auto" w:fill="FFFFFF"/>
        <w:tblCellMar>
          <w:left w:w="0" w:type="dxa"/>
          <w:right w:w="0" w:type="dxa"/>
        </w:tblCellMar>
        <w:tblLook w:val="04A0" w:firstRow="1" w:lastRow="0" w:firstColumn="1" w:lastColumn="0" w:noHBand="0" w:noVBand="1"/>
      </w:tblPr>
      <w:tblGrid>
        <w:gridCol w:w="3899"/>
        <w:gridCol w:w="5227"/>
      </w:tblGrid>
      <w:tr w:rsidR="008C7F57" w:rsidRPr="008C7F57" w:rsidTr="00CB6763">
        <w:tc>
          <w:tcPr>
            <w:tcW w:w="3899"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Thời gian công tác</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(Từ ngày... tháng... năm đến...)</w:t>
            </w:r>
          </w:p>
        </w:tc>
        <w:tc>
          <w:tcPr>
            <w:tcW w:w="5227"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Chức danh, chức vụ, đơn vị công tác</w:t>
            </w:r>
          </w:p>
        </w:tc>
      </w:tr>
      <w:tr w:rsidR="008C7F57" w:rsidRPr="008C7F57" w:rsidTr="00CB6763">
        <w:tc>
          <w:tcPr>
            <w:tcW w:w="3899"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227"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III. BẢN KHAI THÀNH TÍCH NGHIÊN CỨU KHOA HỌC:</w:t>
      </w:r>
    </w:p>
    <w:tbl>
      <w:tblPr>
        <w:tblW w:w="0" w:type="dxa"/>
        <w:shd w:val="clear" w:color="auto" w:fill="FFFFFF"/>
        <w:tblCellMar>
          <w:left w:w="0" w:type="dxa"/>
          <w:right w:w="0" w:type="dxa"/>
        </w:tblCellMar>
        <w:tblLook w:val="04A0" w:firstRow="1" w:lastRow="0" w:firstColumn="1" w:lastColumn="0" w:noHBand="0" w:noVBand="1"/>
      </w:tblPr>
      <w:tblGrid>
        <w:gridCol w:w="826"/>
        <w:gridCol w:w="4040"/>
        <w:gridCol w:w="1664"/>
        <w:gridCol w:w="2357"/>
      </w:tblGrid>
      <w:tr w:rsidR="008C7F57" w:rsidRPr="008C7F57" w:rsidTr="00CB6763">
        <w:tc>
          <w:tcPr>
            <w:tcW w:w="826"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w:t>
            </w:r>
            <w:r w:rsidRPr="008C7F57">
              <w:rPr>
                <w:rFonts w:ascii="Times New Roman" w:eastAsia="Times New Roman" w:hAnsi="Times New Roman" w:cs="Times New Roman"/>
                <w:b/>
                <w:bCs/>
                <w:sz w:val="24"/>
                <w:szCs w:val="24"/>
              </w:rPr>
              <w:t>ố</w:t>
            </w:r>
            <w:r w:rsidRPr="008C7F57">
              <w:rPr>
                <w:rFonts w:ascii="Times New Roman" w:eastAsia="Times New Roman" w:hAnsi="Times New Roman" w:cs="Times New Roman"/>
                <w:b/>
                <w:bCs/>
                <w:sz w:val="24"/>
                <w:szCs w:val="24"/>
                <w:lang w:val="vi-VN"/>
              </w:rPr>
              <w:t> TT</w:t>
            </w:r>
          </w:p>
        </w:tc>
        <w:tc>
          <w:tcPr>
            <w:tcW w:w="4040"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phát minh, sáng chế</w:t>
            </w:r>
            <w:r w:rsidRPr="008C7F57">
              <w:rPr>
                <w:rFonts w:ascii="Times New Roman" w:eastAsia="Times New Roman" w:hAnsi="Times New Roman" w:cs="Times New Roman"/>
                <w:b/>
                <w:bCs/>
                <w:sz w:val="24"/>
                <w:szCs w:val="24"/>
              </w:rPr>
              <w:t>, </w:t>
            </w:r>
            <w:r w:rsidRPr="008C7F57">
              <w:rPr>
                <w:rFonts w:ascii="Times New Roman" w:eastAsia="Times New Roman" w:hAnsi="Times New Roman" w:cs="Times New Roman"/>
                <w:b/>
                <w:bCs/>
                <w:sz w:val="24"/>
                <w:szCs w:val="24"/>
                <w:lang w:val="vi-VN"/>
              </w:rPr>
              <w:t>đề tài NCKH</w:t>
            </w:r>
          </w:p>
        </w:tc>
        <w:tc>
          <w:tcPr>
            <w:tcW w:w="1664"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Chủ trì đ</w:t>
            </w:r>
            <w:r w:rsidRPr="008C7F57">
              <w:rPr>
                <w:rFonts w:ascii="Times New Roman" w:eastAsia="Times New Roman" w:hAnsi="Times New Roman" w:cs="Times New Roman"/>
                <w:b/>
                <w:bCs/>
                <w:sz w:val="24"/>
                <w:szCs w:val="24"/>
              </w:rPr>
              <w:t>ề</w:t>
            </w:r>
            <w:r w:rsidRPr="008C7F57">
              <w:rPr>
                <w:rFonts w:ascii="Times New Roman" w:eastAsia="Times New Roman" w:hAnsi="Times New Roman" w:cs="Times New Roman"/>
                <w:b/>
                <w:bCs/>
                <w:sz w:val="24"/>
                <w:szCs w:val="24"/>
                <w:lang w:val="vi-VN"/>
              </w:rPr>
              <w:t> tài khoa h</w:t>
            </w:r>
            <w:r w:rsidRPr="008C7F57">
              <w:rPr>
                <w:rFonts w:ascii="Times New Roman" w:eastAsia="Times New Roman" w:hAnsi="Times New Roman" w:cs="Times New Roman"/>
                <w:b/>
                <w:bCs/>
                <w:sz w:val="24"/>
                <w:szCs w:val="24"/>
              </w:rPr>
              <w:t>ọ</w:t>
            </w:r>
            <w:r w:rsidRPr="008C7F57">
              <w:rPr>
                <w:rFonts w:ascii="Times New Roman" w:eastAsia="Times New Roman" w:hAnsi="Times New Roman" w:cs="Times New Roman"/>
                <w:b/>
                <w:bCs/>
                <w:sz w:val="24"/>
                <w:szCs w:val="24"/>
                <w:lang w:val="vi-VN"/>
              </w:rPr>
              <w:t>c</w:t>
            </w:r>
          </w:p>
        </w:tc>
        <w:tc>
          <w:tcPr>
            <w:tcW w:w="2357"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shd w:val="clear" w:color="auto" w:fill="FFFFFF"/>
                <w:lang w:val="vi-VN"/>
              </w:rPr>
              <w:t>Cấp</w:t>
            </w:r>
            <w:r w:rsidRPr="008C7F57">
              <w:rPr>
                <w:rFonts w:ascii="Times New Roman" w:eastAsia="Times New Roman" w:hAnsi="Times New Roman" w:cs="Times New Roman"/>
                <w:b/>
                <w:bCs/>
                <w:sz w:val="24"/>
                <w:szCs w:val="24"/>
                <w:lang w:val="vi-VN"/>
              </w:rPr>
              <w:t> công nhận, năm</w:t>
            </w:r>
          </w:p>
        </w:tc>
      </w:tr>
      <w:tr w:rsidR="008C7F57" w:rsidRPr="008C7F57" w:rsidTr="00CB6763">
        <w:tc>
          <w:tcPr>
            <w:tcW w:w="82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(1)</w:t>
            </w:r>
          </w:p>
        </w:tc>
        <w:tc>
          <w:tcPr>
            <w:tcW w:w="404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(2)</w:t>
            </w:r>
          </w:p>
        </w:tc>
        <w:tc>
          <w:tcPr>
            <w:tcW w:w="166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(3)</w:t>
            </w:r>
          </w:p>
        </w:tc>
        <w:tc>
          <w:tcPr>
            <w:tcW w:w="2357"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(4)</w:t>
            </w:r>
          </w:p>
        </w:tc>
      </w:tr>
      <w:tr w:rsidR="008C7F57" w:rsidRPr="008C7F57" w:rsidTr="00CB6763">
        <w:tc>
          <w:tcPr>
            <w:tcW w:w="82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04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6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357"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IV. TÀI NĂNG VÀ CỐNG HIẾN: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Nêu những thành tích nổi bật của cá nhân đ</w:t>
      </w:r>
      <w:r w:rsidRPr="008C7F57">
        <w:rPr>
          <w:rFonts w:ascii="Times New Roman" w:eastAsia="Times New Roman" w:hAnsi="Times New Roman" w:cs="Times New Roman"/>
          <w:sz w:val="24"/>
          <w:szCs w:val="24"/>
        </w:rPr>
        <w:t>ã </w:t>
      </w:r>
      <w:r w:rsidRPr="008C7F57">
        <w:rPr>
          <w:rFonts w:ascii="Times New Roman" w:eastAsia="Times New Roman" w:hAnsi="Times New Roman" w:cs="Times New Roman"/>
          <w:sz w:val="24"/>
          <w:szCs w:val="24"/>
          <w:lang w:val="vi-VN"/>
        </w:rPr>
        <w:t>đóng góp cho sự nghiệp chăm sóc, bảo vệ và nâng cao sức </w:t>
      </w:r>
      <w:r w:rsidRPr="008C7F57">
        <w:rPr>
          <w:rFonts w:ascii="Times New Roman" w:eastAsia="Times New Roman" w:hAnsi="Times New Roman" w:cs="Times New Roman"/>
          <w:sz w:val="24"/>
          <w:szCs w:val="24"/>
        </w:rPr>
        <w:t>khỏe </w:t>
      </w:r>
      <w:r w:rsidRPr="008C7F57">
        <w:rPr>
          <w:rFonts w:ascii="Times New Roman" w:eastAsia="Times New Roman" w:hAnsi="Times New Roman" w:cs="Times New Roman"/>
          <w:sz w:val="24"/>
          <w:szCs w:val="24"/>
          <w:lang w:val="vi-VN"/>
        </w:rPr>
        <w:t>nhân dân (kể cả chuyên môn và quản lý).</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LỜI CAM KẾT</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CB6763">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 </w:t>
            </w:r>
          </w:p>
        </w:tc>
        <w:tc>
          <w:tcPr>
            <w:tcW w:w="4428"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ngày ... tháng ... năm...</w:t>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b/>
                <w:bCs/>
                <w:sz w:val="24"/>
                <w:szCs w:val="24"/>
                <w:lang w:val="vi-VN"/>
              </w:rPr>
              <w:t>NGƯỜI KHAI</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sz w:val="24"/>
                <w:szCs w:val="24"/>
                <w:lang w:val="vi-VN"/>
              </w:rPr>
              <w:t>(Ký, gh</w:t>
            </w:r>
            <w:r w:rsidRPr="008C7F57">
              <w:rPr>
                <w:rFonts w:ascii="Times New Roman" w:eastAsia="Times New Roman" w:hAnsi="Times New Roman" w:cs="Times New Roman"/>
                <w:sz w:val="24"/>
                <w:szCs w:val="24"/>
              </w:rPr>
              <w:t>i</w:t>
            </w:r>
            <w:r w:rsidRPr="008C7F57">
              <w:rPr>
                <w:rFonts w:ascii="Times New Roman" w:eastAsia="Times New Roman" w:hAnsi="Times New Roman" w:cs="Times New Roman"/>
                <w:sz w:val="24"/>
                <w:szCs w:val="24"/>
                <w:lang w:val="vi-VN"/>
              </w:rPr>
              <w:t> r</w:t>
            </w:r>
            <w:r w:rsidRPr="008C7F57">
              <w:rPr>
                <w:rFonts w:ascii="Times New Roman" w:eastAsia="Times New Roman" w:hAnsi="Times New Roman" w:cs="Times New Roman"/>
                <w:sz w:val="24"/>
                <w:szCs w:val="24"/>
              </w:rPr>
              <w:t>õ </w:t>
            </w:r>
            <w:r w:rsidRPr="008C7F57">
              <w:rPr>
                <w:rFonts w:ascii="Times New Roman" w:eastAsia="Times New Roman" w:hAnsi="Times New Roman" w:cs="Times New Roman"/>
                <w:sz w:val="24"/>
                <w:szCs w:val="24"/>
                <w:lang w:val="vi-VN"/>
              </w:rPr>
              <w:t>họ tên)</w:t>
            </w:r>
          </w:p>
        </w:tc>
      </w:tr>
    </w:tbl>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t>Ghi ch</w:t>
      </w:r>
      <w:r w:rsidRPr="008C7F57">
        <w:rPr>
          <w:rFonts w:ascii="Times New Roman" w:eastAsia="Times New Roman" w:hAnsi="Times New Roman" w:cs="Times New Roman"/>
          <w:b/>
          <w:bCs/>
          <w:i/>
          <w:iCs/>
          <w:sz w:val="24"/>
          <w:szCs w:val="24"/>
        </w:rPr>
        <w:t>ú</w:t>
      </w:r>
      <w:r w:rsidRPr="008C7F57">
        <w:rPr>
          <w:rFonts w:ascii="Times New Roman" w:eastAsia="Times New Roman" w:hAnsi="Times New Roman" w:cs="Times New Roman"/>
          <w:b/>
          <w:bCs/>
          <w:i/>
          <w:iCs/>
          <w:sz w:val="24"/>
          <w:szCs w:val="24"/>
          <w:lang w:val="vi-VN"/>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Bản khai không qu</w:t>
      </w:r>
      <w:r w:rsidRPr="008C7F57">
        <w:rPr>
          <w:rFonts w:ascii="Times New Roman" w:eastAsia="Times New Roman" w:hAnsi="Times New Roman" w:cs="Times New Roman"/>
          <w:i/>
          <w:iCs/>
          <w:sz w:val="24"/>
          <w:szCs w:val="24"/>
        </w:rPr>
        <w:t>á</w:t>
      </w:r>
      <w:r w:rsidRPr="008C7F57">
        <w:rPr>
          <w:rFonts w:ascii="Times New Roman" w:eastAsia="Times New Roman" w:hAnsi="Times New Roman" w:cs="Times New Roman"/>
          <w:i/>
          <w:iCs/>
          <w:sz w:val="24"/>
          <w:szCs w:val="24"/>
          <w:lang w:val="vi-VN"/>
        </w:rPr>
        <w:t> 05 trang trên m</w:t>
      </w:r>
      <w:r w:rsidRPr="008C7F57">
        <w:rPr>
          <w:rFonts w:ascii="Times New Roman" w:eastAsia="Times New Roman" w:hAnsi="Times New Roman" w:cs="Times New Roman"/>
          <w:i/>
          <w:iCs/>
          <w:sz w:val="24"/>
          <w:szCs w:val="24"/>
        </w:rPr>
        <w:t>á</w:t>
      </w:r>
      <w:r w:rsidRPr="008C7F57">
        <w:rPr>
          <w:rFonts w:ascii="Times New Roman" w:eastAsia="Times New Roman" w:hAnsi="Times New Roman" w:cs="Times New Roman"/>
          <w:i/>
          <w:iCs/>
          <w:sz w:val="24"/>
          <w:szCs w:val="24"/>
          <w:lang w:val="vi-VN"/>
        </w:rPr>
        <w:t>y v</w:t>
      </w:r>
      <w:r w:rsidRPr="008C7F57">
        <w:rPr>
          <w:rFonts w:ascii="Times New Roman" w:eastAsia="Times New Roman" w:hAnsi="Times New Roman" w:cs="Times New Roman"/>
          <w:i/>
          <w:iCs/>
          <w:sz w:val="24"/>
          <w:szCs w:val="24"/>
        </w:rPr>
        <w:t>i</w:t>
      </w:r>
      <w:r w:rsidRPr="008C7F57">
        <w:rPr>
          <w:rFonts w:ascii="Times New Roman" w:eastAsia="Times New Roman" w:hAnsi="Times New Roman" w:cs="Times New Roman"/>
          <w:i/>
          <w:iCs/>
          <w:sz w:val="24"/>
          <w:szCs w:val="24"/>
          <w:lang w:val="vi-VN"/>
        </w:rPr>
        <w:t> tính theo m</w:t>
      </w:r>
      <w:r w:rsidRPr="008C7F57">
        <w:rPr>
          <w:rFonts w:ascii="Times New Roman" w:eastAsia="Times New Roman" w:hAnsi="Times New Roman" w:cs="Times New Roman"/>
          <w:i/>
          <w:iCs/>
          <w:sz w:val="24"/>
          <w:szCs w:val="24"/>
        </w:rPr>
        <w:t>ẫ</w:t>
      </w:r>
      <w:r w:rsidRPr="008C7F57">
        <w:rPr>
          <w:rFonts w:ascii="Times New Roman" w:eastAsia="Times New Roman" w:hAnsi="Times New Roman" w:cs="Times New Roman"/>
          <w:i/>
          <w:iCs/>
          <w:sz w:val="24"/>
          <w:szCs w:val="24"/>
          <w:lang w:val="vi-VN"/>
        </w:rPr>
        <w:t>u, font chữ Unicode, kiểu chữ Times New Roman, cỡ chữ 14.</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Ảnh của c</w:t>
      </w:r>
      <w:r w:rsidRPr="008C7F57">
        <w:rPr>
          <w:rFonts w:ascii="Times New Roman" w:eastAsia="Times New Roman" w:hAnsi="Times New Roman" w:cs="Times New Roman"/>
          <w:i/>
          <w:iCs/>
          <w:sz w:val="24"/>
          <w:szCs w:val="24"/>
        </w:rPr>
        <w:t>á </w:t>
      </w:r>
      <w:r w:rsidRPr="008C7F57">
        <w:rPr>
          <w:rFonts w:ascii="Times New Roman" w:eastAsia="Times New Roman" w:hAnsi="Times New Roman" w:cs="Times New Roman"/>
          <w:i/>
          <w:iCs/>
          <w:sz w:val="24"/>
          <w:szCs w:val="24"/>
          <w:lang w:val="vi-VN"/>
        </w:rPr>
        <w:t>nhân chụp trong vòng 06 tháng trở </w:t>
      </w:r>
      <w:r w:rsidRPr="008C7F57">
        <w:rPr>
          <w:rFonts w:ascii="Times New Roman" w:eastAsia="Times New Roman" w:hAnsi="Times New Roman" w:cs="Times New Roman"/>
          <w:i/>
          <w:iCs/>
          <w:sz w:val="24"/>
          <w:szCs w:val="24"/>
        </w:rPr>
        <w:t>l</w:t>
      </w:r>
      <w:r w:rsidRPr="008C7F57">
        <w:rPr>
          <w:rFonts w:ascii="Times New Roman" w:eastAsia="Times New Roman" w:hAnsi="Times New Roman" w:cs="Times New Roman"/>
          <w:i/>
          <w:iCs/>
          <w:sz w:val="24"/>
          <w:szCs w:val="24"/>
          <w:lang w:val="vi-VN"/>
        </w:rPr>
        <w:t>ại, có dấu giáp lai của cơ quan, đơn vị. Kèm thêm 02 ảnh không đóng d</w:t>
      </w:r>
      <w:r w:rsidRPr="008C7F57">
        <w:rPr>
          <w:rFonts w:ascii="Times New Roman" w:eastAsia="Times New Roman" w:hAnsi="Times New Roman" w:cs="Times New Roman"/>
          <w:i/>
          <w:iCs/>
          <w:sz w:val="24"/>
          <w:szCs w:val="24"/>
        </w:rPr>
        <w:t>ấ</w:t>
      </w:r>
      <w:r w:rsidRPr="008C7F57">
        <w:rPr>
          <w:rFonts w:ascii="Times New Roman" w:eastAsia="Times New Roman" w:hAnsi="Times New Roman" w:cs="Times New Roman"/>
          <w:i/>
          <w:iCs/>
          <w:sz w:val="24"/>
          <w:szCs w:val="24"/>
          <w:lang w:val="vi-VN"/>
        </w:rPr>
        <w:t>u giáp </w:t>
      </w:r>
      <w:r w:rsidRPr="008C7F57">
        <w:rPr>
          <w:rFonts w:ascii="Times New Roman" w:eastAsia="Times New Roman" w:hAnsi="Times New Roman" w:cs="Times New Roman"/>
          <w:i/>
          <w:iCs/>
          <w:sz w:val="24"/>
          <w:szCs w:val="24"/>
        </w:rPr>
        <w:t>l</w:t>
      </w:r>
      <w:r w:rsidRPr="008C7F57">
        <w:rPr>
          <w:rFonts w:ascii="Times New Roman" w:eastAsia="Times New Roman" w:hAnsi="Times New Roman" w:cs="Times New Roman"/>
          <w:i/>
          <w:iCs/>
          <w:sz w:val="24"/>
          <w:szCs w:val="24"/>
          <w:lang w:val="vi-VN"/>
        </w:rPr>
        <w:t>ai, ghi r</w:t>
      </w:r>
      <w:r w:rsidRPr="008C7F57">
        <w:rPr>
          <w:rFonts w:ascii="Times New Roman" w:eastAsia="Times New Roman" w:hAnsi="Times New Roman" w:cs="Times New Roman"/>
          <w:i/>
          <w:iCs/>
          <w:sz w:val="24"/>
          <w:szCs w:val="24"/>
        </w:rPr>
        <w:t>õ </w:t>
      </w:r>
      <w:r w:rsidRPr="008C7F57">
        <w:rPr>
          <w:rFonts w:ascii="Times New Roman" w:eastAsia="Times New Roman" w:hAnsi="Times New Roman" w:cs="Times New Roman"/>
          <w:i/>
          <w:iCs/>
          <w:sz w:val="24"/>
          <w:szCs w:val="24"/>
          <w:lang w:val="vi-VN"/>
        </w:rPr>
        <w:t>họ tên, đơn vị, chức vụ vào phía sau ảnh và cho vào b</w:t>
      </w:r>
      <w:r w:rsidRPr="008C7F57">
        <w:rPr>
          <w:rFonts w:ascii="Times New Roman" w:eastAsia="Times New Roman" w:hAnsi="Times New Roman" w:cs="Times New Roman"/>
          <w:i/>
          <w:iCs/>
          <w:sz w:val="24"/>
          <w:szCs w:val="24"/>
        </w:rPr>
        <w:t>ì.</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Phần khai khen thưởng: Ch</w:t>
      </w:r>
      <w:r w:rsidRPr="008C7F57">
        <w:rPr>
          <w:rFonts w:ascii="Times New Roman" w:eastAsia="Times New Roman" w:hAnsi="Times New Roman" w:cs="Times New Roman"/>
          <w:i/>
          <w:iCs/>
          <w:sz w:val="24"/>
          <w:szCs w:val="24"/>
        </w:rPr>
        <w:t>ỉ </w:t>
      </w:r>
      <w:r w:rsidRPr="008C7F57">
        <w:rPr>
          <w:rFonts w:ascii="Times New Roman" w:eastAsia="Times New Roman" w:hAnsi="Times New Roman" w:cs="Times New Roman"/>
          <w:i/>
          <w:iCs/>
          <w:sz w:val="24"/>
          <w:szCs w:val="24"/>
          <w:lang w:val="vi-VN"/>
        </w:rPr>
        <w:t>ghi những hình thức khen thưởng </w:t>
      </w:r>
      <w:r w:rsidRPr="008C7F57">
        <w:rPr>
          <w:rFonts w:ascii="Times New Roman" w:eastAsia="Times New Roman" w:hAnsi="Times New Roman" w:cs="Times New Roman"/>
          <w:i/>
          <w:iCs/>
          <w:sz w:val="24"/>
          <w:szCs w:val="24"/>
        </w:rPr>
        <w:t>l</w:t>
      </w:r>
      <w:r w:rsidRPr="008C7F57">
        <w:rPr>
          <w:rFonts w:ascii="Times New Roman" w:eastAsia="Times New Roman" w:hAnsi="Times New Roman" w:cs="Times New Roman"/>
          <w:i/>
          <w:iCs/>
          <w:sz w:val="24"/>
          <w:szCs w:val="24"/>
          <w:lang w:val="vi-VN"/>
        </w:rPr>
        <w:t>iên quan đến tiêu chuẩn </w:t>
      </w:r>
      <w:r w:rsidRPr="008C7F57">
        <w:rPr>
          <w:rFonts w:ascii="Times New Roman" w:eastAsia="Times New Roman" w:hAnsi="Times New Roman" w:cs="Times New Roman"/>
          <w:i/>
          <w:iCs/>
          <w:sz w:val="24"/>
          <w:szCs w:val="24"/>
          <w:shd w:val="clear" w:color="auto" w:fill="FFFFFF"/>
          <w:lang w:val="vi-VN"/>
        </w:rPr>
        <w:t>của</w:t>
      </w:r>
      <w:r w:rsidRPr="008C7F57">
        <w:rPr>
          <w:rFonts w:ascii="Times New Roman" w:eastAsia="Times New Roman" w:hAnsi="Times New Roman" w:cs="Times New Roman"/>
          <w:i/>
          <w:iCs/>
          <w:sz w:val="24"/>
          <w:szCs w:val="24"/>
          <w:lang w:val="vi-VN"/>
        </w:rPr>
        <w:t> danh hiệu TTND (Điểm b Khoản 2 Điều 8 Chương II).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Phần tài năng, c</w:t>
      </w:r>
      <w:r w:rsidRPr="008C7F57">
        <w:rPr>
          <w:rFonts w:ascii="Times New Roman" w:eastAsia="Times New Roman" w:hAnsi="Times New Roman" w:cs="Times New Roman"/>
          <w:i/>
          <w:iCs/>
          <w:sz w:val="24"/>
          <w:szCs w:val="24"/>
        </w:rPr>
        <w:t>ố</w:t>
      </w:r>
      <w:r w:rsidRPr="008C7F57">
        <w:rPr>
          <w:rFonts w:ascii="Times New Roman" w:eastAsia="Times New Roman" w:hAnsi="Times New Roman" w:cs="Times New Roman"/>
          <w:i/>
          <w:iCs/>
          <w:sz w:val="24"/>
          <w:szCs w:val="24"/>
          <w:lang w:val="vi-VN"/>
        </w:rPr>
        <w:t>ng hiến: Nêu những thành tích đ</w:t>
      </w:r>
      <w:r w:rsidRPr="008C7F57">
        <w:rPr>
          <w:rFonts w:ascii="Times New Roman" w:eastAsia="Times New Roman" w:hAnsi="Times New Roman" w:cs="Times New Roman"/>
          <w:i/>
          <w:iCs/>
          <w:sz w:val="24"/>
          <w:szCs w:val="24"/>
        </w:rPr>
        <w:t>ó</w:t>
      </w:r>
      <w:r w:rsidRPr="008C7F57">
        <w:rPr>
          <w:rFonts w:ascii="Times New Roman" w:eastAsia="Times New Roman" w:hAnsi="Times New Roman" w:cs="Times New Roman"/>
          <w:i/>
          <w:iCs/>
          <w:sz w:val="24"/>
          <w:szCs w:val="24"/>
          <w:lang w:val="vi-VN"/>
        </w:rPr>
        <w:t>ng góp ch</w:t>
      </w:r>
      <w:r w:rsidRPr="008C7F57">
        <w:rPr>
          <w:rFonts w:ascii="Times New Roman" w:eastAsia="Times New Roman" w:hAnsi="Times New Roman" w:cs="Times New Roman"/>
          <w:i/>
          <w:iCs/>
          <w:sz w:val="24"/>
          <w:szCs w:val="24"/>
        </w:rPr>
        <w:t>í</w:t>
      </w:r>
      <w:r w:rsidRPr="008C7F57">
        <w:rPr>
          <w:rFonts w:ascii="Times New Roman" w:eastAsia="Times New Roman" w:hAnsi="Times New Roman" w:cs="Times New Roman"/>
          <w:i/>
          <w:iCs/>
          <w:sz w:val="24"/>
          <w:szCs w:val="24"/>
          <w:lang w:val="vi-VN"/>
        </w:rPr>
        <w:t>nh, nổi bật cho đơn vị, ngành v</w:t>
      </w:r>
      <w:r w:rsidRPr="008C7F57">
        <w:rPr>
          <w:rFonts w:ascii="Times New Roman" w:eastAsia="Times New Roman" w:hAnsi="Times New Roman" w:cs="Times New Roman"/>
          <w:i/>
          <w:iCs/>
          <w:sz w:val="24"/>
          <w:szCs w:val="24"/>
        </w:rPr>
        <w:t>à </w:t>
      </w:r>
      <w:r w:rsidRPr="008C7F57">
        <w:rPr>
          <w:rFonts w:ascii="Times New Roman" w:eastAsia="Times New Roman" w:hAnsi="Times New Roman" w:cs="Times New Roman"/>
          <w:i/>
          <w:iCs/>
          <w:sz w:val="24"/>
          <w:szCs w:val="24"/>
          <w:lang w:val="vi-VN"/>
        </w:rPr>
        <w:t>Tổ </w:t>
      </w:r>
      <w:r w:rsidRPr="008C7F57">
        <w:rPr>
          <w:rFonts w:ascii="Times New Roman" w:eastAsia="Times New Roman" w:hAnsi="Times New Roman" w:cs="Times New Roman"/>
          <w:i/>
          <w:iCs/>
          <w:sz w:val="24"/>
          <w:szCs w:val="24"/>
          <w:shd w:val="clear" w:color="auto" w:fill="FFFFFF"/>
          <w:lang w:val="vi-VN"/>
        </w:rPr>
        <w:t>quốc</w:t>
      </w:r>
      <w:r w:rsidRPr="008C7F57">
        <w:rPr>
          <w:rFonts w:ascii="Times New Roman" w:eastAsia="Times New Roman" w:hAnsi="Times New Roman" w:cs="Times New Roman"/>
          <w:i/>
          <w:iCs/>
          <w:sz w:val="24"/>
          <w:szCs w:val="24"/>
          <w:lang w:val="vi-VN"/>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Chỉ khai những đề tài được công nhận từ sau khi được phong tặng danh hiệu Thầy thuốc Ưu tú.</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Đính </w:t>
      </w:r>
      <w:r w:rsidRPr="008C7F57">
        <w:rPr>
          <w:rFonts w:ascii="Times New Roman" w:eastAsia="Times New Roman" w:hAnsi="Times New Roman" w:cs="Times New Roman"/>
          <w:i/>
          <w:iCs/>
          <w:sz w:val="24"/>
          <w:szCs w:val="24"/>
        </w:rPr>
        <w:t>k</w:t>
      </w:r>
      <w:r w:rsidRPr="008C7F57">
        <w:rPr>
          <w:rFonts w:ascii="Times New Roman" w:eastAsia="Times New Roman" w:hAnsi="Times New Roman" w:cs="Times New Roman"/>
          <w:i/>
          <w:iCs/>
          <w:sz w:val="24"/>
          <w:szCs w:val="24"/>
          <w:lang w:val="vi-VN"/>
        </w:rPr>
        <w:t>èm Biên bản nghiệm thu, đ</w:t>
      </w:r>
      <w:r w:rsidRPr="008C7F57">
        <w:rPr>
          <w:rFonts w:ascii="Times New Roman" w:eastAsia="Times New Roman" w:hAnsi="Times New Roman" w:cs="Times New Roman"/>
          <w:i/>
          <w:iCs/>
          <w:sz w:val="24"/>
          <w:szCs w:val="24"/>
        </w:rPr>
        <w:t>á</w:t>
      </w:r>
      <w:r w:rsidRPr="008C7F57">
        <w:rPr>
          <w:rFonts w:ascii="Times New Roman" w:eastAsia="Times New Roman" w:hAnsi="Times New Roman" w:cs="Times New Roman"/>
          <w:i/>
          <w:iCs/>
          <w:sz w:val="24"/>
          <w:szCs w:val="24"/>
          <w:lang w:val="vi-VN"/>
        </w:rPr>
        <w:t>nh gi</w:t>
      </w:r>
      <w:r w:rsidRPr="008C7F57">
        <w:rPr>
          <w:rFonts w:ascii="Times New Roman" w:eastAsia="Times New Roman" w:hAnsi="Times New Roman" w:cs="Times New Roman"/>
          <w:i/>
          <w:iCs/>
          <w:sz w:val="24"/>
          <w:szCs w:val="24"/>
        </w:rPr>
        <w:t>á </w:t>
      </w:r>
      <w:r w:rsidRPr="008C7F57">
        <w:rPr>
          <w:rFonts w:ascii="Times New Roman" w:eastAsia="Times New Roman" w:hAnsi="Times New Roman" w:cs="Times New Roman"/>
          <w:i/>
          <w:iCs/>
          <w:sz w:val="24"/>
          <w:szCs w:val="24"/>
          <w:lang w:val="vi-VN"/>
        </w:rPr>
        <w:t>đề tài của Hội đ</w:t>
      </w:r>
      <w:r w:rsidRPr="008C7F57">
        <w:rPr>
          <w:rFonts w:ascii="Times New Roman" w:eastAsia="Times New Roman" w:hAnsi="Times New Roman" w:cs="Times New Roman"/>
          <w:i/>
          <w:iCs/>
          <w:sz w:val="24"/>
          <w:szCs w:val="24"/>
        </w:rPr>
        <w:t>ồ</w:t>
      </w:r>
      <w:r w:rsidRPr="008C7F57">
        <w:rPr>
          <w:rFonts w:ascii="Times New Roman" w:eastAsia="Times New Roman" w:hAnsi="Times New Roman" w:cs="Times New Roman"/>
          <w:i/>
          <w:iCs/>
          <w:sz w:val="24"/>
          <w:szCs w:val="24"/>
          <w:lang w:val="vi-VN"/>
        </w:rPr>
        <w:t>ng khoa học cấp Bộ, tỉnh hoặc cấp Nhà nước (bản ch</w:t>
      </w:r>
      <w:r w:rsidRPr="008C7F57">
        <w:rPr>
          <w:rFonts w:ascii="Times New Roman" w:eastAsia="Times New Roman" w:hAnsi="Times New Roman" w:cs="Times New Roman"/>
          <w:i/>
          <w:iCs/>
          <w:sz w:val="24"/>
          <w:szCs w:val="24"/>
        </w:rPr>
        <w:t>í</w:t>
      </w:r>
      <w:r w:rsidRPr="008C7F57">
        <w:rPr>
          <w:rFonts w:ascii="Times New Roman" w:eastAsia="Times New Roman" w:hAnsi="Times New Roman" w:cs="Times New Roman"/>
          <w:i/>
          <w:iCs/>
          <w:sz w:val="24"/>
          <w:szCs w:val="24"/>
          <w:lang w:val="vi-VN"/>
        </w:rPr>
        <w:t>nh hoặc bản sao hợp pháp).</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Viết t</w:t>
      </w:r>
      <w:r w:rsidRPr="008C7F57">
        <w:rPr>
          <w:rFonts w:ascii="Times New Roman" w:eastAsia="Times New Roman" w:hAnsi="Times New Roman" w:cs="Times New Roman"/>
          <w:i/>
          <w:iCs/>
          <w:sz w:val="24"/>
          <w:szCs w:val="24"/>
        </w:rPr>
        <w:t>ắ</w:t>
      </w:r>
      <w:r w:rsidRPr="008C7F57">
        <w:rPr>
          <w:rFonts w:ascii="Times New Roman" w:eastAsia="Times New Roman" w:hAnsi="Times New Roman" w:cs="Times New Roman"/>
          <w:i/>
          <w:iCs/>
          <w:sz w:val="24"/>
          <w:szCs w:val="24"/>
          <w:lang w:val="vi-VN"/>
        </w:rPr>
        <w:t>t tại cột (3): Đ</w:t>
      </w:r>
      <w:r w:rsidRPr="008C7F57">
        <w:rPr>
          <w:rFonts w:ascii="Times New Roman" w:eastAsia="Times New Roman" w:hAnsi="Times New Roman" w:cs="Times New Roman"/>
          <w:i/>
          <w:iCs/>
          <w:sz w:val="24"/>
          <w:szCs w:val="24"/>
        </w:rPr>
        <w:t>ề </w:t>
      </w:r>
      <w:r w:rsidRPr="008C7F57">
        <w:rPr>
          <w:rFonts w:ascii="Times New Roman" w:eastAsia="Times New Roman" w:hAnsi="Times New Roman" w:cs="Times New Roman"/>
          <w:i/>
          <w:iCs/>
          <w:sz w:val="24"/>
          <w:szCs w:val="24"/>
          <w:lang w:val="vi-VN"/>
        </w:rPr>
        <w:t>tài: ĐT, Sáng chế: </w:t>
      </w:r>
      <w:r w:rsidRPr="008C7F57">
        <w:rPr>
          <w:rFonts w:ascii="Times New Roman" w:eastAsia="Times New Roman" w:hAnsi="Times New Roman" w:cs="Times New Roman"/>
          <w:i/>
          <w:iCs/>
          <w:sz w:val="24"/>
          <w:szCs w:val="24"/>
        </w:rPr>
        <w:t>SC</w:t>
      </w:r>
      <w:r w:rsidRPr="008C7F57">
        <w:rPr>
          <w:rFonts w:ascii="Times New Roman" w:eastAsia="Times New Roman" w:hAnsi="Times New Roman" w:cs="Times New Roman"/>
          <w:i/>
          <w:iCs/>
          <w:sz w:val="24"/>
          <w:szCs w:val="24"/>
          <w:lang w:val="vi-VN"/>
        </w:rPr>
        <w:t>, Phát minh: PM.</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Hồ sơ phải được đ</w:t>
      </w:r>
      <w:r w:rsidRPr="008C7F57">
        <w:rPr>
          <w:rFonts w:ascii="Times New Roman" w:eastAsia="Times New Roman" w:hAnsi="Times New Roman" w:cs="Times New Roman"/>
          <w:i/>
          <w:iCs/>
          <w:sz w:val="24"/>
          <w:szCs w:val="24"/>
        </w:rPr>
        <w:t>ó</w:t>
      </w:r>
      <w:r w:rsidRPr="008C7F57">
        <w:rPr>
          <w:rFonts w:ascii="Times New Roman" w:eastAsia="Times New Roman" w:hAnsi="Times New Roman" w:cs="Times New Roman"/>
          <w:i/>
          <w:iCs/>
          <w:sz w:val="24"/>
          <w:szCs w:val="24"/>
          <w:lang w:val="vi-VN"/>
        </w:rPr>
        <w:t>ng dấu giáp </w:t>
      </w:r>
      <w:r w:rsidRPr="008C7F57">
        <w:rPr>
          <w:rFonts w:ascii="Times New Roman" w:eastAsia="Times New Roman" w:hAnsi="Times New Roman" w:cs="Times New Roman"/>
          <w:i/>
          <w:iCs/>
          <w:sz w:val="24"/>
          <w:szCs w:val="24"/>
        </w:rPr>
        <w:t>l</w:t>
      </w:r>
      <w:r w:rsidRPr="008C7F57">
        <w:rPr>
          <w:rFonts w:ascii="Times New Roman" w:eastAsia="Times New Roman" w:hAnsi="Times New Roman" w:cs="Times New Roman"/>
          <w:i/>
          <w:iCs/>
          <w:sz w:val="24"/>
          <w:szCs w:val="24"/>
          <w:lang w:val="vi-VN"/>
        </w:rPr>
        <w:t>ai hoặc 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nh</w:t>
      </w:r>
      <w:r w:rsidRPr="008C7F57">
        <w:rPr>
          <w:rFonts w:ascii="Times New Roman" w:eastAsia="Times New Roman" w:hAnsi="Times New Roman" w:cs="Times New Roman"/>
          <w:i/>
          <w:iCs/>
          <w:sz w:val="24"/>
          <w:szCs w:val="24"/>
        </w:rPr>
        <w:t>á</w:t>
      </w:r>
      <w:r w:rsidRPr="008C7F57">
        <w:rPr>
          <w:rFonts w:ascii="Times New Roman" w:eastAsia="Times New Roman" w:hAnsi="Times New Roman" w:cs="Times New Roman"/>
          <w:i/>
          <w:iCs/>
          <w:sz w:val="24"/>
          <w:szCs w:val="24"/>
          <w:lang w:val="vi-VN"/>
        </w:rPr>
        <w:t>y từng trang.</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Hồ sơ c</w:t>
      </w:r>
      <w:r w:rsidRPr="008C7F57">
        <w:rPr>
          <w:rFonts w:ascii="Times New Roman" w:eastAsia="Times New Roman" w:hAnsi="Times New Roman" w:cs="Times New Roman"/>
          <w:i/>
          <w:iCs/>
          <w:sz w:val="24"/>
          <w:szCs w:val="24"/>
        </w:rPr>
        <w:t>á </w:t>
      </w:r>
      <w:r w:rsidRPr="008C7F57">
        <w:rPr>
          <w:rFonts w:ascii="Times New Roman" w:eastAsia="Times New Roman" w:hAnsi="Times New Roman" w:cs="Times New Roman"/>
          <w:i/>
          <w:iCs/>
          <w:sz w:val="24"/>
          <w:szCs w:val="24"/>
          <w:lang w:val="vi-VN"/>
        </w:rPr>
        <w:t>nhân không được đóng quy</w:t>
      </w:r>
      <w:r w:rsidRPr="008C7F57">
        <w:rPr>
          <w:rFonts w:ascii="Times New Roman" w:eastAsia="Times New Roman" w:hAnsi="Times New Roman" w:cs="Times New Roman"/>
          <w:i/>
          <w:iCs/>
          <w:sz w:val="24"/>
          <w:szCs w:val="24"/>
        </w:rPr>
        <w:t>ể</w:t>
      </w:r>
      <w:r w:rsidRPr="008C7F57">
        <w:rPr>
          <w:rFonts w:ascii="Times New Roman" w:eastAsia="Times New Roman" w:hAnsi="Times New Roman" w:cs="Times New Roman"/>
          <w:i/>
          <w:iCs/>
          <w:sz w:val="24"/>
          <w:szCs w:val="24"/>
          <w:lang w:val="vi-VN"/>
        </w:rPr>
        <w:t>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Đ</w:t>
      </w:r>
      <w:r w:rsidRPr="008C7F57">
        <w:rPr>
          <w:rFonts w:ascii="Times New Roman" w:eastAsia="Times New Roman" w:hAnsi="Times New Roman" w:cs="Times New Roman"/>
          <w:i/>
          <w:iCs/>
          <w:sz w:val="24"/>
          <w:szCs w:val="24"/>
        </w:rPr>
        <w:t>ề </w:t>
      </w:r>
      <w:r w:rsidRPr="008C7F57">
        <w:rPr>
          <w:rFonts w:ascii="Times New Roman" w:eastAsia="Times New Roman" w:hAnsi="Times New Roman" w:cs="Times New Roman"/>
          <w:i/>
          <w:iCs/>
          <w:sz w:val="24"/>
          <w:szCs w:val="24"/>
          <w:lang w:val="vi-VN"/>
        </w:rPr>
        <w:t>nghị c</w:t>
      </w:r>
      <w:r w:rsidRPr="008C7F57">
        <w:rPr>
          <w:rFonts w:ascii="Times New Roman" w:eastAsia="Times New Roman" w:hAnsi="Times New Roman" w:cs="Times New Roman"/>
          <w:i/>
          <w:iCs/>
          <w:sz w:val="24"/>
          <w:szCs w:val="24"/>
        </w:rPr>
        <w:t>á </w:t>
      </w:r>
      <w:r w:rsidRPr="008C7F57">
        <w:rPr>
          <w:rFonts w:ascii="Times New Roman" w:eastAsia="Times New Roman" w:hAnsi="Times New Roman" w:cs="Times New Roman"/>
          <w:i/>
          <w:iCs/>
          <w:sz w:val="24"/>
          <w:szCs w:val="24"/>
          <w:lang w:val="vi-VN"/>
        </w:rPr>
        <w:t>nhân cam kết về độ tin cậy, ch</w:t>
      </w:r>
      <w:r w:rsidRPr="008C7F57">
        <w:rPr>
          <w:rFonts w:ascii="Times New Roman" w:eastAsia="Times New Roman" w:hAnsi="Times New Roman" w:cs="Times New Roman"/>
          <w:i/>
          <w:iCs/>
          <w:sz w:val="24"/>
          <w:szCs w:val="24"/>
        </w:rPr>
        <w:t>í</w:t>
      </w:r>
      <w:r w:rsidRPr="008C7F57">
        <w:rPr>
          <w:rFonts w:ascii="Times New Roman" w:eastAsia="Times New Roman" w:hAnsi="Times New Roman" w:cs="Times New Roman"/>
          <w:i/>
          <w:iCs/>
          <w:sz w:val="24"/>
          <w:szCs w:val="24"/>
          <w:lang w:val="vi-VN"/>
        </w:rPr>
        <w:t>nh sách của h</w:t>
      </w:r>
      <w:r w:rsidRPr="008C7F57">
        <w:rPr>
          <w:rFonts w:ascii="Times New Roman" w:eastAsia="Times New Roman" w:hAnsi="Times New Roman" w:cs="Times New Roman"/>
          <w:i/>
          <w:iCs/>
          <w:sz w:val="24"/>
          <w:szCs w:val="24"/>
        </w:rPr>
        <w:t>ồ</w:t>
      </w:r>
      <w:r w:rsidRPr="008C7F57">
        <w:rPr>
          <w:rFonts w:ascii="Times New Roman" w:eastAsia="Times New Roman" w:hAnsi="Times New Roman" w:cs="Times New Roman"/>
          <w:i/>
          <w:iCs/>
          <w:sz w:val="24"/>
          <w:szCs w:val="24"/>
          <w:lang w:val="vi-VN"/>
        </w:rPr>
        <w:t> sơ v</w:t>
      </w:r>
      <w:r w:rsidRPr="008C7F57">
        <w:rPr>
          <w:rFonts w:ascii="Times New Roman" w:eastAsia="Times New Roman" w:hAnsi="Times New Roman" w:cs="Times New Roman"/>
          <w:i/>
          <w:iCs/>
          <w:sz w:val="24"/>
          <w:szCs w:val="24"/>
        </w:rPr>
        <w:t>à </w:t>
      </w:r>
      <w:r w:rsidRPr="008C7F57">
        <w:rPr>
          <w:rFonts w:ascii="Times New Roman" w:eastAsia="Times New Roman" w:hAnsi="Times New Roman" w:cs="Times New Roman"/>
          <w:i/>
          <w:iCs/>
          <w:sz w:val="24"/>
          <w:szCs w:val="24"/>
          <w:lang w:val="vi-VN"/>
        </w:rPr>
        <w:t>hoàn toàn chịu trách nhiệm trước pháp </w:t>
      </w:r>
      <w:r w:rsidRPr="008C7F57">
        <w:rPr>
          <w:rFonts w:ascii="Times New Roman" w:eastAsia="Times New Roman" w:hAnsi="Times New Roman" w:cs="Times New Roman"/>
          <w:i/>
          <w:iCs/>
          <w:sz w:val="24"/>
          <w:szCs w:val="24"/>
        </w:rPr>
        <w:t>luật</w:t>
      </w:r>
      <w:r w:rsidRPr="008C7F57">
        <w:rPr>
          <w:rFonts w:ascii="Times New Roman" w:eastAsia="Times New Roman" w:hAnsi="Times New Roman" w:cs="Times New Roman"/>
          <w:i/>
          <w:iCs/>
          <w:sz w:val="24"/>
          <w:szCs w:val="24"/>
          <w:lang w:val="vi-VN"/>
        </w:rPr>
        <w:t>.</w:t>
      </w:r>
    </w:p>
    <w:p w:rsidR="00CB6763"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Pr="008C7F57"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CB6763" w:rsidRPr="008C7F57" w:rsidRDefault="00CB6763" w:rsidP="00CB6763">
      <w:pPr>
        <w:shd w:val="clear" w:color="auto" w:fill="FFFFFF"/>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Mẫu số 09</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w:t>
      </w:r>
      <w:r w:rsidRPr="008C7F57">
        <w:rPr>
          <w:rFonts w:ascii="Times New Roman" w:eastAsia="Times New Roman" w:hAnsi="Times New Roman" w:cs="Times New Roman"/>
          <w:b/>
          <w:bCs/>
          <w:sz w:val="24"/>
          <w:szCs w:val="24"/>
        </w:rPr>
        <w:t>ÒA </w:t>
      </w:r>
      <w:r w:rsidRPr="008C7F57">
        <w:rPr>
          <w:rFonts w:ascii="Times New Roman" w:eastAsia="Times New Roman" w:hAnsi="Times New Roman" w:cs="Times New Roman"/>
          <w:b/>
          <w:bCs/>
          <w:sz w:val="24"/>
          <w:szCs w:val="24"/>
          <w:lang w:val="vi-VN"/>
        </w:rPr>
        <w:t>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rPr>
        <w:br/>
        <w:t>-----------</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 </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BẢN TÓM TẮT THÀNH TÍCH</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w:t>
      </w:r>
      <w:r w:rsidRPr="008C7F57">
        <w:rPr>
          <w:rFonts w:ascii="Times New Roman" w:eastAsia="Times New Roman" w:hAnsi="Times New Roman" w:cs="Times New Roman"/>
          <w:b/>
          <w:bCs/>
          <w:sz w:val="24"/>
          <w:szCs w:val="24"/>
        </w:rPr>
        <w:t>ề </w:t>
      </w:r>
      <w:r w:rsidRPr="008C7F57">
        <w:rPr>
          <w:rFonts w:ascii="Times New Roman" w:eastAsia="Times New Roman" w:hAnsi="Times New Roman" w:cs="Times New Roman"/>
          <w:b/>
          <w:bCs/>
          <w:sz w:val="24"/>
          <w:szCs w:val="24"/>
          <w:lang w:val="vi-VN"/>
        </w:rPr>
        <w:t>nghị xét tặng danh hiệu “Thầy thuốc Ưu tú”</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 TIỂU SỬ BẢN THÂN: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w:t>
      </w:r>
      <w:r w:rsidRPr="008C7F57">
        <w:rPr>
          <w:rFonts w:ascii="Times New Roman" w:eastAsia="Times New Roman" w:hAnsi="Times New Roman" w:cs="Times New Roman"/>
          <w:sz w:val="24"/>
          <w:szCs w:val="24"/>
          <w:lang w:val="vi-VN"/>
        </w:rPr>
        <w:t>Họ và tên: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Giới tính:</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2. </w:t>
      </w:r>
      <w:r w:rsidRPr="008C7F57">
        <w:rPr>
          <w:rFonts w:ascii="Times New Roman" w:eastAsia="Times New Roman" w:hAnsi="Times New Roman" w:cs="Times New Roman"/>
          <w:sz w:val="24"/>
          <w:szCs w:val="24"/>
          <w:lang w:val="vi-VN"/>
        </w:rPr>
        <w:t>Ngày, tháng, </w:t>
      </w:r>
      <w:r w:rsidRPr="008C7F57">
        <w:rPr>
          <w:rFonts w:ascii="Times New Roman" w:eastAsia="Times New Roman" w:hAnsi="Times New Roman" w:cs="Times New Roman"/>
          <w:sz w:val="24"/>
          <w:szCs w:val="24"/>
          <w:shd w:val="clear" w:color="auto" w:fill="FFFFFF"/>
          <w:lang w:val="vi-VN"/>
        </w:rPr>
        <w:t>năm</w:t>
      </w:r>
      <w:r w:rsidRPr="008C7F57">
        <w:rPr>
          <w:rFonts w:ascii="Times New Roman" w:eastAsia="Times New Roman" w:hAnsi="Times New Roman" w:cs="Times New Roman"/>
          <w:sz w:val="24"/>
          <w:szCs w:val="24"/>
          <w:lang w:val="vi-VN"/>
        </w:rPr>
        <w:t> sinh: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Dân tộc thiểu số:</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w:t>
      </w:r>
      <w:r w:rsidRPr="008C7F57">
        <w:rPr>
          <w:rFonts w:ascii="Times New Roman" w:eastAsia="Times New Roman" w:hAnsi="Times New Roman" w:cs="Times New Roman"/>
          <w:sz w:val="24"/>
          <w:szCs w:val="24"/>
          <w:lang w:val="vi-VN"/>
        </w:rPr>
        <w:t>Quê quán: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w:t>
      </w:r>
      <w:r w:rsidRPr="008C7F57">
        <w:rPr>
          <w:rFonts w:ascii="Times New Roman" w:eastAsia="Times New Roman" w:hAnsi="Times New Roman" w:cs="Times New Roman"/>
          <w:sz w:val="24"/>
          <w:szCs w:val="24"/>
          <w:lang w:val="vi-VN"/>
        </w:rPr>
        <w:t>Chỗ ở h</w:t>
      </w:r>
      <w:r w:rsidRPr="008C7F57">
        <w:rPr>
          <w:rFonts w:ascii="Times New Roman" w:eastAsia="Times New Roman" w:hAnsi="Times New Roman" w:cs="Times New Roman"/>
          <w:sz w:val="24"/>
          <w:szCs w:val="24"/>
        </w:rPr>
        <w:t>i</w:t>
      </w:r>
      <w:r w:rsidRPr="008C7F57">
        <w:rPr>
          <w:rFonts w:ascii="Times New Roman" w:eastAsia="Times New Roman" w:hAnsi="Times New Roman" w:cs="Times New Roman"/>
          <w:sz w:val="24"/>
          <w:szCs w:val="24"/>
          <w:lang w:val="vi-VN"/>
        </w:rPr>
        <w:t>ện nay:</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5. </w:t>
      </w:r>
      <w:r w:rsidRPr="008C7F57">
        <w:rPr>
          <w:rFonts w:ascii="Times New Roman" w:eastAsia="Times New Roman" w:hAnsi="Times New Roman" w:cs="Times New Roman"/>
          <w:sz w:val="24"/>
          <w:szCs w:val="24"/>
          <w:lang w:val="vi-VN"/>
        </w:rPr>
        <w:t>Nơi công tác:</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6. </w:t>
      </w:r>
      <w:r w:rsidRPr="008C7F57">
        <w:rPr>
          <w:rFonts w:ascii="Times New Roman" w:eastAsia="Times New Roman" w:hAnsi="Times New Roman" w:cs="Times New Roman"/>
          <w:sz w:val="24"/>
          <w:szCs w:val="24"/>
          <w:lang w:val="vi-VN"/>
        </w:rPr>
        <w:t>Chức danh, đơn vị công tác hiện nay (Đối với cán bộ đã nghỉ hưu ghi đơn vị công tác trước khi nghỉ hưu và hiện nay làm gì):</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7. </w:t>
      </w:r>
      <w:r w:rsidRPr="008C7F57">
        <w:rPr>
          <w:rFonts w:ascii="Times New Roman" w:eastAsia="Times New Roman" w:hAnsi="Times New Roman" w:cs="Times New Roman"/>
          <w:sz w:val="24"/>
          <w:szCs w:val="24"/>
          <w:lang w:val="vi-VN"/>
        </w:rPr>
        <w:t>Chức vụ hiện nay:</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8. </w:t>
      </w:r>
      <w:r w:rsidRPr="008C7F57">
        <w:rPr>
          <w:rFonts w:ascii="Times New Roman" w:eastAsia="Times New Roman" w:hAnsi="Times New Roman" w:cs="Times New Roman"/>
          <w:sz w:val="24"/>
          <w:szCs w:val="24"/>
          <w:lang w:val="vi-VN"/>
        </w:rPr>
        <w:t>Học hàm, học vị:</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9. </w:t>
      </w:r>
      <w:r w:rsidRPr="008C7F57">
        <w:rPr>
          <w:rFonts w:ascii="Times New Roman" w:eastAsia="Times New Roman" w:hAnsi="Times New Roman" w:cs="Times New Roman"/>
          <w:sz w:val="24"/>
          <w:szCs w:val="24"/>
          <w:lang w:val="vi-VN"/>
        </w:rPr>
        <w:t>Trình độ chuyên môn được đào tạo: (ghi rõ </w:t>
      </w:r>
      <w:r w:rsidRPr="008C7F57">
        <w:rPr>
          <w:rFonts w:ascii="Times New Roman" w:eastAsia="Times New Roman" w:hAnsi="Times New Roman" w:cs="Times New Roman"/>
          <w:sz w:val="24"/>
          <w:szCs w:val="24"/>
          <w:shd w:val="clear" w:color="auto" w:fill="FFFFFF"/>
          <w:lang w:val="vi-VN"/>
        </w:rPr>
        <w:t>thời gian</w:t>
      </w:r>
      <w:r w:rsidRPr="008C7F57">
        <w:rPr>
          <w:rFonts w:ascii="Times New Roman" w:eastAsia="Times New Roman" w:hAnsi="Times New Roman" w:cs="Times New Roman"/>
          <w:sz w:val="24"/>
          <w:szCs w:val="24"/>
          <w:lang w:val="vi-VN"/>
        </w:rPr>
        <w:t> và hệ đào tạo: chính quy, không chính quy và các hình thức khác ...).</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10. </w:t>
      </w:r>
      <w:r w:rsidRPr="008C7F57">
        <w:rPr>
          <w:rFonts w:ascii="Times New Roman" w:eastAsia="Times New Roman" w:hAnsi="Times New Roman" w:cs="Times New Roman"/>
          <w:sz w:val="24"/>
          <w:szCs w:val="24"/>
          <w:lang w:val="vi-VN"/>
        </w:rPr>
        <w:t>Khen thưởng: (ghi thành tích khen thưởng liên quan đến tiêu chuẩn).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11. </w:t>
      </w:r>
      <w:r w:rsidRPr="008C7F57">
        <w:rPr>
          <w:rFonts w:ascii="Times New Roman" w:eastAsia="Times New Roman" w:hAnsi="Times New Roman" w:cs="Times New Roman"/>
          <w:sz w:val="24"/>
          <w:szCs w:val="24"/>
          <w:lang w:val="vi-VN"/>
        </w:rPr>
        <w:t>Kỷ luật: (thời gian, hình thức, lý do).</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II. </w:t>
      </w:r>
      <w:r w:rsidRPr="008C7F57">
        <w:rPr>
          <w:rFonts w:ascii="Times New Roman" w:eastAsia="Times New Roman" w:hAnsi="Times New Roman" w:cs="Times New Roman"/>
          <w:b/>
          <w:bCs/>
          <w:sz w:val="24"/>
          <w:szCs w:val="24"/>
          <w:lang w:val="vi-VN"/>
        </w:rPr>
        <w:t>QUÁ TRÌNH CÔNG TÁC:</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(Ghi rõ quá trình công tác từ khi bắt đầu làm trong ngành y đến nay; từ ngày tháng năm đến ngày tháng năm nào, làm gì, đơn vị nào).</w:t>
      </w:r>
    </w:p>
    <w:tbl>
      <w:tblPr>
        <w:tblW w:w="0" w:type="dxa"/>
        <w:shd w:val="clear" w:color="auto" w:fill="FFFFFF"/>
        <w:tblCellMar>
          <w:left w:w="0" w:type="dxa"/>
          <w:right w:w="0" w:type="dxa"/>
        </w:tblCellMar>
        <w:tblLook w:val="04A0" w:firstRow="1" w:lastRow="0" w:firstColumn="1" w:lastColumn="0" w:noHBand="0" w:noVBand="1"/>
      </w:tblPr>
      <w:tblGrid>
        <w:gridCol w:w="3796"/>
        <w:gridCol w:w="5090"/>
      </w:tblGrid>
      <w:tr w:rsidR="008C7F57" w:rsidRPr="008C7F57" w:rsidTr="00CB6763">
        <w:tc>
          <w:tcPr>
            <w:tcW w:w="3796"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Thời gian công tác</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(Từ ngày... tháng... năm đến...)</w:t>
            </w:r>
          </w:p>
        </w:tc>
        <w:tc>
          <w:tcPr>
            <w:tcW w:w="5090"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Chức danh, chức vụ, đơn vị công tác</w:t>
            </w:r>
          </w:p>
        </w:tc>
      </w:tr>
      <w:tr w:rsidR="008C7F57" w:rsidRPr="008C7F57" w:rsidTr="00CB6763">
        <w:tc>
          <w:tcPr>
            <w:tcW w:w="379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09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III. BẢN KHAI THÀNH TÍCH NGHIÊN CỨU KHOA HỌC:</w:t>
      </w:r>
    </w:p>
    <w:tbl>
      <w:tblPr>
        <w:tblW w:w="0" w:type="dxa"/>
        <w:shd w:val="clear" w:color="auto" w:fill="FFFFFF"/>
        <w:tblCellMar>
          <w:left w:w="0" w:type="dxa"/>
          <w:right w:w="0" w:type="dxa"/>
        </w:tblCellMar>
        <w:tblLook w:val="04A0" w:firstRow="1" w:lastRow="0" w:firstColumn="1" w:lastColumn="0" w:noHBand="0" w:noVBand="1"/>
      </w:tblPr>
      <w:tblGrid>
        <w:gridCol w:w="837"/>
        <w:gridCol w:w="4095"/>
        <w:gridCol w:w="1686"/>
        <w:gridCol w:w="2389"/>
      </w:tblGrid>
      <w:tr w:rsidR="008C7F57" w:rsidRPr="008C7F57" w:rsidTr="00CB6763">
        <w:tc>
          <w:tcPr>
            <w:tcW w:w="837"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w:t>
            </w:r>
            <w:r w:rsidRPr="008C7F57">
              <w:rPr>
                <w:rFonts w:ascii="Times New Roman" w:eastAsia="Times New Roman" w:hAnsi="Times New Roman" w:cs="Times New Roman"/>
                <w:b/>
                <w:bCs/>
                <w:sz w:val="24"/>
                <w:szCs w:val="24"/>
              </w:rPr>
              <w:t>ố</w:t>
            </w:r>
            <w:r w:rsidRPr="008C7F57">
              <w:rPr>
                <w:rFonts w:ascii="Times New Roman" w:eastAsia="Times New Roman" w:hAnsi="Times New Roman" w:cs="Times New Roman"/>
                <w:b/>
                <w:bCs/>
                <w:sz w:val="24"/>
                <w:szCs w:val="24"/>
                <w:lang w:val="vi-VN"/>
              </w:rPr>
              <w:t> TT</w:t>
            </w:r>
          </w:p>
        </w:tc>
        <w:tc>
          <w:tcPr>
            <w:tcW w:w="4095"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phát minh, sáng chế</w:t>
            </w:r>
            <w:r w:rsidRPr="008C7F57">
              <w:rPr>
                <w:rFonts w:ascii="Times New Roman" w:eastAsia="Times New Roman" w:hAnsi="Times New Roman" w:cs="Times New Roman"/>
                <w:b/>
                <w:bCs/>
                <w:sz w:val="24"/>
                <w:szCs w:val="24"/>
              </w:rPr>
              <w:t>, </w:t>
            </w:r>
            <w:r w:rsidRPr="008C7F57">
              <w:rPr>
                <w:rFonts w:ascii="Times New Roman" w:eastAsia="Times New Roman" w:hAnsi="Times New Roman" w:cs="Times New Roman"/>
                <w:b/>
                <w:bCs/>
                <w:sz w:val="24"/>
                <w:szCs w:val="24"/>
                <w:lang w:val="vi-VN"/>
              </w:rPr>
              <w:t>đề tài NCKH</w:t>
            </w:r>
          </w:p>
        </w:tc>
        <w:tc>
          <w:tcPr>
            <w:tcW w:w="1686"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Chủ trì đ</w:t>
            </w:r>
            <w:r w:rsidRPr="008C7F57">
              <w:rPr>
                <w:rFonts w:ascii="Times New Roman" w:eastAsia="Times New Roman" w:hAnsi="Times New Roman" w:cs="Times New Roman"/>
                <w:b/>
                <w:bCs/>
                <w:sz w:val="24"/>
                <w:szCs w:val="24"/>
              </w:rPr>
              <w:t>ề</w:t>
            </w:r>
            <w:r w:rsidRPr="008C7F57">
              <w:rPr>
                <w:rFonts w:ascii="Times New Roman" w:eastAsia="Times New Roman" w:hAnsi="Times New Roman" w:cs="Times New Roman"/>
                <w:b/>
                <w:bCs/>
                <w:sz w:val="24"/>
                <w:szCs w:val="24"/>
                <w:lang w:val="vi-VN"/>
              </w:rPr>
              <w:t> tài khoa h</w:t>
            </w:r>
            <w:r w:rsidRPr="008C7F57">
              <w:rPr>
                <w:rFonts w:ascii="Times New Roman" w:eastAsia="Times New Roman" w:hAnsi="Times New Roman" w:cs="Times New Roman"/>
                <w:b/>
                <w:bCs/>
                <w:sz w:val="24"/>
                <w:szCs w:val="24"/>
              </w:rPr>
              <w:t>ọ</w:t>
            </w:r>
            <w:r w:rsidRPr="008C7F57">
              <w:rPr>
                <w:rFonts w:ascii="Times New Roman" w:eastAsia="Times New Roman" w:hAnsi="Times New Roman" w:cs="Times New Roman"/>
                <w:b/>
                <w:bCs/>
                <w:sz w:val="24"/>
                <w:szCs w:val="24"/>
                <w:lang w:val="vi-VN"/>
              </w:rPr>
              <w:t>c</w:t>
            </w:r>
          </w:p>
        </w:tc>
        <w:tc>
          <w:tcPr>
            <w:tcW w:w="2389"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shd w:val="clear" w:color="auto" w:fill="FFFFFF"/>
                <w:lang w:val="vi-VN"/>
              </w:rPr>
              <w:t>Cấp</w:t>
            </w:r>
            <w:r w:rsidRPr="008C7F57">
              <w:rPr>
                <w:rFonts w:ascii="Times New Roman" w:eastAsia="Times New Roman" w:hAnsi="Times New Roman" w:cs="Times New Roman"/>
                <w:b/>
                <w:bCs/>
                <w:sz w:val="24"/>
                <w:szCs w:val="24"/>
                <w:lang w:val="vi-VN"/>
              </w:rPr>
              <w:t> công nhận, năm</w:t>
            </w:r>
          </w:p>
        </w:tc>
      </w:tr>
      <w:tr w:rsidR="008C7F57" w:rsidRPr="008C7F57" w:rsidTr="00CB6763">
        <w:tc>
          <w:tcPr>
            <w:tcW w:w="83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4095"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168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2389"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w:t>
            </w:r>
          </w:p>
        </w:tc>
      </w:tr>
      <w:tr w:rsidR="008C7F57" w:rsidRPr="008C7F57" w:rsidTr="00CB6763">
        <w:tc>
          <w:tcPr>
            <w:tcW w:w="83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095"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8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389"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IV. TÀI NĂNG VÀ CỐNG HIẾN: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Nêu những thành tích nổi bật của cá nhân đ</w:t>
      </w:r>
      <w:r w:rsidRPr="008C7F57">
        <w:rPr>
          <w:rFonts w:ascii="Times New Roman" w:eastAsia="Times New Roman" w:hAnsi="Times New Roman" w:cs="Times New Roman"/>
          <w:sz w:val="24"/>
          <w:szCs w:val="24"/>
        </w:rPr>
        <w:t>ã </w:t>
      </w:r>
      <w:r w:rsidRPr="008C7F57">
        <w:rPr>
          <w:rFonts w:ascii="Times New Roman" w:eastAsia="Times New Roman" w:hAnsi="Times New Roman" w:cs="Times New Roman"/>
          <w:sz w:val="24"/>
          <w:szCs w:val="24"/>
          <w:lang w:val="vi-VN"/>
        </w:rPr>
        <w:t>đóng góp cho sự nghiệp chăm sóc, bảo vệ và nâng cao sức </w:t>
      </w:r>
      <w:r w:rsidRPr="008C7F57">
        <w:rPr>
          <w:rFonts w:ascii="Times New Roman" w:eastAsia="Times New Roman" w:hAnsi="Times New Roman" w:cs="Times New Roman"/>
          <w:sz w:val="24"/>
          <w:szCs w:val="24"/>
          <w:shd w:val="clear" w:color="auto" w:fill="FFFFFF"/>
          <w:lang w:val="vi-VN"/>
        </w:rPr>
        <w:t>khỏe</w:t>
      </w:r>
      <w:r w:rsidRPr="008C7F57">
        <w:rPr>
          <w:rFonts w:ascii="Times New Roman" w:eastAsia="Times New Roman" w:hAnsi="Times New Roman" w:cs="Times New Roman"/>
          <w:sz w:val="24"/>
          <w:szCs w:val="24"/>
          <w:lang w:val="vi-VN"/>
        </w:rPr>
        <w:t> nhân dân (kể cả chuyên môn và quản lý).</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LỜI CAM KẾT</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CB6763">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428"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ngày ... tháng...năm...</w:t>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b/>
                <w:bCs/>
                <w:sz w:val="24"/>
                <w:szCs w:val="24"/>
                <w:lang w:val="vi-VN"/>
              </w:rPr>
              <w:t>NGƯỜI KHAI</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sz w:val="24"/>
                <w:szCs w:val="24"/>
                <w:lang w:val="vi-VN"/>
              </w:rPr>
              <w:t>(Ký, gh</w:t>
            </w:r>
            <w:r w:rsidRPr="008C7F57">
              <w:rPr>
                <w:rFonts w:ascii="Times New Roman" w:eastAsia="Times New Roman" w:hAnsi="Times New Roman" w:cs="Times New Roman"/>
                <w:sz w:val="24"/>
                <w:szCs w:val="24"/>
              </w:rPr>
              <w:t>i</w:t>
            </w:r>
            <w:r w:rsidRPr="008C7F57">
              <w:rPr>
                <w:rFonts w:ascii="Times New Roman" w:eastAsia="Times New Roman" w:hAnsi="Times New Roman" w:cs="Times New Roman"/>
                <w:sz w:val="24"/>
                <w:szCs w:val="24"/>
                <w:lang w:val="vi-VN"/>
              </w:rPr>
              <w:t> r</w:t>
            </w:r>
            <w:r w:rsidRPr="008C7F57">
              <w:rPr>
                <w:rFonts w:ascii="Times New Roman" w:eastAsia="Times New Roman" w:hAnsi="Times New Roman" w:cs="Times New Roman"/>
                <w:sz w:val="24"/>
                <w:szCs w:val="24"/>
              </w:rPr>
              <w:t>õ </w:t>
            </w:r>
            <w:r w:rsidRPr="008C7F57">
              <w:rPr>
                <w:rFonts w:ascii="Times New Roman" w:eastAsia="Times New Roman" w:hAnsi="Times New Roman" w:cs="Times New Roman"/>
                <w:sz w:val="24"/>
                <w:szCs w:val="24"/>
                <w:lang w:val="vi-VN"/>
              </w:rPr>
              <w:t>họ tên)</w:t>
            </w:r>
          </w:p>
        </w:tc>
      </w:tr>
    </w:tbl>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lastRenderedPageBreak/>
        <w:t>Ghi ch</w:t>
      </w:r>
      <w:r w:rsidRPr="008C7F57">
        <w:rPr>
          <w:rFonts w:ascii="Times New Roman" w:eastAsia="Times New Roman" w:hAnsi="Times New Roman" w:cs="Times New Roman"/>
          <w:b/>
          <w:bCs/>
          <w:i/>
          <w:iCs/>
          <w:sz w:val="24"/>
          <w:szCs w:val="24"/>
        </w:rPr>
        <w:t>ú</w:t>
      </w:r>
      <w:r w:rsidRPr="008C7F57">
        <w:rPr>
          <w:rFonts w:ascii="Times New Roman" w:eastAsia="Times New Roman" w:hAnsi="Times New Roman" w:cs="Times New Roman"/>
          <w:b/>
          <w:bCs/>
          <w:i/>
          <w:iCs/>
          <w:sz w:val="24"/>
          <w:szCs w:val="24"/>
          <w:lang w:val="vi-VN"/>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Bản khai không qu</w:t>
      </w:r>
      <w:r w:rsidRPr="008C7F57">
        <w:rPr>
          <w:rFonts w:ascii="Times New Roman" w:eastAsia="Times New Roman" w:hAnsi="Times New Roman" w:cs="Times New Roman"/>
          <w:i/>
          <w:iCs/>
          <w:sz w:val="24"/>
          <w:szCs w:val="24"/>
        </w:rPr>
        <w:t>á </w:t>
      </w:r>
      <w:r w:rsidRPr="008C7F57">
        <w:rPr>
          <w:rFonts w:ascii="Times New Roman" w:eastAsia="Times New Roman" w:hAnsi="Times New Roman" w:cs="Times New Roman"/>
          <w:i/>
          <w:iCs/>
          <w:sz w:val="24"/>
          <w:szCs w:val="24"/>
          <w:lang w:val="vi-VN"/>
        </w:rPr>
        <w:t>05 trang trên m</w:t>
      </w:r>
      <w:r w:rsidRPr="008C7F57">
        <w:rPr>
          <w:rFonts w:ascii="Times New Roman" w:eastAsia="Times New Roman" w:hAnsi="Times New Roman" w:cs="Times New Roman"/>
          <w:i/>
          <w:iCs/>
          <w:sz w:val="24"/>
          <w:szCs w:val="24"/>
        </w:rPr>
        <w:t>á</w:t>
      </w:r>
      <w:r w:rsidRPr="008C7F57">
        <w:rPr>
          <w:rFonts w:ascii="Times New Roman" w:eastAsia="Times New Roman" w:hAnsi="Times New Roman" w:cs="Times New Roman"/>
          <w:i/>
          <w:iCs/>
          <w:sz w:val="24"/>
          <w:szCs w:val="24"/>
          <w:lang w:val="vi-VN"/>
        </w:rPr>
        <w:t>y v</w:t>
      </w:r>
      <w:r w:rsidRPr="008C7F57">
        <w:rPr>
          <w:rFonts w:ascii="Times New Roman" w:eastAsia="Times New Roman" w:hAnsi="Times New Roman" w:cs="Times New Roman"/>
          <w:i/>
          <w:iCs/>
          <w:sz w:val="24"/>
          <w:szCs w:val="24"/>
        </w:rPr>
        <w:t>i</w:t>
      </w:r>
      <w:r w:rsidRPr="008C7F57">
        <w:rPr>
          <w:rFonts w:ascii="Times New Roman" w:eastAsia="Times New Roman" w:hAnsi="Times New Roman" w:cs="Times New Roman"/>
          <w:i/>
          <w:iCs/>
          <w:sz w:val="24"/>
          <w:szCs w:val="24"/>
          <w:lang w:val="vi-VN"/>
        </w:rPr>
        <w:t> tính theo m</w:t>
      </w:r>
      <w:r w:rsidRPr="008C7F57">
        <w:rPr>
          <w:rFonts w:ascii="Times New Roman" w:eastAsia="Times New Roman" w:hAnsi="Times New Roman" w:cs="Times New Roman"/>
          <w:i/>
          <w:iCs/>
          <w:sz w:val="24"/>
          <w:szCs w:val="24"/>
        </w:rPr>
        <w:t>ẫ</w:t>
      </w:r>
      <w:r w:rsidRPr="008C7F57">
        <w:rPr>
          <w:rFonts w:ascii="Times New Roman" w:eastAsia="Times New Roman" w:hAnsi="Times New Roman" w:cs="Times New Roman"/>
          <w:i/>
          <w:iCs/>
          <w:sz w:val="24"/>
          <w:szCs w:val="24"/>
          <w:lang w:val="vi-VN"/>
        </w:rPr>
        <w:t>u, font chữ Unicode, kiểu chữ Times New Roman, cỡ chữ 14.</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Ảnh của c</w:t>
      </w:r>
      <w:r w:rsidRPr="008C7F57">
        <w:rPr>
          <w:rFonts w:ascii="Times New Roman" w:eastAsia="Times New Roman" w:hAnsi="Times New Roman" w:cs="Times New Roman"/>
          <w:i/>
          <w:iCs/>
          <w:sz w:val="24"/>
          <w:szCs w:val="24"/>
        </w:rPr>
        <w:t>á </w:t>
      </w:r>
      <w:r w:rsidRPr="008C7F57">
        <w:rPr>
          <w:rFonts w:ascii="Times New Roman" w:eastAsia="Times New Roman" w:hAnsi="Times New Roman" w:cs="Times New Roman"/>
          <w:i/>
          <w:iCs/>
          <w:sz w:val="24"/>
          <w:szCs w:val="24"/>
          <w:lang w:val="vi-VN"/>
        </w:rPr>
        <w:t>nhân chụp trong vòng 06 tháng trở </w:t>
      </w:r>
      <w:r w:rsidRPr="008C7F57">
        <w:rPr>
          <w:rFonts w:ascii="Times New Roman" w:eastAsia="Times New Roman" w:hAnsi="Times New Roman" w:cs="Times New Roman"/>
          <w:i/>
          <w:iCs/>
          <w:sz w:val="24"/>
          <w:szCs w:val="24"/>
        </w:rPr>
        <w:t>l</w:t>
      </w:r>
      <w:r w:rsidRPr="008C7F57">
        <w:rPr>
          <w:rFonts w:ascii="Times New Roman" w:eastAsia="Times New Roman" w:hAnsi="Times New Roman" w:cs="Times New Roman"/>
          <w:i/>
          <w:iCs/>
          <w:sz w:val="24"/>
          <w:szCs w:val="24"/>
          <w:lang w:val="vi-VN"/>
        </w:rPr>
        <w:t>ại, có dấu giáp lai của cơ quan, đơn vị. Kèm thêm 02 ảnh không đóng d</w:t>
      </w:r>
      <w:r w:rsidRPr="008C7F57">
        <w:rPr>
          <w:rFonts w:ascii="Times New Roman" w:eastAsia="Times New Roman" w:hAnsi="Times New Roman" w:cs="Times New Roman"/>
          <w:i/>
          <w:iCs/>
          <w:sz w:val="24"/>
          <w:szCs w:val="24"/>
        </w:rPr>
        <w:t>ấ</w:t>
      </w:r>
      <w:r w:rsidRPr="008C7F57">
        <w:rPr>
          <w:rFonts w:ascii="Times New Roman" w:eastAsia="Times New Roman" w:hAnsi="Times New Roman" w:cs="Times New Roman"/>
          <w:i/>
          <w:iCs/>
          <w:sz w:val="24"/>
          <w:szCs w:val="24"/>
          <w:lang w:val="vi-VN"/>
        </w:rPr>
        <w:t>u giáp </w:t>
      </w:r>
      <w:r w:rsidRPr="008C7F57">
        <w:rPr>
          <w:rFonts w:ascii="Times New Roman" w:eastAsia="Times New Roman" w:hAnsi="Times New Roman" w:cs="Times New Roman"/>
          <w:i/>
          <w:iCs/>
          <w:sz w:val="24"/>
          <w:szCs w:val="24"/>
        </w:rPr>
        <w:t>l</w:t>
      </w:r>
      <w:r w:rsidRPr="008C7F57">
        <w:rPr>
          <w:rFonts w:ascii="Times New Roman" w:eastAsia="Times New Roman" w:hAnsi="Times New Roman" w:cs="Times New Roman"/>
          <w:i/>
          <w:iCs/>
          <w:sz w:val="24"/>
          <w:szCs w:val="24"/>
          <w:lang w:val="vi-VN"/>
        </w:rPr>
        <w:t>ai, ghi r</w:t>
      </w:r>
      <w:r w:rsidRPr="008C7F57">
        <w:rPr>
          <w:rFonts w:ascii="Times New Roman" w:eastAsia="Times New Roman" w:hAnsi="Times New Roman" w:cs="Times New Roman"/>
          <w:i/>
          <w:iCs/>
          <w:sz w:val="24"/>
          <w:szCs w:val="24"/>
        </w:rPr>
        <w:t>õ </w:t>
      </w:r>
      <w:r w:rsidRPr="008C7F57">
        <w:rPr>
          <w:rFonts w:ascii="Times New Roman" w:eastAsia="Times New Roman" w:hAnsi="Times New Roman" w:cs="Times New Roman"/>
          <w:i/>
          <w:iCs/>
          <w:sz w:val="24"/>
          <w:szCs w:val="24"/>
          <w:lang w:val="vi-VN"/>
        </w:rPr>
        <w:t>họ tên, đơn vị, chức vụ vào phía sau ảnh và cho vào b</w:t>
      </w:r>
      <w:r w:rsidRPr="008C7F57">
        <w:rPr>
          <w:rFonts w:ascii="Times New Roman" w:eastAsia="Times New Roman" w:hAnsi="Times New Roman" w:cs="Times New Roman"/>
          <w:i/>
          <w:iCs/>
          <w:sz w:val="24"/>
          <w:szCs w:val="24"/>
        </w:rPr>
        <w:t>ì.</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Phần khai khen thưởng: Ch</w:t>
      </w:r>
      <w:r w:rsidRPr="008C7F57">
        <w:rPr>
          <w:rFonts w:ascii="Times New Roman" w:eastAsia="Times New Roman" w:hAnsi="Times New Roman" w:cs="Times New Roman"/>
          <w:i/>
          <w:iCs/>
          <w:sz w:val="24"/>
          <w:szCs w:val="24"/>
        </w:rPr>
        <w:t>ỉ </w:t>
      </w:r>
      <w:r w:rsidRPr="008C7F57">
        <w:rPr>
          <w:rFonts w:ascii="Times New Roman" w:eastAsia="Times New Roman" w:hAnsi="Times New Roman" w:cs="Times New Roman"/>
          <w:i/>
          <w:iCs/>
          <w:sz w:val="24"/>
          <w:szCs w:val="24"/>
          <w:lang w:val="vi-VN"/>
        </w:rPr>
        <w:t>ghi những hình thức khen thưởng </w:t>
      </w:r>
      <w:r w:rsidRPr="008C7F57">
        <w:rPr>
          <w:rFonts w:ascii="Times New Roman" w:eastAsia="Times New Roman" w:hAnsi="Times New Roman" w:cs="Times New Roman"/>
          <w:i/>
          <w:iCs/>
          <w:sz w:val="24"/>
          <w:szCs w:val="24"/>
        </w:rPr>
        <w:t>l</w:t>
      </w:r>
      <w:r w:rsidRPr="008C7F57">
        <w:rPr>
          <w:rFonts w:ascii="Times New Roman" w:eastAsia="Times New Roman" w:hAnsi="Times New Roman" w:cs="Times New Roman"/>
          <w:i/>
          <w:iCs/>
          <w:sz w:val="24"/>
          <w:szCs w:val="24"/>
          <w:lang w:val="vi-VN"/>
        </w:rPr>
        <w:t>iên quan đến tiêu chuẩn </w:t>
      </w:r>
      <w:r w:rsidRPr="008C7F57">
        <w:rPr>
          <w:rFonts w:ascii="Times New Roman" w:eastAsia="Times New Roman" w:hAnsi="Times New Roman" w:cs="Times New Roman"/>
          <w:i/>
          <w:iCs/>
          <w:sz w:val="24"/>
          <w:szCs w:val="24"/>
          <w:shd w:val="clear" w:color="auto" w:fill="FFFFFF"/>
          <w:lang w:val="vi-VN"/>
        </w:rPr>
        <w:t>của</w:t>
      </w:r>
      <w:r w:rsidRPr="008C7F57">
        <w:rPr>
          <w:rFonts w:ascii="Times New Roman" w:eastAsia="Times New Roman" w:hAnsi="Times New Roman" w:cs="Times New Roman"/>
          <w:i/>
          <w:iCs/>
          <w:sz w:val="24"/>
          <w:szCs w:val="24"/>
          <w:lang w:val="vi-VN"/>
        </w:rPr>
        <w:t> danh hiệu TT</w:t>
      </w:r>
      <w:r w:rsidRPr="008C7F57">
        <w:rPr>
          <w:rFonts w:ascii="Times New Roman" w:eastAsia="Times New Roman" w:hAnsi="Times New Roman" w:cs="Times New Roman"/>
          <w:i/>
          <w:iCs/>
          <w:sz w:val="24"/>
          <w:szCs w:val="24"/>
        </w:rPr>
        <w:t>ƯT </w:t>
      </w:r>
      <w:r w:rsidRPr="008C7F57">
        <w:rPr>
          <w:rFonts w:ascii="Times New Roman" w:eastAsia="Times New Roman" w:hAnsi="Times New Roman" w:cs="Times New Roman"/>
          <w:i/>
          <w:iCs/>
          <w:sz w:val="24"/>
          <w:szCs w:val="24"/>
          <w:lang w:val="vi-VN"/>
        </w:rPr>
        <w:t>(Điều </w:t>
      </w:r>
      <w:r w:rsidRPr="008C7F57">
        <w:rPr>
          <w:rFonts w:ascii="Times New Roman" w:eastAsia="Times New Roman" w:hAnsi="Times New Roman" w:cs="Times New Roman"/>
          <w:i/>
          <w:iCs/>
          <w:sz w:val="24"/>
          <w:szCs w:val="24"/>
        </w:rPr>
        <w:t>10</w:t>
      </w:r>
      <w:r w:rsidRPr="008C7F57">
        <w:rPr>
          <w:rFonts w:ascii="Times New Roman" w:eastAsia="Times New Roman" w:hAnsi="Times New Roman" w:cs="Times New Roman"/>
          <w:i/>
          <w:iCs/>
          <w:sz w:val="24"/>
          <w:szCs w:val="24"/>
          <w:lang w:val="vi-VN"/>
        </w:rPr>
        <w:t> Chương II).</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Phần tài năng, c</w:t>
      </w:r>
      <w:r w:rsidRPr="008C7F57">
        <w:rPr>
          <w:rFonts w:ascii="Times New Roman" w:eastAsia="Times New Roman" w:hAnsi="Times New Roman" w:cs="Times New Roman"/>
          <w:i/>
          <w:iCs/>
          <w:sz w:val="24"/>
          <w:szCs w:val="24"/>
        </w:rPr>
        <w:t>ố</w:t>
      </w:r>
      <w:r w:rsidRPr="008C7F57">
        <w:rPr>
          <w:rFonts w:ascii="Times New Roman" w:eastAsia="Times New Roman" w:hAnsi="Times New Roman" w:cs="Times New Roman"/>
          <w:i/>
          <w:iCs/>
          <w:sz w:val="24"/>
          <w:szCs w:val="24"/>
          <w:lang w:val="vi-VN"/>
        </w:rPr>
        <w:t>ng hiến: Nêu những thành tích đ</w:t>
      </w:r>
      <w:r w:rsidRPr="008C7F57">
        <w:rPr>
          <w:rFonts w:ascii="Times New Roman" w:eastAsia="Times New Roman" w:hAnsi="Times New Roman" w:cs="Times New Roman"/>
          <w:i/>
          <w:iCs/>
          <w:sz w:val="24"/>
          <w:szCs w:val="24"/>
        </w:rPr>
        <w:t>ó</w:t>
      </w:r>
      <w:r w:rsidRPr="008C7F57">
        <w:rPr>
          <w:rFonts w:ascii="Times New Roman" w:eastAsia="Times New Roman" w:hAnsi="Times New Roman" w:cs="Times New Roman"/>
          <w:i/>
          <w:iCs/>
          <w:sz w:val="24"/>
          <w:szCs w:val="24"/>
          <w:lang w:val="vi-VN"/>
        </w:rPr>
        <w:t>ng góp ch</w:t>
      </w:r>
      <w:r w:rsidRPr="008C7F57">
        <w:rPr>
          <w:rFonts w:ascii="Times New Roman" w:eastAsia="Times New Roman" w:hAnsi="Times New Roman" w:cs="Times New Roman"/>
          <w:i/>
          <w:iCs/>
          <w:sz w:val="24"/>
          <w:szCs w:val="24"/>
        </w:rPr>
        <w:t>í</w:t>
      </w:r>
      <w:r w:rsidRPr="008C7F57">
        <w:rPr>
          <w:rFonts w:ascii="Times New Roman" w:eastAsia="Times New Roman" w:hAnsi="Times New Roman" w:cs="Times New Roman"/>
          <w:i/>
          <w:iCs/>
          <w:sz w:val="24"/>
          <w:szCs w:val="24"/>
          <w:lang w:val="vi-VN"/>
        </w:rPr>
        <w:t>nh, nổi bật cho đơn vị, ngành v</w:t>
      </w:r>
      <w:r w:rsidRPr="008C7F57">
        <w:rPr>
          <w:rFonts w:ascii="Times New Roman" w:eastAsia="Times New Roman" w:hAnsi="Times New Roman" w:cs="Times New Roman"/>
          <w:i/>
          <w:iCs/>
          <w:sz w:val="24"/>
          <w:szCs w:val="24"/>
        </w:rPr>
        <w:t>à </w:t>
      </w:r>
      <w:r w:rsidRPr="008C7F57">
        <w:rPr>
          <w:rFonts w:ascii="Times New Roman" w:eastAsia="Times New Roman" w:hAnsi="Times New Roman" w:cs="Times New Roman"/>
          <w:i/>
          <w:iCs/>
          <w:sz w:val="24"/>
          <w:szCs w:val="24"/>
          <w:lang w:val="vi-VN"/>
        </w:rPr>
        <w:t>Tổ </w:t>
      </w:r>
      <w:r w:rsidRPr="008C7F57">
        <w:rPr>
          <w:rFonts w:ascii="Times New Roman" w:eastAsia="Times New Roman" w:hAnsi="Times New Roman" w:cs="Times New Roman"/>
          <w:i/>
          <w:iCs/>
          <w:sz w:val="24"/>
          <w:szCs w:val="24"/>
          <w:shd w:val="clear" w:color="auto" w:fill="FFFFFF"/>
          <w:lang w:val="vi-VN"/>
        </w:rPr>
        <w:t>quốc</w:t>
      </w:r>
      <w:r w:rsidRPr="008C7F57">
        <w:rPr>
          <w:rFonts w:ascii="Times New Roman" w:eastAsia="Times New Roman" w:hAnsi="Times New Roman" w:cs="Times New Roman"/>
          <w:i/>
          <w:iCs/>
          <w:sz w:val="24"/>
          <w:szCs w:val="24"/>
          <w:lang w:val="vi-VN"/>
        </w:rPr>
        <w:t>.</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Đính </w:t>
      </w:r>
      <w:r w:rsidRPr="008C7F57">
        <w:rPr>
          <w:rFonts w:ascii="Times New Roman" w:eastAsia="Times New Roman" w:hAnsi="Times New Roman" w:cs="Times New Roman"/>
          <w:i/>
          <w:iCs/>
          <w:sz w:val="24"/>
          <w:szCs w:val="24"/>
        </w:rPr>
        <w:t>k</w:t>
      </w:r>
      <w:r w:rsidRPr="008C7F57">
        <w:rPr>
          <w:rFonts w:ascii="Times New Roman" w:eastAsia="Times New Roman" w:hAnsi="Times New Roman" w:cs="Times New Roman"/>
          <w:i/>
          <w:iCs/>
          <w:sz w:val="24"/>
          <w:szCs w:val="24"/>
          <w:lang w:val="vi-VN"/>
        </w:rPr>
        <w:t>èm Biên bản nghiệm thu, đ</w:t>
      </w:r>
      <w:r w:rsidRPr="008C7F57">
        <w:rPr>
          <w:rFonts w:ascii="Times New Roman" w:eastAsia="Times New Roman" w:hAnsi="Times New Roman" w:cs="Times New Roman"/>
          <w:i/>
          <w:iCs/>
          <w:sz w:val="24"/>
          <w:szCs w:val="24"/>
        </w:rPr>
        <w:t>á</w:t>
      </w:r>
      <w:r w:rsidRPr="008C7F57">
        <w:rPr>
          <w:rFonts w:ascii="Times New Roman" w:eastAsia="Times New Roman" w:hAnsi="Times New Roman" w:cs="Times New Roman"/>
          <w:i/>
          <w:iCs/>
          <w:sz w:val="24"/>
          <w:szCs w:val="24"/>
          <w:lang w:val="vi-VN"/>
        </w:rPr>
        <w:t>nh gi</w:t>
      </w:r>
      <w:r w:rsidRPr="008C7F57">
        <w:rPr>
          <w:rFonts w:ascii="Times New Roman" w:eastAsia="Times New Roman" w:hAnsi="Times New Roman" w:cs="Times New Roman"/>
          <w:i/>
          <w:iCs/>
          <w:sz w:val="24"/>
          <w:szCs w:val="24"/>
        </w:rPr>
        <w:t>á </w:t>
      </w:r>
      <w:r w:rsidRPr="008C7F57">
        <w:rPr>
          <w:rFonts w:ascii="Times New Roman" w:eastAsia="Times New Roman" w:hAnsi="Times New Roman" w:cs="Times New Roman"/>
          <w:i/>
          <w:iCs/>
          <w:sz w:val="24"/>
          <w:szCs w:val="24"/>
          <w:lang w:val="vi-VN"/>
        </w:rPr>
        <w:t>đề tài</w:t>
      </w:r>
      <w:r w:rsidRPr="008C7F57">
        <w:rPr>
          <w:rFonts w:ascii="Times New Roman" w:eastAsia="Times New Roman" w:hAnsi="Times New Roman" w:cs="Times New Roman"/>
          <w:i/>
          <w:iCs/>
          <w:sz w:val="24"/>
          <w:szCs w:val="24"/>
        </w:rPr>
        <w:t>, sáng kiến, ứng dụng tiến bộ khoa học kỹ thuật của Hội đồng khoa học cấp Bộ, </w:t>
      </w:r>
      <w:r w:rsidRPr="008C7F57">
        <w:rPr>
          <w:rFonts w:ascii="Times New Roman" w:eastAsia="Times New Roman" w:hAnsi="Times New Roman" w:cs="Times New Roman"/>
          <w:i/>
          <w:iCs/>
          <w:sz w:val="24"/>
          <w:szCs w:val="24"/>
          <w:lang w:val="vi-VN"/>
        </w:rPr>
        <w:t>tỉnh </w:t>
      </w:r>
      <w:r w:rsidRPr="008C7F57">
        <w:rPr>
          <w:rFonts w:ascii="Times New Roman" w:eastAsia="Times New Roman" w:hAnsi="Times New Roman" w:cs="Times New Roman"/>
          <w:i/>
          <w:iCs/>
          <w:sz w:val="24"/>
          <w:szCs w:val="24"/>
        </w:rPr>
        <w:t>và cấp cơ sở </w:t>
      </w:r>
      <w:r w:rsidRPr="008C7F57">
        <w:rPr>
          <w:rFonts w:ascii="Times New Roman" w:eastAsia="Times New Roman" w:hAnsi="Times New Roman" w:cs="Times New Roman"/>
          <w:i/>
          <w:iCs/>
          <w:sz w:val="24"/>
          <w:szCs w:val="24"/>
          <w:lang w:val="vi-VN"/>
        </w:rPr>
        <w:t>(bản sao hợp pháp).</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Viết t</w:t>
      </w:r>
      <w:r w:rsidRPr="008C7F57">
        <w:rPr>
          <w:rFonts w:ascii="Times New Roman" w:eastAsia="Times New Roman" w:hAnsi="Times New Roman" w:cs="Times New Roman"/>
          <w:i/>
          <w:iCs/>
          <w:sz w:val="24"/>
          <w:szCs w:val="24"/>
        </w:rPr>
        <w:t>ắ</w:t>
      </w:r>
      <w:r w:rsidRPr="008C7F57">
        <w:rPr>
          <w:rFonts w:ascii="Times New Roman" w:eastAsia="Times New Roman" w:hAnsi="Times New Roman" w:cs="Times New Roman"/>
          <w:i/>
          <w:iCs/>
          <w:sz w:val="24"/>
          <w:szCs w:val="24"/>
          <w:lang w:val="vi-VN"/>
        </w:rPr>
        <w:t>t tại cột (3): Đ</w:t>
      </w:r>
      <w:r w:rsidRPr="008C7F57">
        <w:rPr>
          <w:rFonts w:ascii="Times New Roman" w:eastAsia="Times New Roman" w:hAnsi="Times New Roman" w:cs="Times New Roman"/>
          <w:i/>
          <w:iCs/>
          <w:sz w:val="24"/>
          <w:szCs w:val="24"/>
        </w:rPr>
        <w:t>ề </w:t>
      </w:r>
      <w:r w:rsidRPr="008C7F57">
        <w:rPr>
          <w:rFonts w:ascii="Times New Roman" w:eastAsia="Times New Roman" w:hAnsi="Times New Roman" w:cs="Times New Roman"/>
          <w:i/>
          <w:iCs/>
          <w:sz w:val="24"/>
          <w:szCs w:val="24"/>
          <w:lang w:val="vi-VN"/>
        </w:rPr>
        <w:t>tài: ĐT, Sáng chế: </w:t>
      </w:r>
      <w:r w:rsidRPr="008C7F57">
        <w:rPr>
          <w:rFonts w:ascii="Times New Roman" w:eastAsia="Times New Roman" w:hAnsi="Times New Roman" w:cs="Times New Roman"/>
          <w:i/>
          <w:iCs/>
          <w:sz w:val="24"/>
          <w:szCs w:val="24"/>
        </w:rPr>
        <w:t>SC</w:t>
      </w:r>
      <w:r w:rsidRPr="008C7F57">
        <w:rPr>
          <w:rFonts w:ascii="Times New Roman" w:eastAsia="Times New Roman" w:hAnsi="Times New Roman" w:cs="Times New Roman"/>
          <w:i/>
          <w:iCs/>
          <w:sz w:val="24"/>
          <w:szCs w:val="24"/>
          <w:lang w:val="vi-VN"/>
        </w:rPr>
        <w:t>, Phát minh: PM.</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Hồ sơ phải được đ</w:t>
      </w:r>
      <w:r w:rsidRPr="008C7F57">
        <w:rPr>
          <w:rFonts w:ascii="Times New Roman" w:eastAsia="Times New Roman" w:hAnsi="Times New Roman" w:cs="Times New Roman"/>
          <w:i/>
          <w:iCs/>
          <w:sz w:val="24"/>
          <w:szCs w:val="24"/>
        </w:rPr>
        <w:t>ó</w:t>
      </w:r>
      <w:r w:rsidRPr="008C7F57">
        <w:rPr>
          <w:rFonts w:ascii="Times New Roman" w:eastAsia="Times New Roman" w:hAnsi="Times New Roman" w:cs="Times New Roman"/>
          <w:i/>
          <w:iCs/>
          <w:sz w:val="24"/>
          <w:szCs w:val="24"/>
          <w:lang w:val="vi-VN"/>
        </w:rPr>
        <w:t>ng dấu giáp </w:t>
      </w:r>
      <w:r w:rsidRPr="008C7F57">
        <w:rPr>
          <w:rFonts w:ascii="Times New Roman" w:eastAsia="Times New Roman" w:hAnsi="Times New Roman" w:cs="Times New Roman"/>
          <w:i/>
          <w:iCs/>
          <w:sz w:val="24"/>
          <w:szCs w:val="24"/>
        </w:rPr>
        <w:t>l</w:t>
      </w:r>
      <w:r w:rsidRPr="008C7F57">
        <w:rPr>
          <w:rFonts w:ascii="Times New Roman" w:eastAsia="Times New Roman" w:hAnsi="Times New Roman" w:cs="Times New Roman"/>
          <w:i/>
          <w:iCs/>
          <w:sz w:val="24"/>
          <w:szCs w:val="24"/>
          <w:lang w:val="vi-VN"/>
        </w:rPr>
        <w:t>ai hoặc 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nh</w:t>
      </w:r>
      <w:r w:rsidRPr="008C7F57">
        <w:rPr>
          <w:rFonts w:ascii="Times New Roman" w:eastAsia="Times New Roman" w:hAnsi="Times New Roman" w:cs="Times New Roman"/>
          <w:i/>
          <w:iCs/>
          <w:sz w:val="24"/>
          <w:szCs w:val="24"/>
        </w:rPr>
        <w:t>á</w:t>
      </w:r>
      <w:r w:rsidRPr="008C7F57">
        <w:rPr>
          <w:rFonts w:ascii="Times New Roman" w:eastAsia="Times New Roman" w:hAnsi="Times New Roman" w:cs="Times New Roman"/>
          <w:i/>
          <w:iCs/>
          <w:sz w:val="24"/>
          <w:szCs w:val="24"/>
          <w:lang w:val="vi-VN"/>
        </w:rPr>
        <w:t>y từng trang.</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Hồ sơ c</w:t>
      </w:r>
      <w:r w:rsidRPr="008C7F57">
        <w:rPr>
          <w:rFonts w:ascii="Times New Roman" w:eastAsia="Times New Roman" w:hAnsi="Times New Roman" w:cs="Times New Roman"/>
          <w:i/>
          <w:iCs/>
          <w:sz w:val="24"/>
          <w:szCs w:val="24"/>
        </w:rPr>
        <w:t>á </w:t>
      </w:r>
      <w:r w:rsidRPr="008C7F57">
        <w:rPr>
          <w:rFonts w:ascii="Times New Roman" w:eastAsia="Times New Roman" w:hAnsi="Times New Roman" w:cs="Times New Roman"/>
          <w:i/>
          <w:iCs/>
          <w:sz w:val="24"/>
          <w:szCs w:val="24"/>
          <w:lang w:val="vi-VN"/>
        </w:rPr>
        <w:t>nhân không được đóng quy</w:t>
      </w:r>
      <w:r w:rsidRPr="008C7F57">
        <w:rPr>
          <w:rFonts w:ascii="Times New Roman" w:eastAsia="Times New Roman" w:hAnsi="Times New Roman" w:cs="Times New Roman"/>
          <w:i/>
          <w:iCs/>
          <w:sz w:val="24"/>
          <w:szCs w:val="24"/>
        </w:rPr>
        <w:t>ể</w:t>
      </w:r>
      <w:r w:rsidRPr="008C7F57">
        <w:rPr>
          <w:rFonts w:ascii="Times New Roman" w:eastAsia="Times New Roman" w:hAnsi="Times New Roman" w:cs="Times New Roman"/>
          <w:i/>
          <w:iCs/>
          <w:sz w:val="24"/>
          <w:szCs w:val="24"/>
          <w:lang w:val="vi-VN"/>
        </w:rPr>
        <w:t>n.</w:t>
      </w:r>
    </w:p>
    <w:p w:rsidR="00CB6763" w:rsidRPr="008C7F57" w:rsidRDefault="00CB6763" w:rsidP="00CB6763">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Đ</w:t>
      </w:r>
      <w:r w:rsidRPr="008C7F57">
        <w:rPr>
          <w:rFonts w:ascii="Times New Roman" w:eastAsia="Times New Roman" w:hAnsi="Times New Roman" w:cs="Times New Roman"/>
          <w:i/>
          <w:iCs/>
          <w:sz w:val="24"/>
          <w:szCs w:val="24"/>
        </w:rPr>
        <w:t>ề </w:t>
      </w:r>
      <w:r w:rsidRPr="008C7F57">
        <w:rPr>
          <w:rFonts w:ascii="Times New Roman" w:eastAsia="Times New Roman" w:hAnsi="Times New Roman" w:cs="Times New Roman"/>
          <w:i/>
          <w:iCs/>
          <w:sz w:val="24"/>
          <w:szCs w:val="24"/>
          <w:lang w:val="vi-VN"/>
        </w:rPr>
        <w:t>nghị c</w:t>
      </w:r>
      <w:r w:rsidRPr="008C7F57">
        <w:rPr>
          <w:rFonts w:ascii="Times New Roman" w:eastAsia="Times New Roman" w:hAnsi="Times New Roman" w:cs="Times New Roman"/>
          <w:i/>
          <w:iCs/>
          <w:sz w:val="24"/>
          <w:szCs w:val="24"/>
        </w:rPr>
        <w:t>á </w:t>
      </w:r>
      <w:r w:rsidRPr="008C7F57">
        <w:rPr>
          <w:rFonts w:ascii="Times New Roman" w:eastAsia="Times New Roman" w:hAnsi="Times New Roman" w:cs="Times New Roman"/>
          <w:i/>
          <w:iCs/>
          <w:sz w:val="24"/>
          <w:szCs w:val="24"/>
          <w:lang w:val="vi-VN"/>
        </w:rPr>
        <w:t>nhân cam kết về độ tin cậy, ch</w:t>
      </w:r>
      <w:r w:rsidRPr="008C7F57">
        <w:rPr>
          <w:rFonts w:ascii="Times New Roman" w:eastAsia="Times New Roman" w:hAnsi="Times New Roman" w:cs="Times New Roman"/>
          <w:i/>
          <w:iCs/>
          <w:sz w:val="24"/>
          <w:szCs w:val="24"/>
        </w:rPr>
        <w:t>í</w:t>
      </w:r>
      <w:r w:rsidRPr="008C7F57">
        <w:rPr>
          <w:rFonts w:ascii="Times New Roman" w:eastAsia="Times New Roman" w:hAnsi="Times New Roman" w:cs="Times New Roman"/>
          <w:i/>
          <w:iCs/>
          <w:sz w:val="24"/>
          <w:szCs w:val="24"/>
          <w:lang w:val="vi-VN"/>
        </w:rPr>
        <w:t>nh sách của h</w:t>
      </w:r>
      <w:r w:rsidRPr="008C7F57">
        <w:rPr>
          <w:rFonts w:ascii="Times New Roman" w:eastAsia="Times New Roman" w:hAnsi="Times New Roman" w:cs="Times New Roman"/>
          <w:i/>
          <w:iCs/>
          <w:sz w:val="24"/>
          <w:szCs w:val="24"/>
        </w:rPr>
        <w:t>ồ</w:t>
      </w:r>
      <w:r w:rsidRPr="008C7F57">
        <w:rPr>
          <w:rFonts w:ascii="Times New Roman" w:eastAsia="Times New Roman" w:hAnsi="Times New Roman" w:cs="Times New Roman"/>
          <w:i/>
          <w:iCs/>
          <w:sz w:val="24"/>
          <w:szCs w:val="24"/>
          <w:lang w:val="vi-VN"/>
        </w:rPr>
        <w:t> sơ v</w:t>
      </w:r>
      <w:r w:rsidRPr="008C7F57">
        <w:rPr>
          <w:rFonts w:ascii="Times New Roman" w:eastAsia="Times New Roman" w:hAnsi="Times New Roman" w:cs="Times New Roman"/>
          <w:i/>
          <w:iCs/>
          <w:sz w:val="24"/>
          <w:szCs w:val="24"/>
        </w:rPr>
        <w:t>à </w:t>
      </w:r>
      <w:r w:rsidRPr="008C7F57">
        <w:rPr>
          <w:rFonts w:ascii="Times New Roman" w:eastAsia="Times New Roman" w:hAnsi="Times New Roman" w:cs="Times New Roman"/>
          <w:i/>
          <w:iCs/>
          <w:sz w:val="24"/>
          <w:szCs w:val="24"/>
          <w:lang w:val="vi-VN"/>
        </w:rPr>
        <w:t>hoàn toàn chịu trách nhiệm trước pháp </w:t>
      </w:r>
      <w:r w:rsidRPr="008C7F57">
        <w:rPr>
          <w:rFonts w:ascii="Times New Roman" w:eastAsia="Times New Roman" w:hAnsi="Times New Roman" w:cs="Times New Roman"/>
          <w:i/>
          <w:iCs/>
          <w:sz w:val="24"/>
          <w:szCs w:val="24"/>
        </w:rPr>
        <w:t>luật</w:t>
      </w:r>
      <w:r w:rsidRPr="008C7F57">
        <w:rPr>
          <w:rFonts w:ascii="Times New Roman" w:eastAsia="Times New Roman" w:hAnsi="Times New Roman" w:cs="Times New Roman"/>
          <w:i/>
          <w:iCs/>
          <w:sz w:val="24"/>
          <w:szCs w:val="24"/>
          <w:lang w:val="vi-VN"/>
        </w:rPr>
        <w:t>.</w:t>
      </w:r>
    </w:p>
    <w:p w:rsidR="00CB6763"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D344DC" w:rsidRDefault="00D344DC"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4741D9" w:rsidRDefault="004741D9" w:rsidP="00CB6763">
      <w:pPr>
        <w:shd w:val="clear" w:color="auto" w:fill="FFFFFF"/>
        <w:spacing w:before="120" w:after="150" w:line="240" w:lineRule="auto"/>
        <w:rPr>
          <w:rFonts w:ascii="Times New Roman" w:eastAsia="Times New Roman" w:hAnsi="Times New Roman" w:cs="Times New Roman"/>
          <w:sz w:val="24"/>
          <w:szCs w:val="24"/>
        </w:rPr>
      </w:pPr>
    </w:p>
    <w:p w:rsidR="00D344DC" w:rsidRDefault="00D344DC" w:rsidP="00CB6763">
      <w:pPr>
        <w:shd w:val="clear" w:color="auto" w:fill="FFFFFF"/>
        <w:spacing w:before="120" w:after="150" w:line="240" w:lineRule="auto"/>
        <w:rPr>
          <w:rFonts w:ascii="Times New Roman" w:eastAsia="Times New Roman" w:hAnsi="Times New Roman" w:cs="Times New Roman"/>
          <w:sz w:val="24"/>
          <w:szCs w:val="24"/>
        </w:rPr>
      </w:pPr>
    </w:p>
    <w:p w:rsidR="00D344DC" w:rsidRPr="008C7F57" w:rsidRDefault="00D344DC" w:rsidP="00CB6763">
      <w:pPr>
        <w:shd w:val="clear" w:color="auto" w:fill="FFFFFF"/>
        <w:spacing w:before="120" w:after="150" w:line="240" w:lineRule="auto"/>
        <w:rPr>
          <w:rFonts w:ascii="Times New Roman" w:eastAsia="Times New Roman" w:hAnsi="Times New Roman" w:cs="Times New Roman"/>
          <w:sz w:val="24"/>
          <w:szCs w:val="24"/>
        </w:rPr>
      </w:pPr>
    </w:p>
    <w:p w:rsidR="00CB6763" w:rsidRPr="008C7F57" w:rsidRDefault="00CB6763" w:rsidP="00CB6763">
      <w:pPr>
        <w:shd w:val="clear" w:color="auto" w:fill="FFFFFF"/>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Mẫu số 10</w:t>
      </w:r>
    </w:p>
    <w:tbl>
      <w:tblPr>
        <w:tblW w:w="0" w:type="auto"/>
        <w:shd w:val="clear" w:color="auto" w:fill="FFFFFF"/>
        <w:tblCellMar>
          <w:left w:w="0" w:type="dxa"/>
          <w:right w:w="0" w:type="dxa"/>
        </w:tblCellMar>
        <w:tblLook w:val="04A0" w:firstRow="1" w:lastRow="0" w:firstColumn="1" w:lastColumn="0" w:noHBand="0" w:noVBand="1"/>
      </w:tblPr>
      <w:tblGrid>
        <w:gridCol w:w="3258"/>
        <w:gridCol w:w="5267"/>
      </w:tblGrid>
      <w:tr w:rsidR="008C7F57" w:rsidRPr="008C7F57" w:rsidTr="00CB6763">
        <w:tc>
          <w:tcPr>
            <w:tcW w:w="3258" w:type="dxa"/>
            <w:vMerge w:val="restart"/>
            <w:shd w:val="clear" w:color="auto" w:fill="FFFFFF"/>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lang w:val="vi-VN"/>
              </w:rPr>
              <w:t>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 </w:t>
            </w:r>
            <w:r w:rsidRPr="008C7F57">
              <w:rPr>
                <w:rFonts w:ascii="Times New Roman" w:eastAsia="Times New Roman" w:hAnsi="Times New Roman" w:cs="Times New Roman"/>
                <w:b/>
                <w:bCs/>
                <w:sz w:val="24"/>
                <w:szCs w:val="24"/>
              </w:rPr>
              <w:t>CẤP …………….</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X</w:t>
            </w:r>
            <w:r w:rsidRPr="008C7F57">
              <w:rPr>
                <w:rFonts w:ascii="Times New Roman" w:eastAsia="Times New Roman" w:hAnsi="Times New Roman" w:cs="Times New Roman"/>
                <w:b/>
                <w:bCs/>
                <w:sz w:val="24"/>
                <w:szCs w:val="24"/>
              </w:rPr>
              <w:t>É</w:t>
            </w:r>
            <w:r w:rsidRPr="008C7F57">
              <w:rPr>
                <w:rFonts w:ascii="Times New Roman" w:eastAsia="Times New Roman" w:hAnsi="Times New Roman" w:cs="Times New Roman"/>
                <w:b/>
                <w:bCs/>
                <w:sz w:val="24"/>
                <w:szCs w:val="24"/>
                <w:lang w:val="vi-VN"/>
              </w:rPr>
              <w:t>T TẶNG DANH HIỆU</w:t>
            </w:r>
            <w:r w:rsidRPr="008C7F57">
              <w:rPr>
                <w:rFonts w:ascii="Times New Roman" w:eastAsia="Times New Roman" w:hAnsi="Times New Roman" w:cs="Times New Roman"/>
                <w:b/>
                <w:bCs/>
                <w:sz w:val="24"/>
                <w:szCs w:val="24"/>
                <w:lang w:val="vi-VN"/>
              </w:rPr>
              <w:br/>
              <w:t>TTND, TT</w:t>
            </w:r>
            <w:r w:rsidRPr="008C7F57">
              <w:rPr>
                <w:rFonts w:ascii="Times New Roman" w:eastAsia="Times New Roman" w:hAnsi="Times New Roman" w:cs="Times New Roman"/>
                <w:b/>
                <w:bCs/>
                <w:sz w:val="24"/>
                <w:szCs w:val="24"/>
              </w:rPr>
              <w:t>Ư</w:t>
            </w:r>
            <w:r w:rsidRPr="008C7F57">
              <w:rPr>
                <w:rFonts w:ascii="Times New Roman" w:eastAsia="Times New Roman" w:hAnsi="Times New Roman" w:cs="Times New Roman"/>
                <w:b/>
                <w:bCs/>
                <w:sz w:val="24"/>
                <w:szCs w:val="24"/>
                <w:lang w:val="vi-VN"/>
              </w:rPr>
              <w:t>T</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w:t>
            </w:r>
          </w:p>
        </w:tc>
        <w:tc>
          <w:tcPr>
            <w:tcW w:w="5267"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CB6763">
        <w:trPr>
          <w:trHeight w:val="55"/>
        </w:trPr>
        <w:tc>
          <w:tcPr>
            <w:tcW w:w="0" w:type="auto"/>
            <w:vMerge/>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5267"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ngày</w:t>
            </w:r>
            <w:r w:rsidRPr="008C7F57">
              <w:rPr>
                <w:rFonts w:ascii="Times New Roman" w:eastAsia="Times New Roman" w:hAnsi="Times New Roman" w:cs="Times New Roman"/>
                <w:i/>
                <w:iCs/>
                <w:sz w:val="24"/>
                <w:szCs w:val="24"/>
              </w:rPr>
              <w:t> … </w:t>
            </w:r>
            <w:r w:rsidRPr="008C7F57">
              <w:rPr>
                <w:rFonts w:ascii="Times New Roman" w:eastAsia="Times New Roman" w:hAnsi="Times New Roman" w:cs="Times New Roman"/>
                <w:i/>
                <w:iCs/>
                <w:sz w:val="24"/>
                <w:szCs w:val="24"/>
                <w:lang w:val="vi-VN"/>
              </w:rPr>
              <w:t>tháng </w:t>
            </w: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năm </w:t>
            </w:r>
            <w:r w:rsidRPr="008C7F57">
              <w:rPr>
                <w:rFonts w:ascii="Times New Roman" w:eastAsia="Times New Roman" w:hAnsi="Times New Roman" w:cs="Times New Roman"/>
                <w:i/>
                <w:iCs/>
                <w:sz w:val="24"/>
                <w:szCs w:val="24"/>
              </w:rPr>
              <w:t>20…</w:t>
            </w:r>
          </w:p>
        </w:tc>
      </w:tr>
    </w:tbl>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PHIẾU B</w:t>
      </w:r>
      <w:r w:rsidRPr="008C7F57">
        <w:rPr>
          <w:rFonts w:ascii="Times New Roman" w:eastAsia="Times New Roman" w:hAnsi="Times New Roman" w:cs="Times New Roman"/>
          <w:b/>
          <w:bCs/>
          <w:sz w:val="24"/>
          <w:szCs w:val="24"/>
        </w:rPr>
        <w:t>ẦU</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V</w:t>
      </w:r>
      <w:r w:rsidRPr="008C7F57">
        <w:rPr>
          <w:rFonts w:ascii="Times New Roman" w:eastAsia="Times New Roman" w:hAnsi="Times New Roman" w:cs="Times New Roman"/>
          <w:b/>
          <w:bCs/>
          <w:sz w:val="24"/>
          <w:szCs w:val="24"/>
          <w:lang w:val="vi-VN"/>
        </w:rPr>
        <w:t>ề việc xét tặng danh hiệu “Thầy thuốc Nhân dân”</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(Đồng </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không đồng ý, đề nghị thành viên Hội đồng đ</w:t>
      </w:r>
      <w:r w:rsidRPr="008C7F57">
        <w:rPr>
          <w:rFonts w:ascii="Times New Roman" w:eastAsia="Times New Roman" w:hAnsi="Times New Roman" w:cs="Times New Roman"/>
          <w:i/>
          <w:iCs/>
          <w:sz w:val="24"/>
          <w:szCs w:val="24"/>
        </w:rPr>
        <w:t>á</w:t>
      </w:r>
      <w:r w:rsidRPr="008C7F57">
        <w:rPr>
          <w:rFonts w:ascii="Times New Roman" w:eastAsia="Times New Roman" w:hAnsi="Times New Roman" w:cs="Times New Roman"/>
          <w:i/>
          <w:iCs/>
          <w:sz w:val="24"/>
          <w:szCs w:val="24"/>
          <w:lang w:val="vi-VN"/>
        </w:rPr>
        <w:t>nh dấu X vào </w:t>
      </w:r>
      <w:r w:rsidRPr="008C7F57">
        <w:rPr>
          <w:rFonts w:ascii="Times New Roman" w:eastAsia="Times New Roman" w:hAnsi="Times New Roman" w:cs="Times New Roman"/>
          <w:i/>
          <w:iCs/>
          <w:sz w:val="24"/>
          <w:szCs w:val="24"/>
        </w:rPr>
        <w:t>ô </w:t>
      </w:r>
      <w:r w:rsidRPr="008C7F57">
        <w:rPr>
          <w:rFonts w:ascii="Times New Roman" w:eastAsia="Times New Roman" w:hAnsi="Times New Roman" w:cs="Times New Roman"/>
          <w:i/>
          <w:iCs/>
          <w:sz w:val="24"/>
          <w:szCs w:val="24"/>
          <w:lang w:val="vi-VN"/>
        </w:rPr>
        <w:t>thích hợp)</w:t>
      </w:r>
    </w:p>
    <w:tbl>
      <w:tblPr>
        <w:tblW w:w="0" w:type="dxa"/>
        <w:shd w:val="clear" w:color="auto" w:fill="FFFFFF"/>
        <w:tblCellMar>
          <w:left w:w="0" w:type="dxa"/>
          <w:right w:w="0" w:type="dxa"/>
        </w:tblCellMar>
        <w:tblLook w:val="04A0" w:firstRow="1" w:lastRow="0" w:firstColumn="1" w:lastColumn="0" w:noHBand="0" w:noVBand="1"/>
      </w:tblPr>
      <w:tblGrid>
        <w:gridCol w:w="776"/>
        <w:gridCol w:w="2826"/>
        <w:gridCol w:w="1801"/>
        <w:gridCol w:w="1801"/>
        <w:gridCol w:w="1801"/>
      </w:tblGrid>
      <w:tr w:rsidR="008C7F57" w:rsidRPr="008C7F57" w:rsidTr="00CB6763">
        <w:tc>
          <w:tcPr>
            <w:tcW w:w="776" w:type="dxa"/>
            <w:vMerge w:val="restart"/>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2826"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 và tên thầy thuốc được đề cử</w:t>
            </w:r>
          </w:p>
        </w:tc>
        <w:tc>
          <w:tcPr>
            <w:tcW w:w="1801"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Chức vụ, nơi công tác</w:t>
            </w:r>
          </w:p>
        </w:tc>
        <w:tc>
          <w:tcPr>
            <w:tcW w:w="3602" w:type="dxa"/>
            <w:gridSpan w:val="2"/>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Ý kiến của thành viên Hội đồng xét tặng danh hiệu</w:t>
            </w:r>
          </w:p>
        </w:tc>
      </w:tr>
      <w:tr w:rsidR="008C7F57" w:rsidRPr="008C7F57" w:rsidTr="00CB6763">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1801"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Đồng ý</w:t>
            </w:r>
          </w:p>
        </w:tc>
        <w:tc>
          <w:tcPr>
            <w:tcW w:w="1801"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Không đồng ý</w:t>
            </w:r>
          </w:p>
        </w:tc>
      </w:tr>
      <w:tr w:rsidR="008C7F57" w:rsidRPr="008C7F57" w:rsidTr="00CB6763">
        <w:tc>
          <w:tcPr>
            <w:tcW w:w="77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282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80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80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80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r>
      <w:tr w:rsidR="008C7F57" w:rsidRPr="008C7F57" w:rsidTr="00CB6763">
        <w:tc>
          <w:tcPr>
            <w:tcW w:w="77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282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80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80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80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r>
      <w:tr w:rsidR="008C7F57" w:rsidRPr="008C7F57" w:rsidTr="00CB6763">
        <w:tc>
          <w:tcPr>
            <w:tcW w:w="77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282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80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80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80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r>
    </w:tbl>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Mẫu số 1</w:t>
      </w:r>
      <w:r w:rsidRPr="008C7F57">
        <w:rPr>
          <w:rFonts w:ascii="Times New Roman" w:eastAsia="Times New Roman" w:hAnsi="Times New Roman" w:cs="Times New Roman"/>
          <w:b/>
          <w:bCs/>
          <w:sz w:val="24"/>
          <w:szCs w:val="24"/>
        </w:rPr>
        <w:t>1</w:t>
      </w:r>
    </w:p>
    <w:tbl>
      <w:tblPr>
        <w:tblW w:w="0" w:type="auto"/>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CB6763">
        <w:tc>
          <w:tcPr>
            <w:tcW w:w="3348"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lang w:val="vi-VN"/>
              </w:rPr>
              <w:t>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 </w:t>
            </w:r>
            <w:r w:rsidRPr="008C7F57">
              <w:rPr>
                <w:rFonts w:ascii="Times New Roman" w:eastAsia="Times New Roman" w:hAnsi="Times New Roman" w:cs="Times New Roman"/>
                <w:b/>
                <w:bCs/>
                <w:sz w:val="24"/>
                <w:szCs w:val="24"/>
              </w:rPr>
              <w:t>CẤP …………….</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X</w:t>
            </w:r>
            <w:r w:rsidRPr="008C7F57">
              <w:rPr>
                <w:rFonts w:ascii="Times New Roman" w:eastAsia="Times New Roman" w:hAnsi="Times New Roman" w:cs="Times New Roman"/>
                <w:b/>
                <w:bCs/>
                <w:sz w:val="24"/>
                <w:szCs w:val="24"/>
              </w:rPr>
              <w:t>É</w:t>
            </w:r>
            <w:r w:rsidRPr="008C7F57">
              <w:rPr>
                <w:rFonts w:ascii="Times New Roman" w:eastAsia="Times New Roman" w:hAnsi="Times New Roman" w:cs="Times New Roman"/>
                <w:b/>
                <w:bCs/>
                <w:sz w:val="24"/>
                <w:szCs w:val="24"/>
                <w:lang w:val="vi-VN"/>
              </w:rPr>
              <w:t>T TẶNG DANH HIỆU</w:t>
            </w:r>
            <w:r w:rsidRPr="008C7F57">
              <w:rPr>
                <w:rFonts w:ascii="Times New Roman" w:eastAsia="Times New Roman" w:hAnsi="Times New Roman" w:cs="Times New Roman"/>
                <w:b/>
                <w:bCs/>
                <w:sz w:val="24"/>
                <w:szCs w:val="24"/>
                <w:lang w:val="vi-VN"/>
              </w:rPr>
              <w:br/>
              <w:t>TTND, TT</w:t>
            </w:r>
            <w:r w:rsidRPr="008C7F57">
              <w:rPr>
                <w:rFonts w:ascii="Times New Roman" w:eastAsia="Times New Roman" w:hAnsi="Times New Roman" w:cs="Times New Roman"/>
                <w:b/>
                <w:bCs/>
                <w:sz w:val="24"/>
                <w:szCs w:val="24"/>
              </w:rPr>
              <w:t>Ư</w:t>
            </w:r>
            <w:r w:rsidRPr="008C7F57">
              <w:rPr>
                <w:rFonts w:ascii="Times New Roman" w:eastAsia="Times New Roman" w:hAnsi="Times New Roman" w:cs="Times New Roman"/>
                <w:b/>
                <w:bCs/>
                <w:sz w:val="24"/>
                <w:szCs w:val="24"/>
                <w:lang w:val="vi-VN"/>
              </w:rPr>
              <w:t>T</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CB6763">
        <w:tc>
          <w:tcPr>
            <w:tcW w:w="3348" w:type="dxa"/>
            <w:shd w:val="clear" w:color="auto" w:fill="FFFFFF"/>
            <w:tcMar>
              <w:top w:w="0" w:type="dxa"/>
              <w:left w:w="108" w:type="dxa"/>
              <w:bottom w:w="0" w:type="dxa"/>
              <w:right w:w="108" w:type="dxa"/>
            </w:tcMar>
            <w:hideMark/>
          </w:tcPr>
          <w:p w:rsidR="00CB6763" w:rsidRPr="008C7F57" w:rsidRDefault="00CB6763" w:rsidP="00CB6763">
            <w:pPr>
              <w:spacing w:before="120" w:after="15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after="0"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 ngày</w:t>
            </w:r>
            <w:r w:rsidRPr="008C7F57">
              <w:rPr>
                <w:rFonts w:ascii="Times New Roman" w:eastAsia="Times New Roman" w:hAnsi="Times New Roman" w:cs="Times New Roman"/>
                <w:i/>
                <w:iCs/>
                <w:sz w:val="24"/>
                <w:szCs w:val="24"/>
              </w:rPr>
              <w:t> … </w:t>
            </w:r>
            <w:r w:rsidRPr="008C7F57">
              <w:rPr>
                <w:rFonts w:ascii="Times New Roman" w:eastAsia="Times New Roman" w:hAnsi="Times New Roman" w:cs="Times New Roman"/>
                <w:i/>
                <w:iCs/>
                <w:sz w:val="24"/>
                <w:szCs w:val="24"/>
                <w:lang w:val="vi-VN"/>
              </w:rPr>
              <w:t>tháng </w:t>
            </w: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năm </w:t>
            </w:r>
            <w:r w:rsidRPr="008C7F57">
              <w:rPr>
                <w:rFonts w:ascii="Times New Roman" w:eastAsia="Times New Roman" w:hAnsi="Times New Roman" w:cs="Times New Roman"/>
                <w:i/>
                <w:iCs/>
                <w:sz w:val="24"/>
                <w:szCs w:val="24"/>
              </w:rPr>
              <w:t>20…</w:t>
            </w:r>
          </w:p>
        </w:tc>
      </w:tr>
    </w:tbl>
    <w:p w:rsidR="00CB6763" w:rsidRPr="008C7F57" w:rsidRDefault="00CB6763" w:rsidP="00CB6763">
      <w:pPr>
        <w:shd w:val="clear" w:color="auto" w:fill="FFFFFF"/>
        <w:spacing w:before="120" w:after="15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PHIẾU B</w:t>
      </w:r>
      <w:r w:rsidRPr="008C7F57">
        <w:rPr>
          <w:rFonts w:ascii="Times New Roman" w:eastAsia="Times New Roman" w:hAnsi="Times New Roman" w:cs="Times New Roman"/>
          <w:b/>
          <w:bCs/>
          <w:sz w:val="24"/>
          <w:szCs w:val="24"/>
        </w:rPr>
        <w:t>ẦU</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V</w:t>
      </w:r>
      <w:r w:rsidRPr="008C7F57">
        <w:rPr>
          <w:rFonts w:ascii="Times New Roman" w:eastAsia="Times New Roman" w:hAnsi="Times New Roman" w:cs="Times New Roman"/>
          <w:b/>
          <w:bCs/>
          <w:sz w:val="24"/>
          <w:szCs w:val="24"/>
          <w:lang w:val="vi-VN"/>
        </w:rPr>
        <w:t>ề việc xét tặng danh hiệu “Thầy thuốc Ưu tú”</w:t>
      </w:r>
    </w:p>
    <w:p w:rsidR="00CB6763" w:rsidRPr="008C7F57" w:rsidRDefault="00CB6763" w:rsidP="00CB6763">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(Đồng </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không đồng ý, đề nghị thành viên Hội đồng đ</w:t>
      </w:r>
      <w:r w:rsidRPr="008C7F57">
        <w:rPr>
          <w:rFonts w:ascii="Times New Roman" w:eastAsia="Times New Roman" w:hAnsi="Times New Roman" w:cs="Times New Roman"/>
          <w:i/>
          <w:iCs/>
          <w:sz w:val="24"/>
          <w:szCs w:val="24"/>
        </w:rPr>
        <w:t>á</w:t>
      </w:r>
      <w:r w:rsidRPr="008C7F57">
        <w:rPr>
          <w:rFonts w:ascii="Times New Roman" w:eastAsia="Times New Roman" w:hAnsi="Times New Roman" w:cs="Times New Roman"/>
          <w:i/>
          <w:iCs/>
          <w:sz w:val="24"/>
          <w:szCs w:val="24"/>
          <w:lang w:val="vi-VN"/>
        </w:rPr>
        <w:t>nh dấu X vào </w:t>
      </w:r>
      <w:r w:rsidRPr="008C7F57">
        <w:rPr>
          <w:rFonts w:ascii="Times New Roman" w:eastAsia="Times New Roman" w:hAnsi="Times New Roman" w:cs="Times New Roman"/>
          <w:i/>
          <w:iCs/>
          <w:sz w:val="24"/>
          <w:szCs w:val="24"/>
        </w:rPr>
        <w:t>ô </w:t>
      </w:r>
      <w:r w:rsidRPr="008C7F57">
        <w:rPr>
          <w:rFonts w:ascii="Times New Roman" w:eastAsia="Times New Roman" w:hAnsi="Times New Roman" w:cs="Times New Roman"/>
          <w:i/>
          <w:iCs/>
          <w:sz w:val="24"/>
          <w:szCs w:val="24"/>
          <w:lang w:val="vi-VN"/>
        </w:rPr>
        <w:t>thích hợp)</w:t>
      </w:r>
    </w:p>
    <w:tbl>
      <w:tblPr>
        <w:tblW w:w="0" w:type="dxa"/>
        <w:shd w:val="clear" w:color="auto" w:fill="FFFFFF"/>
        <w:tblCellMar>
          <w:left w:w="0" w:type="dxa"/>
          <w:right w:w="0" w:type="dxa"/>
        </w:tblCellMar>
        <w:tblLook w:val="04A0" w:firstRow="1" w:lastRow="0" w:firstColumn="1" w:lastColumn="0" w:noHBand="0" w:noVBand="1"/>
      </w:tblPr>
      <w:tblGrid>
        <w:gridCol w:w="766"/>
        <w:gridCol w:w="2788"/>
        <w:gridCol w:w="1777"/>
        <w:gridCol w:w="1777"/>
        <w:gridCol w:w="1777"/>
      </w:tblGrid>
      <w:tr w:rsidR="008C7F57" w:rsidRPr="008C7F57" w:rsidTr="00CB6763">
        <w:tc>
          <w:tcPr>
            <w:tcW w:w="766" w:type="dxa"/>
            <w:vMerge w:val="restart"/>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2788"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 và tên thầy thuốc được đề cử</w:t>
            </w:r>
          </w:p>
        </w:tc>
        <w:tc>
          <w:tcPr>
            <w:tcW w:w="1777"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Chức vụ, nơi công tác</w:t>
            </w:r>
          </w:p>
        </w:tc>
        <w:tc>
          <w:tcPr>
            <w:tcW w:w="3554" w:type="dxa"/>
            <w:gridSpan w:val="2"/>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Ý kiến của thành viên Hội đồng xét tặng danh hiệu</w:t>
            </w:r>
          </w:p>
        </w:tc>
      </w:tr>
      <w:tr w:rsidR="008C7F57" w:rsidRPr="008C7F57" w:rsidTr="00CB6763">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1777"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Đồng ý</w:t>
            </w:r>
          </w:p>
        </w:tc>
        <w:tc>
          <w:tcPr>
            <w:tcW w:w="1777"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Không đồng ý</w:t>
            </w:r>
          </w:p>
        </w:tc>
      </w:tr>
      <w:tr w:rsidR="008C7F57" w:rsidRPr="008C7F57" w:rsidTr="00CB6763">
        <w:tc>
          <w:tcPr>
            <w:tcW w:w="76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2788"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777"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777"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777"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r>
      <w:tr w:rsidR="008C7F57" w:rsidRPr="008C7F57" w:rsidTr="00CB6763">
        <w:tc>
          <w:tcPr>
            <w:tcW w:w="76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2788"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777"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777"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777"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r>
      <w:tr w:rsidR="008C7F57" w:rsidRPr="008C7F57" w:rsidTr="00CB6763">
        <w:tc>
          <w:tcPr>
            <w:tcW w:w="76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2788"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777"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777"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c>
          <w:tcPr>
            <w:tcW w:w="1777"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p>
        </w:tc>
      </w:tr>
    </w:tbl>
    <w:p w:rsidR="00CB6763" w:rsidRPr="008C7F57" w:rsidRDefault="00CB6763" w:rsidP="00321C77">
      <w:pPr>
        <w:tabs>
          <w:tab w:val="left" w:pos="8580"/>
        </w:tabs>
        <w:jc w:val="center"/>
        <w:rPr>
          <w:rFonts w:ascii="Times New Roman" w:eastAsia="Times New Roman" w:hAnsi="Times New Roman" w:cs="Times New Roman"/>
          <w:b/>
          <w:sz w:val="24"/>
          <w:szCs w:val="24"/>
        </w:rPr>
      </w:pPr>
    </w:p>
    <w:p w:rsidR="00F74612" w:rsidRDefault="00F74612" w:rsidP="00321C77">
      <w:pPr>
        <w:tabs>
          <w:tab w:val="left" w:pos="8580"/>
        </w:tabs>
        <w:jc w:val="center"/>
        <w:rPr>
          <w:rFonts w:ascii="Times New Roman" w:eastAsia="Times New Roman" w:hAnsi="Times New Roman" w:cs="Times New Roman"/>
          <w:b/>
          <w:sz w:val="24"/>
          <w:szCs w:val="24"/>
        </w:rPr>
      </w:pPr>
    </w:p>
    <w:p w:rsidR="00D344DC" w:rsidRDefault="00D344DC" w:rsidP="00321C77">
      <w:pPr>
        <w:tabs>
          <w:tab w:val="left" w:pos="8580"/>
        </w:tabs>
        <w:jc w:val="center"/>
        <w:rPr>
          <w:rFonts w:ascii="Times New Roman" w:eastAsia="Times New Roman" w:hAnsi="Times New Roman" w:cs="Times New Roman"/>
          <w:b/>
          <w:sz w:val="24"/>
          <w:szCs w:val="24"/>
        </w:rPr>
      </w:pPr>
    </w:p>
    <w:p w:rsidR="00D344DC" w:rsidRDefault="00D344DC" w:rsidP="00321C77">
      <w:pPr>
        <w:tabs>
          <w:tab w:val="left" w:pos="8580"/>
        </w:tabs>
        <w:jc w:val="center"/>
        <w:rPr>
          <w:rFonts w:ascii="Times New Roman" w:eastAsia="Times New Roman" w:hAnsi="Times New Roman" w:cs="Times New Roman"/>
          <w:b/>
          <w:sz w:val="24"/>
          <w:szCs w:val="24"/>
        </w:rPr>
      </w:pPr>
    </w:p>
    <w:p w:rsidR="00D344DC" w:rsidRPr="008C7F57" w:rsidRDefault="00D344DC" w:rsidP="00321C77">
      <w:pPr>
        <w:tabs>
          <w:tab w:val="left" w:pos="8580"/>
        </w:tabs>
        <w:jc w:val="center"/>
        <w:rPr>
          <w:rFonts w:ascii="Times New Roman" w:eastAsia="Times New Roman" w:hAnsi="Times New Roman" w:cs="Times New Roman"/>
          <w:b/>
          <w:sz w:val="24"/>
          <w:szCs w:val="24"/>
        </w:rPr>
      </w:pPr>
    </w:p>
    <w:p w:rsidR="00F74612" w:rsidRPr="008C7F57" w:rsidRDefault="00F74612" w:rsidP="00321C77">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t>PHỤ LỤC IV.</w:t>
      </w:r>
    </w:p>
    <w:p w:rsidR="00F74612" w:rsidRPr="008C7F57" w:rsidRDefault="00F74612" w:rsidP="00321C77">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t>QUY ĐỊNH VỀ MẪU TRONG HỒ SƠ XÉT TẶNG DANH HIỆU “NGHỆ SĨ NHÂN DÂN”, “NGHỆ SĨ ƯU TÚ”</w:t>
      </w:r>
    </w:p>
    <w:p w:rsidR="00CB6763" w:rsidRPr="008C7F57" w:rsidRDefault="00CB6763" w:rsidP="00CB6763">
      <w:pPr>
        <w:pStyle w:val="NormalWeb"/>
        <w:shd w:val="clear" w:color="auto" w:fill="FFFFFF"/>
        <w:spacing w:before="0" w:beforeAutospacing="0" w:after="0" w:afterAutospacing="0" w:line="234" w:lineRule="atLeast"/>
        <w:jc w:val="center"/>
      </w:pPr>
      <w:bookmarkStart w:id="81" w:name="chuong_pl_1"/>
      <w:r w:rsidRPr="008C7F57">
        <w:rPr>
          <w:b/>
          <w:bCs/>
          <w:lang w:val="vi-VN"/>
        </w:rPr>
        <w:t xml:space="preserve">PHỤ LỤC </w:t>
      </w:r>
      <w:r w:rsidR="000B4E79" w:rsidRPr="008C7F57">
        <w:rPr>
          <w:b/>
          <w:bCs/>
        </w:rPr>
        <w:t>IV.</w:t>
      </w:r>
      <w:r w:rsidRPr="008C7F57">
        <w:rPr>
          <w:b/>
          <w:bCs/>
          <w:lang w:val="vi-VN"/>
        </w:rPr>
        <w:t>I</w:t>
      </w:r>
      <w:bookmarkEnd w:id="81"/>
    </w:p>
    <w:p w:rsidR="00CB6763" w:rsidRPr="008C7F57" w:rsidRDefault="00CB6763" w:rsidP="00CB6763">
      <w:pPr>
        <w:pStyle w:val="NormalWeb"/>
        <w:shd w:val="clear" w:color="auto" w:fill="FFFFFF"/>
        <w:spacing w:before="0" w:beforeAutospacing="0" w:after="0" w:afterAutospacing="0" w:line="234" w:lineRule="atLeast"/>
        <w:jc w:val="center"/>
        <w:rPr>
          <w:i/>
          <w:iCs/>
          <w:lang w:val="vi-VN"/>
        </w:rPr>
      </w:pPr>
      <w:bookmarkStart w:id="82" w:name="chuong_pl_1_name"/>
      <w:r w:rsidRPr="008C7F57">
        <w:rPr>
          <w:lang w:val="vi-VN"/>
        </w:rPr>
        <w:t>MỘT SỐ BIỂU MẪU TRONG HỒ SƠ ĐỀ NGHỊ XÉT TẶNG DANH HIỆU “NGHỆ SĨ NHÂN DÂN”, “NGHỆ SĨ ƯU TÚ”</w:t>
      </w:r>
      <w:bookmarkEnd w:id="82"/>
      <w:r w:rsidRPr="008C7F57">
        <w:rPr>
          <w:b/>
          <w:bCs/>
          <w:lang w:val="vi-VN"/>
        </w:rPr>
        <w:br/>
      </w:r>
      <w:r w:rsidRPr="008C7F57">
        <w:rPr>
          <w:i/>
          <w:iCs/>
          <w:lang w:val="vi-VN"/>
        </w:rPr>
        <w:t>(Ban hành kèm theo Nghị định số </w:t>
      </w:r>
      <w:hyperlink r:id="rId9" w:tgtFrame="_blank" w:tooltip="Nghị định 89/2014/NĐ-CP" w:history="1">
        <w:r w:rsidR="000B4E79" w:rsidRPr="008C7F57">
          <w:rPr>
            <w:rStyle w:val="Hyperlink"/>
            <w:i/>
            <w:iCs/>
            <w:color w:val="auto"/>
            <w:u w:val="none"/>
            <w:lang w:val="vi-VN"/>
          </w:rPr>
          <w:t>/2022</w:t>
        </w:r>
        <w:r w:rsidRPr="008C7F57">
          <w:rPr>
            <w:rStyle w:val="Hyperlink"/>
            <w:i/>
            <w:iCs/>
            <w:color w:val="auto"/>
            <w:u w:val="none"/>
            <w:lang w:val="vi-VN"/>
          </w:rPr>
          <w:t>/NĐ-CP</w:t>
        </w:r>
      </w:hyperlink>
      <w:r w:rsidR="000B4E79" w:rsidRPr="008C7F57">
        <w:rPr>
          <w:i/>
          <w:iCs/>
          <w:lang w:val="vi-VN"/>
        </w:rPr>
        <w:t xml:space="preserve"> ngày </w:t>
      </w:r>
      <w:r w:rsidRPr="008C7F57">
        <w:rPr>
          <w:i/>
          <w:iCs/>
          <w:lang w:val="vi-VN"/>
        </w:rPr>
        <w:t>t</w:t>
      </w:r>
      <w:r w:rsidR="000B4E79" w:rsidRPr="008C7F57">
        <w:rPr>
          <w:i/>
          <w:iCs/>
          <w:lang w:val="vi-VN"/>
        </w:rPr>
        <w:t>háng  năm 2022</w:t>
      </w:r>
      <w:r w:rsidRPr="008C7F57">
        <w:rPr>
          <w:i/>
          <w:iCs/>
          <w:lang w:val="vi-VN"/>
        </w:rPr>
        <w:t xml:space="preserve"> của Chính phủ)</w:t>
      </w:r>
    </w:p>
    <w:p w:rsidR="000B4E79" w:rsidRPr="008C7F57" w:rsidRDefault="000B4E79" w:rsidP="00CB6763">
      <w:pPr>
        <w:pStyle w:val="NormalWeb"/>
        <w:shd w:val="clear" w:color="auto" w:fill="FFFFFF"/>
        <w:spacing w:before="0" w:beforeAutospacing="0" w:after="0" w:afterAutospacing="0" w:line="234" w:lineRule="atLeast"/>
        <w:jc w:val="cente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1538"/>
        <w:gridCol w:w="7977"/>
      </w:tblGrid>
      <w:tr w:rsidR="008C7F57" w:rsidRPr="008C7F57" w:rsidTr="00CB6763">
        <w:trPr>
          <w:tblCellSpacing w:w="0" w:type="dxa"/>
        </w:trPr>
        <w:tc>
          <w:tcPr>
            <w:tcW w:w="8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lastRenderedPageBreak/>
              <w:t>Mã số</w:t>
            </w:r>
          </w:p>
        </w:tc>
        <w:tc>
          <w:tcPr>
            <w:tcW w:w="41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Mẫu biểu</w:t>
            </w:r>
          </w:p>
        </w:tc>
      </w:tr>
      <w:tr w:rsidR="008C7F57" w:rsidRPr="008C7F57" w:rsidTr="00CB6763">
        <w:trPr>
          <w:tblCellSpacing w:w="0" w:type="dxa"/>
        </w:trPr>
        <w:tc>
          <w:tcPr>
            <w:tcW w:w="8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Mẫu số 1a</w:t>
            </w:r>
          </w:p>
        </w:tc>
        <w:tc>
          <w:tcPr>
            <w:tcW w:w="4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Bản khai thành tích đề nghị xét tặng danh hiệu “Nghệ sĩ nhân dân”</w:t>
            </w:r>
          </w:p>
        </w:tc>
      </w:tr>
      <w:tr w:rsidR="008C7F57" w:rsidRPr="008C7F57" w:rsidTr="00CB6763">
        <w:trPr>
          <w:tblCellSpacing w:w="0" w:type="dxa"/>
        </w:trPr>
        <w:tc>
          <w:tcPr>
            <w:tcW w:w="8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Mẫu số 1b</w:t>
            </w:r>
          </w:p>
        </w:tc>
        <w:tc>
          <w:tcPr>
            <w:tcW w:w="4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Bản khai thành tích đề nghị xét tặng danh hiệu “Nghệ sĩ ưu tú”</w:t>
            </w:r>
          </w:p>
        </w:tc>
      </w:tr>
      <w:tr w:rsidR="008C7F57" w:rsidRPr="008C7F57" w:rsidTr="00CB6763">
        <w:trPr>
          <w:tblCellSpacing w:w="0" w:type="dxa"/>
        </w:trPr>
        <w:tc>
          <w:tcPr>
            <w:tcW w:w="8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Mẫu số 2a</w:t>
            </w:r>
          </w:p>
        </w:tc>
        <w:tc>
          <w:tcPr>
            <w:tcW w:w="4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Tờ trình đề nghị xét tặng danh hiệu “Nghệ sĩ nhân dân”</w:t>
            </w:r>
          </w:p>
        </w:tc>
      </w:tr>
      <w:tr w:rsidR="008C7F57" w:rsidRPr="008C7F57" w:rsidTr="00CB6763">
        <w:trPr>
          <w:tblCellSpacing w:w="0" w:type="dxa"/>
        </w:trPr>
        <w:tc>
          <w:tcPr>
            <w:tcW w:w="8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Mẫu số 2b</w:t>
            </w:r>
          </w:p>
        </w:tc>
        <w:tc>
          <w:tcPr>
            <w:tcW w:w="4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Tờ trình đề nghị xét tặng danh hiệu “Nghệ sĩ ưu tú”</w:t>
            </w:r>
          </w:p>
        </w:tc>
      </w:tr>
      <w:tr w:rsidR="008C7F57" w:rsidRPr="008C7F57" w:rsidTr="00CB6763">
        <w:trPr>
          <w:tblCellSpacing w:w="0" w:type="dxa"/>
        </w:trPr>
        <w:tc>
          <w:tcPr>
            <w:tcW w:w="8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Mẫu số 3a</w:t>
            </w:r>
          </w:p>
        </w:tc>
        <w:tc>
          <w:tcPr>
            <w:tcW w:w="4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Danh sách đề nghị xét tặng danh hiệu “Nghệ sĩ nhân dân”</w:t>
            </w:r>
          </w:p>
        </w:tc>
      </w:tr>
      <w:tr w:rsidR="008C7F57" w:rsidRPr="008C7F57" w:rsidTr="00CB6763">
        <w:trPr>
          <w:tblCellSpacing w:w="0" w:type="dxa"/>
        </w:trPr>
        <w:tc>
          <w:tcPr>
            <w:tcW w:w="8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Mẫu số 3b</w:t>
            </w:r>
          </w:p>
        </w:tc>
        <w:tc>
          <w:tcPr>
            <w:tcW w:w="4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Danh sách đề nghị xét tặng danh hiệu “Nghệ sĩ ưu tú”</w:t>
            </w:r>
          </w:p>
        </w:tc>
      </w:tr>
      <w:tr w:rsidR="008C7F57" w:rsidRPr="008C7F57" w:rsidTr="00CB6763">
        <w:trPr>
          <w:tblCellSpacing w:w="0" w:type="dxa"/>
        </w:trPr>
        <w:tc>
          <w:tcPr>
            <w:tcW w:w="8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Mẫu số 4a</w:t>
            </w:r>
          </w:p>
        </w:tc>
        <w:tc>
          <w:tcPr>
            <w:tcW w:w="4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Biên bản họp Hội đồng xét tặng danh hiệu “Nghệ sĩ nhân dân”</w:t>
            </w:r>
          </w:p>
        </w:tc>
      </w:tr>
      <w:tr w:rsidR="008C7F57" w:rsidRPr="008C7F57" w:rsidTr="00CB6763">
        <w:trPr>
          <w:tblCellSpacing w:w="0" w:type="dxa"/>
        </w:trPr>
        <w:tc>
          <w:tcPr>
            <w:tcW w:w="8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Mẫu số 4b</w:t>
            </w:r>
          </w:p>
        </w:tc>
        <w:tc>
          <w:tcPr>
            <w:tcW w:w="4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Biên bản họp Hội đồng xét tặng danh hiệu “Nghệ sĩ ưu tú”</w:t>
            </w:r>
          </w:p>
        </w:tc>
      </w:tr>
      <w:tr w:rsidR="008C7F57" w:rsidRPr="008C7F57" w:rsidTr="00CB6763">
        <w:trPr>
          <w:tblCellSpacing w:w="0" w:type="dxa"/>
        </w:trPr>
        <w:tc>
          <w:tcPr>
            <w:tcW w:w="8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Mẫu số 5a</w:t>
            </w:r>
          </w:p>
        </w:tc>
        <w:tc>
          <w:tcPr>
            <w:tcW w:w="4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Biên bản kiểm phiếu bầu xét tặng chọn danh hiệu “Nghệ sĩ nhân dân”</w:t>
            </w:r>
          </w:p>
        </w:tc>
      </w:tr>
      <w:tr w:rsidR="008C7F57" w:rsidRPr="008C7F57" w:rsidTr="00CB6763">
        <w:trPr>
          <w:tblCellSpacing w:w="0" w:type="dxa"/>
        </w:trPr>
        <w:tc>
          <w:tcPr>
            <w:tcW w:w="8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Mẫu số 5b</w:t>
            </w:r>
          </w:p>
        </w:tc>
        <w:tc>
          <w:tcPr>
            <w:tcW w:w="4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Biên bản kiểm phiếu bầu xét tặng danh hiệu “Nghệ sĩ ưu tú”</w:t>
            </w:r>
          </w:p>
        </w:tc>
      </w:tr>
      <w:tr w:rsidR="008C7F57" w:rsidRPr="008C7F57" w:rsidTr="00CB6763">
        <w:trPr>
          <w:tblCellSpacing w:w="0" w:type="dxa"/>
        </w:trPr>
        <w:tc>
          <w:tcPr>
            <w:tcW w:w="8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Mẫu số 6a</w:t>
            </w:r>
          </w:p>
        </w:tc>
        <w:tc>
          <w:tcPr>
            <w:tcW w:w="4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Báo cáo quá trình xét tặng danh hiệu “Nghệ sĩ nhân dân”</w:t>
            </w:r>
          </w:p>
        </w:tc>
      </w:tr>
      <w:tr w:rsidR="008C7F57" w:rsidRPr="008C7F57" w:rsidTr="00CB6763">
        <w:trPr>
          <w:tblCellSpacing w:w="0" w:type="dxa"/>
        </w:trPr>
        <w:tc>
          <w:tcPr>
            <w:tcW w:w="8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Mẫu số 6b</w:t>
            </w:r>
          </w:p>
        </w:tc>
        <w:tc>
          <w:tcPr>
            <w:tcW w:w="4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Báo cáo quá trình xét tặng danh hiệu “Nghệ sĩ ưu tú”</w:t>
            </w:r>
          </w:p>
        </w:tc>
      </w:tr>
      <w:tr w:rsidR="008C7F57" w:rsidRPr="008C7F57" w:rsidTr="00CB6763">
        <w:trPr>
          <w:tblCellSpacing w:w="0" w:type="dxa"/>
        </w:trPr>
        <w:tc>
          <w:tcPr>
            <w:tcW w:w="8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Mẫu số 7a</w:t>
            </w:r>
          </w:p>
        </w:tc>
        <w:tc>
          <w:tcPr>
            <w:tcW w:w="4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Phiếu bầu xét tặng danh hiệu “Nghệ sĩ nhân dân”</w:t>
            </w:r>
          </w:p>
        </w:tc>
      </w:tr>
      <w:tr w:rsidR="008C7F57" w:rsidRPr="008C7F57" w:rsidTr="00CB6763">
        <w:trPr>
          <w:tblCellSpacing w:w="0" w:type="dxa"/>
        </w:trPr>
        <w:tc>
          <w:tcPr>
            <w:tcW w:w="8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Mẫu số 7b</w:t>
            </w:r>
          </w:p>
        </w:tc>
        <w:tc>
          <w:tcPr>
            <w:tcW w:w="4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Phiếu bầu xét tặng danh hiệu “Nghệ sĩ ưu tú”</w:t>
            </w:r>
          </w:p>
        </w:tc>
      </w:tr>
    </w:tbl>
    <w:p w:rsidR="00CB6763" w:rsidRDefault="00CB6763" w:rsidP="00CB6763">
      <w:pPr>
        <w:pStyle w:val="NormalWeb"/>
        <w:shd w:val="clear" w:color="auto" w:fill="FFFFFF"/>
        <w:spacing w:before="120" w:beforeAutospacing="0" w:after="120" w:afterAutospacing="0" w:line="234" w:lineRule="atLeast"/>
      </w:pPr>
      <w:r w:rsidRPr="008C7F57">
        <w:t> </w:t>
      </w: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Pr="008C7F57" w:rsidRDefault="00D344DC" w:rsidP="00CB6763">
      <w:pPr>
        <w:pStyle w:val="NormalWeb"/>
        <w:shd w:val="clear" w:color="auto" w:fill="FFFFFF"/>
        <w:spacing w:before="120" w:beforeAutospacing="0" w:after="120" w:afterAutospacing="0" w:line="234" w:lineRule="atLeast"/>
      </w:pPr>
    </w:p>
    <w:p w:rsidR="00CB6763" w:rsidRPr="008C7F57" w:rsidRDefault="00CB6763" w:rsidP="00CB6763">
      <w:pPr>
        <w:pStyle w:val="NormalWeb"/>
        <w:shd w:val="clear" w:color="auto" w:fill="FFFFFF"/>
        <w:spacing w:before="0" w:beforeAutospacing="0" w:after="0" w:afterAutospacing="0" w:line="234" w:lineRule="atLeast"/>
        <w:jc w:val="right"/>
      </w:pPr>
      <w:bookmarkStart w:id="83" w:name="chuong_pl_2"/>
      <w:r w:rsidRPr="008C7F57">
        <w:rPr>
          <w:b/>
          <w:bCs/>
        </w:rPr>
        <w:t>Mẫu số 1a</w:t>
      </w:r>
      <w:bookmarkEnd w:id="83"/>
    </w:p>
    <w:tbl>
      <w:tblPr>
        <w:tblW w:w="0" w:type="auto"/>
        <w:tblCellSpacing w:w="0" w:type="dxa"/>
        <w:shd w:val="clear" w:color="auto" w:fill="FFFFFF"/>
        <w:tblCellMar>
          <w:left w:w="0" w:type="dxa"/>
          <w:right w:w="0" w:type="dxa"/>
        </w:tblCellMar>
        <w:tblLook w:val="04A0" w:firstRow="1" w:lastRow="0" w:firstColumn="1" w:lastColumn="0" w:noHBand="0" w:noVBand="1"/>
      </w:tblPr>
      <w:tblGrid>
        <w:gridCol w:w="1205"/>
        <w:gridCol w:w="7440"/>
      </w:tblGrid>
      <w:tr w:rsidR="008C7F57" w:rsidRPr="008C7F57" w:rsidTr="00CB6763">
        <w:trPr>
          <w:trHeight w:val="1155"/>
          <w:tblCellSpacing w:w="0" w:type="dxa"/>
        </w:trPr>
        <w:tc>
          <w:tcPr>
            <w:tcW w:w="1205"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Ảnh màu</w:t>
            </w:r>
            <w:r w:rsidRPr="008C7F57">
              <w:br/>
              <w:t>4 x 6</w:t>
            </w:r>
            <w:r w:rsidRPr="008C7F57">
              <w:br/>
            </w:r>
            <w:r w:rsidRPr="008C7F57">
              <w:rPr>
                <w:i/>
                <w:iCs/>
              </w:rPr>
              <w:t>(đóng dấu giáp lai)</w:t>
            </w:r>
          </w:p>
        </w:tc>
        <w:tc>
          <w:tcPr>
            <w:tcW w:w="7440" w:type="dxa"/>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bl>
    <w:p w:rsidR="00CB6763" w:rsidRPr="008C7F57" w:rsidRDefault="00CB6763" w:rsidP="00CB6763">
      <w:pPr>
        <w:pStyle w:val="NormalWeb"/>
        <w:shd w:val="clear" w:color="auto" w:fill="FFFFFF"/>
        <w:spacing w:before="0" w:beforeAutospacing="0" w:after="0" w:afterAutospacing="0" w:line="234" w:lineRule="atLeast"/>
        <w:jc w:val="center"/>
      </w:pPr>
      <w:bookmarkStart w:id="84" w:name="chuong_pl_2_name"/>
      <w:r w:rsidRPr="008C7F57">
        <w:rPr>
          <w:b/>
          <w:bCs/>
          <w:lang w:val="vi-VN"/>
        </w:rPr>
        <w:t>BẢN KHAI THÀNH TÍCH ĐỀ NGHỊ</w:t>
      </w:r>
      <w:bookmarkEnd w:id="84"/>
      <w:r w:rsidRPr="008C7F57">
        <w:rPr>
          <w:b/>
          <w:bCs/>
          <w:lang w:val="vi-VN"/>
        </w:rPr>
        <w:br/>
      </w:r>
      <w:bookmarkStart w:id="85" w:name="chuong_pl_2_name_name"/>
      <w:r w:rsidRPr="008C7F57">
        <w:rPr>
          <w:b/>
          <w:bCs/>
          <w:lang w:val="vi-VN"/>
        </w:rPr>
        <w:t>XÉT TẶNG DANH HIỆU “NGHỆ SĨ NHÂN DÂN”</w:t>
      </w:r>
      <w:bookmarkEnd w:id="85"/>
    </w:p>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vi-VN"/>
        </w:rPr>
        <w:t>I. THÔNG TIN CÁ NHÂN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lastRenderedPageBreak/>
        <w:t>1. Họ và tên (khai sinh):...........................</w:t>
      </w:r>
      <w:r w:rsidRPr="008C7F57">
        <w:t>..................</w:t>
      </w:r>
      <w:r w:rsidRPr="008C7F57">
        <w:rPr>
          <w:lang w:val="vi-VN"/>
        </w:rPr>
        <w:t>.......... Giới tính:............................</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Tên thường gọi hoặc nghệ danh, bí danh:...................................................................</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3. Ngày, tháng, năm sinh:..............................................................................................</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4. Số Chứng minh nhân dân:....................... Ngày cấp.......................... Nơi cấp:............</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5. Dân tộc:....................................................................................................................</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6. Nguyên quán:............................................................................................................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7. Hộ khẩu thường trú:..................................................................................................</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8. Đơn vị công tác:........................................................................................................</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9. Chức vụ hiện nay:......................................................................................................</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10. Trình độ đào tạo:......................... chuyên ngành:......................................................</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11. Chức danh nghệ thuật làm lâu nhất (từ 20 năm trở lên; nghệ thuật Xiếc, Múa từ 15 năm trở lên) đề nghị xét tặng danh hiệu “Nghệ sĩ nhân dân” (yêu cầu ghi cụ thể chức danh đề nghị xét tặng danh hiệu).........................</w:t>
      </w:r>
    </w:p>
    <w:p w:rsidR="00CB6763" w:rsidRPr="008C7F57" w:rsidRDefault="00CB6763" w:rsidP="00CB6763">
      <w:pPr>
        <w:pStyle w:val="NormalWeb"/>
        <w:shd w:val="clear" w:color="auto" w:fill="FFFFFF"/>
        <w:spacing w:before="120" w:beforeAutospacing="0" w:after="120" w:afterAutospacing="0" w:line="234" w:lineRule="atLeast"/>
      </w:pPr>
      <w:r w:rsidRPr="008C7F57">
        <w:t>12. Năm tham gia công tác:...........................................................................................</w:t>
      </w:r>
    </w:p>
    <w:p w:rsidR="00CB6763" w:rsidRPr="008C7F57" w:rsidRDefault="00CB6763" w:rsidP="00CB6763">
      <w:pPr>
        <w:pStyle w:val="NormalWeb"/>
        <w:shd w:val="clear" w:color="auto" w:fill="FFFFFF"/>
        <w:spacing w:before="120" w:beforeAutospacing="0" w:after="120" w:afterAutospacing="0" w:line="234" w:lineRule="atLeast"/>
      </w:pPr>
      <w:r w:rsidRPr="008C7F57">
        <w:t>13. Năm tham gia hoạt động nghệ thuật:........................................................................</w:t>
      </w:r>
    </w:p>
    <w:p w:rsidR="00CB6763" w:rsidRPr="008C7F57" w:rsidRDefault="00CB6763" w:rsidP="00CB6763">
      <w:pPr>
        <w:pStyle w:val="NormalWeb"/>
        <w:shd w:val="clear" w:color="auto" w:fill="FFFFFF"/>
        <w:spacing w:before="120" w:beforeAutospacing="0" w:after="120" w:afterAutospacing="0" w:line="234" w:lineRule="atLeast"/>
      </w:pPr>
      <w:r w:rsidRPr="008C7F57">
        <w:t>14. Năm được phong tặng danh hiệu “Nghệ sĩ ưu tú”:.....................................................</w:t>
      </w:r>
    </w:p>
    <w:p w:rsidR="00CB6763" w:rsidRPr="008C7F57" w:rsidRDefault="00CB6763" w:rsidP="00CB6763">
      <w:pPr>
        <w:pStyle w:val="NormalWeb"/>
        <w:shd w:val="clear" w:color="auto" w:fill="FFFFFF"/>
        <w:spacing w:before="120" w:beforeAutospacing="0" w:after="120" w:afterAutospacing="0" w:line="234" w:lineRule="atLeast"/>
      </w:pPr>
      <w:r w:rsidRPr="008C7F57">
        <w:t>15. Điện thoại nhà riêng:.........................Điện thoại di động:...........................................</w:t>
      </w:r>
    </w:p>
    <w:p w:rsidR="00CB6763" w:rsidRPr="008C7F57" w:rsidRDefault="00CB6763" w:rsidP="00CB6763">
      <w:pPr>
        <w:pStyle w:val="NormalWeb"/>
        <w:shd w:val="clear" w:color="auto" w:fill="FFFFFF"/>
        <w:spacing w:before="120" w:beforeAutospacing="0" w:after="120" w:afterAutospacing="0" w:line="234" w:lineRule="atLeast"/>
      </w:pPr>
      <w:r w:rsidRPr="008C7F57">
        <w:t>địa chỉ e-mail:................................................................................................................</w:t>
      </w:r>
    </w:p>
    <w:p w:rsidR="00CB6763" w:rsidRPr="008C7F57" w:rsidRDefault="00CB6763" w:rsidP="00CB6763">
      <w:pPr>
        <w:pStyle w:val="NormalWeb"/>
        <w:shd w:val="clear" w:color="auto" w:fill="FFFFFF"/>
        <w:spacing w:before="120" w:beforeAutospacing="0" w:after="120" w:afterAutospacing="0" w:line="234" w:lineRule="atLeast"/>
      </w:pPr>
      <w:r w:rsidRPr="008C7F57">
        <w:t>16. Địa chỉ liên hệ:.........................................................................................................</w:t>
      </w:r>
    </w:p>
    <w:p w:rsidR="00CB6763" w:rsidRPr="008C7F57" w:rsidRDefault="00CB6763" w:rsidP="00CB6763">
      <w:pPr>
        <w:pStyle w:val="NormalWeb"/>
        <w:shd w:val="clear" w:color="auto" w:fill="FFFFFF"/>
        <w:spacing w:before="120" w:beforeAutospacing="0" w:after="120" w:afterAutospacing="0" w:line="234" w:lineRule="atLeast"/>
      </w:pPr>
      <w:r w:rsidRPr="008C7F57">
        <w:rPr>
          <w:b/>
          <w:bCs/>
        </w:rPr>
        <w:t>II. QUÁ TRÌNH CÔNG TÁC</w:t>
      </w:r>
    </w:p>
    <w:p w:rsidR="00CB6763" w:rsidRPr="008C7F57" w:rsidRDefault="00CB6763" w:rsidP="00CB6763">
      <w:pPr>
        <w:pStyle w:val="NormalWeb"/>
        <w:shd w:val="clear" w:color="auto" w:fill="FFFFFF"/>
        <w:spacing w:before="120" w:beforeAutospacing="0" w:after="120" w:afterAutospacing="0" w:line="234" w:lineRule="atLeast"/>
      </w:pPr>
      <w:r w:rsidRPr="008C7F57">
        <w:t>Kê khai về quá trình công tác (chức vụ, nơi công tác) và thời gian trực tiếp làm nghệ thuật (các chức danh nghệ thuật trong từng giai đoạn) đặc biệt là thời gian từ sau khi được phong tặng danh hiệu “Nghệ sĩ ưu tú” đến nay:</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525"/>
        <w:gridCol w:w="2038"/>
        <w:gridCol w:w="4952"/>
      </w:tblGrid>
      <w:tr w:rsidR="008C7F57" w:rsidRPr="008C7F57" w:rsidTr="00CB6763">
        <w:trPr>
          <w:tblCellSpacing w:w="0" w:type="dxa"/>
        </w:trPr>
        <w:tc>
          <w:tcPr>
            <w:tcW w:w="13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Thời gian</w:t>
            </w:r>
          </w:p>
          <w:p w:rsidR="00CB6763" w:rsidRPr="008C7F57" w:rsidRDefault="00CB6763">
            <w:pPr>
              <w:pStyle w:val="NormalWeb"/>
              <w:spacing w:before="120" w:beforeAutospacing="0" w:after="120" w:afterAutospacing="0" w:line="234" w:lineRule="atLeast"/>
              <w:jc w:val="center"/>
            </w:pPr>
            <w:r w:rsidRPr="008C7F57">
              <w:rPr>
                <w:i/>
                <w:iCs/>
              </w:rPr>
              <w:t>(Từ tháng, năm... đến tháng, năm...)</w:t>
            </w:r>
          </w:p>
        </w:tc>
        <w:tc>
          <w:tcPr>
            <w:tcW w:w="10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Cơ quan công tác</w:t>
            </w:r>
          </w:p>
        </w:tc>
        <w:tc>
          <w:tcPr>
            <w:tcW w:w="25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Nghề nghiệp, chức danh nghệ thuật, chức vụ</w:t>
            </w:r>
          </w:p>
        </w:tc>
      </w:tr>
      <w:tr w:rsidR="008C7F57" w:rsidRPr="008C7F57" w:rsidTr="00CB6763">
        <w:trPr>
          <w:tblCellSpacing w:w="0" w:type="dxa"/>
        </w:trPr>
        <w:tc>
          <w:tcPr>
            <w:tcW w:w="1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1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1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b/>
          <w:bCs/>
        </w:rPr>
        <w:t>III. KHEN THƯỞNG</w:t>
      </w:r>
    </w:p>
    <w:p w:rsidR="00CB6763" w:rsidRPr="008C7F57" w:rsidRDefault="00CB6763" w:rsidP="00CB6763">
      <w:pPr>
        <w:pStyle w:val="NormalWeb"/>
        <w:shd w:val="clear" w:color="auto" w:fill="FFFFFF"/>
        <w:spacing w:before="120" w:beforeAutospacing="0" w:after="120" w:afterAutospacing="0" w:line="234" w:lineRule="atLeast"/>
      </w:pPr>
      <w:r w:rsidRPr="008C7F57">
        <w:t>Kê khai thành tích khen thưởng từ sau khi được phong tặng danh hiệu “Nghệ sĩ ưu tú” đến thời điểm nộp hồ sơ</w:t>
      </w:r>
    </w:p>
    <w:p w:rsidR="00CB6763" w:rsidRPr="008C7F57" w:rsidRDefault="00CB6763" w:rsidP="00CB6763">
      <w:pPr>
        <w:pStyle w:val="NormalWeb"/>
        <w:shd w:val="clear" w:color="auto" w:fill="FFFFFF"/>
        <w:spacing w:before="120" w:beforeAutospacing="0" w:after="120" w:afterAutospacing="0" w:line="234" w:lineRule="atLeast"/>
      </w:pPr>
      <w:r w:rsidRPr="008C7F57">
        <w:rPr>
          <w:b/>
          <w:bCs/>
        </w:rPr>
        <w:t>1. Khen thưởng chung</w:t>
      </w:r>
      <w:r w:rsidRPr="008C7F57">
        <w:t> </w:t>
      </w:r>
      <w:r w:rsidRPr="008C7F57">
        <w:rPr>
          <w:i/>
          <w:iCs/>
        </w:rPr>
        <w:t>(Nêu các hình thức khen thưởng và danh hiệu thi đua từ cấp Bộ, tỉnh, thành phố trực thuộc Trung ương trở lên)</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1226"/>
        <w:gridCol w:w="3718"/>
        <w:gridCol w:w="4424"/>
      </w:tblGrid>
      <w:tr w:rsidR="008C7F57" w:rsidRPr="008C7F57" w:rsidTr="00CB6763">
        <w:trPr>
          <w:tblCellSpacing w:w="0" w:type="dxa"/>
        </w:trPr>
        <w:tc>
          <w:tcPr>
            <w:tcW w:w="1226"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lastRenderedPageBreak/>
              <w:t>Năm</w:t>
            </w:r>
          </w:p>
        </w:tc>
        <w:tc>
          <w:tcPr>
            <w:tcW w:w="3718"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Hình thức khen thưởng</w:t>
            </w:r>
          </w:p>
        </w:tc>
        <w:tc>
          <w:tcPr>
            <w:tcW w:w="4424"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Cơ quan quyết định khen thưởng</w:t>
            </w:r>
          </w:p>
        </w:tc>
      </w:tr>
      <w:tr w:rsidR="008C7F57" w:rsidRPr="008C7F57" w:rsidTr="00CB6763">
        <w:trPr>
          <w:tblCellSpacing w:w="0" w:type="dxa"/>
        </w:trPr>
        <w:tc>
          <w:tcPr>
            <w:tcW w:w="122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371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42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122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371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42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122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371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42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vi-VN"/>
        </w:rPr>
        <w:t>2. Khen thưởng về nghệ thuật</w:t>
      </w:r>
      <w:r w:rsidRPr="008C7F57">
        <w:rPr>
          <w:lang w:val="vi-VN"/>
        </w:rPr>
        <w:t> </w:t>
      </w:r>
      <w:r w:rsidRPr="008C7F57">
        <w:rPr>
          <w:i/>
          <w:iCs/>
          <w:lang w:val="vi-VN"/>
        </w:rPr>
        <w:t>(Nêu tên giải thưởng chính thức tại các Liên hoan nghệ thuật, Hội diễn nghệ thuật; tên tác phẩm được giải thưởng; chức danh của cá nhân tham gia vở diễn, chương trình nghệ thuật và bộ phim được giải thưởng)</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1055"/>
        <w:gridCol w:w="1884"/>
        <w:gridCol w:w="1884"/>
        <w:gridCol w:w="1749"/>
        <w:gridCol w:w="2796"/>
      </w:tblGrid>
      <w:tr w:rsidR="008C7F57" w:rsidRPr="008C7F57" w:rsidTr="00CB6763">
        <w:trPr>
          <w:tblCellSpacing w:w="0" w:type="dxa"/>
        </w:trPr>
        <w:tc>
          <w:tcPr>
            <w:tcW w:w="1055"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Năm</w:t>
            </w:r>
          </w:p>
        </w:tc>
        <w:tc>
          <w:tcPr>
            <w:tcW w:w="1884" w:type="dxa"/>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Tên Giải thưởng</w:t>
            </w:r>
          </w:p>
        </w:tc>
        <w:tc>
          <w:tcPr>
            <w:tcW w:w="1884" w:type="dxa"/>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Tên tác phẩm được giải</w:t>
            </w:r>
          </w:p>
        </w:tc>
        <w:tc>
          <w:tcPr>
            <w:tcW w:w="1749" w:type="dxa"/>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Cơ quan quyết định tặng Giải thưởng</w:t>
            </w:r>
          </w:p>
        </w:tc>
        <w:tc>
          <w:tcPr>
            <w:tcW w:w="2796" w:type="dxa"/>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Chức danh cá nhân tham gia tác phẩm (đối với tác phẩm nghệ thuật tập thể)</w:t>
            </w:r>
          </w:p>
        </w:tc>
      </w:tr>
      <w:tr w:rsidR="008C7F57" w:rsidRPr="008C7F57" w:rsidTr="00CB6763">
        <w:trPr>
          <w:tblCellSpacing w:w="0" w:type="dxa"/>
        </w:trPr>
        <w:tc>
          <w:tcPr>
            <w:tcW w:w="1055"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88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88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74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79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1055"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88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88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74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79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1055"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188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88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74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79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vi-VN"/>
        </w:rPr>
        <w:t>IV. KỶ LUẬT</w:t>
      </w:r>
      <w:r w:rsidRPr="008C7F57">
        <w:rPr>
          <w:lang w:val="vi-VN"/>
        </w:rPr>
        <w:t> </w:t>
      </w:r>
      <w:r w:rsidRPr="008C7F57">
        <w:rPr>
          <w:i/>
          <w:iCs/>
          <w:lang w:val="vi-VN"/>
        </w:rPr>
        <w:t>(Nêu các hình thức kỷ luật từ khiển trách trở lên về Đảng, Chính quyền, đoàn thể, tổ chức xã hội kèm theo bản sao quyết định):</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r w:rsidRPr="008C7F57">
        <w:t>.........................</w:t>
      </w: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r w:rsidRPr="008C7F57">
        <w:t>.........................</w:t>
      </w: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r w:rsidRPr="008C7F57">
        <w:t>.........................</w:t>
      </w: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Tôi xin cam đoan những kê khai trên đây là đúng sự thật./.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37"/>
        <w:gridCol w:w="4738"/>
      </w:tblGrid>
      <w:tr w:rsidR="008C7F57" w:rsidRPr="008C7F57" w:rsidTr="00CB6763">
        <w:trPr>
          <w:tblCellSpacing w:w="0" w:type="dxa"/>
        </w:trPr>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Xác nhận của Thủ trưởng đơn vị</w:t>
            </w:r>
            <w:r w:rsidRPr="008C7F57">
              <w:br/>
              <w:t>(đối với nghệ sĩ thuộc đơn vị nghệ thuật)</w:t>
            </w:r>
            <w:r w:rsidRPr="008C7F57">
              <w:br/>
            </w:r>
            <w:r w:rsidRPr="008C7F57">
              <w:rPr>
                <w:i/>
                <w:iCs/>
              </w:rPr>
              <w:t>(Ký tên, đóng dấu)</w:t>
            </w:r>
          </w:p>
        </w:tc>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i/>
                <w:iCs/>
              </w:rPr>
              <w:t>(địa danh), ngày..... tháng..... năm....</w:t>
            </w:r>
            <w:r w:rsidRPr="008C7F57">
              <w:br/>
            </w:r>
            <w:r w:rsidRPr="008C7F57">
              <w:rPr>
                <w:b/>
                <w:bCs/>
              </w:rPr>
              <w:t>Người khai</w:t>
            </w:r>
            <w:r w:rsidRPr="008C7F57">
              <w:br/>
            </w:r>
            <w:r w:rsidRPr="008C7F57">
              <w:rPr>
                <w:i/>
                <w:iCs/>
              </w:rPr>
              <w:t>(Ký, ghi rõ họ tên)</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t> </w:t>
      </w:r>
    </w:p>
    <w:p w:rsidR="00CB6763" w:rsidRPr="008C7F57" w:rsidRDefault="00CB6763" w:rsidP="00CB6763">
      <w:pPr>
        <w:pStyle w:val="NormalWeb"/>
        <w:shd w:val="clear" w:color="auto" w:fill="FFFFFF"/>
        <w:spacing w:before="120" w:beforeAutospacing="0" w:after="120" w:afterAutospacing="0" w:line="234" w:lineRule="atLeast"/>
        <w:jc w:val="center"/>
      </w:pPr>
      <w:r w:rsidRPr="008C7F57">
        <w:rPr>
          <w:b/>
          <w:bCs/>
          <w:lang w:val="vi-VN"/>
        </w:rPr>
        <w:t>Xác nhận của UBND phường (xã) nơi cá nhân có hộ khẩu thường trú</w:t>
      </w:r>
      <w:r w:rsidRPr="008C7F57">
        <w:rPr>
          <w:b/>
          <w:bCs/>
          <w:lang w:val="vi-VN"/>
        </w:rPr>
        <w:br/>
      </w:r>
      <w:r w:rsidRPr="008C7F57">
        <w:rPr>
          <w:lang w:val="vi-VN"/>
        </w:rPr>
        <w:t>(đối với nghệ sĩ tự do hoặc nghệ sĩ đã nghỉ hưu)</w:t>
      </w:r>
      <w:r w:rsidRPr="008C7F57">
        <w:rPr>
          <w:lang w:val="vi-VN"/>
        </w:rPr>
        <w:br/>
      </w:r>
      <w:r w:rsidRPr="008C7F57">
        <w:rPr>
          <w:i/>
          <w:iCs/>
          <w:lang w:val="vi-VN"/>
        </w:rPr>
        <w:t>(</w:t>
      </w:r>
      <w:r w:rsidRPr="008C7F57">
        <w:rPr>
          <w:i/>
          <w:iCs/>
        </w:rPr>
        <w:t>K</w:t>
      </w:r>
      <w:r w:rsidRPr="008C7F57">
        <w:rPr>
          <w:i/>
          <w:iCs/>
          <w:lang w:val="vi-VN"/>
        </w:rPr>
        <w:t>ý tên, đóng dấu)</w:t>
      </w:r>
    </w:p>
    <w:p w:rsidR="00CB6763" w:rsidRPr="008C7F57" w:rsidRDefault="00CB6763" w:rsidP="00CB6763">
      <w:pPr>
        <w:pStyle w:val="NormalWeb"/>
        <w:shd w:val="clear" w:color="auto" w:fill="FFFFFF"/>
        <w:spacing w:before="120" w:beforeAutospacing="0" w:after="120" w:afterAutospacing="0" w:line="234" w:lineRule="atLeast"/>
        <w:jc w:val="center"/>
      </w:pPr>
      <w:r w:rsidRPr="008C7F57">
        <w:t> </w:t>
      </w:r>
    </w:p>
    <w:p w:rsidR="00CB6763" w:rsidRPr="008C7F57" w:rsidRDefault="00CB6763" w:rsidP="00CB6763">
      <w:pPr>
        <w:pStyle w:val="NormalWeb"/>
        <w:shd w:val="clear" w:color="auto" w:fill="FFFFFF"/>
        <w:spacing w:before="0" w:beforeAutospacing="0" w:after="0" w:afterAutospacing="0" w:line="234" w:lineRule="atLeast"/>
        <w:jc w:val="right"/>
      </w:pPr>
      <w:bookmarkStart w:id="86" w:name="chuong_pl_3"/>
      <w:r w:rsidRPr="008C7F57">
        <w:rPr>
          <w:b/>
          <w:bCs/>
        </w:rPr>
        <w:t>Mẫu số 1b</w:t>
      </w:r>
      <w:bookmarkEnd w:id="86"/>
    </w:p>
    <w:tbl>
      <w:tblPr>
        <w:tblW w:w="0" w:type="auto"/>
        <w:tblCellSpacing w:w="0" w:type="dxa"/>
        <w:shd w:val="clear" w:color="auto" w:fill="FFFFFF"/>
        <w:tblCellMar>
          <w:left w:w="0" w:type="dxa"/>
          <w:right w:w="0" w:type="dxa"/>
        </w:tblCellMar>
        <w:tblLook w:val="04A0" w:firstRow="1" w:lastRow="0" w:firstColumn="1" w:lastColumn="0" w:noHBand="0" w:noVBand="1"/>
      </w:tblPr>
      <w:tblGrid>
        <w:gridCol w:w="1205"/>
        <w:gridCol w:w="7440"/>
      </w:tblGrid>
      <w:tr w:rsidR="008C7F57" w:rsidRPr="008C7F57" w:rsidTr="00CB6763">
        <w:trPr>
          <w:trHeight w:val="1329"/>
          <w:tblCellSpacing w:w="0" w:type="dxa"/>
        </w:trPr>
        <w:tc>
          <w:tcPr>
            <w:tcW w:w="1205"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Ảnh màu</w:t>
            </w:r>
            <w:r w:rsidRPr="008C7F57">
              <w:br/>
              <w:t>4 x 6</w:t>
            </w:r>
            <w:r w:rsidRPr="008C7F57">
              <w:br/>
            </w:r>
            <w:r w:rsidRPr="008C7F57">
              <w:rPr>
                <w:i/>
                <w:iCs/>
              </w:rPr>
              <w:t>(đóng dấu giáp lai)</w:t>
            </w:r>
          </w:p>
        </w:tc>
        <w:tc>
          <w:tcPr>
            <w:tcW w:w="7440" w:type="dxa"/>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bl>
    <w:p w:rsidR="00CB6763" w:rsidRPr="008C7F57" w:rsidRDefault="00CB6763" w:rsidP="00CB6763">
      <w:pPr>
        <w:pStyle w:val="NormalWeb"/>
        <w:shd w:val="clear" w:color="auto" w:fill="FFFFFF"/>
        <w:spacing w:before="0" w:beforeAutospacing="0" w:after="0" w:afterAutospacing="0" w:line="234" w:lineRule="atLeast"/>
        <w:jc w:val="center"/>
      </w:pPr>
      <w:bookmarkStart w:id="87" w:name="chuong_pl_3_name"/>
      <w:r w:rsidRPr="008C7F57">
        <w:rPr>
          <w:b/>
          <w:bCs/>
          <w:lang w:val="vi-VN"/>
        </w:rPr>
        <w:lastRenderedPageBreak/>
        <w:t>BẢN KHAI THÀNH TÍCH ĐỀ NGHỊ</w:t>
      </w:r>
      <w:bookmarkEnd w:id="87"/>
      <w:r w:rsidRPr="008C7F57">
        <w:rPr>
          <w:b/>
          <w:bCs/>
          <w:lang w:val="vi-VN"/>
        </w:rPr>
        <w:br/>
      </w:r>
      <w:bookmarkStart w:id="88" w:name="chuong_pl_3_name_name"/>
      <w:r w:rsidRPr="008C7F57">
        <w:rPr>
          <w:b/>
          <w:bCs/>
          <w:lang w:val="vi-VN"/>
        </w:rPr>
        <w:t>XÉT TẶNG DANH HIỆU “NGHỆ SĨ ƯU TÚ”</w:t>
      </w:r>
      <w:bookmarkEnd w:id="88"/>
    </w:p>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vi-VN"/>
        </w:rPr>
        <w:t>I. THÔNG TIN CÁ NHÂN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Họ và tên (khai sinh):...........................</w:t>
      </w:r>
      <w:r w:rsidRPr="008C7F57">
        <w:t>.....................</w:t>
      </w:r>
      <w:r w:rsidRPr="008C7F57">
        <w:rPr>
          <w:lang w:val="vi-VN"/>
        </w:rPr>
        <w:t>.......... Giới tính:.........................</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Tên thường gọi hoặc nghệ danh, bí danh:...................................................................</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3. Ngày, tháng, năm sinh:..............................................................................................</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4. Số Chứng minh nhân dân:...................... Ngày cấp....................................................</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Nơi cấp:.......................................................................................................................</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5. Dân tộc:....................................................................................................................</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6. Nguyên quán:............................................................................................................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7. Hộ khẩu thường trú:..................................................................................................</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8. Đơn vị công tác:........................................................................................................</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9. Chức vụ hiện nay:......................................................................................................</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10. Trình độ đào tạo:......................................... chuyên ngành:......................................</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11. Chức danh nghệ thuật làm lâu nhất (từ 15 năm trở lên; nghệ thuật Xiếc, Múa từ 10 năm trở lên) đề nghị xét tặng danh hiệu “Nghệ sĩ ưu tú” (ghi rõ chức danh nghệ thuật đề nghị xét tặng danh hiệu).................................</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12. Năm tham gia công tác:...........................................................................................</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13. Năm tham gia hoạt động nghệ thuật:........................................................................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14. Điện thoại gia đình, cá nhân: (Số di động; Email).......................................................</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15. Địa chỉ liên hệ:.........................................................................................................</w:t>
      </w:r>
    </w:p>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vi-VN"/>
        </w:rPr>
        <w:t>II. QUÁ TRÌNH CÔNG TÁC</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Kê khai về quá trình công tác (chức vụ, nơi công tác) và thời gian trực tiếp làm nghệ thuật (các chức danh nghệ thuật trong từng giai đoạn).</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2374"/>
        <w:gridCol w:w="2072"/>
        <w:gridCol w:w="4898"/>
      </w:tblGrid>
      <w:tr w:rsidR="008C7F57" w:rsidRPr="008C7F57" w:rsidTr="00CB6763">
        <w:trPr>
          <w:tblCellSpacing w:w="0" w:type="dxa"/>
        </w:trPr>
        <w:tc>
          <w:tcPr>
            <w:tcW w:w="2374"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lang w:val="vi-VN"/>
              </w:rPr>
              <w:t>Thời gian</w:t>
            </w:r>
          </w:p>
          <w:p w:rsidR="00CB6763" w:rsidRPr="008C7F57" w:rsidRDefault="00CB6763">
            <w:pPr>
              <w:pStyle w:val="NormalWeb"/>
              <w:spacing w:before="120" w:beforeAutospacing="0" w:after="120" w:afterAutospacing="0" w:line="234" w:lineRule="atLeast"/>
              <w:jc w:val="center"/>
            </w:pPr>
            <w:r w:rsidRPr="008C7F57">
              <w:rPr>
                <w:i/>
                <w:iCs/>
                <w:lang w:val="vi-VN"/>
              </w:rPr>
              <w:t>(Từ tháng, năm... đến tháng, năm...)</w:t>
            </w:r>
          </w:p>
        </w:tc>
        <w:tc>
          <w:tcPr>
            <w:tcW w:w="2072"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Cơ quan công tác</w:t>
            </w:r>
          </w:p>
        </w:tc>
        <w:tc>
          <w:tcPr>
            <w:tcW w:w="4898"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Nghề nghiệp, chức danh nghệ thuật, chức vụ</w:t>
            </w:r>
          </w:p>
        </w:tc>
      </w:tr>
      <w:tr w:rsidR="008C7F57" w:rsidRPr="008C7F57" w:rsidTr="00CB6763">
        <w:trPr>
          <w:tblCellSpacing w:w="0" w:type="dxa"/>
        </w:trPr>
        <w:tc>
          <w:tcPr>
            <w:tcW w:w="2374"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07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89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2374"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07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89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2374"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07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89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vi-VN"/>
        </w:rPr>
        <w:t>III. KHEN THƯỞNG</w:t>
      </w:r>
    </w:p>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vi-VN"/>
        </w:rPr>
        <w:t>1. Khen thưởng chung</w:t>
      </w:r>
      <w:r w:rsidRPr="008C7F57">
        <w:rPr>
          <w:lang w:val="vi-VN"/>
        </w:rPr>
        <w:t> </w:t>
      </w:r>
      <w:r w:rsidRPr="008C7F57">
        <w:rPr>
          <w:i/>
          <w:iCs/>
          <w:lang w:val="vi-VN"/>
        </w:rPr>
        <w:t>(Nêu các hình thức khen thưởng và danh hiệu thi đua từ cấp Bộ, tỉnh, thành phố trực thuộc Trung ương trở lên)</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1230"/>
        <w:gridCol w:w="3731"/>
        <w:gridCol w:w="4383"/>
      </w:tblGrid>
      <w:tr w:rsidR="008C7F57" w:rsidRPr="008C7F57" w:rsidTr="00CB6763">
        <w:trPr>
          <w:tblCellSpacing w:w="0" w:type="dxa"/>
        </w:trPr>
        <w:tc>
          <w:tcPr>
            <w:tcW w:w="1230"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Năm</w:t>
            </w:r>
          </w:p>
        </w:tc>
        <w:tc>
          <w:tcPr>
            <w:tcW w:w="3731"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Hình thức khen thưởng</w:t>
            </w:r>
          </w:p>
        </w:tc>
        <w:tc>
          <w:tcPr>
            <w:tcW w:w="4383"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Cơ quan quyết định khen thưởng</w:t>
            </w:r>
          </w:p>
        </w:tc>
      </w:tr>
      <w:tr w:rsidR="008C7F57" w:rsidRPr="008C7F57" w:rsidTr="00CB6763">
        <w:trPr>
          <w:tblCellSpacing w:w="0" w:type="dxa"/>
        </w:trPr>
        <w:tc>
          <w:tcPr>
            <w:tcW w:w="1230"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lastRenderedPageBreak/>
              <w:t> </w:t>
            </w:r>
          </w:p>
        </w:tc>
        <w:tc>
          <w:tcPr>
            <w:tcW w:w="373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383"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1230"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373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383"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1230"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373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383"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vi-VN"/>
        </w:rPr>
        <w:t>2. Khen thưởng về nghệ thuật</w:t>
      </w:r>
      <w:r w:rsidRPr="008C7F57">
        <w:rPr>
          <w:lang w:val="vi-VN"/>
        </w:rPr>
        <w:t> </w:t>
      </w:r>
      <w:r w:rsidRPr="008C7F57">
        <w:rPr>
          <w:i/>
          <w:iCs/>
          <w:lang w:val="vi-VN"/>
        </w:rPr>
        <w:t>(Nêu tên giải thưởng chính thức tại các Liên hoan nghệ thuật, Hội diễn nghệ thuật; tên tác phẩm được giải thưởng; chức danh của cá nhân tham gia vở diễn, chương trình nghệ thuật và bộ phim được giải thưởng):</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1069"/>
        <w:gridCol w:w="1910"/>
        <w:gridCol w:w="1715"/>
        <w:gridCol w:w="1806"/>
        <w:gridCol w:w="2844"/>
      </w:tblGrid>
      <w:tr w:rsidR="008C7F57" w:rsidRPr="008C7F57" w:rsidTr="00CB6763">
        <w:trPr>
          <w:tblCellSpacing w:w="0" w:type="dxa"/>
        </w:trPr>
        <w:tc>
          <w:tcPr>
            <w:tcW w:w="1069"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Năm</w:t>
            </w:r>
          </w:p>
        </w:tc>
        <w:tc>
          <w:tcPr>
            <w:tcW w:w="1910" w:type="dxa"/>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Tên Giải thưởng</w:t>
            </w:r>
          </w:p>
        </w:tc>
        <w:tc>
          <w:tcPr>
            <w:tcW w:w="1715" w:type="dxa"/>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Tên tác phẩm được giải</w:t>
            </w:r>
          </w:p>
        </w:tc>
        <w:tc>
          <w:tcPr>
            <w:tcW w:w="1806" w:type="dxa"/>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Cơ quan quyết định tặng Giải thưởng</w:t>
            </w:r>
          </w:p>
        </w:tc>
        <w:tc>
          <w:tcPr>
            <w:tcW w:w="2844" w:type="dxa"/>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Chức danh cá nhân tham gia tác phẩm (đối với tác phẩm nghệ thuật tập thể)</w:t>
            </w:r>
          </w:p>
        </w:tc>
      </w:tr>
      <w:tr w:rsidR="008C7F57" w:rsidRPr="008C7F57" w:rsidTr="00CB6763">
        <w:trPr>
          <w:tblCellSpacing w:w="0" w:type="dxa"/>
        </w:trPr>
        <w:tc>
          <w:tcPr>
            <w:tcW w:w="1069"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1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715"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80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84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1069"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1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715"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80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84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1069"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w:t>
            </w:r>
          </w:p>
        </w:tc>
        <w:tc>
          <w:tcPr>
            <w:tcW w:w="191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715"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80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84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vi-VN"/>
        </w:rPr>
        <w:t>IV. KỶ LUẬT</w:t>
      </w:r>
      <w:r w:rsidRPr="008C7F57">
        <w:rPr>
          <w:lang w:val="vi-VN"/>
        </w:rPr>
        <w:t> </w:t>
      </w:r>
      <w:r w:rsidRPr="008C7F57">
        <w:rPr>
          <w:i/>
          <w:iCs/>
          <w:lang w:val="vi-VN"/>
        </w:rPr>
        <w:t>(Nêu các hình thức kỷ luật từ khiển trách trở lên về Đảng, Chính quyền, đoàn thể, tổ chức xã hội kèm theo bản sao quyết định):</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r w:rsidRPr="008C7F57">
        <w:t>........................</w:t>
      </w: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r w:rsidRPr="008C7F57">
        <w:t>........................</w:t>
      </w: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r w:rsidRPr="008C7F57">
        <w:t>........................</w:t>
      </w: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Tôi xin cam đoan những kê khai trên đây là đúng sự thật./.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37"/>
        <w:gridCol w:w="4738"/>
      </w:tblGrid>
      <w:tr w:rsidR="008C7F57" w:rsidRPr="008C7F57" w:rsidTr="00CB6763">
        <w:trPr>
          <w:tblCellSpacing w:w="0" w:type="dxa"/>
        </w:trPr>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Xác nhận của Thủ trưởng đơn vị</w:t>
            </w:r>
            <w:r w:rsidRPr="008C7F57">
              <w:br/>
              <w:t>(đối với nghệ sĩ thuộc đơn vị nghệ thuật)</w:t>
            </w:r>
            <w:r w:rsidRPr="008C7F57">
              <w:br/>
            </w:r>
            <w:r w:rsidRPr="008C7F57">
              <w:rPr>
                <w:i/>
                <w:iCs/>
              </w:rPr>
              <w:t>(Ký tên, đóng dấu)</w:t>
            </w:r>
          </w:p>
        </w:tc>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i/>
                <w:iCs/>
              </w:rPr>
              <w:t>(địa danh), ngày..... tháng..... năm....</w:t>
            </w:r>
            <w:r w:rsidRPr="008C7F57">
              <w:br/>
            </w:r>
            <w:r w:rsidRPr="008C7F57">
              <w:rPr>
                <w:b/>
                <w:bCs/>
              </w:rPr>
              <w:t>Người khai</w:t>
            </w:r>
            <w:r w:rsidRPr="008C7F57">
              <w:br/>
            </w:r>
            <w:r w:rsidRPr="008C7F57">
              <w:rPr>
                <w:i/>
                <w:iCs/>
              </w:rPr>
              <w:t>(Ký, ghi rõ họ tên)</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t> </w:t>
      </w:r>
    </w:p>
    <w:p w:rsidR="00CB6763" w:rsidRPr="008C7F57" w:rsidRDefault="00CB6763" w:rsidP="00CB6763">
      <w:pPr>
        <w:pStyle w:val="NormalWeb"/>
        <w:shd w:val="clear" w:color="auto" w:fill="FFFFFF"/>
        <w:spacing w:before="120" w:beforeAutospacing="0" w:after="120" w:afterAutospacing="0" w:line="234" w:lineRule="atLeast"/>
        <w:jc w:val="center"/>
      </w:pPr>
      <w:r w:rsidRPr="008C7F57">
        <w:rPr>
          <w:b/>
          <w:bCs/>
          <w:lang w:val="vi-VN"/>
        </w:rPr>
        <w:t>Xác nhận của UBND phường (xã) nơi cá nhân có hộ khẩu thường trú</w:t>
      </w:r>
      <w:r w:rsidRPr="008C7F57">
        <w:rPr>
          <w:b/>
          <w:bCs/>
          <w:lang w:val="vi-VN"/>
        </w:rPr>
        <w:br/>
      </w:r>
      <w:r w:rsidRPr="008C7F57">
        <w:rPr>
          <w:lang w:val="vi-VN"/>
        </w:rPr>
        <w:t>(đối với nghệ sĩ tự do hoặc nghệ sỹ đã nghỉ hưu)</w:t>
      </w:r>
      <w:r w:rsidRPr="008C7F57">
        <w:rPr>
          <w:lang w:val="vi-VN"/>
        </w:rPr>
        <w:br/>
      </w:r>
      <w:r w:rsidRPr="008C7F57">
        <w:rPr>
          <w:i/>
          <w:iCs/>
          <w:lang w:val="vi-VN"/>
        </w:rPr>
        <w:t>(</w:t>
      </w:r>
      <w:r w:rsidRPr="008C7F57">
        <w:rPr>
          <w:i/>
          <w:iCs/>
        </w:rPr>
        <w:t>K</w:t>
      </w:r>
      <w:r w:rsidRPr="008C7F57">
        <w:rPr>
          <w:i/>
          <w:iCs/>
          <w:lang w:val="vi-VN"/>
        </w:rPr>
        <w:t>ý tên, đóng dấu)</w:t>
      </w:r>
    </w:p>
    <w:p w:rsidR="00CB6763" w:rsidRPr="008C7F57" w:rsidRDefault="00CB6763" w:rsidP="00CB6763">
      <w:pPr>
        <w:pStyle w:val="NormalWeb"/>
        <w:shd w:val="clear" w:color="auto" w:fill="FFFFFF"/>
        <w:spacing w:before="120" w:beforeAutospacing="0" w:after="120" w:afterAutospacing="0" w:line="234" w:lineRule="atLeast"/>
      </w:pPr>
      <w:r w:rsidRPr="008C7F57">
        <w:t> </w:t>
      </w:r>
    </w:p>
    <w:p w:rsidR="004741D9" w:rsidRDefault="004741D9" w:rsidP="00CB6763">
      <w:pPr>
        <w:pStyle w:val="NormalWeb"/>
        <w:shd w:val="clear" w:color="auto" w:fill="FFFFFF"/>
        <w:spacing w:before="0" w:beforeAutospacing="0" w:after="0" w:afterAutospacing="0" w:line="234" w:lineRule="atLeast"/>
        <w:jc w:val="right"/>
        <w:rPr>
          <w:b/>
          <w:bCs/>
        </w:rPr>
      </w:pPr>
      <w:bookmarkStart w:id="89" w:name="chuong_pl_4"/>
    </w:p>
    <w:p w:rsidR="00CB6763" w:rsidRPr="008C7F57" w:rsidRDefault="00CB6763" w:rsidP="00CB6763">
      <w:pPr>
        <w:pStyle w:val="NormalWeb"/>
        <w:shd w:val="clear" w:color="auto" w:fill="FFFFFF"/>
        <w:spacing w:before="0" w:beforeAutospacing="0" w:after="0" w:afterAutospacing="0" w:line="234" w:lineRule="atLeast"/>
        <w:jc w:val="right"/>
      </w:pPr>
      <w:r w:rsidRPr="008C7F57">
        <w:rPr>
          <w:b/>
          <w:bCs/>
        </w:rPr>
        <w:t>Mẫu số 2a</w:t>
      </w:r>
      <w:bookmarkEnd w:id="89"/>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22"/>
        <w:gridCol w:w="6069"/>
      </w:tblGrid>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HỘI ĐỒNG XÉT TẶNG</w:t>
            </w:r>
            <w:r w:rsidRPr="008C7F57">
              <w:rPr>
                <w:b/>
                <w:bCs/>
              </w:rPr>
              <w:br/>
              <w:t>DANH HIỆU NSND, NSƯT</w:t>
            </w:r>
            <w:r w:rsidRPr="008C7F57">
              <w:rPr>
                <w:b/>
                <w:bCs/>
              </w:rPr>
              <w:br/>
              <w:t>--------</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Đơn vị: (cấp xét)</w:t>
            </w:r>
            <w:r w:rsidRPr="008C7F57">
              <w:rPr>
                <w:b/>
                <w:bCs/>
              </w:rPr>
              <w:br/>
              <w:t>Bộ, Tỉnh:</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right"/>
            </w:pPr>
            <w:r w:rsidRPr="008C7F57">
              <w:rPr>
                <w:i/>
                <w:iCs/>
              </w:rPr>
              <w:t>(địa danh), ngày... tháng... năm...</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lastRenderedPageBreak/>
        <w:t> </w:t>
      </w:r>
    </w:p>
    <w:p w:rsidR="00CB6763" w:rsidRPr="008C7F57" w:rsidRDefault="00CB6763" w:rsidP="00CB6763">
      <w:pPr>
        <w:pStyle w:val="NormalWeb"/>
        <w:shd w:val="clear" w:color="auto" w:fill="FFFFFF"/>
        <w:spacing w:before="0" w:beforeAutospacing="0" w:after="0" w:afterAutospacing="0" w:line="234" w:lineRule="atLeast"/>
        <w:jc w:val="center"/>
      </w:pPr>
      <w:bookmarkStart w:id="90" w:name="chuong_pl_4_name"/>
      <w:r w:rsidRPr="008C7F57">
        <w:rPr>
          <w:b/>
          <w:bCs/>
          <w:lang w:val="vi-VN"/>
        </w:rPr>
        <w:t>TỜ TRÌNH</w:t>
      </w:r>
      <w:bookmarkEnd w:id="90"/>
    </w:p>
    <w:p w:rsidR="00CB6763" w:rsidRPr="008C7F57" w:rsidRDefault="00CB6763" w:rsidP="00CB6763">
      <w:pPr>
        <w:pStyle w:val="NormalWeb"/>
        <w:shd w:val="clear" w:color="auto" w:fill="FFFFFF"/>
        <w:spacing w:before="0" w:beforeAutospacing="0" w:after="0" w:afterAutospacing="0" w:line="234" w:lineRule="atLeast"/>
        <w:jc w:val="center"/>
      </w:pPr>
      <w:bookmarkStart w:id="91" w:name="chuong_pl_4_name_name"/>
      <w:r w:rsidRPr="008C7F57">
        <w:rPr>
          <w:b/>
          <w:bCs/>
          <w:lang w:val="vi-VN"/>
        </w:rPr>
        <w:t>Đề nghị xét tặng danh hiệu “Nghệ sĩ nhân dân”</w:t>
      </w:r>
      <w:bookmarkEnd w:id="91"/>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Kính gửi: Hội đồng xét tặng danh hiệu “Nghệ sĩ nhân dân”, “Nghệ sĩ ưu tú” </w:t>
      </w:r>
      <w:r w:rsidRPr="008C7F57">
        <w:rPr>
          <w:vertAlign w:val="superscript"/>
          <w:lang w:val="vi-VN"/>
        </w:rPr>
        <w:t>1</w:t>
      </w: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Căn cứ Nghị định số...ngày... tháng... năm 2014 của Chính phủ quy định về xét tặng danh hiệu “Nghệ sĩ nhân dân”, “Nghệ sĩ ưu tú”.</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Trên cơ sở đề nghị của Hội đồng xét tặng danh hiệu “Nghệ sĩ nhân dân”.......</w:t>
      </w:r>
      <w:r w:rsidRPr="008C7F57">
        <w:rPr>
          <w:vertAlign w:val="superscript"/>
          <w:lang w:val="vi-VN"/>
        </w:rPr>
        <w:t>2</w:t>
      </w:r>
      <w:r w:rsidRPr="008C7F57">
        <w:rPr>
          <w:lang w:val="vi-VN"/>
        </w:rPr>
        <w:t>, Hội đồng xét tặng danh hiệu Nghệ sĩ nhân dân......</w:t>
      </w:r>
      <w:r w:rsidRPr="008C7F57">
        <w:rPr>
          <w:vertAlign w:val="superscript"/>
          <w:lang w:val="vi-VN"/>
        </w:rPr>
        <w:t>3</w:t>
      </w:r>
      <w:r w:rsidRPr="008C7F57">
        <w:rPr>
          <w:lang w:val="vi-VN"/>
        </w:rPr>
        <w:t> đã họp vào ngày.... tháng.... năm.... để xét tặng danh hiệu Nghệ sĩ nhân dân cho:........người.</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3. Hội đồng xét tặng danh hiệu “Nghệ sĩ nhân dân”......</w:t>
      </w:r>
      <w:r w:rsidRPr="008C7F57">
        <w:rPr>
          <w:vertAlign w:val="superscript"/>
          <w:lang w:val="vi-VN"/>
        </w:rPr>
        <w:t>2</w:t>
      </w:r>
      <w:r w:rsidRPr="008C7F57">
        <w:rPr>
          <w:lang w:val="vi-VN"/>
        </w:rPr>
        <w:t> đề nghị Hội đồng xét tặng danh hiệu “Nghệ sĩ nhân dân”......</w:t>
      </w:r>
      <w:r w:rsidRPr="008C7F57">
        <w:rPr>
          <w:vertAlign w:val="superscript"/>
          <w:lang w:val="vi-VN"/>
        </w:rPr>
        <w:t>1</w:t>
      </w:r>
      <w:r w:rsidRPr="008C7F57">
        <w:rPr>
          <w:lang w:val="vi-VN"/>
        </w:rPr>
        <w:t> xét tặng danh hiệu “Nghệ sĩ nhân dân” cho:........người.</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Kính trình Hội đồng xét tặng danh hiệu “Nghệ sĩ nhân dân”, “Nghệ sĩ ưu tú”......</w:t>
      </w:r>
      <w:r w:rsidRPr="008C7F57">
        <w:rPr>
          <w:vertAlign w:val="superscript"/>
          <w:lang w:val="vi-VN"/>
        </w:rPr>
        <w:t>1</w:t>
      </w:r>
      <w:r w:rsidRPr="008C7F57">
        <w:rPr>
          <w:lang w:val="vi-VN"/>
        </w:rPr>
        <w:t> xem xét, quyết định./.</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37"/>
        <w:gridCol w:w="4738"/>
      </w:tblGrid>
      <w:tr w:rsidR="008C7F57" w:rsidRPr="008C7F57" w:rsidTr="00CB6763">
        <w:trPr>
          <w:tblCellSpacing w:w="0" w:type="dxa"/>
        </w:trPr>
        <w:tc>
          <w:tcPr>
            <w:tcW w:w="2500" w:type="pct"/>
            <w:shd w:val="clear" w:color="auto" w:fill="FFFFFF"/>
            <w:hideMark/>
          </w:tcPr>
          <w:p w:rsidR="00CB6763" w:rsidRPr="008C7F57" w:rsidRDefault="00CB6763">
            <w:pPr>
              <w:pStyle w:val="NormalWeb"/>
              <w:spacing w:before="120" w:beforeAutospacing="0" w:after="120" w:afterAutospacing="0" w:line="234" w:lineRule="atLeast"/>
            </w:pPr>
            <w:r w:rsidRPr="008C7F57">
              <w:rPr>
                <w:lang w:val="vi-VN"/>
              </w:rPr>
              <w:t> </w:t>
            </w:r>
          </w:p>
        </w:tc>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lang w:val="vi-VN"/>
              </w:rPr>
              <w:t>TM. HỘI ĐỒNG</w:t>
            </w:r>
            <w:r w:rsidRPr="008C7F57">
              <w:rPr>
                <w:b/>
                <w:bCs/>
                <w:lang w:val="vi-VN"/>
              </w:rPr>
              <w:br/>
              <w:t>CHỦ TỊCH</w:t>
            </w:r>
            <w:r w:rsidRPr="008C7F57">
              <w:rPr>
                <w:lang w:val="vi-VN"/>
              </w:rPr>
              <w:br/>
            </w:r>
            <w:r w:rsidRPr="008C7F57">
              <w:rPr>
                <w:i/>
                <w:iCs/>
                <w:lang w:val="vi-VN"/>
              </w:rPr>
              <w:t>(Chữ ký, dấu của đơn vị)</w:t>
            </w:r>
            <w:r w:rsidRPr="008C7F57">
              <w:br/>
            </w:r>
            <w:r w:rsidRPr="008C7F57">
              <w:br/>
            </w:r>
            <w:r w:rsidRPr="008C7F57">
              <w:br/>
            </w:r>
            <w:r w:rsidRPr="008C7F57">
              <w:rPr>
                <w:i/>
                <w:iCs/>
                <w:lang w:val="vi-VN"/>
              </w:rPr>
              <w:t>(Chức danh)</w:t>
            </w:r>
            <w:r w:rsidRPr="008C7F57">
              <w:rPr>
                <w:lang w:val="vi-VN"/>
              </w:rPr>
              <w:br/>
            </w:r>
            <w:r w:rsidRPr="008C7F57">
              <w:rPr>
                <w:b/>
                <w:bCs/>
                <w:lang w:val="vi-VN"/>
              </w:rPr>
              <w:t>Họ và tên</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r w:rsidRPr="008C7F57">
        <w:t>----------</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vi-VN"/>
        </w:rPr>
        <w:t>Ghi chú:</w:t>
      </w:r>
      <w:r w:rsidRPr="008C7F57">
        <w:rPr>
          <w:lang w:val="vi-VN"/>
        </w:rPr>
        <w:t> (1): Hội đồng cấp trên trực tiếp.</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Hội đồng cấp dưới trực tiếp.</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(3): Hội đồng thụ lý hồ sơ.</w:t>
      </w: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CB6763" w:rsidRPr="008C7F57" w:rsidRDefault="00CB6763" w:rsidP="00CB6763">
      <w:pPr>
        <w:pStyle w:val="NormalWeb"/>
        <w:shd w:val="clear" w:color="auto" w:fill="FFFFFF"/>
        <w:spacing w:before="120" w:beforeAutospacing="0" w:after="120" w:afterAutospacing="0" w:line="234" w:lineRule="atLeast"/>
        <w:jc w:val="right"/>
      </w:pPr>
      <w:r w:rsidRPr="008C7F57">
        <w:t> </w:t>
      </w:r>
    </w:p>
    <w:p w:rsidR="00CB6763" w:rsidRPr="008C7F57" w:rsidRDefault="00CB6763" w:rsidP="00CB6763">
      <w:pPr>
        <w:pStyle w:val="NormalWeb"/>
        <w:shd w:val="clear" w:color="auto" w:fill="FFFFFF"/>
        <w:spacing w:before="0" w:beforeAutospacing="0" w:after="0" w:afterAutospacing="0" w:line="234" w:lineRule="atLeast"/>
        <w:jc w:val="right"/>
      </w:pPr>
      <w:bookmarkStart w:id="92" w:name="chuong_pl_5"/>
      <w:r w:rsidRPr="008C7F57">
        <w:rPr>
          <w:b/>
          <w:bCs/>
        </w:rPr>
        <w:t>Mẫu số 2b</w:t>
      </w:r>
      <w:bookmarkEnd w:id="92"/>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22"/>
        <w:gridCol w:w="6069"/>
      </w:tblGrid>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HỘI ĐỒNG XÉT TẶNG</w:t>
            </w:r>
            <w:r w:rsidRPr="008C7F57">
              <w:rPr>
                <w:b/>
                <w:bCs/>
              </w:rPr>
              <w:br/>
              <w:t>DANH HIỆU NSND, NSƯT</w:t>
            </w:r>
            <w:r w:rsidRPr="008C7F57">
              <w:rPr>
                <w:b/>
                <w:bCs/>
              </w:rPr>
              <w:br/>
              <w:t>--------</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Đơn vị: (cấp xét)</w:t>
            </w:r>
            <w:r w:rsidRPr="008C7F57">
              <w:rPr>
                <w:b/>
                <w:bCs/>
              </w:rPr>
              <w:br/>
              <w:t>Bộ, Tỉnh:</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right"/>
            </w:pPr>
            <w:r w:rsidRPr="008C7F57">
              <w:rPr>
                <w:i/>
                <w:iCs/>
              </w:rPr>
              <w:t>(địa danh), ngày... tháng... năm...</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lastRenderedPageBreak/>
        <w:t> </w:t>
      </w:r>
    </w:p>
    <w:p w:rsidR="00CB6763" w:rsidRPr="008C7F57" w:rsidRDefault="00CB6763" w:rsidP="00CB6763">
      <w:pPr>
        <w:pStyle w:val="NormalWeb"/>
        <w:shd w:val="clear" w:color="auto" w:fill="FFFFFF"/>
        <w:spacing w:before="0" w:beforeAutospacing="0" w:after="0" w:afterAutospacing="0" w:line="234" w:lineRule="atLeast"/>
        <w:jc w:val="center"/>
      </w:pPr>
      <w:bookmarkStart w:id="93" w:name="chuong_pl_5_name"/>
      <w:r w:rsidRPr="008C7F57">
        <w:rPr>
          <w:b/>
          <w:bCs/>
          <w:lang w:val="vi-VN"/>
        </w:rPr>
        <w:t>TỜ TRÌNH</w:t>
      </w:r>
      <w:bookmarkEnd w:id="93"/>
    </w:p>
    <w:p w:rsidR="00CB6763" w:rsidRPr="008C7F57" w:rsidRDefault="00CB6763" w:rsidP="00CB6763">
      <w:pPr>
        <w:pStyle w:val="NormalWeb"/>
        <w:shd w:val="clear" w:color="auto" w:fill="FFFFFF"/>
        <w:spacing w:before="0" w:beforeAutospacing="0" w:after="0" w:afterAutospacing="0" w:line="234" w:lineRule="atLeast"/>
        <w:jc w:val="center"/>
      </w:pPr>
      <w:bookmarkStart w:id="94" w:name="chuong_pl_5_name_name"/>
      <w:r w:rsidRPr="008C7F57">
        <w:rPr>
          <w:b/>
          <w:bCs/>
          <w:lang w:val="vi-VN"/>
        </w:rPr>
        <w:t>Đề nghị xét tặng danh hiệu “Nghệ sĩ ưu tú”</w:t>
      </w:r>
      <w:bookmarkEnd w:id="94"/>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Kính gửi: Hội đồng xét tặng danh hiệu “Nghệ sĩ nhân dân”, “Nghệ sĩ ưu tú” </w:t>
      </w:r>
      <w:r w:rsidRPr="008C7F57">
        <w:rPr>
          <w:vertAlign w:val="superscript"/>
          <w:lang w:val="vi-VN"/>
        </w:rPr>
        <w:t>1</w:t>
      </w: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Căn cứ Nghị định số.... ngày... tháng... năm 2014 của Chính phủ quy định về xét tặng danh hiệu “Nghệ sĩ nhân dân”, “Nghệ sĩ ưu tú”.</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Trên cơ sở đề nghị của Hội đồng xét tặng danh hiệu “Nghệ sĩ ưu tú”......</w:t>
      </w:r>
      <w:r w:rsidRPr="008C7F57">
        <w:rPr>
          <w:vertAlign w:val="superscript"/>
          <w:lang w:val="vi-VN"/>
        </w:rPr>
        <w:t>2</w:t>
      </w:r>
      <w:r w:rsidRPr="008C7F57">
        <w:rPr>
          <w:lang w:val="vi-VN"/>
        </w:rPr>
        <w:t>, Hội đồng xét tặng danh hiệu “Nghệ sĩ ưu tú”.....</w:t>
      </w:r>
      <w:r w:rsidRPr="008C7F57">
        <w:rPr>
          <w:vertAlign w:val="superscript"/>
          <w:lang w:val="vi-VN"/>
        </w:rPr>
        <w:t>3</w:t>
      </w:r>
      <w:r w:rsidRPr="008C7F57">
        <w:rPr>
          <w:lang w:val="vi-VN"/>
        </w:rPr>
        <w:t> đã họp vào ngày....tháng.... năm....để xét tặng danh hiệu “Nghệ sĩ ưu tú” cho:......người.</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3. Hội đồng xét tặng danh hiệu “Nghệ sĩ ưu tú”.....</w:t>
      </w:r>
      <w:r w:rsidRPr="008C7F57">
        <w:rPr>
          <w:vertAlign w:val="superscript"/>
          <w:lang w:val="vi-VN"/>
        </w:rPr>
        <w:t>2</w:t>
      </w:r>
      <w:r w:rsidRPr="008C7F57">
        <w:rPr>
          <w:lang w:val="vi-VN"/>
        </w:rPr>
        <w:t> đề nghị Hội đồng xét tặng danh hiệu “Nghệ sĩ ưu tú”.....</w:t>
      </w:r>
      <w:r w:rsidRPr="008C7F57">
        <w:rPr>
          <w:vertAlign w:val="superscript"/>
          <w:lang w:val="vi-VN"/>
        </w:rPr>
        <w:t>1</w:t>
      </w:r>
      <w:r w:rsidRPr="008C7F57">
        <w:rPr>
          <w:lang w:val="vi-VN"/>
        </w:rPr>
        <w:t> xét tặng danh hiệu “Nghệ sĩ ưu tú”:.....người.</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Kính trình Hội đồng xét tặng danh hiệu “Nghệ sĩ nhân dân”, “Nghệ sĩ ưu tú”.......</w:t>
      </w:r>
      <w:r w:rsidRPr="008C7F57">
        <w:rPr>
          <w:vertAlign w:val="superscript"/>
          <w:lang w:val="vi-VN"/>
        </w:rPr>
        <w:t>1</w:t>
      </w:r>
      <w:r w:rsidRPr="008C7F57">
        <w:rPr>
          <w:lang w:val="vi-VN"/>
        </w:rPr>
        <w:t> xem xét, quyết định./.</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37"/>
        <w:gridCol w:w="4738"/>
      </w:tblGrid>
      <w:tr w:rsidR="008C7F57" w:rsidRPr="008C7F57" w:rsidTr="00CB6763">
        <w:trPr>
          <w:tblCellSpacing w:w="0" w:type="dxa"/>
        </w:trPr>
        <w:tc>
          <w:tcPr>
            <w:tcW w:w="2500" w:type="pct"/>
            <w:shd w:val="clear" w:color="auto" w:fill="FFFFFF"/>
            <w:hideMark/>
          </w:tcPr>
          <w:p w:rsidR="00CB6763" w:rsidRPr="008C7F57" w:rsidRDefault="00CB6763">
            <w:pPr>
              <w:pStyle w:val="NormalWeb"/>
              <w:spacing w:before="120" w:beforeAutospacing="0" w:after="120" w:afterAutospacing="0" w:line="234" w:lineRule="atLeast"/>
            </w:pPr>
            <w:r w:rsidRPr="008C7F57">
              <w:rPr>
                <w:lang w:val="vi-VN"/>
              </w:rPr>
              <w:t> </w:t>
            </w:r>
          </w:p>
        </w:tc>
        <w:tc>
          <w:tcPr>
            <w:tcW w:w="2500" w:type="pct"/>
            <w:shd w:val="clear" w:color="auto" w:fill="FFFFFF"/>
            <w:hideMark/>
          </w:tcPr>
          <w:p w:rsidR="00CB6763" w:rsidRPr="008C7F57" w:rsidRDefault="00CB6763">
            <w:pPr>
              <w:pStyle w:val="NormalWeb"/>
              <w:spacing w:before="120" w:beforeAutospacing="0" w:after="240" w:afterAutospacing="0" w:line="234" w:lineRule="atLeast"/>
              <w:jc w:val="center"/>
            </w:pPr>
            <w:r w:rsidRPr="008C7F57">
              <w:rPr>
                <w:b/>
                <w:bCs/>
                <w:lang w:val="vi-VN"/>
              </w:rPr>
              <w:t>TM. HỘI ĐỒNG</w:t>
            </w:r>
            <w:r w:rsidRPr="008C7F57">
              <w:rPr>
                <w:b/>
                <w:bCs/>
                <w:lang w:val="vi-VN"/>
              </w:rPr>
              <w:br/>
              <w:t>CHỦ TỊCH</w:t>
            </w:r>
            <w:r w:rsidRPr="008C7F57">
              <w:rPr>
                <w:lang w:val="vi-VN"/>
              </w:rPr>
              <w:br/>
            </w:r>
            <w:r w:rsidRPr="008C7F57">
              <w:rPr>
                <w:i/>
                <w:iCs/>
                <w:lang w:val="vi-VN"/>
              </w:rPr>
              <w:t>(Chữ ký, dấu của đơn vị)</w:t>
            </w:r>
          </w:p>
          <w:p w:rsidR="00CB6763" w:rsidRPr="008C7F57" w:rsidRDefault="00CB6763">
            <w:pPr>
              <w:pStyle w:val="NormalWeb"/>
              <w:spacing w:before="120" w:beforeAutospacing="0" w:after="120" w:afterAutospacing="0" w:line="234" w:lineRule="atLeast"/>
              <w:jc w:val="center"/>
            </w:pPr>
            <w:r w:rsidRPr="008C7F57">
              <w:rPr>
                <w:i/>
                <w:iCs/>
                <w:lang w:val="vi-VN"/>
              </w:rPr>
              <w:t> </w:t>
            </w:r>
          </w:p>
          <w:p w:rsidR="00CB6763" w:rsidRPr="008C7F57" w:rsidRDefault="00CB6763">
            <w:pPr>
              <w:pStyle w:val="NormalWeb"/>
              <w:spacing w:before="120" w:beforeAutospacing="0" w:after="120" w:afterAutospacing="0" w:line="234" w:lineRule="atLeast"/>
              <w:jc w:val="center"/>
            </w:pPr>
            <w:r w:rsidRPr="008C7F57">
              <w:rPr>
                <w:i/>
                <w:iCs/>
                <w:lang w:val="vi-VN"/>
              </w:rPr>
              <w:t>(Chức danh)</w:t>
            </w:r>
            <w:r w:rsidRPr="008C7F57">
              <w:rPr>
                <w:lang w:val="vi-VN"/>
              </w:rPr>
              <w:br/>
            </w:r>
            <w:r w:rsidRPr="008C7F57">
              <w:rPr>
                <w:b/>
                <w:bCs/>
                <w:lang w:val="vi-VN"/>
              </w:rPr>
              <w:t>Họ và tên</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vi-VN"/>
        </w:rPr>
        <w:t>___________________</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vi-VN"/>
        </w:rPr>
        <w:t>Ghi chú:</w:t>
      </w:r>
      <w:r w:rsidRPr="008C7F57">
        <w:rPr>
          <w:lang w:val="vi-VN"/>
        </w:rPr>
        <w:t> (1): Hội đồng cấp trên trực tiếp.</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Hội đồng cấp dưới trực tiếp.</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(3): Hội đồng thụ lý hồ sơ.</w:t>
      </w: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CB6763" w:rsidRPr="008C7F57" w:rsidRDefault="00CB6763" w:rsidP="00CB6763">
      <w:pPr>
        <w:pStyle w:val="NormalWeb"/>
        <w:shd w:val="clear" w:color="auto" w:fill="FFFFFF"/>
        <w:spacing w:before="120" w:beforeAutospacing="0" w:after="120" w:afterAutospacing="0" w:line="234" w:lineRule="atLeast"/>
        <w:jc w:val="right"/>
      </w:pPr>
      <w:r w:rsidRPr="008C7F57">
        <w:rPr>
          <w:b/>
          <w:bCs/>
        </w:rPr>
        <w:t> </w:t>
      </w:r>
    </w:p>
    <w:p w:rsidR="00CB6763" w:rsidRPr="008C7F57" w:rsidRDefault="00CB6763" w:rsidP="00CB6763">
      <w:pPr>
        <w:pStyle w:val="NormalWeb"/>
        <w:shd w:val="clear" w:color="auto" w:fill="FFFFFF"/>
        <w:spacing w:before="0" w:beforeAutospacing="0" w:after="0" w:afterAutospacing="0" w:line="234" w:lineRule="atLeast"/>
        <w:jc w:val="right"/>
      </w:pPr>
      <w:bookmarkStart w:id="95" w:name="chuong_pl_6"/>
      <w:r w:rsidRPr="008C7F57">
        <w:rPr>
          <w:b/>
          <w:bCs/>
        </w:rPr>
        <w:t>Mẫu số 3a</w:t>
      </w:r>
      <w:bookmarkEnd w:id="95"/>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159"/>
        <w:gridCol w:w="6316"/>
      </w:tblGrid>
      <w:tr w:rsidR="008C7F57" w:rsidRPr="008C7F57" w:rsidTr="00CB6763">
        <w:trPr>
          <w:tblCellSpacing w:w="0" w:type="dxa"/>
        </w:trPr>
        <w:tc>
          <w:tcPr>
            <w:tcW w:w="165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ĐỒNG XÉT TẶNG</w:t>
            </w:r>
            <w:r w:rsidRPr="008C7F57">
              <w:rPr>
                <w:b/>
                <w:bCs/>
              </w:rPr>
              <w:br/>
              <w:t>DANH HIỆU NSND, NSƯT</w:t>
            </w:r>
            <w:r w:rsidRPr="008C7F57">
              <w:rPr>
                <w:b/>
                <w:bCs/>
              </w:rPr>
              <w:br/>
              <w:t>----------</w:t>
            </w:r>
          </w:p>
        </w:tc>
        <w:tc>
          <w:tcPr>
            <w:tcW w:w="33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r w:rsidR="008C7F57" w:rsidRPr="008C7F57" w:rsidTr="00CB6763">
        <w:trPr>
          <w:tblCellSpacing w:w="0" w:type="dxa"/>
        </w:trPr>
        <w:tc>
          <w:tcPr>
            <w:tcW w:w="165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Đơn vị: (cấp xét):</w:t>
            </w:r>
            <w:r w:rsidRPr="008C7F57">
              <w:rPr>
                <w:b/>
                <w:bCs/>
              </w:rPr>
              <w:br/>
              <w:t>Bộ, Tỉnh:</w:t>
            </w:r>
          </w:p>
        </w:tc>
        <w:tc>
          <w:tcPr>
            <w:tcW w:w="3300" w:type="pct"/>
            <w:shd w:val="clear" w:color="auto" w:fill="FFFFFF"/>
            <w:hideMark/>
          </w:tcPr>
          <w:p w:rsidR="00CB6763" w:rsidRPr="008C7F57" w:rsidRDefault="00CB6763">
            <w:pPr>
              <w:pStyle w:val="NormalWeb"/>
              <w:spacing w:before="120" w:beforeAutospacing="0" w:after="120" w:afterAutospacing="0" w:line="234" w:lineRule="atLeast"/>
              <w:jc w:val="right"/>
            </w:pPr>
            <w:r w:rsidRPr="008C7F57">
              <w:rPr>
                <w:i/>
                <w:iCs/>
              </w:rPr>
              <w:t>(địa danh), ngày... tháng... năm....</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lastRenderedPageBreak/>
        <w:t> </w:t>
      </w:r>
    </w:p>
    <w:p w:rsidR="00CB6763" w:rsidRPr="008C7F57" w:rsidRDefault="00CB6763" w:rsidP="00CB6763">
      <w:pPr>
        <w:pStyle w:val="NormalWeb"/>
        <w:shd w:val="clear" w:color="auto" w:fill="FFFFFF"/>
        <w:spacing w:before="0" w:beforeAutospacing="0" w:after="0" w:afterAutospacing="0" w:line="234" w:lineRule="atLeast"/>
        <w:jc w:val="center"/>
      </w:pPr>
      <w:bookmarkStart w:id="96" w:name="chuong_pl_6_name"/>
      <w:r w:rsidRPr="008C7F57">
        <w:rPr>
          <w:b/>
          <w:bCs/>
          <w:lang w:val="vi-VN"/>
        </w:rPr>
        <w:t>DANH SÁCH</w:t>
      </w:r>
      <w:bookmarkEnd w:id="96"/>
    </w:p>
    <w:p w:rsidR="00CB6763" w:rsidRPr="008C7F57" w:rsidRDefault="00CB6763" w:rsidP="00CB6763">
      <w:pPr>
        <w:pStyle w:val="NormalWeb"/>
        <w:shd w:val="clear" w:color="auto" w:fill="FFFFFF"/>
        <w:spacing w:before="0" w:beforeAutospacing="0" w:after="0" w:afterAutospacing="0" w:line="234" w:lineRule="atLeast"/>
        <w:jc w:val="center"/>
      </w:pPr>
      <w:bookmarkStart w:id="97" w:name="chuong_pl_6_name_name"/>
      <w:r w:rsidRPr="008C7F57">
        <w:rPr>
          <w:b/>
          <w:bCs/>
          <w:lang w:val="vi-VN"/>
        </w:rPr>
        <w:t>Đề nghị xét tặng danh hiệu “Nghệ sĩ nhân dân” năm.......</w:t>
      </w:r>
      <w:bookmarkEnd w:id="97"/>
    </w:p>
    <w:tbl>
      <w:tblPr>
        <w:tblW w:w="0" w:type="dxa"/>
        <w:tblCellSpacing w:w="0" w:type="dxa"/>
        <w:shd w:val="clear" w:color="auto" w:fill="FFFFFF"/>
        <w:tblCellMar>
          <w:left w:w="0" w:type="dxa"/>
          <w:right w:w="0" w:type="dxa"/>
        </w:tblCellMar>
        <w:tblLook w:val="04A0" w:firstRow="1" w:lastRow="0" w:firstColumn="1" w:lastColumn="0" w:noHBand="0" w:noVBand="1"/>
      </w:tblPr>
      <w:tblGrid>
        <w:gridCol w:w="494"/>
        <w:gridCol w:w="526"/>
        <w:gridCol w:w="558"/>
        <w:gridCol w:w="434"/>
        <w:gridCol w:w="511"/>
        <w:gridCol w:w="601"/>
        <w:gridCol w:w="547"/>
        <w:gridCol w:w="678"/>
        <w:gridCol w:w="1241"/>
        <w:gridCol w:w="592"/>
        <w:gridCol w:w="590"/>
        <w:gridCol w:w="1138"/>
        <w:gridCol w:w="901"/>
        <w:gridCol w:w="579"/>
      </w:tblGrid>
      <w:tr w:rsidR="008C7F57" w:rsidRPr="008C7F57" w:rsidTr="00CB6763">
        <w:trPr>
          <w:tblCellSpacing w:w="0" w:type="dxa"/>
        </w:trPr>
        <w:tc>
          <w:tcPr>
            <w:tcW w:w="476" w:type="dxa"/>
            <w:vMerge w:val="restar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526" w:type="dxa"/>
            <w:vMerge w:val="restar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Họ và tên</w:t>
            </w:r>
          </w:p>
        </w:tc>
        <w:tc>
          <w:tcPr>
            <w:tcW w:w="992" w:type="dxa"/>
            <w:gridSpan w:val="2"/>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Năm sinh</w:t>
            </w:r>
          </w:p>
        </w:tc>
        <w:tc>
          <w:tcPr>
            <w:tcW w:w="511" w:type="dxa"/>
            <w:vMerge w:val="restar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Dân tộc</w:t>
            </w:r>
          </w:p>
        </w:tc>
        <w:tc>
          <w:tcPr>
            <w:tcW w:w="601" w:type="dxa"/>
            <w:vMerge w:val="restar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Chức danh nghệ thuật</w:t>
            </w:r>
          </w:p>
        </w:tc>
        <w:tc>
          <w:tcPr>
            <w:tcW w:w="547" w:type="dxa"/>
            <w:vMerge w:val="restar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Đơn vị công tác</w:t>
            </w:r>
          </w:p>
        </w:tc>
        <w:tc>
          <w:tcPr>
            <w:tcW w:w="667" w:type="dxa"/>
            <w:vMerge w:val="restar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Năm được phong tặng NSƯT</w:t>
            </w:r>
          </w:p>
        </w:tc>
        <w:tc>
          <w:tcPr>
            <w:tcW w:w="1241" w:type="dxa"/>
            <w:vMerge w:val="restar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Tên các giải thưởng và năm được tặng (sau khi được phong danh hiệu NSƯT)</w:t>
            </w:r>
          </w:p>
        </w:tc>
        <w:tc>
          <w:tcPr>
            <w:tcW w:w="3221" w:type="dxa"/>
            <w:gridSpan w:val="4"/>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Số phiếu đồng ý</w:t>
            </w:r>
          </w:p>
        </w:tc>
        <w:tc>
          <w:tcPr>
            <w:tcW w:w="579" w:type="dxa"/>
            <w:vMerge w:val="restar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Ghi chú</w:t>
            </w:r>
          </w:p>
        </w:tc>
      </w:tr>
      <w:tr w:rsidR="008C7F57" w:rsidRPr="008C7F57" w:rsidTr="00CB6763">
        <w:trPr>
          <w:tblCellSpacing w:w="0" w:type="dxa"/>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558" w:type="dxa"/>
            <w:vMerge w:val="restar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Nam</w:t>
            </w:r>
          </w:p>
        </w:tc>
        <w:tc>
          <w:tcPr>
            <w:tcW w:w="434" w:type="dxa"/>
            <w:vMerge w:val="restar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Nữ</w:t>
            </w: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592" w:type="dxa"/>
            <w:vMerge w:val="restar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đồng cấp cơ sở</w:t>
            </w:r>
          </w:p>
        </w:tc>
        <w:tc>
          <w:tcPr>
            <w:tcW w:w="590" w:type="dxa"/>
            <w:vMerge w:val="restar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đồng cấp Bộ, tỉnh</w:t>
            </w:r>
          </w:p>
        </w:tc>
        <w:tc>
          <w:tcPr>
            <w:tcW w:w="2039" w:type="dxa"/>
            <w:gridSpan w:val="2"/>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đồng cấp Nhà nước</w:t>
            </w: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r>
      <w:tr w:rsidR="008C7F57" w:rsidRPr="008C7F57" w:rsidTr="00CB6763">
        <w:trPr>
          <w:tblCellSpacing w:w="0" w:type="dxa"/>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nil"/>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nil"/>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nil"/>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nil"/>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113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đồng chuyên ngành cấp Nhà nước</w:t>
            </w:r>
          </w:p>
        </w:tc>
        <w:tc>
          <w:tcPr>
            <w:tcW w:w="90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đồng cấp Nhà nước</w:t>
            </w: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r>
      <w:tr w:rsidR="008C7F57" w:rsidRPr="008C7F57" w:rsidTr="00CB6763">
        <w:trPr>
          <w:tblCellSpacing w:w="0" w:type="dxa"/>
        </w:trPr>
        <w:tc>
          <w:tcPr>
            <w:tcW w:w="47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52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55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3</w:t>
            </w:r>
          </w:p>
        </w:tc>
        <w:tc>
          <w:tcPr>
            <w:tcW w:w="43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4</w:t>
            </w:r>
          </w:p>
        </w:tc>
        <w:tc>
          <w:tcPr>
            <w:tcW w:w="51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5</w:t>
            </w:r>
          </w:p>
        </w:tc>
        <w:tc>
          <w:tcPr>
            <w:tcW w:w="60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6</w:t>
            </w:r>
          </w:p>
        </w:tc>
        <w:tc>
          <w:tcPr>
            <w:tcW w:w="54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7</w:t>
            </w:r>
          </w:p>
        </w:tc>
        <w:tc>
          <w:tcPr>
            <w:tcW w:w="66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8</w:t>
            </w:r>
          </w:p>
        </w:tc>
        <w:tc>
          <w:tcPr>
            <w:tcW w:w="124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9</w:t>
            </w:r>
          </w:p>
        </w:tc>
        <w:tc>
          <w:tcPr>
            <w:tcW w:w="59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10</w:t>
            </w:r>
          </w:p>
        </w:tc>
        <w:tc>
          <w:tcPr>
            <w:tcW w:w="59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11</w:t>
            </w:r>
          </w:p>
        </w:tc>
        <w:tc>
          <w:tcPr>
            <w:tcW w:w="113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12</w:t>
            </w:r>
          </w:p>
        </w:tc>
        <w:tc>
          <w:tcPr>
            <w:tcW w:w="90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13</w:t>
            </w:r>
          </w:p>
        </w:tc>
        <w:tc>
          <w:tcPr>
            <w:tcW w:w="57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14</w:t>
            </w:r>
          </w:p>
        </w:tc>
      </w:tr>
      <w:tr w:rsidR="008C7F57" w:rsidRPr="008C7F57" w:rsidTr="00CB6763">
        <w:trPr>
          <w:tblCellSpacing w:w="0" w:type="dxa"/>
        </w:trPr>
        <w:tc>
          <w:tcPr>
            <w:tcW w:w="47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2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5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3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1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0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4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6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4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9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9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13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90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7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7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2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5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3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1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0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4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6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4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9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9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13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90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7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76"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2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5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3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1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0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4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6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4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9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9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13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90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7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93"/>
        <w:gridCol w:w="4882"/>
      </w:tblGrid>
      <w:tr w:rsidR="008C7F57" w:rsidRPr="008C7F57" w:rsidTr="00CB6763">
        <w:trPr>
          <w:tblCellSpacing w:w="0" w:type="dxa"/>
        </w:trPr>
        <w:tc>
          <w:tcPr>
            <w:tcW w:w="2400" w:type="pct"/>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550" w:type="pct"/>
            <w:shd w:val="clear" w:color="auto" w:fill="FFFFFF"/>
            <w:hideMark/>
          </w:tcPr>
          <w:p w:rsidR="00CB6763" w:rsidRPr="008C7F57" w:rsidRDefault="00CB6763">
            <w:pPr>
              <w:pStyle w:val="NormalWeb"/>
              <w:spacing w:before="120" w:beforeAutospacing="0" w:after="240" w:afterAutospacing="0" w:line="234" w:lineRule="atLeast"/>
              <w:jc w:val="center"/>
            </w:pPr>
            <w:r w:rsidRPr="008C7F57">
              <w:rPr>
                <w:b/>
                <w:bCs/>
              </w:rPr>
              <w:t>TM. HỘI ĐỒNG</w:t>
            </w:r>
            <w:r w:rsidRPr="008C7F57">
              <w:rPr>
                <w:b/>
                <w:bCs/>
              </w:rPr>
              <w:br/>
              <w:t>CHỦ TỊCH</w:t>
            </w:r>
            <w:r w:rsidRPr="008C7F57">
              <w:br/>
            </w:r>
            <w:r w:rsidRPr="008C7F57">
              <w:rPr>
                <w:i/>
                <w:iCs/>
              </w:rPr>
              <w:t>(Chữ ký, dấu của đơn vị)</w:t>
            </w:r>
          </w:p>
          <w:p w:rsidR="00CB6763" w:rsidRPr="008C7F57" w:rsidRDefault="00CB6763">
            <w:pPr>
              <w:pStyle w:val="NormalWeb"/>
              <w:spacing w:before="120" w:beforeAutospacing="0" w:after="120" w:afterAutospacing="0" w:line="234" w:lineRule="atLeast"/>
              <w:jc w:val="center"/>
            </w:pPr>
            <w:r w:rsidRPr="008C7F57">
              <w:rPr>
                <w:i/>
                <w:iCs/>
              </w:rPr>
              <w:t> </w:t>
            </w:r>
          </w:p>
          <w:p w:rsidR="00CB6763" w:rsidRPr="008C7F57" w:rsidRDefault="00CB6763">
            <w:pPr>
              <w:pStyle w:val="NormalWeb"/>
              <w:spacing w:before="120" w:beforeAutospacing="0" w:after="120" w:afterAutospacing="0" w:line="234" w:lineRule="atLeast"/>
              <w:jc w:val="center"/>
            </w:pPr>
            <w:r w:rsidRPr="008C7F57">
              <w:rPr>
                <w:i/>
                <w:iCs/>
              </w:rPr>
              <w:t>(Chức danh)</w:t>
            </w:r>
            <w:r w:rsidRPr="008C7F57">
              <w:br/>
            </w:r>
            <w:r w:rsidRPr="008C7F57">
              <w:rPr>
                <w:b/>
                <w:bCs/>
              </w:rPr>
              <w:t>Họ và tên</w:t>
            </w:r>
          </w:p>
        </w:tc>
      </w:tr>
    </w:tbl>
    <w:p w:rsidR="00CB6763" w:rsidRDefault="00CB6763" w:rsidP="00CB6763">
      <w:pPr>
        <w:pStyle w:val="NormalWeb"/>
        <w:shd w:val="clear" w:color="auto" w:fill="FFFFFF"/>
        <w:spacing w:before="120" w:beforeAutospacing="0" w:after="120" w:afterAutospacing="0" w:line="234" w:lineRule="atLeast"/>
      </w:pPr>
      <w:r w:rsidRPr="008C7F57">
        <w:t> </w:t>
      </w: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Pr="008C7F57" w:rsidRDefault="00D344DC" w:rsidP="00CB6763">
      <w:pPr>
        <w:pStyle w:val="NormalWeb"/>
        <w:shd w:val="clear" w:color="auto" w:fill="FFFFFF"/>
        <w:spacing w:before="120" w:beforeAutospacing="0" w:after="120" w:afterAutospacing="0" w:line="234" w:lineRule="atLeast"/>
      </w:pPr>
    </w:p>
    <w:p w:rsidR="00CB6763" w:rsidRPr="008C7F57" w:rsidRDefault="00CB6763" w:rsidP="00CB6763">
      <w:pPr>
        <w:pStyle w:val="NormalWeb"/>
        <w:shd w:val="clear" w:color="auto" w:fill="FFFFFF"/>
        <w:spacing w:before="0" w:beforeAutospacing="0" w:after="0" w:afterAutospacing="0" w:line="234" w:lineRule="atLeast"/>
        <w:jc w:val="right"/>
      </w:pPr>
      <w:bookmarkStart w:id="98" w:name="chuong_pl_7"/>
      <w:r w:rsidRPr="008C7F57">
        <w:rPr>
          <w:b/>
          <w:bCs/>
        </w:rPr>
        <w:t>Mẫu số 3b</w:t>
      </w:r>
      <w:bookmarkEnd w:id="98"/>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445"/>
        <w:gridCol w:w="6030"/>
      </w:tblGrid>
      <w:tr w:rsidR="008C7F57" w:rsidRPr="008C7F57" w:rsidTr="00CB6763">
        <w:trPr>
          <w:tblCellSpacing w:w="0" w:type="dxa"/>
        </w:trPr>
        <w:tc>
          <w:tcPr>
            <w:tcW w:w="18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ĐỒNG XÉT TẶNG</w:t>
            </w:r>
            <w:r w:rsidRPr="008C7F57">
              <w:rPr>
                <w:b/>
                <w:bCs/>
              </w:rPr>
              <w:br/>
              <w:t>DANH HIỆU NSND, NSƯT</w:t>
            </w:r>
            <w:r w:rsidRPr="008C7F57">
              <w:rPr>
                <w:b/>
                <w:bCs/>
              </w:rPr>
              <w:br/>
              <w:t>--------</w:t>
            </w:r>
          </w:p>
        </w:tc>
        <w:tc>
          <w:tcPr>
            <w:tcW w:w="315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r w:rsidR="008C7F57" w:rsidRPr="008C7F57" w:rsidTr="00CB6763">
        <w:trPr>
          <w:tblCellSpacing w:w="0" w:type="dxa"/>
        </w:trPr>
        <w:tc>
          <w:tcPr>
            <w:tcW w:w="18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Đơn vị: (cấp xét):</w:t>
            </w:r>
            <w:r w:rsidRPr="008C7F57">
              <w:rPr>
                <w:b/>
                <w:bCs/>
              </w:rPr>
              <w:br/>
              <w:t>Bộ, Tỉnh:</w:t>
            </w:r>
          </w:p>
        </w:tc>
        <w:tc>
          <w:tcPr>
            <w:tcW w:w="3150" w:type="pct"/>
            <w:shd w:val="clear" w:color="auto" w:fill="FFFFFF"/>
            <w:hideMark/>
          </w:tcPr>
          <w:p w:rsidR="00CB6763" w:rsidRPr="008C7F57" w:rsidRDefault="00CB6763">
            <w:pPr>
              <w:pStyle w:val="NormalWeb"/>
              <w:spacing w:before="120" w:beforeAutospacing="0" w:after="120" w:afterAutospacing="0" w:line="234" w:lineRule="atLeast"/>
              <w:jc w:val="right"/>
            </w:pPr>
            <w:r w:rsidRPr="008C7F57">
              <w:rPr>
                <w:i/>
                <w:iCs/>
              </w:rPr>
              <w:t>(địa danh), ngày... tháng... năm....</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lastRenderedPageBreak/>
        <w:t> </w:t>
      </w:r>
    </w:p>
    <w:p w:rsidR="00CB6763" w:rsidRPr="008C7F57" w:rsidRDefault="00CB6763" w:rsidP="00CB6763">
      <w:pPr>
        <w:pStyle w:val="NormalWeb"/>
        <w:shd w:val="clear" w:color="auto" w:fill="FFFFFF"/>
        <w:spacing w:before="0" w:beforeAutospacing="0" w:after="0" w:afterAutospacing="0" w:line="234" w:lineRule="atLeast"/>
        <w:jc w:val="center"/>
      </w:pPr>
      <w:bookmarkStart w:id="99" w:name="chuong_pl_7_name"/>
      <w:r w:rsidRPr="008C7F57">
        <w:rPr>
          <w:b/>
          <w:bCs/>
          <w:lang w:val="vi-VN"/>
        </w:rPr>
        <w:t>DANH SÁCH</w:t>
      </w:r>
      <w:bookmarkEnd w:id="99"/>
    </w:p>
    <w:p w:rsidR="00CB6763" w:rsidRPr="008C7F57" w:rsidRDefault="00CB6763" w:rsidP="00CB6763">
      <w:pPr>
        <w:pStyle w:val="NormalWeb"/>
        <w:shd w:val="clear" w:color="auto" w:fill="FFFFFF"/>
        <w:spacing w:before="0" w:beforeAutospacing="0" w:after="0" w:afterAutospacing="0" w:line="234" w:lineRule="atLeast"/>
        <w:jc w:val="center"/>
      </w:pPr>
      <w:bookmarkStart w:id="100" w:name="chuong_pl_7_name_name"/>
      <w:r w:rsidRPr="008C7F57">
        <w:rPr>
          <w:b/>
          <w:bCs/>
          <w:lang w:val="vi-VN"/>
        </w:rPr>
        <w:t>Đề nghị xét tặng danh hiệu “Nghệ sĩ ưu tú” năm.......</w:t>
      </w:r>
      <w:bookmarkEnd w:id="100"/>
    </w:p>
    <w:p w:rsidR="00CB6763" w:rsidRPr="008C7F57" w:rsidRDefault="00CB6763" w:rsidP="00CB6763">
      <w:pPr>
        <w:pStyle w:val="NormalWeb"/>
        <w:shd w:val="clear" w:color="auto" w:fill="FFFFFF"/>
        <w:spacing w:before="120" w:beforeAutospacing="0" w:after="120" w:afterAutospacing="0" w:line="234" w:lineRule="atLeast"/>
        <w:jc w:val="center"/>
      </w:pPr>
      <w:r w:rsidRPr="008C7F57">
        <w:t>__________________</w:t>
      </w:r>
    </w:p>
    <w:p w:rsidR="00CB6763" w:rsidRPr="008C7F57" w:rsidRDefault="00CB6763" w:rsidP="00CB6763">
      <w:pPr>
        <w:pStyle w:val="NormalWeb"/>
        <w:shd w:val="clear" w:color="auto" w:fill="FFFFFF"/>
        <w:spacing w:before="120" w:beforeAutospacing="0" w:after="120" w:afterAutospacing="0" w:line="234" w:lineRule="atLeast"/>
        <w:jc w:val="center"/>
      </w:pPr>
      <w:r w:rsidRPr="008C7F57">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94"/>
        <w:gridCol w:w="593"/>
        <w:gridCol w:w="580"/>
        <w:gridCol w:w="472"/>
        <w:gridCol w:w="539"/>
        <w:gridCol w:w="614"/>
        <w:gridCol w:w="567"/>
        <w:gridCol w:w="605"/>
        <w:gridCol w:w="951"/>
        <w:gridCol w:w="620"/>
        <w:gridCol w:w="618"/>
        <w:gridCol w:w="1189"/>
        <w:gridCol w:w="1022"/>
        <w:gridCol w:w="507"/>
      </w:tblGrid>
      <w:tr w:rsidR="008C7F57" w:rsidRPr="008C7F57" w:rsidTr="00CB6763">
        <w:trPr>
          <w:tblCellSpacing w:w="0" w:type="dxa"/>
        </w:trPr>
        <w:tc>
          <w:tcPr>
            <w:tcW w:w="484" w:type="dxa"/>
            <w:vMerge w:val="restar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593" w:type="dxa"/>
            <w:vMerge w:val="restar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Họ và tên</w:t>
            </w:r>
          </w:p>
        </w:tc>
        <w:tc>
          <w:tcPr>
            <w:tcW w:w="1052" w:type="dxa"/>
            <w:gridSpan w:val="2"/>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Năm sinh</w:t>
            </w:r>
          </w:p>
        </w:tc>
        <w:tc>
          <w:tcPr>
            <w:tcW w:w="539" w:type="dxa"/>
            <w:vMerge w:val="restar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Dân tộc</w:t>
            </w:r>
          </w:p>
        </w:tc>
        <w:tc>
          <w:tcPr>
            <w:tcW w:w="614" w:type="dxa"/>
            <w:vMerge w:val="restar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Chức danh nghệ thuật</w:t>
            </w:r>
          </w:p>
        </w:tc>
        <w:tc>
          <w:tcPr>
            <w:tcW w:w="567" w:type="dxa"/>
            <w:vMerge w:val="restar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Đơn vị công tác</w:t>
            </w:r>
          </w:p>
        </w:tc>
        <w:tc>
          <w:tcPr>
            <w:tcW w:w="605" w:type="dxa"/>
            <w:vMerge w:val="restar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Số năm hoạt động nghệ thuật</w:t>
            </w:r>
          </w:p>
        </w:tc>
        <w:tc>
          <w:tcPr>
            <w:tcW w:w="951" w:type="dxa"/>
            <w:vMerge w:val="restar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Tên các giải thưởng và năm được tặng thưởng</w:t>
            </w:r>
          </w:p>
        </w:tc>
        <w:tc>
          <w:tcPr>
            <w:tcW w:w="3449" w:type="dxa"/>
            <w:gridSpan w:val="4"/>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Số phiếu đồng ý</w:t>
            </w:r>
          </w:p>
        </w:tc>
        <w:tc>
          <w:tcPr>
            <w:tcW w:w="507" w:type="dxa"/>
            <w:vMerge w:val="restar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Ghi chú</w:t>
            </w:r>
          </w:p>
        </w:tc>
      </w:tr>
      <w:tr w:rsidR="008C7F57" w:rsidRPr="008C7F57" w:rsidTr="00CB6763">
        <w:trPr>
          <w:tblCellSpacing w:w="0" w:type="dxa"/>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580" w:type="dxa"/>
            <w:vMerge w:val="restar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Nam</w:t>
            </w:r>
          </w:p>
        </w:tc>
        <w:tc>
          <w:tcPr>
            <w:tcW w:w="472" w:type="dxa"/>
            <w:vMerge w:val="restar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Nữ</w:t>
            </w: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620" w:type="dxa"/>
            <w:vMerge w:val="restar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đồng cấp cơ sở</w:t>
            </w:r>
          </w:p>
        </w:tc>
        <w:tc>
          <w:tcPr>
            <w:tcW w:w="618" w:type="dxa"/>
            <w:vMerge w:val="restar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đồng cấp Bộ, tỉnh</w:t>
            </w:r>
          </w:p>
        </w:tc>
        <w:tc>
          <w:tcPr>
            <w:tcW w:w="2211" w:type="dxa"/>
            <w:gridSpan w:val="2"/>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đồng cấp Nhà nước</w:t>
            </w: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r>
      <w:tr w:rsidR="008C7F57" w:rsidRPr="008C7F57" w:rsidTr="00CB6763">
        <w:trPr>
          <w:tblCellSpacing w:w="0" w:type="dxa"/>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nil"/>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nil"/>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nil"/>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nil"/>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118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đồng chuyên ngành cấp nhà nước</w:t>
            </w:r>
          </w:p>
        </w:tc>
        <w:tc>
          <w:tcPr>
            <w:tcW w:w="102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đồng cấp Nhà nước</w:t>
            </w: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r>
      <w:tr w:rsidR="008C7F57" w:rsidRPr="008C7F57" w:rsidTr="00CB6763">
        <w:trPr>
          <w:tblCellSpacing w:w="0" w:type="dxa"/>
        </w:trPr>
        <w:tc>
          <w:tcPr>
            <w:tcW w:w="484"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593"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58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3</w:t>
            </w:r>
          </w:p>
        </w:tc>
        <w:tc>
          <w:tcPr>
            <w:tcW w:w="47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4</w:t>
            </w:r>
          </w:p>
        </w:tc>
        <w:tc>
          <w:tcPr>
            <w:tcW w:w="53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5</w:t>
            </w:r>
          </w:p>
        </w:tc>
        <w:tc>
          <w:tcPr>
            <w:tcW w:w="61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6</w:t>
            </w:r>
          </w:p>
        </w:tc>
        <w:tc>
          <w:tcPr>
            <w:tcW w:w="56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7</w:t>
            </w:r>
          </w:p>
        </w:tc>
        <w:tc>
          <w:tcPr>
            <w:tcW w:w="605"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8</w:t>
            </w:r>
          </w:p>
        </w:tc>
        <w:tc>
          <w:tcPr>
            <w:tcW w:w="95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9</w:t>
            </w:r>
          </w:p>
        </w:tc>
        <w:tc>
          <w:tcPr>
            <w:tcW w:w="62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10</w:t>
            </w:r>
          </w:p>
        </w:tc>
        <w:tc>
          <w:tcPr>
            <w:tcW w:w="61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11</w:t>
            </w:r>
          </w:p>
        </w:tc>
        <w:tc>
          <w:tcPr>
            <w:tcW w:w="118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12</w:t>
            </w:r>
          </w:p>
        </w:tc>
        <w:tc>
          <w:tcPr>
            <w:tcW w:w="102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13</w:t>
            </w:r>
          </w:p>
        </w:tc>
        <w:tc>
          <w:tcPr>
            <w:tcW w:w="50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14</w:t>
            </w:r>
          </w:p>
        </w:tc>
      </w:tr>
      <w:tr w:rsidR="008C7F57" w:rsidRPr="008C7F57" w:rsidTr="00CB6763">
        <w:trPr>
          <w:tblCellSpacing w:w="0" w:type="dxa"/>
        </w:trPr>
        <w:tc>
          <w:tcPr>
            <w:tcW w:w="484"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93"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8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7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3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1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6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05"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95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2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1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18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2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0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84"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93"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8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7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3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1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6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05"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95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2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1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18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2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0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84"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93"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8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7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3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1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6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05"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951"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2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1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189"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2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50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698"/>
        <w:gridCol w:w="4993"/>
      </w:tblGrid>
      <w:tr w:rsidR="008C7F57" w:rsidRPr="008C7F57" w:rsidTr="00CB6763">
        <w:trPr>
          <w:tblCellSpacing w:w="0" w:type="dxa"/>
        </w:trPr>
        <w:tc>
          <w:tcPr>
            <w:tcW w:w="24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pPr>
            <w:r w:rsidRPr="008C7F57">
              <w:t> </w:t>
            </w:r>
          </w:p>
        </w:tc>
        <w:tc>
          <w:tcPr>
            <w:tcW w:w="25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240" w:afterAutospacing="0" w:line="234" w:lineRule="atLeast"/>
              <w:jc w:val="center"/>
            </w:pPr>
            <w:r w:rsidRPr="008C7F57">
              <w:rPr>
                <w:b/>
                <w:bCs/>
              </w:rPr>
              <w:t>TM. HỘI ĐỒNG</w:t>
            </w:r>
            <w:r w:rsidRPr="008C7F57">
              <w:rPr>
                <w:b/>
                <w:bCs/>
              </w:rPr>
              <w:br/>
              <w:t>CHỦ TỊCH</w:t>
            </w:r>
            <w:r w:rsidRPr="008C7F57">
              <w:br/>
            </w:r>
            <w:r w:rsidRPr="008C7F57">
              <w:rPr>
                <w:i/>
                <w:iCs/>
              </w:rPr>
              <w:t>(Chữ ký, dấu của đơn vị)</w:t>
            </w:r>
          </w:p>
          <w:p w:rsidR="00CB6763" w:rsidRPr="008C7F57" w:rsidRDefault="00CB6763">
            <w:pPr>
              <w:pStyle w:val="NormalWeb"/>
              <w:spacing w:before="120" w:beforeAutospacing="0" w:after="120" w:afterAutospacing="0" w:line="234" w:lineRule="atLeast"/>
              <w:jc w:val="center"/>
            </w:pPr>
            <w:r w:rsidRPr="008C7F57">
              <w:rPr>
                <w:i/>
                <w:iCs/>
              </w:rPr>
              <w:t> </w:t>
            </w:r>
          </w:p>
          <w:p w:rsidR="00CB6763" w:rsidRPr="008C7F57" w:rsidRDefault="00CB6763">
            <w:pPr>
              <w:pStyle w:val="NormalWeb"/>
              <w:spacing w:before="120" w:beforeAutospacing="0" w:after="120" w:afterAutospacing="0" w:line="234" w:lineRule="atLeast"/>
              <w:jc w:val="center"/>
            </w:pPr>
            <w:r w:rsidRPr="008C7F57">
              <w:rPr>
                <w:i/>
                <w:iCs/>
              </w:rPr>
              <w:t>(Chức danh)</w:t>
            </w:r>
            <w:r w:rsidRPr="008C7F57">
              <w:br/>
            </w:r>
            <w:r w:rsidRPr="008C7F57">
              <w:rPr>
                <w:b/>
                <w:bCs/>
              </w:rPr>
              <w:t>Họ và tên</w:t>
            </w:r>
          </w:p>
        </w:tc>
      </w:tr>
    </w:tbl>
    <w:p w:rsidR="00CB6763" w:rsidRDefault="00CB6763" w:rsidP="00CB6763">
      <w:pPr>
        <w:pStyle w:val="NormalWeb"/>
        <w:shd w:val="clear" w:color="auto" w:fill="FFFFFF"/>
        <w:spacing w:before="120" w:beforeAutospacing="0" w:after="120" w:afterAutospacing="0" w:line="234" w:lineRule="atLeast"/>
      </w:pPr>
      <w:r w:rsidRPr="008C7F57">
        <w:t> </w:t>
      </w: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Pr="008C7F57" w:rsidRDefault="00D344DC" w:rsidP="00CB6763">
      <w:pPr>
        <w:pStyle w:val="NormalWeb"/>
        <w:shd w:val="clear" w:color="auto" w:fill="FFFFFF"/>
        <w:spacing w:before="120" w:beforeAutospacing="0" w:after="120" w:afterAutospacing="0" w:line="234" w:lineRule="atLeast"/>
      </w:pPr>
    </w:p>
    <w:p w:rsidR="00CB6763" w:rsidRPr="008C7F57" w:rsidRDefault="00CB6763" w:rsidP="00CB6763">
      <w:pPr>
        <w:pStyle w:val="NormalWeb"/>
        <w:shd w:val="clear" w:color="auto" w:fill="FFFFFF"/>
        <w:spacing w:before="0" w:beforeAutospacing="0" w:after="0" w:afterAutospacing="0" w:line="234" w:lineRule="atLeast"/>
        <w:jc w:val="right"/>
      </w:pPr>
      <w:bookmarkStart w:id="101" w:name="chuong_pl_8"/>
      <w:r w:rsidRPr="008C7F57">
        <w:rPr>
          <w:b/>
          <w:bCs/>
        </w:rPr>
        <w:t>Mẫu số 4a</w:t>
      </w:r>
      <w:bookmarkEnd w:id="101"/>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22"/>
        <w:gridCol w:w="6069"/>
      </w:tblGrid>
      <w:tr w:rsidR="008C7F57" w:rsidRPr="008C7F57" w:rsidTr="00CB6763">
        <w:trPr>
          <w:trHeight w:val="963"/>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HỘI ĐỒNG XÉT TẶNG</w:t>
            </w:r>
            <w:r w:rsidRPr="008C7F57">
              <w:rPr>
                <w:b/>
                <w:bCs/>
              </w:rPr>
              <w:br/>
              <w:t>DANH HIỆU NSND, NSƯT</w:t>
            </w:r>
            <w:r w:rsidRPr="008C7F57">
              <w:rPr>
                <w:b/>
                <w:bCs/>
              </w:rPr>
              <w:br/>
              <w:t>--------</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Đơn vị: (cấp xét)</w:t>
            </w:r>
            <w:r w:rsidRPr="008C7F57">
              <w:rPr>
                <w:b/>
                <w:bCs/>
              </w:rPr>
              <w:br/>
              <w:t>Bộ, Tỉnh:</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right"/>
            </w:pPr>
            <w:r w:rsidRPr="008C7F57">
              <w:rPr>
                <w:i/>
                <w:iCs/>
              </w:rPr>
              <w:t>(địa danh), ngày... tháng... năm...</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lastRenderedPageBreak/>
        <w:t> </w:t>
      </w:r>
    </w:p>
    <w:p w:rsidR="00CB6763" w:rsidRPr="008C7F57" w:rsidRDefault="00CB6763" w:rsidP="00CB6763">
      <w:pPr>
        <w:pStyle w:val="NormalWeb"/>
        <w:shd w:val="clear" w:color="auto" w:fill="FFFFFF"/>
        <w:spacing w:before="0" w:beforeAutospacing="0" w:after="0" w:afterAutospacing="0" w:line="234" w:lineRule="atLeast"/>
        <w:jc w:val="center"/>
      </w:pPr>
      <w:bookmarkStart w:id="102" w:name="chuong_pl_8_name"/>
      <w:r w:rsidRPr="008C7F57">
        <w:rPr>
          <w:b/>
          <w:bCs/>
          <w:lang w:val="vi-VN"/>
        </w:rPr>
        <w:t>BIÊN BẢN HỌP</w:t>
      </w:r>
      <w:bookmarkEnd w:id="102"/>
    </w:p>
    <w:p w:rsidR="00CB6763" w:rsidRPr="008C7F57" w:rsidRDefault="00CB6763" w:rsidP="00CB6763">
      <w:pPr>
        <w:pStyle w:val="NormalWeb"/>
        <w:shd w:val="clear" w:color="auto" w:fill="FFFFFF"/>
        <w:spacing w:before="0" w:beforeAutospacing="0" w:after="0" w:afterAutospacing="0" w:line="234" w:lineRule="atLeast"/>
        <w:jc w:val="center"/>
      </w:pPr>
      <w:bookmarkStart w:id="103" w:name="chuong_pl_8_name_name"/>
      <w:r w:rsidRPr="008C7F57">
        <w:rPr>
          <w:b/>
          <w:bCs/>
          <w:lang w:val="vi-VN"/>
        </w:rPr>
        <w:t>Hội đồng xét tặng danh hiệu “Nghệ sĩ nhân dân”</w:t>
      </w:r>
      <w:bookmarkEnd w:id="103"/>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Hội đồng xét tặng danh hiệu “Nghệ sĩ nhân dân”, “Nghệ sĩ ưu tú”......</w:t>
      </w:r>
      <w:r w:rsidRPr="008C7F57">
        <w:rPr>
          <w:vertAlign w:val="superscript"/>
          <w:lang w:val="vi-VN"/>
        </w:rPr>
        <w:t>1</w:t>
      </w:r>
      <w:r w:rsidRPr="008C7F57">
        <w:rPr>
          <w:lang w:val="vi-VN"/>
        </w:rPr>
        <w:t> được thành lập theo Quyết định số..../..... ngày... tháng.... năm.... của...........</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Hội đồng đã tổ chức cuộc họp phiên toàn thể vào...... ngày..... tháng.... năm.... để xét tặng danh hiệu “Nghệ sỹ nhân dân”.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Tổng số thành viên trong Hội đồng theo quyết định:....... người</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Số thành viên Hội đồng tham gia dự họp:.......... người, gồm: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Số thành viên Hội đồng không dự họp:.......... người, gồm: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vi-VN"/>
        </w:rPr>
        <w:t> </w:t>
      </w:r>
      <w:r w:rsidRPr="008C7F57">
        <w:rPr>
          <w:i/>
          <w:iCs/>
          <w:lang w:val="pt-BR"/>
        </w:rPr>
        <w:t>(Nêu lý do vắng mặt)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 Khách mời tham dự họp Hội đồng: Ghi rõ họ tên, chức vụ, đơn vị công tác (nếu có).</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 Thư ký Hội đồng:........................................................................................................</w:t>
      </w:r>
    </w:p>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pt-BR"/>
        </w:rPr>
        <w:t>NỘI DUNG LÀM VIỆC CỦA HỘI ĐỒNG</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1. Hội đồng đã nghe Chủ tịch (hoặc Phó Chủ tịch) Hội đồng báo cáo về danh sách, kết quả đánh giá việc đề nghị xét tặng danh hiệu “Nghệ sĩ nhân dân” của Hội đồng xét tặng danh hiệu “Nghệ sĩ nhân dân”, “Nghệ sĩ ưu tú”........</w:t>
      </w:r>
      <w:r w:rsidRPr="008C7F57">
        <w:rPr>
          <w:vertAlign w:val="superscript"/>
          <w:lang w:val="pt-BR"/>
        </w:rPr>
        <w:t>2</w:t>
      </w:r>
      <w:r w:rsidRPr="008C7F57">
        <w:rPr>
          <w:lang w:val="pt-BR"/>
        </w:rPr>
        <w:t> bao gồm: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Số lượng người đề nghị xét tặng:...........</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2. Hội đồng đã trao đổi, thảo luận, đánh giá về thành tích và tiêu chuẩn của từng trường hợp đề nghị xét tặng danh hiệu “Nghệ sĩ nhân dân”.</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pt-BR"/>
        </w:rPr>
        <w:t>(ghi tóm tắt cơ bản các ý kiến của thành viên Hội đồng).</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3. Hội đồng bầu Ban kiểm phiếu với các thành viên sau:</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 Trưởng ban:................................................................................................................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 Ủy viên:......................................................................................................................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4. Hội đồng đã bỏ phiếu kín, Ban kiểm phiếu làm việc theo đúng quy định (có biên bản kiểm phiếu kèm theo).</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5. Kết luận và kiến nghị của Hội đồng</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 Các trường hợp đủ số phiếu theo quy định đề nghị xét tặng danh hiệu “Nghệ sĩ nhân dân”, gồm:</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85"/>
        <w:gridCol w:w="3042"/>
        <w:gridCol w:w="2354"/>
        <w:gridCol w:w="2059"/>
        <w:gridCol w:w="1275"/>
      </w:tblGrid>
      <w:tr w:rsidR="008C7F57" w:rsidRPr="008C7F57" w:rsidTr="00CB6763">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15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Họ và tên (Ông/bà)</w:t>
            </w:r>
          </w:p>
        </w:tc>
        <w:tc>
          <w:tcPr>
            <w:tcW w:w="120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Chức vụ, nơi công tác</w:t>
            </w:r>
          </w:p>
        </w:tc>
        <w:tc>
          <w:tcPr>
            <w:tcW w:w="10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Số phiếu đạt</w:t>
            </w:r>
          </w:p>
        </w:tc>
        <w:tc>
          <w:tcPr>
            <w:tcW w:w="6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lastRenderedPageBreak/>
              <w:t>2</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Các trường hợp không đủ số phiếu theo quy định đề nghị xét tặng danh hiệu “Nghệ sĩ nhân dân” gồm:</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85"/>
        <w:gridCol w:w="3042"/>
        <w:gridCol w:w="2354"/>
        <w:gridCol w:w="2059"/>
        <w:gridCol w:w="1275"/>
      </w:tblGrid>
      <w:tr w:rsidR="008C7F57" w:rsidRPr="008C7F57" w:rsidTr="00CB6763">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15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Họ và tên (Ông/bà)</w:t>
            </w:r>
          </w:p>
        </w:tc>
        <w:tc>
          <w:tcPr>
            <w:tcW w:w="120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Chức vụ, nơi công tác</w:t>
            </w:r>
          </w:p>
        </w:tc>
        <w:tc>
          <w:tcPr>
            <w:tcW w:w="10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Số phiếu đạt</w:t>
            </w:r>
          </w:p>
        </w:tc>
        <w:tc>
          <w:tcPr>
            <w:tcW w:w="6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Cuộc họp kết thúc vào hồi....... giờ... ngày... tháng... năm...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37"/>
        <w:gridCol w:w="4738"/>
      </w:tblGrid>
      <w:tr w:rsidR="008C7F57" w:rsidRPr="008C7F57" w:rsidTr="00CB6763">
        <w:trPr>
          <w:tblCellSpacing w:w="0" w:type="dxa"/>
        </w:trPr>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THƯ KÝ HỘI ĐỒNG</w:t>
            </w:r>
            <w:r w:rsidRPr="008C7F57">
              <w:rPr>
                <w:b/>
                <w:bCs/>
              </w:rPr>
              <w:br/>
            </w:r>
            <w:r w:rsidRPr="008C7F57">
              <w:rPr>
                <w:i/>
                <w:iCs/>
              </w:rPr>
              <w:t>(Ký, ghi rõ họ tên)</w:t>
            </w:r>
          </w:p>
        </w:tc>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CHỦ TỊCH HỘI ĐỒNG</w:t>
            </w:r>
            <w:r w:rsidRPr="008C7F57">
              <w:rPr>
                <w:b/>
                <w:bCs/>
              </w:rPr>
              <w:br/>
            </w:r>
            <w:r w:rsidRPr="008C7F57">
              <w:rPr>
                <w:i/>
                <w:iCs/>
              </w:rPr>
              <w:t>(Ký, ghi rõ họ tên)</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i/>
          <w:iCs/>
        </w:rPr>
        <w:t>______________</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vi-VN"/>
        </w:rPr>
        <w:t>Ghi chú:</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Hội đồng thụ lý hồ sơ.</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Hội đồng cấp dưới trực tiếp.</w:t>
      </w: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CB6763" w:rsidRPr="008C7F57" w:rsidRDefault="00CB6763" w:rsidP="00CB6763">
      <w:pPr>
        <w:pStyle w:val="NormalWeb"/>
        <w:shd w:val="clear" w:color="auto" w:fill="FFFFFF"/>
        <w:spacing w:before="120" w:beforeAutospacing="0" w:after="120" w:afterAutospacing="0" w:line="234" w:lineRule="atLeast"/>
        <w:jc w:val="right"/>
      </w:pPr>
      <w:r w:rsidRPr="008C7F57">
        <w:rPr>
          <w:b/>
          <w:bCs/>
        </w:rPr>
        <w:t> </w:t>
      </w:r>
    </w:p>
    <w:p w:rsidR="00CB6763" w:rsidRPr="008C7F57" w:rsidRDefault="00CB6763" w:rsidP="00CB6763">
      <w:pPr>
        <w:pStyle w:val="NormalWeb"/>
        <w:shd w:val="clear" w:color="auto" w:fill="FFFFFF"/>
        <w:spacing w:before="0" w:beforeAutospacing="0" w:after="0" w:afterAutospacing="0" w:line="234" w:lineRule="atLeast"/>
        <w:jc w:val="right"/>
      </w:pPr>
      <w:bookmarkStart w:id="104" w:name="chuong_pl_9"/>
      <w:r w:rsidRPr="008C7F57">
        <w:rPr>
          <w:b/>
          <w:bCs/>
        </w:rPr>
        <w:t>Mẫu số 4b</w:t>
      </w:r>
      <w:bookmarkEnd w:id="104"/>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22"/>
        <w:gridCol w:w="6069"/>
      </w:tblGrid>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HỘI ĐỒNG XÉT TẶNG</w:t>
            </w:r>
            <w:r w:rsidRPr="008C7F57">
              <w:rPr>
                <w:b/>
                <w:bCs/>
              </w:rPr>
              <w:br/>
              <w:t>DANH HIỆU NSND, NSƯT</w:t>
            </w:r>
            <w:r w:rsidRPr="008C7F57">
              <w:rPr>
                <w:b/>
                <w:bCs/>
              </w:rPr>
              <w:br/>
              <w:t>--------</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Đơn vị: (cấp xét)</w:t>
            </w:r>
            <w:r w:rsidRPr="008C7F57">
              <w:rPr>
                <w:b/>
                <w:bCs/>
              </w:rPr>
              <w:br/>
              <w:t>Bộ, Tỉnh:</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right"/>
            </w:pPr>
            <w:r w:rsidRPr="008C7F57">
              <w:rPr>
                <w:i/>
                <w:iCs/>
              </w:rPr>
              <w:t>(địa danh), ngày... tháng... năm...</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w:t>
      </w:r>
    </w:p>
    <w:p w:rsidR="00CB6763" w:rsidRPr="008C7F57" w:rsidRDefault="00CB6763" w:rsidP="00CB6763">
      <w:pPr>
        <w:pStyle w:val="NormalWeb"/>
        <w:shd w:val="clear" w:color="auto" w:fill="FFFFFF"/>
        <w:spacing w:before="0" w:beforeAutospacing="0" w:after="0" w:afterAutospacing="0" w:line="234" w:lineRule="atLeast"/>
        <w:jc w:val="center"/>
      </w:pPr>
      <w:bookmarkStart w:id="105" w:name="chuong_pl_9_name"/>
      <w:r w:rsidRPr="008C7F57">
        <w:rPr>
          <w:b/>
          <w:bCs/>
          <w:lang w:val="vi-VN"/>
        </w:rPr>
        <w:lastRenderedPageBreak/>
        <w:t>BIÊN BẢN HỌP</w:t>
      </w:r>
      <w:bookmarkEnd w:id="105"/>
    </w:p>
    <w:p w:rsidR="00CB6763" w:rsidRPr="008C7F57" w:rsidRDefault="00CB6763" w:rsidP="00CB6763">
      <w:pPr>
        <w:pStyle w:val="NormalWeb"/>
        <w:shd w:val="clear" w:color="auto" w:fill="FFFFFF"/>
        <w:spacing w:before="0" w:beforeAutospacing="0" w:after="0" w:afterAutospacing="0" w:line="234" w:lineRule="atLeast"/>
        <w:jc w:val="center"/>
        <w:rPr>
          <w:b/>
          <w:bCs/>
          <w:lang w:val="vi-VN"/>
        </w:rPr>
      </w:pPr>
      <w:bookmarkStart w:id="106" w:name="chuong_pl_9_name_name"/>
      <w:r w:rsidRPr="008C7F57">
        <w:rPr>
          <w:b/>
          <w:bCs/>
          <w:lang w:val="vi-VN"/>
        </w:rPr>
        <w:t>Hội đồng xét tặng danh hiệu “Nghệ sĩ ưu tú”</w:t>
      </w:r>
      <w:bookmarkEnd w:id="106"/>
    </w:p>
    <w:p w:rsidR="000B4E79" w:rsidRPr="008C7F57" w:rsidRDefault="000B4E79" w:rsidP="00CB6763">
      <w:pPr>
        <w:pStyle w:val="NormalWeb"/>
        <w:shd w:val="clear" w:color="auto" w:fill="FFFFFF"/>
        <w:spacing w:before="0" w:beforeAutospacing="0" w:after="0" w:afterAutospacing="0" w:line="234" w:lineRule="atLeast"/>
        <w:jc w:val="center"/>
      </w:pP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Hội đồng xét tặng danh hiệu “Nghệ sĩ nhân dân”, “Nghệ sĩ ưu tú”......</w:t>
      </w:r>
      <w:r w:rsidRPr="008C7F57">
        <w:rPr>
          <w:vertAlign w:val="superscript"/>
          <w:lang w:val="vi-VN"/>
        </w:rPr>
        <w:t>1</w:t>
      </w:r>
      <w:r w:rsidRPr="008C7F57">
        <w:rPr>
          <w:lang w:val="vi-VN"/>
        </w:rPr>
        <w:t> được thành lập theo Quyết định số...../..... ngày... tháng... năm... của.....................................</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Hội đồng đã tổ chức cuộc họp phiên toàn thể vào.... ngày.... tháng.... năm.... để xét tặng danh hiệu “Nghệ sĩ ưu tú”.</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Tổng số thành viên trong Hội đồng theo quyết định:........... người</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Số thành viên Hội đồng tham gia dự họp:............ người, gồm: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Số thành viên Hội đồng không dự họp:........ người, gồm: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pt-BR"/>
        </w:rPr>
        <w:t>(Nêu lý do vắng mặt)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 Khách mời tham dự họp Hội đồng: Ghi rõ họ tên, chức vụ, đơn vị công tác (nếu có).</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 Thư ký Hội đồng:........................................................................................................</w:t>
      </w:r>
    </w:p>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pt-BR"/>
        </w:rPr>
        <w:t>NỘI DUNG LÀM VIỆC CỦA HỘI ĐỒNG</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1. Hội đồng đã nghe Chủ tịch (hoặc Phó Chủ tịch) Hội đồng báo cáo về danh sách, kết quả đánh giá việc đề nghị xét tặng danh hiệu “Nghệ sĩ ưu tú” của Hội đồng xét tặng danh hiệu “Nghệ sĩ nhân dân”, “Nghệ sĩ ưu tú”........</w:t>
      </w:r>
      <w:r w:rsidRPr="008C7F57">
        <w:rPr>
          <w:vertAlign w:val="superscript"/>
          <w:lang w:val="pt-BR"/>
        </w:rPr>
        <w:t>2</w:t>
      </w:r>
      <w:r w:rsidRPr="008C7F57">
        <w:rPr>
          <w:lang w:val="pt-BR"/>
        </w:rPr>
        <w:t> bao gồm: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Số lượng người đề nghị xét tặng:..................................................................................</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2. Hội đồng đã trao đổi, thảo luận, đánh giá về thành tích và tiêu chuẩn của từng trường hợp đề nghị xét tặng danh hiệu “Nghệ sĩ ưu tú”.</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pt-BR"/>
        </w:rPr>
        <w:t>(ghi tóm tắt cơ bản các ý kiến của thành viên Hội đồng).</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3. Hội đồng bầu Ban kiểm phiếu với các thành viên sau:</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 Trưởng ban:................................................................................................................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 Ủy viên:......................................................................................................................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4. Hội đồng đã bỏ phiếu kín, Ban kiểm phiếu làm việc theo đúng quy định (có biên bản kiểm phiếu kèm theo).</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5. Kết luận và kiến nghị của Hội đồng</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pt-BR"/>
        </w:rPr>
        <w:t>- Các trường hợp đủ số phiếu theo quy định đề nghị xét tặng danh hiệu “Nghệ sĩ ưu tú”, gồm:</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85"/>
        <w:gridCol w:w="3042"/>
        <w:gridCol w:w="2354"/>
        <w:gridCol w:w="2059"/>
        <w:gridCol w:w="1275"/>
      </w:tblGrid>
      <w:tr w:rsidR="008C7F57" w:rsidRPr="008C7F57" w:rsidTr="00CB6763">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15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Họ và tên (Ông/bà)</w:t>
            </w:r>
          </w:p>
        </w:tc>
        <w:tc>
          <w:tcPr>
            <w:tcW w:w="120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Chức vụ, nơi công tác</w:t>
            </w:r>
          </w:p>
        </w:tc>
        <w:tc>
          <w:tcPr>
            <w:tcW w:w="10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Số phiếu đạt</w:t>
            </w:r>
          </w:p>
        </w:tc>
        <w:tc>
          <w:tcPr>
            <w:tcW w:w="6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lastRenderedPageBreak/>
              <w:t>2</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Các trường hợp không đủ số phiếu theo quy định đề nghị xét tặng danh hiệu “Nghệ sĩ ưu tú” gồm:</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85"/>
        <w:gridCol w:w="3042"/>
        <w:gridCol w:w="2354"/>
        <w:gridCol w:w="2059"/>
        <w:gridCol w:w="1275"/>
      </w:tblGrid>
      <w:tr w:rsidR="008C7F57" w:rsidRPr="008C7F57" w:rsidTr="00CB6763">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15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Họ và tên (Ông/bà)</w:t>
            </w:r>
          </w:p>
        </w:tc>
        <w:tc>
          <w:tcPr>
            <w:tcW w:w="120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Chức vụ, nơi công tác</w:t>
            </w:r>
          </w:p>
        </w:tc>
        <w:tc>
          <w:tcPr>
            <w:tcW w:w="10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Số phiếu đạt</w:t>
            </w:r>
          </w:p>
        </w:tc>
        <w:tc>
          <w:tcPr>
            <w:tcW w:w="6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Cuộc họp kết thúc vào hồi......... giờ... ngày... tháng... năm...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37"/>
        <w:gridCol w:w="4738"/>
      </w:tblGrid>
      <w:tr w:rsidR="008C7F57" w:rsidRPr="008C7F57" w:rsidTr="00CB6763">
        <w:trPr>
          <w:trHeight w:val="715"/>
          <w:tblCellSpacing w:w="0" w:type="dxa"/>
        </w:trPr>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THƯ KÝ HỘI ĐỒNG</w:t>
            </w:r>
            <w:r w:rsidRPr="008C7F57">
              <w:rPr>
                <w:b/>
                <w:bCs/>
              </w:rPr>
              <w:br/>
            </w:r>
            <w:r w:rsidRPr="008C7F57">
              <w:rPr>
                <w:i/>
                <w:iCs/>
              </w:rPr>
              <w:t>(Ký, ghi rõ họ tên)</w:t>
            </w:r>
          </w:p>
        </w:tc>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CHỦ TỊCH HỘI ĐỒNG</w:t>
            </w:r>
            <w:r w:rsidRPr="008C7F57">
              <w:rPr>
                <w:b/>
                <w:bCs/>
              </w:rPr>
              <w:br/>
            </w:r>
            <w:r w:rsidRPr="008C7F57">
              <w:rPr>
                <w:i/>
                <w:iCs/>
              </w:rPr>
              <w:t>(Ký, ghi rõ họ tên)</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i/>
          <w:iCs/>
        </w:rPr>
        <w:t>__________________</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vi-VN"/>
        </w:rPr>
        <w:t>Ghi chú:</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Hội đồng thụ lý hồ sơ.</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Hội đồng cấp dưới trực tiếp.</w:t>
      </w: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D344DC" w:rsidRDefault="00D344DC" w:rsidP="00CB6763">
      <w:pPr>
        <w:pStyle w:val="NormalWeb"/>
        <w:shd w:val="clear" w:color="auto" w:fill="FFFFFF"/>
        <w:spacing w:before="120" w:beforeAutospacing="0" w:after="120" w:afterAutospacing="0" w:line="234" w:lineRule="atLeast"/>
        <w:jc w:val="right"/>
        <w:rPr>
          <w:b/>
          <w:bCs/>
        </w:rPr>
      </w:pPr>
    </w:p>
    <w:p w:rsidR="00CB6763" w:rsidRPr="008C7F57" w:rsidRDefault="00CB6763" w:rsidP="00CB6763">
      <w:pPr>
        <w:pStyle w:val="NormalWeb"/>
        <w:shd w:val="clear" w:color="auto" w:fill="FFFFFF"/>
        <w:spacing w:before="120" w:beforeAutospacing="0" w:after="120" w:afterAutospacing="0" w:line="234" w:lineRule="atLeast"/>
        <w:jc w:val="right"/>
      </w:pPr>
      <w:r w:rsidRPr="008C7F57">
        <w:rPr>
          <w:b/>
          <w:bCs/>
        </w:rPr>
        <w:t> </w:t>
      </w:r>
    </w:p>
    <w:p w:rsidR="00CB6763" w:rsidRPr="008C7F57" w:rsidRDefault="00CB6763" w:rsidP="00CB6763">
      <w:pPr>
        <w:pStyle w:val="NormalWeb"/>
        <w:shd w:val="clear" w:color="auto" w:fill="FFFFFF"/>
        <w:spacing w:before="0" w:beforeAutospacing="0" w:after="0" w:afterAutospacing="0" w:line="234" w:lineRule="atLeast"/>
        <w:jc w:val="right"/>
      </w:pPr>
      <w:bookmarkStart w:id="107" w:name="chuong_pl_10"/>
      <w:r w:rsidRPr="008C7F57">
        <w:rPr>
          <w:b/>
          <w:bCs/>
        </w:rPr>
        <w:t>Mẫu số 5a</w:t>
      </w:r>
      <w:bookmarkEnd w:id="107"/>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22"/>
        <w:gridCol w:w="6069"/>
      </w:tblGrid>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HỘI ĐỒNG XÉT TẶNG</w:t>
            </w:r>
            <w:r w:rsidRPr="008C7F57">
              <w:rPr>
                <w:b/>
                <w:bCs/>
              </w:rPr>
              <w:br/>
              <w:t>DANH HIỆU NSND, NSƯT</w:t>
            </w:r>
            <w:r w:rsidRPr="008C7F57">
              <w:rPr>
                <w:b/>
                <w:bCs/>
              </w:rPr>
              <w:br/>
              <w:t>--------</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Đơn vị: (cấp xét)</w:t>
            </w:r>
            <w:r w:rsidRPr="008C7F57">
              <w:rPr>
                <w:b/>
                <w:bCs/>
              </w:rPr>
              <w:br/>
              <w:t>Bộ, Tỉnh:</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right"/>
            </w:pPr>
            <w:r w:rsidRPr="008C7F57">
              <w:rPr>
                <w:i/>
                <w:iCs/>
              </w:rPr>
              <w:t>(địa danh), ngày... tháng... năm...</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w:t>
      </w:r>
    </w:p>
    <w:p w:rsidR="00CB6763" w:rsidRPr="008C7F57" w:rsidRDefault="00CB6763" w:rsidP="00CB6763">
      <w:pPr>
        <w:pStyle w:val="NormalWeb"/>
        <w:shd w:val="clear" w:color="auto" w:fill="FFFFFF"/>
        <w:spacing w:before="0" w:beforeAutospacing="0" w:after="0" w:afterAutospacing="0" w:line="234" w:lineRule="atLeast"/>
        <w:jc w:val="center"/>
      </w:pPr>
      <w:bookmarkStart w:id="108" w:name="chuong_pl_10_name"/>
      <w:r w:rsidRPr="008C7F57">
        <w:rPr>
          <w:b/>
          <w:bCs/>
          <w:lang w:val="vi-VN"/>
        </w:rPr>
        <w:lastRenderedPageBreak/>
        <w:t>BIÊN BẢN KIỂM PHIẾU BẦU</w:t>
      </w:r>
      <w:bookmarkEnd w:id="108"/>
    </w:p>
    <w:p w:rsidR="00CB6763" w:rsidRPr="008C7F57" w:rsidRDefault="00CB6763" w:rsidP="00CB6763">
      <w:pPr>
        <w:pStyle w:val="NormalWeb"/>
        <w:shd w:val="clear" w:color="auto" w:fill="FFFFFF"/>
        <w:spacing w:before="0" w:beforeAutospacing="0" w:after="0" w:afterAutospacing="0" w:line="234" w:lineRule="atLeast"/>
        <w:jc w:val="center"/>
      </w:pPr>
      <w:bookmarkStart w:id="109" w:name="chuong_pl_10_name_name"/>
      <w:r w:rsidRPr="008C7F57">
        <w:rPr>
          <w:b/>
          <w:bCs/>
          <w:lang w:val="vi-VN"/>
        </w:rPr>
        <w:t>Xét tặng danh hiệu “Nghệ sĩ nhân dân”</w:t>
      </w:r>
      <w:bookmarkEnd w:id="109"/>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Hội đồng xét tặng danh hiệu “Nghệ sĩ nhân dân”, “Nghệ sĩ ưu tú”.......</w:t>
      </w:r>
      <w:r w:rsidRPr="008C7F57">
        <w:rPr>
          <w:vertAlign w:val="superscript"/>
          <w:lang w:val="vi-VN"/>
        </w:rPr>
        <w:t>1</w:t>
      </w:r>
      <w:r w:rsidRPr="008C7F57">
        <w:rPr>
          <w:lang w:val="vi-VN"/>
        </w:rPr>
        <w:t> được thành lập theo Quyết định số....../..... ngày... tháng... năm... của................................................</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Hội đồng đã tổ chức cuộc họp phiên toàn thể vào.... ngày.... tháng.... năm.....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Tổng số thành viên trong Hội đồng theo quyết định:......... người</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a) Số thành viên Hội đồng tham gia dự họp:......... người, gồm: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b) Số thành viên Hội đồng vắng mặt:....... người, gồm: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c) Số thành viên tham gia bỏ phiếu:......... người</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Ban kiểm phiếu gồm: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Trưởng ban:................................................................................................................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Ủy viên:......................................................................................................................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3. Số phiếu đánh giá</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Số phiếu phát ra:....... phiếu</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Số phiếu thu về:........ phiếu</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Số phiếu hợp lệ:........ phiếu</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Số phiếu không hợp lệ:....... phiếu</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4. Kết quả kiểm phiếu bầu danh hiệu “Nghệ sĩ nhân dân”</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vi-VN"/>
        </w:rPr>
        <w:t>(Ghi đủ số lượng trong danh sách bỏ phiếu, xếp theo thứ tự số phiếu từ cao xuống thấp; tỷ lệ % = số phiếu đạt/tổng số thành viên trong Quyết định thành lập Hội đồng).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85"/>
        <w:gridCol w:w="3042"/>
        <w:gridCol w:w="2354"/>
        <w:gridCol w:w="2059"/>
        <w:gridCol w:w="1275"/>
      </w:tblGrid>
      <w:tr w:rsidR="008C7F57" w:rsidRPr="008C7F57" w:rsidTr="00CB6763">
        <w:trPr>
          <w:trHeight w:val="526"/>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1550" w:type="pc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Họ và tên (Ông/bà)</w:t>
            </w:r>
          </w:p>
        </w:tc>
        <w:tc>
          <w:tcPr>
            <w:tcW w:w="1200" w:type="pc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Chức vụ, nơi công tác</w:t>
            </w:r>
          </w:p>
        </w:tc>
        <w:tc>
          <w:tcPr>
            <w:tcW w:w="1050" w:type="pc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Số phiếu đồng ý</w:t>
            </w:r>
          </w:p>
        </w:tc>
        <w:tc>
          <w:tcPr>
            <w:tcW w:w="650" w:type="pc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t>5. Kết luận</w:t>
      </w:r>
    </w:p>
    <w:p w:rsidR="00CB6763" w:rsidRPr="008C7F57" w:rsidRDefault="00CB6763" w:rsidP="00CB6763">
      <w:pPr>
        <w:pStyle w:val="NormalWeb"/>
        <w:shd w:val="clear" w:color="auto" w:fill="FFFFFF"/>
        <w:spacing w:before="120" w:beforeAutospacing="0" w:after="120" w:afterAutospacing="0" w:line="234" w:lineRule="atLeast"/>
      </w:pPr>
      <w:r w:rsidRPr="008C7F57">
        <w:t>Căn cứ vào kết quả phiếu bầu của các thành viên Hội đồng xét tặng danh hiệu “Nghệ sĩ nhân dân”......</w:t>
      </w:r>
      <w:r w:rsidRPr="008C7F57">
        <w:rPr>
          <w:vertAlign w:val="superscript"/>
        </w:rPr>
        <w:t>1</w:t>
      </w:r>
      <w:r w:rsidRPr="008C7F57">
        <w:t>, đề nghị Hội đồng xét tặng danh hiệu “Nghệ sĩ nhân dân”.......</w:t>
      </w:r>
      <w:r w:rsidRPr="008C7F57">
        <w:rPr>
          <w:vertAlign w:val="superscript"/>
        </w:rPr>
        <w:t>2</w:t>
      </w:r>
      <w:r w:rsidRPr="008C7F57">
        <w:t> xét tặng danh hiệu Nghệ sĩ nhân dân cho:......... người (có danh sách kèm theo).</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rPr>
        <w:t>(Ghi số lượng người đạt phiếu bầu danh hiệu “Nghệ sĩ nhân dân” đạt tỷ lệ từ 90% số phiếu đồng ý trở lên trên tổng số thành viên Hội đồng có tên trong Quyết định thành lập Hội đồng).</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777"/>
        <w:gridCol w:w="2967"/>
        <w:gridCol w:w="2337"/>
        <w:gridCol w:w="1988"/>
        <w:gridCol w:w="1292"/>
      </w:tblGrid>
      <w:tr w:rsidR="008C7F57" w:rsidRPr="008C7F57" w:rsidTr="00CB6763">
        <w:trPr>
          <w:tblCellSpacing w:w="0" w:type="dxa"/>
        </w:trPr>
        <w:tc>
          <w:tcPr>
            <w:tcW w:w="777"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lastRenderedPageBreak/>
              <w:t>STT</w:t>
            </w:r>
          </w:p>
        </w:tc>
        <w:tc>
          <w:tcPr>
            <w:tcW w:w="2967"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Họ và tên (Ông/bà)</w:t>
            </w:r>
          </w:p>
        </w:tc>
        <w:tc>
          <w:tcPr>
            <w:tcW w:w="2337"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Chức vụ, nơi công tác</w:t>
            </w:r>
          </w:p>
        </w:tc>
        <w:tc>
          <w:tcPr>
            <w:tcW w:w="1988"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Số phiếu đồng ý</w:t>
            </w:r>
          </w:p>
        </w:tc>
        <w:tc>
          <w:tcPr>
            <w:tcW w:w="1292"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blCellSpacing w:w="0" w:type="dxa"/>
        </w:trPr>
        <w:tc>
          <w:tcPr>
            <w:tcW w:w="77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296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33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8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9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77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296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33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8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9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77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296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33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8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9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Biên bản kiểm phiếu được làm vào hồi... giờ... ngày... tháng... năm...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37"/>
        <w:gridCol w:w="4738"/>
      </w:tblGrid>
      <w:tr w:rsidR="008C7F57" w:rsidRPr="008C7F57" w:rsidTr="00CB6763">
        <w:trPr>
          <w:tblCellSpacing w:w="0" w:type="dxa"/>
        </w:trPr>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ỦY VIÊN</w:t>
            </w:r>
            <w:r w:rsidRPr="008C7F57">
              <w:rPr>
                <w:b/>
                <w:bCs/>
              </w:rPr>
              <w:br/>
            </w:r>
            <w:r w:rsidRPr="008C7F57">
              <w:rPr>
                <w:i/>
                <w:iCs/>
              </w:rPr>
              <w:t>(Ký, ghi rõ họ tên)</w:t>
            </w:r>
          </w:p>
        </w:tc>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TRƯỞNG BAN KIỂM PHIẾU</w:t>
            </w:r>
            <w:r w:rsidRPr="008C7F57">
              <w:rPr>
                <w:b/>
                <w:bCs/>
              </w:rPr>
              <w:br/>
            </w:r>
            <w:r w:rsidRPr="008C7F57">
              <w:rPr>
                <w:i/>
                <w:iCs/>
              </w:rPr>
              <w:t>(Ký, ghi rõ họ tên)</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i/>
          <w:iCs/>
        </w:rPr>
        <w:t>_____________________</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vi-VN"/>
        </w:rPr>
        <w:t>Ghi chú:</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Hội đồng thụ lý hồ sơ.</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Hội đồng cấp trên trực tiếp.</w:t>
      </w: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CB6763" w:rsidRPr="008C7F57" w:rsidRDefault="00CB6763" w:rsidP="00CB6763">
      <w:pPr>
        <w:pStyle w:val="NormalWeb"/>
        <w:shd w:val="clear" w:color="auto" w:fill="FFFFFF"/>
        <w:spacing w:before="120" w:beforeAutospacing="0" w:after="120" w:afterAutospacing="0" w:line="234" w:lineRule="atLeast"/>
        <w:jc w:val="right"/>
      </w:pPr>
      <w:r w:rsidRPr="008C7F57">
        <w:t> </w:t>
      </w:r>
    </w:p>
    <w:p w:rsidR="00CB6763" w:rsidRPr="008C7F57" w:rsidRDefault="00CB6763" w:rsidP="00CB6763">
      <w:pPr>
        <w:pStyle w:val="NormalWeb"/>
        <w:shd w:val="clear" w:color="auto" w:fill="FFFFFF"/>
        <w:spacing w:before="0" w:beforeAutospacing="0" w:after="0" w:afterAutospacing="0" w:line="234" w:lineRule="atLeast"/>
        <w:jc w:val="right"/>
      </w:pPr>
      <w:bookmarkStart w:id="110" w:name="chuong_pl_11"/>
      <w:r w:rsidRPr="008C7F57">
        <w:rPr>
          <w:b/>
          <w:bCs/>
        </w:rPr>
        <w:t>Mẫu số 5b</w:t>
      </w:r>
      <w:bookmarkEnd w:id="110"/>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22"/>
        <w:gridCol w:w="6069"/>
      </w:tblGrid>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HỘI ĐỒNG XÉT TẶNG</w:t>
            </w:r>
            <w:r w:rsidRPr="008C7F57">
              <w:rPr>
                <w:b/>
                <w:bCs/>
              </w:rPr>
              <w:br/>
              <w:t>DANH HIỆU NSND, NSƯT</w:t>
            </w:r>
            <w:r w:rsidRPr="008C7F57">
              <w:rPr>
                <w:b/>
                <w:bCs/>
              </w:rPr>
              <w:br/>
              <w:t>--------</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Đơn vị: (cấp xét)</w:t>
            </w:r>
            <w:r w:rsidRPr="008C7F57">
              <w:rPr>
                <w:b/>
                <w:bCs/>
              </w:rPr>
              <w:br/>
              <w:t>Bộ, Tỉnh:</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i/>
                <w:iCs/>
              </w:rPr>
              <w:t>(địa danh), ngày... tháng... năm...</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w:t>
      </w:r>
    </w:p>
    <w:p w:rsidR="00CB6763" w:rsidRPr="008C7F57" w:rsidRDefault="00CB6763" w:rsidP="00CB6763">
      <w:pPr>
        <w:pStyle w:val="NormalWeb"/>
        <w:shd w:val="clear" w:color="auto" w:fill="FFFFFF"/>
        <w:spacing w:before="0" w:beforeAutospacing="0" w:after="0" w:afterAutospacing="0" w:line="234" w:lineRule="atLeast"/>
        <w:jc w:val="center"/>
      </w:pPr>
      <w:bookmarkStart w:id="111" w:name="chuong_pl_11_name"/>
      <w:r w:rsidRPr="008C7F57">
        <w:rPr>
          <w:b/>
          <w:bCs/>
          <w:lang w:val="vi-VN"/>
        </w:rPr>
        <w:lastRenderedPageBreak/>
        <w:t>BIÊN BẢN KIỂM PHIẾU BẦU</w:t>
      </w:r>
      <w:bookmarkEnd w:id="111"/>
    </w:p>
    <w:p w:rsidR="00CB6763" w:rsidRPr="008C7F57" w:rsidRDefault="00CB6763" w:rsidP="00CB6763">
      <w:pPr>
        <w:pStyle w:val="NormalWeb"/>
        <w:shd w:val="clear" w:color="auto" w:fill="FFFFFF"/>
        <w:spacing w:before="0" w:beforeAutospacing="0" w:after="0" w:afterAutospacing="0" w:line="234" w:lineRule="atLeast"/>
        <w:jc w:val="center"/>
      </w:pPr>
      <w:bookmarkStart w:id="112" w:name="chuong_pl_11_name_name"/>
      <w:r w:rsidRPr="008C7F57">
        <w:rPr>
          <w:b/>
          <w:bCs/>
          <w:lang w:val="vi-VN"/>
        </w:rPr>
        <w:t>Xét tặng danh hiệu “Nghệ sĩ ưu tú”</w:t>
      </w:r>
      <w:bookmarkEnd w:id="112"/>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Hội đồng xét tặng danh hiệu “Nghệ sĩ nhân dân”, “Nghệ sĩ ưu tú”......</w:t>
      </w:r>
      <w:r w:rsidRPr="008C7F57">
        <w:rPr>
          <w:vertAlign w:val="superscript"/>
          <w:lang w:val="vi-VN"/>
        </w:rPr>
        <w:t>1</w:t>
      </w:r>
      <w:r w:rsidRPr="008C7F57">
        <w:rPr>
          <w:lang w:val="vi-VN"/>
        </w:rPr>
        <w:t> được thành lập theo Quyết định số...../....... ngày... tháng.... năm..... của.....................................................................................................</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Hội đồng đã tổ chức cuộc họp phiên toàn thể vào....... ngày... tháng.... năm...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Tổng số thành viên trong Hội đồng theo quyết định:....... người</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a) Số thành viên Hội đồng tham gia dự họp:......... người, gồm: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b) Số thành viên Hội đồng vắng mặt:........... người, gồm: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c) Số thành viên tham gia bỏ phiếu:......... người</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Ban kiểm phiếu gồm: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Trưởng ban:................................................................................................................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Ủy viên:......................................................................................................................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3. Số phiếu đánh giá:</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Số phiếu phát ra:....... phiếu</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Số phiếu thu về:....... phiếu</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Số phiếu hợp lệ:....... phiếu</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Số phiếu không hợp lệ:....... phiếu</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4. Kết quả kiểm phiếu bầu danh hiệu “Nghệ sĩ ưu tú”</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vi-VN"/>
        </w:rPr>
        <w:t>(Ghi đủ số lượng trong danh sách bỏ phiếu, xếp theo thứ tự số phiếu từ cao xuống thấp; tỷ lệ % = số phiếu đạt/tổng số thành viên trong Quyết định thành lập Hội đồng).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85"/>
        <w:gridCol w:w="3042"/>
        <w:gridCol w:w="2354"/>
        <w:gridCol w:w="2059"/>
        <w:gridCol w:w="1275"/>
      </w:tblGrid>
      <w:tr w:rsidR="008C7F57" w:rsidRPr="008C7F57" w:rsidTr="00CB6763">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15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Họ và tên (Ông/bà)</w:t>
            </w:r>
          </w:p>
        </w:tc>
        <w:tc>
          <w:tcPr>
            <w:tcW w:w="120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Chức vụ, nơi công tác</w:t>
            </w:r>
          </w:p>
        </w:tc>
        <w:tc>
          <w:tcPr>
            <w:tcW w:w="10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Số phiếu đồng ý</w:t>
            </w:r>
          </w:p>
        </w:tc>
        <w:tc>
          <w:tcPr>
            <w:tcW w:w="6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t>5. Kết luận</w:t>
      </w:r>
    </w:p>
    <w:p w:rsidR="00CB6763" w:rsidRPr="008C7F57" w:rsidRDefault="00CB6763" w:rsidP="00CB6763">
      <w:pPr>
        <w:pStyle w:val="NormalWeb"/>
        <w:shd w:val="clear" w:color="auto" w:fill="FFFFFF"/>
        <w:spacing w:before="120" w:beforeAutospacing="0" w:after="120" w:afterAutospacing="0" w:line="234" w:lineRule="atLeast"/>
      </w:pPr>
      <w:r w:rsidRPr="008C7F57">
        <w:t>Căn cứ vào kết quả phiếu bầu của các thành viên Hội đồng xét tặng danh hiệu “Nghệ sĩ ưu tú”......</w:t>
      </w:r>
      <w:r w:rsidRPr="008C7F57">
        <w:rPr>
          <w:vertAlign w:val="superscript"/>
        </w:rPr>
        <w:t>1</w:t>
      </w:r>
      <w:r w:rsidRPr="008C7F57">
        <w:t>, đề nghị Hội đồng xét tặng danh hiệu “Nghệ sĩ ưu tú”.......</w:t>
      </w:r>
      <w:r w:rsidRPr="008C7F57">
        <w:rPr>
          <w:vertAlign w:val="superscript"/>
        </w:rPr>
        <w:t>2</w:t>
      </w:r>
      <w:r w:rsidRPr="008C7F57">
        <w:t> xét tặng danh hiệu Nghệ sĩ ưu tú cho:......... người (có danh sách kèm theo).</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rPr>
        <w:t>(Ghi số lượng người đạt phiếu bầu danh hiệu “Nghệ sĩ ưu tú” đạt tỷ lệ từ 90% số phiếu đồng ý trở lên trên tổng số thành viên Hội đồng có tên trong Quyết định thành lập Hội đồng).</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85"/>
        <w:gridCol w:w="3042"/>
        <w:gridCol w:w="2354"/>
        <w:gridCol w:w="2059"/>
        <w:gridCol w:w="1275"/>
      </w:tblGrid>
      <w:tr w:rsidR="008C7F57" w:rsidRPr="008C7F57" w:rsidTr="00CB6763">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lastRenderedPageBreak/>
              <w:t>STT</w:t>
            </w:r>
          </w:p>
        </w:tc>
        <w:tc>
          <w:tcPr>
            <w:tcW w:w="15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Họ và tên (Ông/bà)</w:t>
            </w:r>
          </w:p>
        </w:tc>
        <w:tc>
          <w:tcPr>
            <w:tcW w:w="120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Chức vụ, nơi công tác</w:t>
            </w:r>
          </w:p>
        </w:tc>
        <w:tc>
          <w:tcPr>
            <w:tcW w:w="10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Số phiếu đồng ý</w:t>
            </w:r>
          </w:p>
        </w:tc>
        <w:tc>
          <w:tcPr>
            <w:tcW w:w="6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Biên bản kiểm phiếu được làm vào hồi... giờ... ngày... tháng... năm...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37"/>
        <w:gridCol w:w="4738"/>
      </w:tblGrid>
      <w:tr w:rsidR="008C7F57" w:rsidRPr="008C7F57" w:rsidTr="00CB6763">
        <w:trPr>
          <w:tblCellSpacing w:w="0" w:type="dxa"/>
        </w:trPr>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ỦY VIÊN</w:t>
            </w:r>
            <w:r w:rsidRPr="008C7F57">
              <w:rPr>
                <w:b/>
                <w:bCs/>
              </w:rPr>
              <w:br/>
            </w:r>
            <w:r w:rsidRPr="008C7F57">
              <w:rPr>
                <w:i/>
                <w:iCs/>
              </w:rPr>
              <w:t>(Ký, ghi rõ họ tên)</w:t>
            </w:r>
          </w:p>
        </w:tc>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TRƯỞNG BAN KIỂM PHIẾU</w:t>
            </w:r>
            <w:r w:rsidRPr="008C7F57">
              <w:rPr>
                <w:b/>
                <w:bCs/>
              </w:rPr>
              <w:br/>
            </w:r>
            <w:r w:rsidRPr="008C7F57">
              <w:rPr>
                <w:i/>
                <w:iCs/>
              </w:rPr>
              <w:t>(Ký, ghi rõ họ tên)</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i/>
          <w:iCs/>
        </w:rPr>
        <w:t>___________________</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vi-VN"/>
        </w:rPr>
        <w:t>Ghi chú:</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Hội đồng thụ lý hồ sơ.</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Hội đồng cấp trên trực tiếp.</w:t>
      </w: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D344DC" w:rsidRDefault="00D344DC" w:rsidP="00CB6763">
      <w:pPr>
        <w:pStyle w:val="NormalWeb"/>
        <w:shd w:val="clear" w:color="auto" w:fill="FFFFFF"/>
        <w:spacing w:before="120" w:beforeAutospacing="0" w:after="120" w:afterAutospacing="0" w:line="234" w:lineRule="atLeast"/>
        <w:jc w:val="right"/>
      </w:pPr>
    </w:p>
    <w:p w:rsidR="00CB6763" w:rsidRPr="008C7F57" w:rsidRDefault="00CB6763" w:rsidP="00CB6763">
      <w:pPr>
        <w:pStyle w:val="NormalWeb"/>
        <w:shd w:val="clear" w:color="auto" w:fill="FFFFFF"/>
        <w:spacing w:before="120" w:beforeAutospacing="0" w:after="120" w:afterAutospacing="0" w:line="234" w:lineRule="atLeast"/>
        <w:jc w:val="right"/>
      </w:pPr>
      <w:r w:rsidRPr="008C7F57">
        <w:t> </w:t>
      </w:r>
    </w:p>
    <w:p w:rsidR="00CB6763" w:rsidRPr="008C7F57" w:rsidRDefault="00CB6763" w:rsidP="00CB6763">
      <w:pPr>
        <w:pStyle w:val="NormalWeb"/>
        <w:shd w:val="clear" w:color="auto" w:fill="FFFFFF"/>
        <w:spacing w:before="0" w:beforeAutospacing="0" w:after="0" w:afterAutospacing="0" w:line="234" w:lineRule="atLeast"/>
        <w:jc w:val="right"/>
      </w:pPr>
      <w:bookmarkStart w:id="113" w:name="chuong_pl_12"/>
      <w:r w:rsidRPr="008C7F57">
        <w:rPr>
          <w:b/>
          <w:bCs/>
        </w:rPr>
        <w:t>Mẫu số 6a</w:t>
      </w:r>
      <w:bookmarkEnd w:id="113"/>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22"/>
        <w:gridCol w:w="6069"/>
      </w:tblGrid>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HỘI ĐỒNG XÉT TẶNG</w:t>
            </w:r>
            <w:r w:rsidRPr="008C7F57">
              <w:rPr>
                <w:b/>
                <w:bCs/>
              </w:rPr>
              <w:br/>
              <w:t>DANH HIỆU NSND, NSƯT</w:t>
            </w:r>
            <w:r w:rsidRPr="008C7F57">
              <w:rPr>
                <w:b/>
                <w:bCs/>
              </w:rPr>
              <w:br/>
              <w:t>--------</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Đơn vị: (cấp xét)</w:t>
            </w:r>
            <w:r w:rsidRPr="008C7F57">
              <w:rPr>
                <w:b/>
                <w:bCs/>
              </w:rPr>
              <w:br/>
              <w:t>Bộ, Tỉnh:</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i/>
                <w:iCs/>
              </w:rPr>
              <w:t>(địa danh), ngày... tháng... năm...</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w:t>
      </w:r>
    </w:p>
    <w:p w:rsidR="00CB6763" w:rsidRPr="008C7F57" w:rsidRDefault="00CB6763" w:rsidP="00CB6763">
      <w:pPr>
        <w:pStyle w:val="NormalWeb"/>
        <w:shd w:val="clear" w:color="auto" w:fill="FFFFFF"/>
        <w:spacing w:before="0" w:beforeAutospacing="0" w:after="0" w:afterAutospacing="0" w:line="234" w:lineRule="atLeast"/>
        <w:jc w:val="center"/>
      </w:pPr>
      <w:bookmarkStart w:id="114" w:name="chuong_pl_12_name"/>
      <w:r w:rsidRPr="008C7F57">
        <w:rPr>
          <w:b/>
          <w:bCs/>
          <w:lang w:val="vi-VN"/>
        </w:rPr>
        <w:lastRenderedPageBreak/>
        <w:t>BÁO CÁO</w:t>
      </w:r>
      <w:bookmarkEnd w:id="114"/>
    </w:p>
    <w:p w:rsidR="00CB6763" w:rsidRPr="008C7F57" w:rsidRDefault="00CB6763" w:rsidP="00CB6763">
      <w:pPr>
        <w:pStyle w:val="NormalWeb"/>
        <w:shd w:val="clear" w:color="auto" w:fill="FFFFFF"/>
        <w:spacing w:before="0" w:beforeAutospacing="0" w:after="0" w:afterAutospacing="0" w:line="234" w:lineRule="atLeast"/>
        <w:jc w:val="center"/>
      </w:pPr>
      <w:bookmarkStart w:id="115" w:name="chuong_pl_12_name_name"/>
      <w:r w:rsidRPr="008C7F57">
        <w:rPr>
          <w:b/>
          <w:bCs/>
          <w:lang w:val="vi-VN"/>
        </w:rPr>
        <w:t>Quá trình xét tặng danh hiệu “Nghệ sĩ nhân dân”</w:t>
      </w:r>
      <w:bookmarkEnd w:id="115"/>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Hội đồng xét tặng danh hiệu “Nghệ sĩ nhân dân”, “Nghệ sĩ ưu tú”.....</w:t>
      </w:r>
      <w:r w:rsidRPr="008C7F57">
        <w:rPr>
          <w:vertAlign w:val="superscript"/>
          <w:lang w:val="vi-VN"/>
        </w:rPr>
        <w:t>1</w:t>
      </w:r>
      <w:r w:rsidRPr="008C7F57">
        <w:rPr>
          <w:lang w:val="vi-VN"/>
        </w:rPr>
        <w:t> đã tổ chức cuộc họp phiên toàn thể ngày.... tháng.... năm.... để xét tặng danh hiệu “Nghệ sĩ nhân dân”.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Trong quá trình xét, Hội đồng đã thực hiện nghiêm túc các quy định của Nhà nước và của Bộ Văn hóa, Thể thao và Du lịch về việc xét tặng danh hiệu “Nghệ sĩ nhân dân”; đảm bảo đúng đối tượng, tiêu chuẩn và quy trình xét chọn.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Sau khi xem xét thành tích của từng cá nhân, đối chiếu với tiêu chuẩn quy định, Hội đồng đã tiến hành đánh giá, bỏ phiếu kín.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Căn cứ kết quả kiểm phiếu, đề nghị Hội đồng xét tặng danh hiệu “Nghệ sĩ nhân dân”, “Nghệ sĩ ưu tú”.....</w:t>
      </w:r>
      <w:r w:rsidRPr="008C7F57">
        <w:rPr>
          <w:vertAlign w:val="superscript"/>
          <w:lang w:val="vi-VN"/>
        </w:rPr>
        <w:t>2</w:t>
      </w:r>
      <w:r w:rsidRPr="008C7F57">
        <w:rPr>
          <w:lang w:val="vi-VN"/>
        </w:rPr>
        <w:t> xét tặng danh hiệu “Nghệ sĩ nhân dân” cho:........ người, danh sách như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85"/>
        <w:gridCol w:w="3042"/>
        <w:gridCol w:w="2354"/>
        <w:gridCol w:w="2059"/>
        <w:gridCol w:w="1275"/>
      </w:tblGrid>
      <w:tr w:rsidR="008C7F57" w:rsidRPr="008C7F57" w:rsidTr="00CB6763">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15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Họ và tên (Ông/bà)</w:t>
            </w:r>
          </w:p>
        </w:tc>
        <w:tc>
          <w:tcPr>
            <w:tcW w:w="120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Chức vụ, nơi công tác</w:t>
            </w:r>
          </w:p>
        </w:tc>
        <w:tc>
          <w:tcPr>
            <w:tcW w:w="10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Số phiếu đạt</w:t>
            </w:r>
          </w:p>
        </w:tc>
        <w:tc>
          <w:tcPr>
            <w:tcW w:w="6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37"/>
        <w:gridCol w:w="4738"/>
      </w:tblGrid>
      <w:tr w:rsidR="008C7F57" w:rsidRPr="008C7F57" w:rsidTr="00CB6763">
        <w:trPr>
          <w:tblCellSpacing w:w="0" w:type="dxa"/>
        </w:trPr>
        <w:tc>
          <w:tcPr>
            <w:tcW w:w="2500" w:type="pct"/>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TM. HỘI ĐỒNG</w:t>
            </w:r>
            <w:r w:rsidRPr="008C7F57">
              <w:rPr>
                <w:b/>
                <w:bCs/>
              </w:rPr>
              <w:br/>
              <w:t>CHỦ TỊCH</w:t>
            </w:r>
            <w:r w:rsidRPr="008C7F57">
              <w:br/>
            </w:r>
            <w:r w:rsidRPr="008C7F57">
              <w:rPr>
                <w:i/>
                <w:iCs/>
              </w:rPr>
              <w:t>(Chữ ký, dấu của đơn vị)</w:t>
            </w:r>
            <w:r w:rsidRPr="008C7F57">
              <w:br/>
            </w:r>
            <w:r w:rsidRPr="008C7F57">
              <w:rPr>
                <w:i/>
                <w:iCs/>
              </w:rPr>
              <w:t> </w:t>
            </w:r>
            <w:r w:rsidRPr="008C7F57">
              <w:br/>
            </w:r>
            <w:r w:rsidRPr="008C7F57">
              <w:rPr>
                <w:i/>
                <w:iCs/>
              </w:rPr>
              <w:t> </w:t>
            </w:r>
            <w:r w:rsidRPr="008C7F57">
              <w:br/>
            </w:r>
            <w:r w:rsidRPr="008C7F57">
              <w:rPr>
                <w:i/>
                <w:iCs/>
              </w:rPr>
              <w:t>(Chức danh)</w:t>
            </w:r>
            <w:r w:rsidRPr="008C7F57">
              <w:br/>
            </w:r>
            <w:r w:rsidRPr="008C7F57">
              <w:rPr>
                <w:b/>
                <w:bCs/>
              </w:rPr>
              <w:t>Họ và tên</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i/>
          <w:iCs/>
        </w:rPr>
        <w:t>____________________</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vi-VN"/>
        </w:rPr>
        <w:t>Ghi chú:</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Hội đồng thụ lý hồ sơ.</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Hội đồng cấp trên trực tiếp.</w:t>
      </w:r>
    </w:p>
    <w:p w:rsidR="00D344DC" w:rsidRDefault="00D344DC" w:rsidP="00CB6763">
      <w:pPr>
        <w:pStyle w:val="NormalWeb"/>
        <w:shd w:val="clear" w:color="auto" w:fill="FFFFFF"/>
        <w:spacing w:before="120" w:beforeAutospacing="0" w:after="120" w:afterAutospacing="0" w:line="234" w:lineRule="atLeast"/>
        <w:jc w:val="right"/>
        <w:rPr>
          <w:b/>
          <w:bCs/>
        </w:rPr>
      </w:pPr>
    </w:p>
    <w:p w:rsidR="00CB6763" w:rsidRPr="008C7F57" w:rsidRDefault="00CB6763" w:rsidP="00CB6763">
      <w:pPr>
        <w:pStyle w:val="NormalWeb"/>
        <w:shd w:val="clear" w:color="auto" w:fill="FFFFFF"/>
        <w:spacing w:before="120" w:beforeAutospacing="0" w:after="120" w:afterAutospacing="0" w:line="234" w:lineRule="atLeast"/>
        <w:jc w:val="right"/>
      </w:pPr>
      <w:r w:rsidRPr="008C7F57">
        <w:rPr>
          <w:b/>
          <w:bCs/>
        </w:rPr>
        <w:t> </w:t>
      </w:r>
    </w:p>
    <w:p w:rsidR="00CB6763" w:rsidRPr="008C7F57" w:rsidRDefault="00CB6763" w:rsidP="00CB6763">
      <w:pPr>
        <w:pStyle w:val="NormalWeb"/>
        <w:shd w:val="clear" w:color="auto" w:fill="FFFFFF"/>
        <w:spacing w:before="0" w:beforeAutospacing="0" w:after="0" w:afterAutospacing="0" w:line="234" w:lineRule="atLeast"/>
        <w:jc w:val="right"/>
      </w:pPr>
      <w:bookmarkStart w:id="116" w:name="chuong_pl_13"/>
      <w:r w:rsidRPr="008C7F57">
        <w:rPr>
          <w:b/>
          <w:bCs/>
        </w:rPr>
        <w:t>Mẫu số 6b</w:t>
      </w:r>
      <w:bookmarkEnd w:id="116"/>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22"/>
        <w:gridCol w:w="6069"/>
      </w:tblGrid>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HỘI ĐỒNG XÉT TẶNG</w:t>
            </w:r>
            <w:r w:rsidRPr="008C7F57">
              <w:rPr>
                <w:b/>
                <w:bCs/>
              </w:rPr>
              <w:br/>
              <w:t>DANH HIỆU NSND, NSƯT</w:t>
            </w:r>
            <w:r w:rsidRPr="008C7F57">
              <w:rPr>
                <w:b/>
                <w:bCs/>
              </w:rPr>
              <w:br/>
              <w:t>--------</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Đơn vị: (cấp xét)</w:t>
            </w:r>
            <w:r w:rsidRPr="008C7F57">
              <w:rPr>
                <w:b/>
                <w:bCs/>
              </w:rPr>
              <w:br/>
              <w:t>Bộ, Tỉnh:</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i/>
                <w:iCs/>
              </w:rPr>
              <w:t>(địa danh), ngày... tháng... năm...</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w:t>
      </w:r>
    </w:p>
    <w:p w:rsidR="00CB6763" w:rsidRPr="008C7F57" w:rsidRDefault="00CB6763" w:rsidP="00CB6763">
      <w:pPr>
        <w:pStyle w:val="NormalWeb"/>
        <w:shd w:val="clear" w:color="auto" w:fill="FFFFFF"/>
        <w:spacing w:before="0" w:beforeAutospacing="0" w:after="0" w:afterAutospacing="0" w:line="234" w:lineRule="atLeast"/>
        <w:jc w:val="center"/>
      </w:pPr>
      <w:bookmarkStart w:id="117" w:name="chuong_pl_13_name"/>
      <w:r w:rsidRPr="008C7F57">
        <w:rPr>
          <w:b/>
          <w:bCs/>
          <w:lang w:val="vi-VN"/>
        </w:rPr>
        <w:lastRenderedPageBreak/>
        <w:t>BÁO CÁO</w:t>
      </w:r>
      <w:bookmarkEnd w:id="117"/>
    </w:p>
    <w:p w:rsidR="00CB6763" w:rsidRPr="008C7F57" w:rsidRDefault="00CB6763" w:rsidP="00CB6763">
      <w:pPr>
        <w:pStyle w:val="NormalWeb"/>
        <w:shd w:val="clear" w:color="auto" w:fill="FFFFFF"/>
        <w:spacing w:before="0" w:beforeAutospacing="0" w:after="0" w:afterAutospacing="0" w:line="234" w:lineRule="atLeast"/>
        <w:jc w:val="center"/>
      </w:pPr>
      <w:bookmarkStart w:id="118" w:name="chuong_pl_13_name_name"/>
      <w:r w:rsidRPr="008C7F57">
        <w:rPr>
          <w:b/>
          <w:bCs/>
          <w:lang w:val="vi-VN"/>
        </w:rPr>
        <w:t>Quá trình xét tặng danh hiệu “Nghệ sĩ ưu tú”</w:t>
      </w:r>
      <w:bookmarkEnd w:id="118"/>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Hội đồng xét tặng danh hiệu “Nghệ sĩ nhân dân”, “Nghệ sĩ ưu tú”.....</w:t>
      </w:r>
      <w:r w:rsidRPr="008C7F57">
        <w:rPr>
          <w:vertAlign w:val="superscript"/>
          <w:lang w:val="vi-VN"/>
        </w:rPr>
        <w:t>1</w:t>
      </w:r>
      <w:r w:rsidRPr="008C7F57">
        <w:rPr>
          <w:lang w:val="vi-VN"/>
        </w:rPr>
        <w:t> đã tổ chức cuộc họp phiên toàn thể ngày.... tháng.... năm.... để xét tặng danh hiệu “Nghệ sĩ ưu tú”.</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Trong quá trình xét, Hội đồng đã thực hiện nghiêm túc các quy định của Nhà nước và của Bộ Văn hóa, Thể thao và Du lịch về việc xét tặng danh hiệu “Nghệ sĩ ưu tú”; đảm bảo đúng đối tượng, tiêu chuẩn và quy trình xét chọn.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Sau khi xem xét thành tích của từng cá nhân, đối chiếu với tiêu chuẩn quy định, Hội đồng đã tiến hành đánh giá, bỏ phiếu kín.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Căn cứ kết quả kiểm phiếu, đề nghị Hội đồng xét tặng danh hiệu “Nghệ sĩ nhân dân”, “Nghệ sĩ ưu tú”.....</w:t>
      </w:r>
      <w:r w:rsidRPr="008C7F57">
        <w:rPr>
          <w:vertAlign w:val="superscript"/>
          <w:lang w:val="vi-VN"/>
        </w:rPr>
        <w:t>2</w:t>
      </w:r>
      <w:r w:rsidRPr="008C7F57">
        <w:rPr>
          <w:lang w:val="vi-VN"/>
        </w:rPr>
        <w:t> xét tặng danh hiệu “Nghệ sĩ ưu tú” cho:........ người, danh sách như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85"/>
        <w:gridCol w:w="3042"/>
        <w:gridCol w:w="2354"/>
        <w:gridCol w:w="2059"/>
        <w:gridCol w:w="1275"/>
      </w:tblGrid>
      <w:tr w:rsidR="008C7F57" w:rsidRPr="008C7F57" w:rsidTr="00CB6763">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15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Họ và tên (Ông/bà)</w:t>
            </w:r>
          </w:p>
        </w:tc>
        <w:tc>
          <w:tcPr>
            <w:tcW w:w="120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Chức vụ, nơi công tác</w:t>
            </w:r>
          </w:p>
        </w:tc>
        <w:tc>
          <w:tcPr>
            <w:tcW w:w="10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Số phiếu đạt</w:t>
            </w:r>
          </w:p>
        </w:tc>
        <w:tc>
          <w:tcPr>
            <w:tcW w:w="6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15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2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6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37"/>
        <w:gridCol w:w="4738"/>
      </w:tblGrid>
      <w:tr w:rsidR="008C7F57" w:rsidRPr="008C7F57" w:rsidTr="00CB6763">
        <w:trPr>
          <w:tblCellSpacing w:w="0" w:type="dxa"/>
        </w:trPr>
        <w:tc>
          <w:tcPr>
            <w:tcW w:w="2500" w:type="pct"/>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TM. HỘI ĐỒNG</w:t>
            </w:r>
            <w:r w:rsidRPr="008C7F57">
              <w:rPr>
                <w:b/>
                <w:bCs/>
              </w:rPr>
              <w:br/>
              <w:t>CHỦ TỊCH</w:t>
            </w:r>
            <w:r w:rsidRPr="008C7F57">
              <w:br/>
            </w:r>
            <w:r w:rsidRPr="008C7F57">
              <w:rPr>
                <w:i/>
                <w:iCs/>
              </w:rPr>
              <w:t>(Chữ ký, dấu của đơn vị)</w:t>
            </w:r>
            <w:r w:rsidRPr="008C7F57">
              <w:br/>
            </w:r>
            <w:r w:rsidRPr="008C7F57">
              <w:br/>
            </w:r>
            <w:r w:rsidRPr="008C7F57">
              <w:br/>
            </w:r>
            <w:r w:rsidRPr="008C7F57">
              <w:rPr>
                <w:i/>
                <w:iCs/>
              </w:rPr>
              <w:t>(Chức danh)</w:t>
            </w:r>
            <w:r w:rsidRPr="008C7F57">
              <w:br/>
            </w:r>
            <w:r w:rsidRPr="008C7F57">
              <w:rPr>
                <w:b/>
                <w:bCs/>
              </w:rPr>
              <w:t>Họ và tên</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i/>
          <w:iCs/>
        </w:rPr>
        <w:t>___________________</w:t>
      </w:r>
    </w:p>
    <w:p w:rsidR="00CB6763" w:rsidRPr="008C7F57" w:rsidRDefault="00CB6763" w:rsidP="00CB6763">
      <w:pPr>
        <w:pStyle w:val="NormalWeb"/>
        <w:shd w:val="clear" w:color="auto" w:fill="FFFFFF"/>
        <w:spacing w:before="120" w:beforeAutospacing="0" w:after="120" w:afterAutospacing="0" w:line="234" w:lineRule="atLeast"/>
      </w:pPr>
      <w:r w:rsidRPr="008C7F57">
        <w:rPr>
          <w:i/>
          <w:iCs/>
          <w:lang w:val="vi-VN"/>
        </w:rPr>
        <w:t>Ghi chú:</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Hội đồng thụ lý hồ sơ.</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Hội đồng cấp trên trực tiếp.</w:t>
      </w:r>
    </w:p>
    <w:p w:rsidR="00D344DC" w:rsidRDefault="00D344DC" w:rsidP="00CB6763">
      <w:pPr>
        <w:pStyle w:val="NormalWeb"/>
        <w:shd w:val="clear" w:color="auto" w:fill="FFFFFF"/>
        <w:spacing w:before="120" w:beforeAutospacing="0" w:after="120" w:afterAutospacing="0" w:line="234" w:lineRule="atLeast"/>
        <w:jc w:val="right"/>
        <w:rPr>
          <w:b/>
          <w:bCs/>
        </w:rPr>
      </w:pPr>
    </w:p>
    <w:p w:rsidR="00CB6763" w:rsidRPr="008C7F57" w:rsidRDefault="00CB6763" w:rsidP="00CB6763">
      <w:pPr>
        <w:pStyle w:val="NormalWeb"/>
        <w:shd w:val="clear" w:color="auto" w:fill="FFFFFF"/>
        <w:spacing w:before="120" w:beforeAutospacing="0" w:after="120" w:afterAutospacing="0" w:line="234" w:lineRule="atLeast"/>
        <w:jc w:val="right"/>
      </w:pPr>
      <w:r w:rsidRPr="008C7F57">
        <w:rPr>
          <w:b/>
          <w:bCs/>
        </w:rPr>
        <w:t> </w:t>
      </w:r>
    </w:p>
    <w:p w:rsidR="00CB6763" w:rsidRPr="008C7F57" w:rsidRDefault="00CB6763" w:rsidP="00CB6763">
      <w:pPr>
        <w:pStyle w:val="NormalWeb"/>
        <w:shd w:val="clear" w:color="auto" w:fill="FFFFFF"/>
        <w:spacing w:before="0" w:beforeAutospacing="0" w:after="0" w:afterAutospacing="0" w:line="234" w:lineRule="atLeast"/>
        <w:jc w:val="right"/>
      </w:pPr>
      <w:bookmarkStart w:id="119" w:name="chuong_pl_14"/>
      <w:r w:rsidRPr="008C7F57">
        <w:rPr>
          <w:b/>
          <w:bCs/>
        </w:rPr>
        <w:t>Mẫu số 7a</w:t>
      </w:r>
      <w:bookmarkEnd w:id="119"/>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22"/>
        <w:gridCol w:w="6069"/>
      </w:tblGrid>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HỘI ĐỒNG XÉT TẶNG</w:t>
            </w:r>
            <w:r w:rsidRPr="008C7F57">
              <w:rPr>
                <w:b/>
                <w:bCs/>
              </w:rPr>
              <w:br/>
              <w:t>DANH HIỆU NSND, NSƯT</w:t>
            </w:r>
            <w:r w:rsidRPr="008C7F57">
              <w:rPr>
                <w:b/>
                <w:bCs/>
              </w:rPr>
              <w:br/>
              <w:t>--------</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Đơn vị: (cấp xét)</w:t>
            </w:r>
            <w:r w:rsidRPr="008C7F57">
              <w:rPr>
                <w:b/>
                <w:bCs/>
              </w:rPr>
              <w:br/>
              <w:t>Bộ, Tỉnh:</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right"/>
            </w:pPr>
            <w:r w:rsidRPr="008C7F57">
              <w:rPr>
                <w:i/>
                <w:iCs/>
              </w:rPr>
              <w:t>(địa danh), ngày... tháng... năm...</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w:t>
      </w:r>
    </w:p>
    <w:p w:rsidR="00CB6763" w:rsidRPr="008C7F57" w:rsidRDefault="00CB6763" w:rsidP="00CB6763">
      <w:pPr>
        <w:pStyle w:val="NormalWeb"/>
        <w:shd w:val="clear" w:color="auto" w:fill="FFFFFF"/>
        <w:spacing w:before="0" w:beforeAutospacing="0" w:after="0" w:afterAutospacing="0" w:line="234" w:lineRule="atLeast"/>
        <w:jc w:val="center"/>
      </w:pPr>
      <w:bookmarkStart w:id="120" w:name="chuong_pl_14_name"/>
      <w:r w:rsidRPr="008C7F57">
        <w:rPr>
          <w:b/>
          <w:bCs/>
          <w:lang w:val="vi-VN"/>
        </w:rPr>
        <w:lastRenderedPageBreak/>
        <w:t>PHIẾU BẦU</w:t>
      </w:r>
      <w:bookmarkEnd w:id="120"/>
    </w:p>
    <w:p w:rsidR="00CB6763" w:rsidRPr="008C7F57" w:rsidRDefault="00CB6763" w:rsidP="00CB6763">
      <w:pPr>
        <w:pStyle w:val="NormalWeb"/>
        <w:shd w:val="clear" w:color="auto" w:fill="FFFFFF"/>
        <w:spacing w:before="0" w:beforeAutospacing="0" w:after="0" w:afterAutospacing="0" w:line="234" w:lineRule="atLeast"/>
        <w:jc w:val="center"/>
      </w:pPr>
      <w:bookmarkStart w:id="121" w:name="chuong_pl_14_name_name"/>
      <w:r w:rsidRPr="008C7F57">
        <w:rPr>
          <w:b/>
          <w:bCs/>
          <w:lang w:val="vi-VN"/>
        </w:rPr>
        <w:t>Xét tặng danh hiệu “Nghệ sĩ nhân dân”</w:t>
      </w:r>
      <w:bookmarkEnd w:id="121"/>
    </w:p>
    <w:p w:rsidR="00CB6763" w:rsidRPr="008C7F57" w:rsidRDefault="00CB6763" w:rsidP="00CB6763">
      <w:pPr>
        <w:pStyle w:val="NormalWeb"/>
        <w:shd w:val="clear" w:color="auto" w:fill="FFFFFF"/>
        <w:spacing w:before="120" w:beforeAutospacing="0" w:after="120" w:afterAutospacing="0" w:line="234" w:lineRule="atLeast"/>
        <w:jc w:val="center"/>
      </w:pPr>
      <w:r w:rsidRPr="008C7F57">
        <w:rPr>
          <w:i/>
          <w:iCs/>
          <w:lang w:val="vi-VN"/>
        </w:rPr>
        <w:t>(Đồng ý, không đồng ý, đề nghị thành viên Hội đồng đánh dấu X vào ô tương ứng)</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808"/>
        <w:gridCol w:w="3738"/>
        <w:gridCol w:w="2006"/>
        <w:gridCol w:w="2104"/>
      </w:tblGrid>
      <w:tr w:rsidR="008C7F57" w:rsidRPr="008C7F57" w:rsidTr="00CB6763">
        <w:trPr>
          <w:tblCellSpacing w:w="0" w:type="dxa"/>
        </w:trPr>
        <w:tc>
          <w:tcPr>
            <w:tcW w:w="808" w:type="dxa"/>
            <w:vMerge w:val="restart"/>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3738"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Họ và tên, chức danh, đơn vị công tác</w:t>
            </w:r>
          </w:p>
        </w:tc>
        <w:tc>
          <w:tcPr>
            <w:tcW w:w="4110" w:type="dxa"/>
            <w:gridSpan w:val="2"/>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Ý kiến của thành viên Hội đồng xét tặng danh hiệu NSND-NSƯT</w:t>
            </w:r>
          </w:p>
        </w:tc>
      </w:tr>
      <w:tr w:rsidR="008C7F57" w:rsidRPr="008C7F57" w:rsidTr="00CB6763">
        <w:trPr>
          <w:tblCellSpacing w:w="0" w:type="dxa"/>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2006" w:type="dxa"/>
            <w:tcBorders>
              <w:top w:val="nil"/>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Đồng ý</w:t>
            </w:r>
          </w:p>
        </w:tc>
        <w:tc>
          <w:tcPr>
            <w:tcW w:w="2104" w:type="dxa"/>
            <w:tcBorders>
              <w:top w:val="nil"/>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Không đồng ý</w:t>
            </w:r>
          </w:p>
        </w:tc>
      </w:tr>
      <w:tr w:rsidR="008C7F57" w:rsidRPr="008C7F57" w:rsidTr="00CB6763">
        <w:trPr>
          <w:tblCellSpacing w:w="0" w:type="dxa"/>
        </w:trPr>
        <w:tc>
          <w:tcPr>
            <w:tcW w:w="808"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373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00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10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808"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373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00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10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808"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3</w:t>
            </w:r>
          </w:p>
        </w:tc>
        <w:tc>
          <w:tcPr>
            <w:tcW w:w="373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00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10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808"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4</w:t>
            </w:r>
          </w:p>
        </w:tc>
        <w:tc>
          <w:tcPr>
            <w:tcW w:w="373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00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10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808"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5</w:t>
            </w:r>
          </w:p>
        </w:tc>
        <w:tc>
          <w:tcPr>
            <w:tcW w:w="373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00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10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808"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6</w:t>
            </w:r>
          </w:p>
        </w:tc>
        <w:tc>
          <w:tcPr>
            <w:tcW w:w="373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00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10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808"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3738"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006"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104"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37"/>
        <w:gridCol w:w="4438"/>
      </w:tblGrid>
      <w:tr w:rsidR="008C7F57" w:rsidRPr="008C7F57" w:rsidTr="00CB6763">
        <w:trPr>
          <w:tblCellSpacing w:w="0" w:type="dxa"/>
        </w:trPr>
        <w:tc>
          <w:tcPr>
            <w:tcW w:w="4437" w:type="dxa"/>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4438" w:type="dxa"/>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Thành viên Hội đồng</w:t>
            </w:r>
            <w:r w:rsidRPr="008C7F57">
              <w:rPr>
                <w:b/>
                <w:bCs/>
              </w:rPr>
              <w:br/>
            </w:r>
            <w:r w:rsidRPr="008C7F57">
              <w:rPr>
                <w:i/>
                <w:iCs/>
              </w:rPr>
              <w:t>(Ký, ghi rõ họ tên)</w:t>
            </w:r>
          </w:p>
        </w:tc>
      </w:tr>
    </w:tbl>
    <w:p w:rsidR="00CB6763" w:rsidRDefault="00CB6763" w:rsidP="00CB6763">
      <w:pPr>
        <w:pStyle w:val="NormalWeb"/>
        <w:shd w:val="clear" w:color="auto" w:fill="FFFFFF"/>
        <w:spacing w:before="120" w:beforeAutospacing="0" w:after="120" w:afterAutospacing="0" w:line="234" w:lineRule="atLeast"/>
      </w:pPr>
      <w:r w:rsidRPr="008C7F57">
        <w:t> </w:t>
      </w: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Pr="008C7F57" w:rsidRDefault="00D344DC" w:rsidP="00CB6763">
      <w:pPr>
        <w:pStyle w:val="NormalWeb"/>
        <w:shd w:val="clear" w:color="auto" w:fill="FFFFFF"/>
        <w:spacing w:before="120" w:beforeAutospacing="0" w:after="120" w:afterAutospacing="0" w:line="234" w:lineRule="atLeast"/>
      </w:pPr>
    </w:p>
    <w:p w:rsidR="00CB6763" w:rsidRPr="008C7F57" w:rsidRDefault="00CB6763" w:rsidP="00CB6763">
      <w:pPr>
        <w:pStyle w:val="NormalWeb"/>
        <w:shd w:val="clear" w:color="auto" w:fill="FFFFFF"/>
        <w:spacing w:before="0" w:beforeAutospacing="0" w:after="0" w:afterAutospacing="0" w:line="234" w:lineRule="atLeast"/>
        <w:jc w:val="right"/>
      </w:pPr>
      <w:bookmarkStart w:id="122" w:name="chuong_pl_15"/>
      <w:r w:rsidRPr="008C7F57">
        <w:rPr>
          <w:b/>
          <w:bCs/>
        </w:rPr>
        <w:t>Mẫu số 7b</w:t>
      </w:r>
      <w:bookmarkEnd w:id="122"/>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22"/>
        <w:gridCol w:w="6069"/>
      </w:tblGrid>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HỘI ĐỒNG XÉT TẶNG</w:t>
            </w:r>
            <w:r w:rsidRPr="008C7F57">
              <w:rPr>
                <w:b/>
                <w:bCs/>
              </w:rPr>
              <w:br/>
              <w:t>DANH HIỆU NSND, NSƯT</w:t>
            </w:r>
            <w:r w:rsidRPr="008C7F57">
              <w:rPr>
                <w:b/>
                <w:bCs/>
              </w:rPr>
              <w:br/>
              <w:t>--------</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r w:rsidR="008C7F57" w:rsidRPr="008C7F57" w:rsidTr="00CB6763">
        <w:trPr>
          <w:tblCellSpacing w:w="0" w:type="dxa"/>
        </w:trPr>
        <w:tc>
          <w:tcPr>
            <w:tcW w:w="185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Đơn vị: (cấp xét)</w:t>
            </w:r>
            <w:r w:rsidRPr="008C7F57">
              <w:rPr>
                <w:b/>
                <w:bCs/>
              </w:rPr>
              <w:br/>
              <w:t>Bộ, Tỉnh:</w:t>
            </w:r>
          </w:p>
        </w:tc>
        <w:tc>
          <w:tcPr>
            <w:tcW w:w="3100" w:type="pct"/>
            <w:shd w:val="clear" w:color="auto" w:fill="FFFFFF"/>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i/>
                <w:iCs/>
              </w:rPr>
              <w:t>(địa danh), ngày... tháng... năm...</w:t>
            </w:r>
          </w:p>
        </w:tc>
      </w:tr>
    </w:tbl>
    <w:p w:rsidR="00CB6763" w:rsidRPr="008C7F57" w:rsidRDefault="00CB6763" w:rsidP="00CB6763">
      <w:pPr>
        <w:pStyle w:val="NormalWeb"/>
        <w:shd w:val="clear" w:color="auto" w:fill="FFFFFF"/>
        <w:spacing w:before="120" w:beforeAutospacing="0" w:after="120" w:afterAutospacing="0" w:line="234" w:lineRule="atLeast"/>
        <w:jc w:val="center"/>
      </w:pPr>
      <w:r w:rsidRPr="008C7F57">
        <w:rPr>
          <w:lang w:val="vi-VN"/>
        </w:rPr>
        <w:t> </w:t>
      </w:r>
    </w:p>
    <w:p w:rsidR="00CB6763" w:rsidRPr="008C7F57" w:rsidRDefault="00CB6763" w:rsidP="00CB6763">
      <w:pPr>
        <w:pStyle w:val="NormalWeb"/>
        <w:shd w:val="clear" w:color="auto" w:fill="FFFFFF"/>
        <w:spacing w:before="0" w:beforeAutospacing="0" w:after="0" w:afterAutospacing="0" w:line="234" w:lineRule="atLeast"/>
        <w:jc w:val="center"/>
      </w:pPr>
      <w:bookmarkStart w:id="123" w:name="chuong_pl_15_name"/>
      <w:r w:rsidRPr="008C7F57">
        <w:rPr>
          <w:b/>
          <w:bCs/>
          <w:lang w:val="vi-VN"/>
        </w:rPr>
        <w:lastRenderedPageBreak/>
        <w:t>PHIẾU BẦU</w:t>
      </w:r>
      <w:bookmarkEnd w:id="123"/>
    </w:p>
    <w:p w:rsidR="00CB6763" w:rsidRPr="008C7F57" w:rsidRDefault="00CB6763" w:rsidP="00CB6763">
      <w:pPr>
        <w:pStyle w:val="NormalWeb"/>
        <w:shd w:val="clear" w:color="auto" w:fill="FFFFFF"/>
        <w:spacing w:before="0" w:beforeAutospacing="0" w:after="0" w:afterAutospacing="0" w:line="234" w:lineRule="atLeast"/>
        <w:jc w:val="center"/>
      </w:pPr>
      <w:bookmarkStart w:id="124" w:name="chuong_pl_15_name_name"/>
      <w:r w:rsidRPr="008C7F57">
        <w:rPr>
          <w:b/>
          <w:bCs/>
          <w:lang w:val="vi-VN"/>
        </w:rPr>
        <w:t>Xét tặng danh hiệu “Nghệ sĩ ưu tú”</w:t>
      </w:r>
      <w:bookmarkEnd w:id="124"/>
    </w:p>
    <w:p w:rsidR="00CB6763" w:rsidRPr="008C7F57" w:rsidRDefault="00CB6763" w:rsidP="00CB6763">
      <w:pPr>
        <w:pStyle w:val="NormalWeb"/>
        <w:shd w:val="clear" w:color="auto" w:fill="FFFFFF"/>
        <w:spacing w:before="120" w:beforeAutospacing="0" w:after="120" w:afterAutospacing="0" w:line="234" w:lineRule="atLeast"/>
        <w:jc w:val="center"/>
      </w:pPr>
      <w:r w:rsidRPr="008C7F57">
        <w:rPr>
          <w:i/>
          <w:iCs/>
          <w:lang w:val="vi-VN"/>
        </w:rPr>
        <w:t>(Đồng ý, không đồng ý, đề nghị thành viên Hội đồng đánh dấu X vào ô tương ứng).</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787"/>
        <w:gridCol w:w="3987"/>
        <w:gridCol w:w="1930"/>
        <w:gridCol w:w="1952"/>
      </w:tblGrid>
      <w:tr w:rsidR="008C7F57" w:rsidRPr="008C7F57" w:rsidTr="00CB6763">
        <w:trPr>
          <w:tblCellSpacing w:w="0" w:type="dxa"/>
        </w:trPr>
        <w:tc>
          <w:tcPr>
            <w:tcW w:w="787" w:type="dxa"/>
            <w:vMerge w:val="restart"/>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3987"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Họ và tên, chức danh, đơn vị công tác</w:t>
            </w:r>
          </w:p>
        </w:tc>
        <w:tc>
          <w:tcPr>
            <w:tcW w:w="3882" w:type="dxa"/>
            <w:gridSpan w:val="2"/>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Ý kiến của thành viên Hội đồng xét tặng danh hiệu NSND-NSƯT</w:t>
            </w:r>
          </w:p>
        </w:tc>
      </w:tr>
      <w:tr w:rsidR="008C7F57" w:rsidRPr="008C7F57" w:rsidTr="00CB6763">
        <w:trPr>
          <w:tblCellSpacing w:w="0" w:type="dxa"/>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pPr>
              <w:rPr>
                <w:rFonts w:ascii="Times New Roman" w:hAnsi="Times New Roman" w:cs="Times New Roman"/>
                <w:sz w:val="24"/>
                <w:szCs w:val="24"/>
              </w:rPr>
            </w:pPr>
          </w:p>
        </w:tc>
        <w:tc>
          <w:tcPr>
            <w:tcW w:w="1930" w:type="dxa"/>
            <w:tcBorders>
              <w:top w:val="nil"/>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Đồng ý</w:t>
            </w:r>
          </w:p>
        </w:tc>
        <w:tc>
          <w:tcPr>
            <w:tcW w:w="1952" w:type="dxa"/>
            <w:tcBorders>
              <w:top w:val="nil"/>
              <w:left w:val="nil"/>
              <w:bottom w:val="single" w:sz="8" w:space="0" w:color="auto"/>
              <w:right w:val="single" w:sz="8" w:space="0" w:color="auto"/>
            </w:tcBorders>
            <w:shd w:val="clear" w:color="auto" w:fill="FFFFFF"/>
            <w:vAlign w:val="center"/>
            <w:hideMark/>
          </w:tcPr>
          <w:p w:rsidR="00CB6763" w:rsidRPr="008C7F57" w:rsidRDefault="00CB6763">
            <w:pPr>
              <w:pStyle w:val="NormalWeb"/>
              <w:spacing w:before="120" w:beforeAutospacing="0" w:after="120" w:afterAutospacing="0" w:line="234" w:lineRule="atLeast"/>
              <w:jc w:val="center"/>
            </w:pPr>
            <w:r w:rsidRPr="008C7F57">
              <w:rPr>
                <w:b/>
                <w:bCs/>
              </w:rPr>
              <w:t>Không đồng ý</w:t>
            </w:r>
          </w:p>
        </w:tc>
      </w:tr>
      <w:tr w:rsidR="008C7F57" w:rsidRPr="008C7F57" w:rsidTr="00CB6763">
        <w:trPr>
          <w:tblCellSpacing w:w="0" w:type="dxa"/>
        </w:trPr>
        <w:tc>
          <w:tcPr>
            <w:tcW w:w="78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398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3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5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78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398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3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5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78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3</w:t>
            </w:r>
          </w:p>
        </w:tc>
        <w:tc>
          <w:tcPr>
            <w:tcW w:w="398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3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5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78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4</w:t>
            </w:r>
          </w:p>
        </w:tc>
        <w:tc>
          <w:tcPr>
            <w:tcW w:w="398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3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5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78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5</w:t>
            </w:r>
          </w:p>
        </w:tc>
        <w:tc>
          <w:tcPr>
            <w:tcW w:w="398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3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5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78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6</w:t>
            </w:r>
          </w:p>
        </w:tc>
        <w:tc>
          <w:tcPr>
            <w:tcW w:w="398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3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5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r w:rsidR="008C7F57" w:rsidRPr="008C7F57" w:rsidTr="00CB6763">
        <w:trPr>
          <w:tblCellSpacing w:w="0" w:type="dxa"/>
        </w:trPr>
        <w:tc>
          <w:tcPr>
            <w:tcW w:w="78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w:t>
            </w:r>
          </w:p>
        </w:tc>
        <w:tc>
          <w:tcPr>
            <w:tcW w:w="398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30"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195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 </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737"/>
        <w:gridCol w:w="4738"/>
      </w:tblGrid>
      <w:tr w:rsidR="008C7F57" w:rsidRPr="008C7F57" w:rsidTr="00CB6763">
        <w:trPr>
          <w:tblCellSpacing w:w="0" w:type="dxa"/>
        </w:trPr>
        <w:tc>
          <w:tcPr>
            <w:tcW w:w="2500" w:type="pct"/>
            <w:shd w:val="clear" w:color="auto" w:fill="FFFFFF"/>
            <w:hideMark/>
          </w:tcPr>
          <w:p w:rsidR="00CB6763" w:rsidRPr="008C7F57" w:rsidRDefault="00CB6763">
            <w:pPr>
              <w:pStyle w:val="NormalWeb"/>
              <w:spacing w:before="120" w:beforeAutospacing="0" w:after="120" w:afterAutospacing="0" w:line="234" w:lineRule="atLeast"/>
            </w:pPr>
            <w:r w:rsidRPr="008C7F57">
              <w:t> </w:t>
            </w:r>
          </w:p>
        </w:tc>
        <w:tc>
          <w:tcPr>
            <w:tcW w:w="2500" w:type="pct"/>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Thành viên Hội đồng</w:t>
            </w:r>
            <w:r w:rsidRPr="008C7F57">
              <w:rPr>
                <w:b/>
                <w:bCs/>
              </w:rPr>
              <w:br/>
            </w:r>
            <w:r w:rsidRPr="008C7F57">
              <w:rPr>
                <w:i/>
                <w:iCs/>
              </w:rPr>
              <w:t>(Ký, ghi rõ họ tên)</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t> </w:t>
      </w:r>
    </w:p>
    <w:p w:rsidR="000B4E79" w:rsidRPr="008C7F57" w:rsidRDefault="000B4E79" w:rsidP="00CB6763">
      <w:pPr>
        <w:pStyle w:val="NormalWeb"/>
        <w:shd w:val="clear" w:color="auto" w:fill="FFFFFF"/>
        <w:spacing w:before="120" w:beforeAutospacing="0" w:after="120" w:afterAutospacing="0" w:line="234" w:lineRule="atLeast"/>
      </w:pPr>
    </w:p>
    <w:p w:rsidR="000B4E79" w:rsidRPr="008C7F57" w:rsidRDefault="000B4E79" w:rsidP="00CB6763">
      <w:pPr>
        <w:pStyle w:val="NormalWeb"/>
        <w:shd w:val="clear" w:color="auto" w:fill="FFFFFF"/>
        <w:spacing w:before="120" w:beforeAutospacing="0" w:after="120" w:afterAutospacing="0" w:line="234" w:lineRule="atLeast"/>
      </w:pPr>
    </w:p>
    <w:p w:rsidR="000B4E79" w:rsidRPr="008C7F57" w:rsidRDefault="000B4E79" w:rsidP="00CB6763">
      <w:pPr>
        <w:pStyle w:val="NormalWeb"/>
        <w:shd w:val="clear" w:color="auto" w:fill="FFFFFF"/>
        <w:spacing w:before="120" w:beforeAutospacing="0" w:after="120" w:afterAutospacing="0" w:line="234" w:lineRule="atLeast"/>
      </w:pPr>
    </w:p>
    <w:p w:rsidR="000B4E79" w:rsidRPr="008C7F57" w:rsidRDefault="000B4E79" w:rsidP="00CB6763">
      <w:pPr>
        <w:pStyle w:val="NormalWeb"/>
        <w:shd w:val="clear" w:color="auto" w:fill="FFFFFF"/>
        <w:spacing w:before="120" w:beforeAutospacing="0" w:after="120" w:afterAutospacing="0" w:line="234" w:lineRule="atLeast"/>
      </w:pPr>
    </w:p>
    <w:p w:rsidR="000B4E79" w:rsidRPr="008C7F57" w:rsidRDefault="000B4E79" w:rsidP="00CB6763">
      <w:pPr>
        <w:pStyle w:val="NormalWeb"/>
        <w:shd w:val="clear" w:color="auto" w:fill="FFFFFF"/>
        <w:spacing w:before="120" w:beforeAutospacing="0" w:after="120" w:afterAutospacing="0" w:line="234" w:lineRule="atLeast"/>
      </w:pPr>
    </w:p>
    <w:p w:rsidR="000B4E79" w:rsidRDefault="000B4E79" w:rsidP="00CB6763">
      <w:pPr>
        <w:pStyle w:val="NormalWeb"/>
        <w:shd w:val="clear" w:color="auto" w:fill="FFFFFF"/>
        <w:spacing w:before="120" w:beforeAutospacing="0" w:after="120" w:afterAutospacing="0" w:line="234" w:lineRule="atLeast"/>
      </w:pPr>
    </w:p>
    <w:p w:rsidR="00D344DC" w:rsidRDefault="00D344DC" w:rsidP="00CB6763">
      <w:pPr>
        <w:pStyle w:val="NormalWeb"/>
        <w:shd w:val="clear" w:color="auto" w:fill="FFFFFF"/>
        <w:spacing w:before="120" w:beforeAutospacing="0" w:after="120" w:afterAutospacing="0" w:line="234" w:lineRule="atLeast"/>
      </w:pPr>
    </w:p>
    <w:p w:rsidR="00D344DC" w:rsidRPr="008C7F57" w:rsidRDefault="00D344DC" w:rsidP="00CB6763">
      <w:pPr>
        <w:pStyle w:val="NormalWeb"/>
        <w:shd w:val="clear" w:color="auto" w:fill="FFFFFF"/>
        <w:spacing w:before="120" w:beforeAutospacing="0" w:after="120" w:afterAutospacing="0" w:line="234" w:lineRule="atLeast"/>
      </w:pPr>
    </w:p>
    <w:p w:rsidR="00CB6763" w:rsidRPr="008C7F57" w:rsidRDefault="00CB6763" w:rsidP="00CB6763">
      <w:pPr>
        <w:pStyle w:val="NormalWeb"/>
        <w:shd w:val="clear" w:color="auto" w:fill="FFFFFF"/>
        <w:spacing w:before="0" w:beforeAutospacing="0" w:after="0" w:afterAutospacing="0" w:line="234" w:lineRule="atLeast"/>
        <w:jc w:val="center"/>
      </w:pPr>
      <w:bookmarkStart w:id="125" w:name="chuong_pl_16"/>
      <w:r w:rsidRPr="008C7F57">
        <w:rPr>
          <w:b/>
          <w:bCs/>
          <w:lang w:val="vi-VN"/>
        </w:rPr>
        <w:t xml:space="preserve">PHỤ LỤC </w:t>
      </w:r>
      <w:r w:rsidR="000B4E79" w:rsidRPr="008C7F57">
        <w:rPr>
          <w:b/>
          <w:bCs/>
        </w:rPr>
        <w:t>IV.</w:t>
      </w:r>
      <w:r w:rsidRPr="008C7F57">
        <w:rPr>
          <w:b/>
          <w:bCs/>
          <w:lang w:val="vi-VN"/>
        </w:rPr>
        <w:t>II</w:t>
      </w:r>
      <w:bookmarkEnd w:id="125"/>
    </w:p>
    <w:p w:rsidR="00CB6763" w:rsidRPr="008C7F57" w:rsidRDefault="00CB6763" w:rsidP="00CB6763">
      <w:pPr>
        <w:pStyle w:val="NormalWeb"/>
        <w:shd w:val="clear" w:color="auto" w:fill="FFFFFF"/>
        <w:spacing w:before="0" w:beforeAutospacing="0" w:after="0" w:afterAutospacing="0" w:line="234" w:lineRule="atLeast"/>
        <w:jc w:val="center"/>
      </w:pPr>
      <w:bookmarkStart w:id="126" w:name="chuong_pl_16_name"/>
      <w:r w:rsidRPr="008C7F57">
        <w:rPr>
          <w:lang w:val="vi-VN"/>
        </w:rPr>
        <w:t>BẢNG QUY ĐỔI GIẢI THƯỞNG</w:t>
      </w:r>
      <w:bookmarkEnd w:id="126"/>
      <w:r w:rsidRPr="008C7F57">
        <w:rPr>
          <w:lang w:val="vi-VN"/>
        </w:rPr>
        <w:br/>
      </w:r>
      <w:r w:rsidRPr="008C7F57">
        <w:rPr>
          <w:i/>
          <w:iCs/>
          <w:lang w:val="vi-VN"/>
        </w:rPr>
        <w:t>(Ban hành kèm theo Nghị định số </w:t>
      </w:r>
      <w:hyperlink r:id="rId10" w:tgtFrame="_blank" w:tooltip="Nghị định 89/2014/NĐ-CP" w:history="1">
        <w:r w:rsidR="000B4E79" w:rsidRPr="008C7F57">
          <w:rPr>
            <w:rStyle w:val="Hyperlink"/>
            <w:i/>
            <w:iCs/>
            <w:color w:val="auto"/>
            <w:u w:val="none"/>
            <w:lang w:val="vi-VN"/>
          </w:rPr>
          <w:t>/2022</w:t>
        </w:r>
        <w:r w:rsidRPr="008C7F57">
          <w:rPr>
            <w:rStyle w:val="Hyperlink"/>
            <w:i/>
            <w:iCs/>
            <w:color w:val="auto"/>
            <w:u w:val="none"/>
            <w:lang w:val="vi-VN"/>
          </w:rPr>
          <w:t>/NĐ-CP</w:t>
        </w:r>
      </w:hyperlink>
      <w:r w:rsidR="000B4E79" w:rsidRPr="008C7F57">
        <w:rPr>
          <w:i/>
          <w:iCs/>
          <w:lang w:val="vi-VN"/>
        </w:rPr>
        <w:t xml:space="preserve"> ngày     tháng   năm 2022 </w:t>
      </w:r>
      <w:r w:rsidRPr="008C7F57">
        <w:rPr>
          <w:i/>
          <w:iCs/>
          <w:lang w:val="vi-VN"/>
        </w:rPr>
        <w:t>của Chính phủ)</w:t>
      </w:r>
    </w:p>
    <w:p w:rsidR="000B4E79" w:rsidRPr="008C7F57" w:rsidRDefault="000B4E79" w:rsidP="00CB6763">
      <w:pPr>
        <w:pStyle w:val="NormalWeb"/>
        <w:shd w:val="clear" w:color="auto" w:fill="FFFFFF"/>
        <w:spacing w:before="120" w:beforeAutospacing="0" w:after="120" w:afterAutospacing="0" w:line="234" w:lineRule="atLeast"/>
        <w:rPr>
          <w:b/>
          <w:bCs/>
          <w:lang w:val="vi-VN"/>
        </w:rPr>
      </w:pPr>
    </w:p>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vi-VN"/>
        </w:rPr>
        <w:t>I. BẢNG QUY ĐỔI GIẢI THƯỞNG LĨNH VỰC ĐIỆN ẢNH</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Lấy Bông Sen Vàng - Giải thưởng chính thức của Liên hoan phim quốc gia (Liên hoan phim Việt Nam) làm chuẩn.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lastRenderedPageBreak/>
        <w:t>2. Đối với tiêu chuẩn 02 Bông Sen Vàng quy định là thành tích nghệ thuật để xem xét tặng danh hiệu Nghệ sĩ nhân dân, Nghệ sĩ ưu tú: Cá nhân nghệ sĩ phải có 01 Bông Sen Vàng chính thức, chỉ được quy đổi 01 Bông Sen Vàng từ các giải Vàng khác.</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3. Chỉ quy đổi sang Bông Sen Vàng đối với:</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Cánh Diều Vàng - Giải thưởng chính thức của Hội Điện ảnh Việt Nam;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Huy chương Vàng - Giải thưởng chính thức của Liên hoan phim Truyền hình toàn quốc;</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Giải thưởng chính thức của Ban Giám khảo tại Liên hoan phim quốc tế dành cho bộ phim và dành cho cá nhân;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Giải xuất sắc dành cho cá nhân tại Liên hoan Phim Việt Nam, Giải thưởng cao nhất dành cho cá nhân của Hội Điện ảnh Việt Nam và Liên hoan phim Truyền hình toàn quốc.</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4. Mức quy đổi cụ thể như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76"/>
        <w:gridCol w:w="6248"/>
        <w:gridCol w:w="2691"/>
      </w:tblGrid>
      <w:tr w:rsidR="008C7F57" w:rsidRPr="008C7F57" w:rsidTr="00CB6763">
        <w:trPr>
          <w:trHeight w:val="780"/>
          <w:tblCellSpacing w:w="0" w:type="dxa"/>
        </w:trPr>
        <w:tc>
          <w:tcPr>
            <w:tcW w:w="3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32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Liên hoan, Cuộc thi về chuyên ngành điện ảnh khác đề nghị quy đổi</w:t>
            </w:r>
          </w:p>
        </w:tc>
        <w:tc>
          <w:tcPr>
            <w:tcW w:w="140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Mức quy đổi sang Bông Sen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Giải xuất sắc dành cho cá nhân tại Liên hoan phim Việt Nam</w:t>
            </w:r>
          </w:p>
        </w:tc>
        <w:tc>
          <w:tcPr>
            <w:tcW w:w="14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Bông Sen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Giải thưởng chính thức của Ban Giám khảo dành cho bộ phim tại Liên hoan phim quốc tế</w:t>
            </w:r>
          </w:p>
        </w:tc>
        <w:tc>
          <w:tcPr>
            <w:tcW w:w="14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Bông Sen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3</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Giải thưởng chính thức của Ban Giám khảo dành cho cá nhân tại Liên hoan phim quốc tế</w:t>
            </w:r>
          </w:p>
        </w:tc>
        <w:tc>
          <w:tcPr>
            <w:tcW w:w="14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Bông Sen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4</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Cánh Diều Vàng dành cho bộ phim - Giải thưởng chính thức của Hội Điện ảnh Việt Nam</w:t>
            </w:r>
          </w:p>
        </w:tc>
        <w:tc>
          <w:tcPr>
            <w:tcW w:w="14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5</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Giải thưởng cao nhất dành cho cá nhân - Giải của Hội Điện ảnh Việt Nam</w:t>
            </w:r>
          </w:p>
        </w:tc>
        <w:tc>
          <w:tcPr>
            <w:tcW w:w="14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6</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Huy chương Vàng dành cho bộ phim - Liên hoan phim Truyền hình toàn quốc</w:t>
            </w:r>
          </w:p>
        </w:tc>
        <w:tc>
          <w:tcPr>
            <w:tcW w:w="14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7</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Giải thưởng cao nhất dành cho cá nhân - Liên hoan phim Truyền hình toàn quốc</w:t>
            </w:r>
          </w:p>
        </w:tc>
        <w:tc>
          <w:tcPr>
            <w:tcW w:w="14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5. Một (01) bộ phim được tặng Bông Sen Vàng thì cá nhân nghệ sĩ được hưởng quy đổi giải thưởng như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76"/>
        <w:gridCol w:w="4758"/>
        <w:gridCol w:w="3981"/>
      </w:tblGrid>
      <w:tr w:rsidR="008C7F57" w:rsidRPr="008C7F57" w:rsidTr="00CB6763">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24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Thành phần đề nghị quy đổi</w:t>
            </w:r>
          </w:p>
        </w:tc>
        <w:tc>
          <w:tcPr>
            <w:tcW w:w="20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Mức quy đổi sang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24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Đạo diễn</w:t>
            </w:r>
          </w:p>
        </w:tc>
        <w:tc>
          <w:tcPr>
            <w:tcW w:w="2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24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Quay phim</w:t>
            </w:r>
          </w:p>
        </w:tc>
        <w:tc>
          <w:tcPr>
            <w:tcW w:w="2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3</w:t>
            </w:r>
          </w:p>
        </w:tc>
        <w:tc>
          <w:tcPr>
            <w:tcW w:w="24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Họa sĩ thiết kế</w:t>
            </w:r>
          </w:p>
        </w:tc>
        <w:tc>
          <w:tcPr>
            <w:tcW w:w="2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4</w:t>
            </w:r>
          </w:p>
        </w:tc>
        <w:tc>
          <w:tcPr>
            <w:tcW w:w="24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Người làm âm thanh chính</w:t>
            </w:r>
          </w:p>
        </w:tc>
        <w:tc>
          <w:tcPr>
            <w:tcW w:w="2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lastRenderedPageBreak/>
              <w:t>5</w:t>
            </w:r>
          </w:p>
        </w:tc>
        <w:tc>
          <w:tcPr>
            <w:tcW w:w="24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Diễn viên chính</w:t>
            </w:r>
          </w:p>
        </w:tc>
        <w:tc>
          <w:tcPr>
            <w:tcW w:w="2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6</w:t>
            </w:r>
          </w:p>
        </w:tc>
        <w:tc>
          <w:tcPr>
            <w:tcW w:w="24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Họa sĩ chính (phim hoạt hình)</w:t>
            </w:r>
          </w:p>
        </w:tc>
        <w:tc>
          <w:tcPr>
            <w:tcW w:w="2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7</w:t>
            </w:r>
          </w:p>
        </w:tc>
        <w:tc>
          <w:tcPr>
            <w:tcW w:w="24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Họa sĩ động tác (phim hoạt hình)</w:t>
            </w:r>
          </w:p>
        </w:tc>
        <w:tc>
          <w:tcPr>
            <w:tcW w:w="2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8</w:t>
            </w:r>
          </w:p>
        </w:tc>
        <w:tc>
          <w:tcPr>
            <w:tcW w:w="24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Diễn viên thứ chính</w:t>
            </w:r>
          </w:p>
        </w:tc>
        <w:tc>
          <w:tcPr>
            <w:tcW w:w="2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1/3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9</w:t>
            </w:r>
          </w:p>
        </w:tc>
        <w:tc>
          <w:tcPr>
            <w:tcW w:w="24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lang w:val="fr-FR"/>
              </w:rPr>
              <w:t>Họa sĩ hóa trang, phục trang</w:t>
            </w:r>
          </w:p>
        </w:tc>
        <w:tc>
          <w:tcPr>
            <w:tcW w:w="20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1/3 Bông Sen Vàng</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vi-VN"/>
        </w:rPr>
        <w:t>II. BẢNG QUY ĐỔI GIẢI THƯỞNG LĨNH VỰC ÂM NHẠC</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Lấy Huy chương Vàng của Hội diễn nghệ thuật chuyên nghiệp toàn quốc làm chuẩn.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Chỉ xem xét quy đổi Huy chương Vàng, Giải Nhất, Giải A, Cúp Vàng của các Hội diễn, Liên hoan, Cuộc thi về nghệ thuật biểu diễn chuyên nghiệp trong nước hoặc quốc tế.</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3. Các giải thưởng khác của Hội diễn, Liên hoan, Cuộc thi về nghệ thuật biểu diễn chuyên nghiệp toàn quốc, Bộ, ngành, quốc tế (khu vực và thế giới), tùy theo tính chất, quy mô, tầm cỡ sẽ được Hội đồng tham khảo khi xét từng trường hợp cụ thể.</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4. Mức quy đổi cụ thể như sau:</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577"/>
        <w:gridCol w:w="6237"/>
        <w:gridCol w:w="2542"/>
      </w:tblGrid>
      <w:tr w:rsidR="008C7F57" w:rsidRPr="008C7F57" w:rsidTr="00CB6763">
        <w:trPr>
          <w:tblCellSpacing w:w="0" w:type="dxa"/>
        </w:trPr>
        <w:tc>
          <w:tcPr>
            <w:tcW w:w="577"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6237"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diễn, Liên hoan, Cuộc thi chuyên ngành Âm nhạc đề nghị quy đổi</w:t>
            </w:r>
          </w:p>
        </w:tc>
        <w:tc>
          <w:tcPr>
            <w:tcW w:w="2542"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Mức quy đổi sang Huy chương Vàng</w:t>
            </w:r>
          </w:p>
        </w:tc>
      </w:tr>
      <w:tr w:rsidR="008C7F57" w:rsidRPr="008C7F57" w:rsidTr="00CB6763">
        <w:trPr>
          <w:tblCellSpacing w:w="0" w:type="dxa"/>
        </w:trPr>
        <w:tc>
          <w:tcPr>
            <w:tcW w:w="57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623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w:t>
            </w:r>
            <w:r w:rsidRPr="008C7F57">
              <w:t> tại Hội diễn, Liên hoan, Cuộc thi về nghệ thuật biểu diễn chuyên nghiệp toàn quốc do Bộ Văn hóa, Thể thao và Du lịch tổ chức</w:t>
            </w:r>
          </w:p>
        </w:tc>
        <w:tc>
          <w:tcPr>
            <w:tcW w:w="254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Huy chương Vàng</w:t>
            </w:r>
          </w:p>
        </w:tc>
      </w:tr>
      <w:tr w:rsidR="008C7F57" w:rsidRPr="008C7F57" w:rsidTr="00CB6763">
        <w:trPr>
          <w:tblCellSpacing w:w="0" w:type="dxa"/>
        </w:trPr>
        <w:tc>
          <w:tcPr>
            <w:tcW w:w="57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623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 Cúp Vàng</w:t>
            </w:r>
            <w:r w:rsidRPr="008C7F57">
              <w:t> tại Hội diễn, Liên hoan, Cuộc thi về nghệ thuật biểu diễn chuyên nghiệp quốc tế (khu vực và thế giới)</w:t>
            </w:r>
          </w:p>
        </w:tc>
        <w:tc>
          <w:tcPr>
            <w:tcW w:w="254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Huy chương Vàng</w:t>
            </w:r>
          </w:p>
        </w:tc>
      </w:tr>
      <w:tr w:rsidR="008C7F57" w:rsidRPr="008C7F57" w:rsidTr="00CB6763">
        <w:trPr>
          <w:tblCellSpacing w:w="0" w:type="dxa"/>
        </w:trPr>
        <w:tc>
          <w:tcPr>
            <w:tcW w:w="57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3</w:t>
            </w:r>
          </w:p>
        </w:tc>
        <w:tc>
          <w:tcPr>
            <w:tcW w:w="623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w:t>
            </w:r>
            <w:r w:rsidRPr="008C7F57">
              <w:t> tại Hội diễn, Liên hoan, Cuộc thi về nghệ thuật biểu diễn chuyên nghiệp khu vực do Bộ Văn hóa, Thể thao và Du lịch tổ chức</w:t>
            </w:r>
          </w:p>
        </w:tc>
        <w:tc>
          <w:tcPr>
            <w:tcW w:w="254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r w:rsidR="008C7F57" w:rsidRPr="008C7F57" w:rsidTr="00CB6763">
        <w:trPr>
          <w:tblCellSpacing w:w="0" w:type="dxa"/>
        </w:trPr>
        <w:tc>
          <w:tcPr>
            <w:tcW w:w="57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4</w:t>
            </w:r>
          </w:p>
        </w:tc>
        <w:tc>
          <w:tcPr>
            <w:tcW w:w="623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w:t>
            </w:r>
            <w:r w:rsidRPr="008C7F57">
              <w:t> tại Liên hoan, Hội diễn, Cuộc thi về nghệ thuật biểu diễn chuyên nghiệp do các Hội VHNT chuyên ngành Trung ương tổ chức</w:t>
            </w:r>
          </w:p>
        </w:tc>
        <w:tc>
          <w:tcPr>
            <w:tcW w:w="254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r w:rsidR="008C7F57" w:rsidRPr="008C7F57" w:rsidTr="00CB6763">
        <w:trPr>
          <w:tblCellSpacing w:w="0" w:type="dxa"/>
        </w:trPr>
        <w:tc>
          <w:tcPr>
            <w:tcW w:w="57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5</w:t>
            </w:r>
          </w:p>
        </w:tc>
        <w:tc>
          <w:tcPr>
            <w:tcW w:w="623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w:t>
            </w:r>
            <w:r w:rsidRPr="008C7F57">
              <w:t> tại Liên hoan, Hội diễn, Cuộc thi về nghệ thuật biểu diễn chuyên nghiệp toàn Ngành của Bộ Quốc phòng, Bộ Công an</w:t>
            </w:r>
          </w:p>
        </w:tc>
        <w:tc>
          <w:tcPr>
            <w:tcW w:w="254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r w:rsidR="008C7F57" w:rsidRPr="008C7F57" w:rsidTr="00CB6763">
        <w:trPr>
          <w:tblCellSpacing w:w="0" w:type="dxa"/>
        </w:trPr>
        <w:tc>
          <w:tcPr>
            <w:tcW w:w="57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6</w:t>
            </w:r>
          </w:p>
        </w:tc>
        <w:tc>
          <w:tcPr>
            <w:tcW w:w="623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Liên hoan Dân ca; Giọng hát hay trên sóng phát thanh toàn quốc</w:t>
            </w:r>
          </w:p>
        </w:tc>
        <w:tc>
          <w:tcPr>
            <w:tcW w:w="254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Huy chương Vàng</w:t>
            </w:r>
          </w:p>
        </w:tc>
      </w:tr>
      <w:tr w:rsidR="008C7F57" w:rsidRPr="008C7F57" w:rsidTr="00CB6763">
        <w:trPr>
          <w:tblCellSpacing w:w="0" w:type="dxa"/>
        </w:trPr>
        <w:tc>
          <w:tcPr>
            <w:tcW w:w="577"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7</w:t>
            </w:r>
          </w:p>
        </w:tc>
        <w:tc>
          <w:tcPr>
            <w:tcW w:w="6237"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Giọng hát Vàng ASEAN</w:t>
            </w:r>
          </w:p>
        </w:tc>
        <w:tc>
          <w:tcPr>
            <w:tcW w:w="2542" w:type="dxa"/>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Huy chương Vàng</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lastRenderedPageBreak/>
        <w:t>5. Thành tích nghệ thuật được tặng </w:t>
      </w:r>
      <w:r w:rsidRPr="008C7F57">
        <w:rPr>
          <w:b/>
          <w:bCs/>
          <w:lang w:val="vi-VN"/>
        </w:rPr>
        <w:t>Huy chương Vàng, Giải Nhất, Giải A </w:t>
      </w:r>
      <w:r w:rsidRPr="008C7F57">
        <w:rPr>
          <w:lang w:val="vi-VN"/>
        </w:rPr>
        <w:t>của tiết mục, vở diễn, chương trình tại Hội diễn, Liên hoan, Cuộc thi về nghệ thuật biểu diễn chuyên nghiệp toàn quốc do Bộ Văn hóa, Thể thao và Du lịch tổ chức tính cho cá nhân tham gia, quy đổi như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77"/>
        <w:gridCol w:w="6116"/>
        <w:gridCol w:w="2622"/>
      </w:tblGrid>
      <w:tr w:rsidR="008C7F57" w:rsidRPr="008C7F57" w:rsidTr="00CB6763">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31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Thành phần đề nghị quy đổi</w:t>
            </w:r>
          </w:p>
        </w:tc>
        <w:tc>
          <w:tcPr>
            <w:tcW w:w="13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Mức quy đổi sang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Đạo diễn chương trình nghệ thuật tổng hợp Ca, Múa, Nhạc</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Chỉ huy dàn nhạc, Chỉ huy hợp xướng, chỉ huy giao hưởng nhạc vũ kịch</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3</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Chỉ đạo nghệ thuật xuất sắc</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1/3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4</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Diễn viên hát chính</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1/3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5</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Nhạc công chính</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1/3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6</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Nhạc công</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1/4 Huy chương Vàng</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vi-VN"/>
        </w:rPr>
        <w:t>III. BẢNG QUY ĐỔI GIẢI THƯỞNG LĨNH VỰC MÚA</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Lấy Huy chương Vàng của Hội diễn nghệ thuật chuyên nghiệp toàn quốc làm chuẩn.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Chỉ xem xét quy đổi Huy chương Vàng, Giải Nhất, Giải A, Cúp Vàng của các Hội diễn, Liên hoan, Cuộc thi về nghệ thuật biểu diễn chuyên nghiệp trong nước hoặc quốc tế.</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3. Các giải thưởng khác của Hội diễn, Liên hoan, Cuộc thi về nghệ thuật biểu diễn chuyên nghiệp toàn quốc, Bộ, ngành, quốc tế (khu vực và thế giới), tùy theo tính chất, quy mô, tầm cỡ sẽ được Hội đồng tham khảo khi xét từng trường hợp cụ thể.</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4. Mức quy đổi cụ thể như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76"/>
        <w:gridCol w:w="6440"/>
        <w:gridCol w:w="2499"/>
      </w:tblGrid>
      <w:tr w:rsidR="008C7F57" w:rsidRPr="008C7F57" w:rsidTr="00CB6763">
        <w:trPr>
          <w:tblCellSpacing w:w="0" w:type="dxa"/>
        </w:trPr>
        <w:tc>
          <w:tcPr>
            <w:tcW w:w="3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33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diễn, Liên hoan, Cuộc thi chuyên ngành Múa đề nghị quy đổi</w:t>
            </w:r>
          </w:p>
        </w:tc>
        <w:tc>
          <w:tcPr>
            <w:tcW w:w="130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Mức quy đổi sang Huy chương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3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w:t>
            </w:r>
            <w:r w:rsidRPr="008C7F57">
              <w:t> tại Hội diễn, Liên hoan, Cuộc thi về nghệ thuật biểu diễn chuyên nghiệp toàn quốc do Bộ Văn hóa, Thể thao và Du lịch tổ chức</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Huy chương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3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 Cúp Vàng</w:t>
            </w:r>
            <w:r w:rsidRPr="008C7F57">
              <w:t> tại Hội diễn, Liên hoan, Cuộc thi về nghệ thuật biểu diễn chuyên nghiệp quốc tế (khu vực và thế giới)</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Huy chương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3</w:t>
            </w:r>
          </w:p>
        </w:tc>
        <w:tc>
          <w:tcPr>
            <w:tcW w:w="3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w:t>
            </w:r>
            <w:r w:rsidRPr="008C7F57">
              <w:t> tại Hội diễn, Liên hoan, Cuộc thi về nghệ thuật biểu diễn chuyên nghiệp khu vực do Bộ Văn hóa, Thể thao và Du lịch tổ chức</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4</w:t>
            </w:r>
          </w:p>
        </w:tc>
        <w:tc>
          <w:tcPr>
            <w:tcW w:w="3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w:t>
            </w:r>
            <w:r w:rsidRPr="008C7F57">
              <w:t> tại Liên hoan, Hội diễn, Cuộc thi về nghệ thuật biểu diễn chuyên nghiệp do các Hội VHNT chuyên ngành Trung ương tổ chức</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lastRenderedPageBreak/>
              <w:t>5</w:t>
            </w:r>
          </w:p>
        </w:tc>
        <w:tc>
          <w:tcPr>
            <w:tcW w:w="3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w:t>
            </w:r>
            <w:r w:rsidRPr="008C7F57">
              <w:t> tại Liên hoan, Hội diễn, Cuộc thi về nghệ thuật biểu diễn chuyên nghiệp toàn Ngành của Bộ Quốc phòng, Bộ Công an.</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5. Thành tích nghệ thuật của tác phẩm được tặng Huy chương Vàng, Giải Nhất, Giải A của tiết mục, vở diễn, chương trình tại Hội diễn, Liên hoan, Cuộc thi về nghệ thuật biểu diễn chuyên nghiệp toàn quốc do Bộ Văn hóa, Thể thao và Du lịch tổ chức tính cho cá nhân tham gia, quy đổi như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576"/>
        <w:gridCol w:w="6248"/>
        <w:gridCol w:w="2691"/>
      </w:tblGrid>
      <w:tr w:rsidR="008C7F57" w:rsidRPr="008C7F57" w:rsidTr="00CB6763">
        <w:trPr>
          <w:tblCellSpacing w:w="0" w:type="dxa"/>
        </w:trPr>
        <w:tc>
          <w:tcPr>
            <w:tcW w:w="3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32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Thành phần đề nghị quy đổi</w:t>
            </w:r>
          </w:p>
        </w:tc>
        <w:tc>
          <w:tcPr>
            <w:tcW w:w="140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Mức quy đổi sang Huy chương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Đạo diễn chương trình nghệ thuật tổng hợp Ca, Múa, Nhạc</w:t>
            </w:r>
          </w:p>
        </w:tc>
        <w:tc>
          <w:tcPr>
            <w:tcW w:w="14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Huy chương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Biên đạo múa (vở kịch múa, tiết mục múa)</w:t>
            </w:r>
          </w:p>
        </w:tc>
        <w:tc>
          <w:tcPr>
            <w:tcW w:w="14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Huy chương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3</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Chỉ đạo nghệ thuật</w:t>
            </w:r>
          </w:p>
        </w:tc>
        <w:tc>
          <w:tcPr>
            <w:tcW w:w="14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Huy chương Vàng</w:t>
            </w:r>
          </w:p>
        </w:tc>
      </w:tr>
      <w:tr w:rsidR="008C7F57" w:rsidRPr="008C7F57" w:rsidTr="00CB6763">
        <w:trPr>
          <w:tblCellSpacing w:w="0" w:type="dxa"/>
        </w:trPr>
        <w:tc>
          <w:tcPr>
            <w:tcW w:w="3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4</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Diễn viên múa chính</w:t>
            </w:r>
          </w:p>
        </w:tc>
        <w:tc>
          <w:tcPr>
            <w:tcW w:w="14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Huy chương Vàng</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vi-VN"/>
        </w:rPr>
        <w:t>IV. BẢNG QUY ĐỔI GIẢI THƯỞNG LĨNH VỰC SÂN KHẤU</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Lấy </w:t>
      </w:r>
      <w:r w:rsidRPr="008C7F57">
        <w:rPr>
          <w:b/>
          <w:bCs/>
          <w:lang w:val="vi-VN"/>
        </w:rPr>
        <w:t>Huy chương Vàng</w:t>
      </w:r>
      <w:r w:rsidRPr="008C7F57">
        <w:rPr>
          <w:lang w:val="vi-VN"/>
        </w:rPr>
        <w:t> của Hội diễn nghệ thuật chuyên nghiệp toàn quốc làm chuẩn.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Chỉ xem xét quy đổi </w:t>
      </w:r>
      <w:r w:rsidRPr="008C7F57">
        <w:rPr>
          <w:b/>
          <w:bCs/>
          <w:lang w:val="vi-VN"/>
        </w:rPr>
        <w:t>Huy chương Vàng, Giải Nhất, Giải A</w:t>
      </w:r>
      <w:r w:rsidRPr="008C7F57">
        <w:rPr>
          <w:lang w:val="vi-VN"/>
        </w:rPr>
        <w:t> của các Hội diễn, Liên hoan, Cuộc thi về nghệ thuật biểu diễn chuyên nghiệp trong nước hoặc quốc tế.</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3. </w:t>
      </w:r>
      <w:r w:rsidRPr="008C7F57">
        <w:rPr>
          <w:b/>
          <w:bCs/>
          <w:lang w:val="vi-VN"/>
        </w:rPr>
        <w:t>Các giải thưởng khác</w:t>
      </w:r>
      <w:r w:rsidRPr="008C7F57">
        <w:rPr>
          <w:lang w:val="vi-VN"/>
        </w:rPr>
        <w:t> của Hội diễn, Liên hoan, Cuộc thi về nghệ thuật biểu diễn chuyên nghiệp toàn quốc, Bộ, ngành, quốc tế (khu vực và thế giới), tùy theo tính chất, quy mô, tầm cỡ sẽ được Hội đồng tham khảo khi xét từng trường hợp cụ thể.</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4. Mức quy đổi cụ thể như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77"/>
        <w:gridCol w:w="6116"/>
        <w:gridCol w:w="2622"/>
      </w:tblGrid>
      <w:tr w:rsidR="008C7F57" w:rsidRPr="008C7F57" w:rsidTr="00CB6763">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31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Hội diễn, Liên hoan, Cuộc thi chuyên ngành Sân khấu đề nghị quy đổi</w:t>
            </w:r>
          </w:p>
        </w:tc>
        <w:tc>
          <w:tcPr>
            <w:tcW w:w="13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Mức quy đổi sang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w:t>
            </w:r>
            <w:r w:rsidRPr="008C7F57">
              <w:t> tại Hội diễn, Liên hoan, Cuộc thi về nghệ thuật biểu diễn chuyên nghiệp toàn quốc do Bộ Văn hóa, Thể thao và Du lịch tổ chức</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Giải </w:t>
            </w:r>
            <w:r w:rsidRPr="008C7F57">
              <w:rPr>
                <w:b/>
                <w:bCs/>
              </w:rPr>
              <w:t>“Đạo diễn xuất sắc nhất”</w:t>
            </w:r>
            <w:r w:rsidRPr="008C7F57">
              <w:t> tại Hội diễn, Liên hoan, Cuộc thi về nghệ thuật biểu diễn chuyên nghiệp toàn quốc do Bộ Văn hóa, Thể thao và Du lịch tổ chức</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3</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w:t>
            </w:r>
            <w:r w:rsidRPr="008C7F57">
              <w:t> tại Hội diễn, Liên hoan, Cuộc thi về nghệ thuật biểu diễn chuyên nghiệp quốc tế (khu vực và thế giới)</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4</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w:t>
            </w:r>
            <w:r w:rsidRPr="008C7F57">
              <w:t> tại Hội diễn, Liên hoan, Cuộc thi về nghệ thuật biểu diễn chuyên nghiệp khu vực do Bộ Văn hóa, Thể thao và Du lịch tổ chức</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lastRenderedPageBreak/>
              <w:t>5</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Giải </w:t>
            </w:r>
            <w:r w:rsidRPr="008C7F57">
              <w:rPr>
                <w:b/>
                <w:bCs/>
              </w:rPr>
              <w:t>“Đạo diễn xuất sắc nhất”</w:t>
            </w:r>
            <w:r w:rsidRPr="008C7F57">
              <w:t> tại Hội diễn, Liên hoan, Cuộc thi về nghệ thuật biểu diễn chuyên nghiệp khu vực do Bộ Văn hóa, Thể thao và Du lịch tổ chức</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6</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w:t>
            </w:r>
            <w:r w:rsidRPr="008C7F57">
              <w:t> tại Liên hoan, Hội diễn, Cuộc thi về nghệ thuật biểu diễn chuyên nghiệp do các Hội VHNT chuyên ngành Trung ương tổ chức</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7</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b/>
                <w:bCs/>
              </w:rPr>
              <w:t>Huy chương Vàng, Giải Nhất, Giải A</w:t>
            </w:r>
            <w:r w:rsidRPr="008C7F57">
              <w:t> tại Liên hoan, Hội diễn, Cuộc thi về nghệ thuật biểu diễn chuyên nghiệp toàn Ngành của Bộ Quốc phòng, Bộ Công an</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5. Thành tích nghệ thuật của tác phẩm được tặng </w:t>
      </w:r>
      <w:r w:rsidRPr="008C7F57">
        <w:rPr>
          <w:b/>
          <w:bCs/>
          <w:lang w:val="vi-VN"/>
        </w:rPr>
        <w:t>Huy chương Vàng, Giải Nhất, Giải A</w:t>
      </w:r>
      <w:r w:rsidRPr="008C7F57">
        <w:rPr>
          <w:lang w:val="vi-VN"/>
        </w:rPr>
        <w:t> của tiết mục, vở diễn, chương trình tại Hội diễn, Liên hoan, Cuộc thi về nghệ thuật biểu diễn chuyên nghiệp toàn quốc do Bộ Văn hóa, Thể thao và Du lịch tổ chức, tính cho cá nhân tham gia, quy đổi như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680"/>
        <w:gridCol w:w="6310"/>
        <w:gridCol w:w="2525"/>
      </w:tblGrid>
      <w:tr w:rsidR="008C7F57" w:rsidRPr="008C7F57" w:rsidTr="00CB6763">
        <w:trPr>
          <w:tblCellSpacing w:w="0" w:type="dxa"/>
        </w:trPr>
        <w:tc>
          <w:tcPr>
            <w:tcW w:w="35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32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Thành phần đề nghị quy đổi</w:t>
            </w:r>
          </w:p>
        </w:tc>
        <w:tc>
          <w:tcPr>
            <w:tcW w:w="130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Mức quy đổi sang Huy chương Vàng</w:t>
            </w:r>
          </w:p>
        </w:tc>
      </w:tr>
      <w:tr w:rsidR="008C7F57" w:rsidRPr="008C7F57" w:rsidTr="00CB6763">
        <w:trPr>
          <w:tblCellSpacing w:w="0" w:type="dxa"/>
        </w:trPr>
        <w:tc>
          <w:tcPr>
            <w:tcW w:w="3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Đạo diễn các loại hình nghệ thuật: Tuồng, chèo, cải lương, kịch dân ca, kịch nói, kịch hình thể, nhạc kịch, Nhạc vũ kịch; Ca kịch, xiếc, múa rối</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Huy chương Vàng</w:t>
            </w:r>
          </w:p>
        </w:tc>
      </w:tr>
      <w:tr w:rsidR="008C7F57" w:rsidRPr="008C7F57" w:rsidTr="00CB6763">
        <w:trPr>
          <w:tblCellSpacing w:w="0" w:type="dxa"/>
        </w:trPr>
        <w:tc>
          <w:tcPr>
            <w:tcW w:w="3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Chỉ huy dàn nhạc sân khấu</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r w:rsidR="008C7F57" w:rsidRPr="008C7F57" w:rsidTr="00CB6763">
        <w:trPr>
          <w:tblCellSpacing w:w="0" w:type="dxa"/>
        </w:trPr>
        <w:tc>
          <w:tcPr>
            <w:tcW w:w="3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3</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Họa sĩ tạo hình con rối</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r w:rsidR="008C7F57" w:rsidRPr="008C7F57" w:rsidTr="00CB6763">
        <w:trPr>
          <w:tblCellSpacing w:w="0" w:type="dxa"/>
        </w:trPr>
        <w:tc>
          <w:tcPr>
            <w:tcW w:w="3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4</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Diễn viên chính (tuồng, chèo, cải lương, kịch dân ca, kịch nói, kịch hình thể, nhạc kịch, Nhạc vũ kịch; Ca kịch, xiếc, múa rối)</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Huy chương Vàng</w:t>
            </w:r>
          </w:p>
        </w:tc>
      </w:tr>
      <w:tr w:rsidR="008C7F57" w:rsidRPr="008C7F57" w:rsidTr="00CB6763">
        <w:trPr>
          <w:tblCellSpacing w:w="0" w:type="dxa"/>
        </w:trPr>
        <w:tc>
          <w:tcPr>
            <w:tcW w:w="3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5</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Họa sĩ thiết kế trang trí sân khấu, chương trình nghệ thuật tổng hợp</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1/3 Huy chương Vàng</w:t>
            </w:r>
          </w:p>
        </w:tc>
      </w:tr>
      <w:tr w:rsidR="008C7F57" w:rsidRPr="008C7F57" w:rsidTr="00CB6763">
        <w:trPr>
          <w:tblCellSpacing w:w="0" w:type="dxa"/>
        </w:trPr>
        <w:tc>
          <w:tcPr>
            <w:tcW w:w="3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6</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lang w:val="fr-FR"/>
              </w:rPr>
              <w:t>Họa sĩ hóa trang, phục trang</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1/3 Huy chương Vàng</w:t>
            </w:r>
          </w:p>
        </w:tc>
      </w:tr>
      <w:tr w:rsidR="008C7F57" w:rsidRPr="008C7F57" w:rsidTr="00CB6763">
        <w:trPr>
          <w:tblCellSpacing w:w="0" w:type="dxa"/>
        </w:trPr>
        <w:tc>
          <w:tcPr>
            <w:tcW w:w="3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7</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Người làm âm nhạc, âm thanh trong sân khấu</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1/3 Huy chương Vàng</w:t>
            </w:r>
          </w:p>
        </w:tc>
      </w:tr>
      <w:tr w:rsidR="008C7F57" w:rsidRPr="008C7F57" w:rsidTr="00CB6763">
        <w:trPr>
          <w:tblCellSpacing w:w="0" w:type="dxa"/>
        </w:trPr>
        <w:tc>
          <w:tcPr>
            <w:tcW w:w="3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8</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Chỉ đạo nghệ thuật</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1/3 Huy chương Vàng</w:t>
            </w:r>
          </w:p>
        </w:tc>
      </w:tr>
      <w:tr w:rsidR="008C7F57" w:rsidRPr="008C7F57" w:rsidTr="00CB6763">
        <w:trPr>
          <w:tblCellSpacing w:w="0" w:type="dxa"/>
        </w:trPr>
        <w:tc>
          <w:tcPr>
            <w:tcW w:w="3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9</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Nhạc công chính</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1/3 Huy chương Vàng</w:t>
            </w:r>
          </w:p>
        </w:tc>
      </w:tr>
      <w:tr w:rsidR="008C7F57" w:rsidRPr="008C7F57" w:rsidTr="00CB6763">
        <w:trPr>
          <w:tblCellSpacing w:w="0" w:type="dxa"/>
        </w:trPr>
        <w:tc>
          <w:tcPr>
            <w:tcW w:w="3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10</w:t>
            </w:r>
          </w:p>
        </w:tc>
        <w:tc>
          <w:tcPr>
            <w:tcW w:w="32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Nhạc công</w:t>
            </w:r>
          </w:p>
        </w:tc>
        <w:tc>
          <w:tcPr>
            <w:tcW w:w="13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1/4 Huy chương Vàng</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b/>
          <w:bCs/>
          <w:lang w:val="vi-VN"/>
        </w:rPr>
        <w:t>V. BẢNG QUY ĐỔI GIẢI THƯỞNG LĨNH VỰC PHÁT THANH, TRUYỀN HÌNH</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1. Lấy Bông Sen Vàng, Giải thưởng chính thức của Liên hoan phim quốc gia (Liên hoan phim Việt Nam)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2. Lấy Huy chương Vàng của Hội diễn nghệ thuật chuyên nghiệp toàn quốc làm chuẩn.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lastRenderedPageBreak/>
        <w:t>3. Chỉ xem xét quy đổi Huy chương Vàng, Giải Nhất, Giải A, Cúp Vàng của các Hội diễn, Liên hoan, Cuộc thi về nghệ thuật biểu diễn chuyên nghiệp trong nước hoặc quốc tế.</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4. Chỉ quy đổi sang Bông Sen Vàng đối với:</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Cánh Diều Vàng - Giải thưởng chính thức của Hội Điện ảnh Việt Nam;</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Huy chương Vàng - Giải thưởng chính thức của Liên hoan phim Truyền hình toàn quốc;</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Giải thưởng chính thức của Ban Giám khảo tại Liên hoan phim Quốc tế dành cho bộ phim và dành cho cá nhân;</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 Giải xuất sắc dành cho cá nhân tại Liên hoan Phim Việt Nam, Giải thưởng cao nhất dành cho cá nhân của Hội Điện ảnh Việt Nam và Liên hoan phim Truyền hình toàn quốc.</w:t>
      </w:r>
    </w:p>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5. Mức quy đổi cụ thể như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874"/>
        <w:gridCol w:w="6019"/>
        <w:gridCol w:w="2622"/>
      </w:tblGrid>
      <w:tr w:rsidR="008C7F57" w:rsidRPr="008C7F57" w:rsidTr="00CB6763">
        <w:trPr>
          <w:tblCellSpacing w:w="0" w:type="dxa"/>
        </w:trPr>
        <w:tc>
          <w:tcPr>
            <w:tcW w:w="45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310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Liên hoan, Cuộc thi chuyên ngành Phát thanh, Truyền hình đề nghị quy đổi</w:t>
            </w:r>
          </w:p>
        </w:tc>
        <w:tc>
          <w:tcPr>
            <w:tcW w:w="13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Mức quy đổi sang Bông sen Vàng hoặc Huy chương Vàng</w:t>
            </w:r>
          </w:p>
        </w:tc>
      </w:tr>
      <w:tr w:rsidR="008C7F57" w:rsidRPr="008C7F57" w:rsidTr="00CB6763">
        <w:trPr>
          <w:tblCellSpacing w:w="0" w:type="dxa"/>
        </w:trPr>
        <w:tc>
          <w:tcPr>
            <w:tcW w:w="4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31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Giải xuất sắc dành cho cá nhân tại Liên hoan phim Việt Nam</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Bông Sen Vàng</w:t>
            </w:r>
          </w:p>
        </w:tc>
      </w:tr>
      <w:tr w:rsidR="008C7F57" w:rsidRPr="008C7F57" w:rsidTr="00CB6763">
        <w:trPr>
          <w:tblCellSpacing w:w="0" w:type="dxa"/>
        </w:trPr>
        <w:tc>
          <w:tcPr>
            <w:tcW w:w="4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31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Giải thưởng chính thức của Ban Giám khảo dành cho bộ phim tại Liên hoan phim quốc tế</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Bông Sen Vàng</w:t>
            </w:r>
          </w:p>
        </w:tc>
      </w:tr>
      <w:tr w:rsidR="008C7F57" w:rsidRPr="008C7F57" w:rsidTr="00CB6763">
        <w:trPr>
          <w:tblCellSpacing w:w="0" w:type="dxa"/>
        </w:trPr>
        <w:tc>
          <w:tcPr>
            <w:tcW w:w="4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3</w:t>
            </w:r>
          </w:p>
        </w:tc>
        <w:tc>
          <w:tcPr>
            <w:tcW w:w="31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Giải thưởng chính thức của Ban Giám khảo dành cho cá nhân tại Liên hoan phim quốc tế</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Bông Sen Vàng</w:t>
            </w:r>
          </w:p>
        </w:tc>
      </w:tr>
      <w:tr w:rsidR="008C7F57" w:rsidRPr="008C7F57" w:rsidTr="00CB6763">
        <w:trPr>
          <w:tblCellSpacing w:w="0" w:type="dxa"/>
        </w:trPr>
        <w:tc>
          <w:tcPr>
            <w:tcW w:w="4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4</w:t>
            </w:r>
          </w:p>
        </w:tc>
        <w:tc>
          <w:tcPr>
            <w:tcW w:w="31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Cánh Diều Vàng dành cho bộ phim - Giải chính thức của Hội Điện ảnh Việt Nam</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5</w:t>
            </w:r>
          </w:p>
        </w:tc>
        <w:tc>
          <w:tcPr>
            <w:tcW w:w="31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Giải thưởng cao nhất dành cho cá nhân - Giải của Hội Điện ảnh Việt Nam</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6</w:t>
            </w:r>
          </w:p>
        </w:tc>
        <w:tc>
          <w:tcPr>
            <w:tcW w:w="31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Huy chương Vàng dành cho bộ phim - Liên hoan phim Truyền hình toàn quốc</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7</w:t>
            </w:r>
          </w:p>
        </w:tc>
        <w:tc>
          <w:tcPr>
            <w:tcW w:w="31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Giải thưởng cao nhất dành cho cá nhân - Liên hoan phim Truyền hình toàn quốc</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5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8</w:t>
            </w:r>
          </w:p>
        </w:tc>
        <w:tc>
          <w:tcPr>
            <w:tcW w:w="310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Liên hoan Phát thanh toàn quốc</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Huy chương Vàng</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6. Một (01) bộ phim được tặng </w:t>
      </w:r>
      <w:r w:rsidRPr="008C7F57">
        <w:rPr>
          <w:b/>
          <w:bCs/>
          <w:lang w:val="vi-VN"/>
        </w:rPr>
        <w:t>Bông Sen Vàng</w:t>
      </w:r>
      <w:r w:rsidRPr="008C7F57">
        <w:rPr>
          <w:lang w:val="vi-VN"/>
        </w:rPr>
        <w:t> thì cá nhân nghệ sĩ được hưởng quy đổi giải thưởng như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77"/>
        <w:gridCol w:w="6116"/>
        <w:gridCol w:w="2622"/>
      </w:tblGrid>
      <w:tr w:rsidR="008C7F57" w:rsidRPr="008C7F57" w:rsidTr="00CB6763">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31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Thành phần đề nghị quy đổi</w:t>
            </w:r>
          </w:p>
        </w:tc>
        <w:tc>
          <w:tcPr>
            <w:tcW w:w="13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Mức quy đổi sang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Đạo diễn</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01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Quay phim</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lastRenderedPageBreak/>
              <w:t>3</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Họa sĩ thiết kế</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4</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Đạo diễn âm thanh</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5</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Diễn viên chính</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6</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Họa sĩ chính (phim hoạt hình)</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7</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Họa sĩ động tác (phim hoạt hình)</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1/2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8</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Diễn viên thứ chính</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1/3 Bông Sen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9</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rPr>
                <w:lang w:val="fr-FR"/>
              </w:rPr>
              <w:t>Họa sĩ hóa trang, phục trang</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1/3 Bông Sen Vàng</w:t>
            </w:r>
          </w:p>
        </w:tc>
      </w:tr>
    </w:tbl>
    <w:p w:rsidR="00CB6763" w:rsidRPr="008C7F57" w:rsidRDefault="00CB6763" w:rsidP="00CB6763">
      <w:pPr>
        <w:pStyle w:val="NormalWeb"/>
        <w:shd w:val="clear" w:color="auto" w:fill="FFFFFF"/>
        <w:spacing w:before="120" w:beforeAutospacing="0" w:after="120" w:afterAutospacing="0" w:line="234" w:lineRule="atLeast"/>
      </w:pPr>
      <w:r w:rsidRPr="008C7F57">
        <w:rPr>
          <w:lang w:val="vi-VN"/>
        </w:rPr>
        <w:t>7. Thành tích nghệ thuật được tặng Huy chương Vàng, Giải Nhất, Giải A của 01 vở diễn, chương trình tại Hội diễn, Liên hoan, Cuộc thi về nghệ thuật biểu diễn chuyên nghiệp toàn quốc do Bộ Văn hóa, Thể thao và Du lịch tổ chức, tính cho cá nhân tham gia, quy đổi như sau:</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777"/>
        <w:gridCol w:w="6116"/>
        <w:gridCol w:w="2622"/>
      </w:tblGrid>
      <w:tr w:rsidR="008C7F57" w:rsidRPr="008C7F57" w:rsidTr="00CB6763">
        <w:trPr>
          <w:tblCellSpacing w:w="0" w:type="dxa"/>
        </w:trPr>
        <w:tc>
          <w:tcPr>
            <w:tcW w:w="400" w:type="pct"/>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31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Thành phần đề nghị quy đổi</w:t>
            </w:r>
          </w:p>
        </w:tc>
        <w:tc>
          <w:tcPr>
            <w:tcW w:w="1350" w:type="pct"/>
            <w:tcBorders>
              <w:top w:val="single" w:sz="8" w:space="0" w:color="auto"/>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rPr>
                <w:b/>
                <w:bCs/>
              </w:rPr>
              <w:t>Mức quy đổi sang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1</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Đạo diễn chương trình văn hóa, nghệ thuật trên sóng phát thanh</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2</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Đạo diễn chương trình văn hóa, nghệ thuật trên sóng truyền hình</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2/3 Huy chương Vàng</w:t>
            </w:r>
          </w:p>
        </w:tc>
      </w:tr>
      <w:tr w:rsidR="008C7F57" w:rsidRPr="008C7F57" w:rsidTr="00CB6763">
        <w:trPr>
          <w:tblCellSpacing w:w="0" w:type="dxa"/>
        </w:trPr>
        <w:tc>
          <w:tcPr>
            <w:tcW w:w="400" w:type="pct"/>
            <w:tcBorders>
              <w:top w:val="nil"/>
              <w:left w:val="single" w:sz="8" w:space="0" w:color="auto"/>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3</w:t>
            </w:r>
          </w:p>
        </w:tc>
        <w:tc>
          <w:tcPr>
            <w:tcW w:w="31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pPr>
            <w:r w:rsidRPr="008C7F57">
              <w:t>Họa sĩ thiết kế trang trí sân khấu truyền hình</w:t>
            </w:r>
          </w:p>
        </w:tc>
        <w:tc>
          <w:tcPr>
            <w:tcW w:w="1350" w:type="pct"/>
            <w:tcBorders>
              <w:top w:val="nil"/>
              <w:left w:val="nil"/>
              <w:bottom w:val="single" w:sz="8" w:space="0" w:color="auto"/>
              <w:right w:val="single" w:sz="8" w:space="0" w:color="auto"/>
            </w:tcBorders>
            <w:shd w:val="clear" w:color="auto" w:fill="FFFFFF"/>
            <w:hideMark/>
          </w:tcPr>
          <w:p w:rsidR="00CB6763" w:rsidRPr="008C7F57" w:rsidRDefault="00CB6763">
            <w:pPr>
              <w:pStyle w:val="NormalWeb"/>
              <w:spacing w:before="120" w:beforeAutospacing="0" w:after="120" w:afterAutospacing="0" w:line="234" w:lineRule="atLeast"/>
              <w:jc w:val="center"/>
            </w:pPr>
            <w:r w:rsidRPr="008C7F57">
              <w:t>= 1/3 Huy chương Vàng</w:t>
            </w:r>
          </w:p>
        </w:tc>
      </w:tr>
    </w:tbl>
    <w:p w:rsidR="00CB6763" w:rsidRDefault="00CB6763" w:rsidP="00321C77">
      <w:pPr>
        <w:tabs>
          <w:tab w:val="left" w:pos="8580"/>
        </w:tabs>
        <w:jc w:val="center"/>
        <w:rPr>
          <w:rFonts w:ascii="Times New Roman" w:eastAsia="Times New Roman" w:hAnsi="Times New Roman" w:cs="Times New Roman"/>
          <w:b/>
          <w:sz w:val="24"/>
          <w:szCs w:val="24"/>
        </w:rPr>
      </w:pPr>
    </w:p>
    <w:p w:rsidR="00D344DC" w:rsidRDefault="00D344DC" w:rsidP="00321C77">
      <w:pPr>
        <w:tabs>
          <w:tab w:val="left" w:pos="8580"/>
        </w:tabs>
        <w:jc w:val="center"/>
        <w:rPr>
          <w:rFonts w:ascii="Times New Roman" w:eastAsia="Times New Roman" w:hAnsi="Times New Roman" w:cs="Times New Roman"/>
          <w:b/>
          <w:sz w:val="24"/>
          <w:szCs w:val="24"/>
        </w:rPr>
      </w:pPr>
    </w:p>
    <w:p w:rsidR="00D344DC" w:rsidRDefault="00D344DC" w:rsidP="00321C77">
      <w:pPr>
        <w:tabs>
          <w:tab w:val="left" w:pos="8580"/>
        </w:tabs>
        <w:jc w:val="center"/>
        <w:rPr>
          <w:rFonts w:ascii="Times New Roman" w:eastAsia="Times New Roman" w:hAnsi="Times New Roman" w:cs="Times New Roman"/>
          <w:b/>
          <w:sz w:val="24"/>
          <w:szCs w:val="24"/>
        </w:rPr>
      </w:pPr>
    </w:p>
    <w:p w:rsidR="00D344DC" w:rsidRDefault="00D344DC" w:rsidP="00321C77">
      <w:pPr>
        <w:tabs>
          <w:tab w:val="left" w:pos="8580"/>
        </w:tabs>
        <w:jc w:val="center"/>
        <w:rPr>
          <w:rFonts w:ascii="Times New Roman" w:eastAsia="Times New Roman" w:hAnsi="Times New Roman" w:cs="Times New Roman"/>
          <w:b/>
          <w:sz w:val="24"/>
          <w:szCs w:val="24"/>
        </w:rPr>
      </w:pPr>
    </w:p>
    <w:p w:rsidR="00D344DC" w:rsidRDefault="00D344DC" w:rsidP="00321C77">
      <w:pPr>
        <w:tabs>
          <w:tab w:val="left" w:pos="8580"/>
        </w:tabs>
        <w:jc w:val="center"/>
        <w:rPr>
          <w:rFonts w:ascii="Times New Roman" w:eastAsia="Times New Roman" w:hAnsi="Times New Roman" w:cs="Times New Roman"/>
          <w:b/>
          <w:sz w:val="24"/>
          <w:szCs w:val="24"/>
        </w:rPr>
      </w:pPr>
    </w:p>
    <w:p w:rsidR="00D344DC" w:rsidRDefault="00D344DC" w:rsidP="00321C77">
      <w:pPr>
        <w:tabs>
          <w:tab w:val="left" w:pos="8580"/>
        </w:tabs>
        <w:jc w:val="center"/>
        <w:rPr>
          <w:rFonts w:ascii="Times New Roman" w:eastAsia="Times New Roman" w:hAnsi="Times New Roman" w:cs="Times New Roman"/>
          <w:b/>
          <w:sz w:val="24"/>
          <w:szCs w:val="24"/>
        </w:rPr>
      </w:pPr>
    </w:p>
    <w:p w:rsidR="00D344DC" w:rsidRDefault="00D344DC" w:rsidP="00321C77">
      <w:pPr>
        <w:tabs>
          <w:tab w:val="left" w:pos="8580"/>
        </w:tabs>
        <w:jc w:val="center"/>
        <w:rPr>
          <w:rFonts w:ascii="Times New Roman" w:eastAsia="Times New Roman" w:hAnsi="Times New Roman" w:cs="Times New Roman"/>
          <w:b/>
          <w:sz w:val="24"/>
          <w:szCs w:val="24"/>
        </w:rPr>
      </w:pPr>
    </w:p>
    <w:p w:rsidR="00D344DC" w:rsidRPr="008C7F57" w:rsidRDefault="00D344DC" w:rsidP="00321C77">
      <w:pPr>
        <w:tabs>
          <w:tab w:val="left" w:pos="8580"/>
        </w:tabs>
        <w:jc w:val="center"/>
        <w:rPr>
          <w:rFonts w:ascii="Times New Roman" w:eastAsia="Times New Roman" w:hAnsi="Times New Roman" w:cs="Times New Roman"/>
          <w:b/>
          <w:sz w:val="24"/>
          <w:szCs w:val="24"/>
        </w:rPr>
      </w:pPr>
    </w:p>
    <w:p w:rsidR="00F74612" w:rsidRPr="008C7F57" w:rsidRDefault="00F74612" w:rsidP="00321C77">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t>PHỤ LỤC V.</w:t>
      </w:r>
    </w:p>
    <w:p w:rsidR="00F74612" w:rsidRPr="008C7F57" w:rsidRDefault="00F74612" w:rsidP="00321C77">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t>QUY ĐỊNH VỀ MẪU TRONG HỒ SƠ XÉT TẶNG DANH HIỆU “NGHỆ NHÂN NHÂN DÂN”, “NGHỆ NHÂN ƯU TÚ” TRONG LĨNH VỰC VĂN HÓA PHI VẬT THỂ</w:t>
      </w:r>
    </w:p>
    <w:p w:rsidR="00CB6763" w:rsidRPr="008C7F57" w:rsidRDefault="00CB6763" w:rsidP="00CB6763">
      <w:pPr>
        <w:pStyle w:val="NormalWeb"/>
        <w:spacing w:before="120" w:beforeAutospacing="0" w:after="120" w:afterAutospacing="0" w:line="234" w:lineRule="atLeast"/>
        <w:jc w:val="center"/>
        <w:rPr>
          <w:i/>
          <w:iCs/>
          <w:lang w:val="vi-VN"/>
        </w:rPr>
      </w:pPr>
      <w:r w:rsidRPr="008C7F57">
        <w:rPr>
          <w:i/>
          <w:iCs/>
          <w:lang w:val="vi-VN"/>
        </w:rPr>
        <w:t>(B</w:t>
      </w:r>
      <w:r w:rsidR="000B4E79" w:rsidRPr="008C7F57">
        <w:rPr>
          <w:i/>
          <w:iCs/>
          <w:lang w:val="vi-VN"/>
        </w:rPr>
        <w:t>an hành Kèm theo Nghị định số    /2022/NĐ-CP ngày    tháng    năm 2022</w:t>
      </w:r>
      <w:r w:rsidRPr="008C7F57">
        <w:rPr>
          <w:i/>
          <w:iCs/>
          <w:lang w:val="vi-VN"/>
        </w:rPr>
        <w:t xml:space="preserve"> của Chính phủ)</w:t>
      </w:r>
    </w:p>
    <w:p w:rsidR="000B4E79" w:rsidRPr="008C7F57" w:rsidRDefault="000B4E79" w:rsidP="00CB6763">
      <w:pPr>
        <w:pStyle w:val="NormalWeb"/>
        <w:spacing w:before="120" w:beforeAutospacing="0" w:after="120" w:afterAutospacing="0" w:line="234" w:lineRule="atLeast"/>
        <w:jc w:val="center"/>
      </w:pPr>
    </w:p>
    <w:p w:rsidR="00CB6763" w:rsidRPr="008C7F57" w:rsidRDefault="00CB6763" w:rsidP="00CB6763">
      <w:pPr>
        <w:pStyle w:val="NormalWeb"/>
        <w:spacing w:before="0" w:beforeAutospacing="0" w:after="0" w:afterAutospacing="0" w:line="234" w:lineRule="atLeast"/>
        <w:jc w:val="right"/>
      </w:pPr>
      <w:bookmarkStart w:id="127" w:name="dieu_1_1"/>
      <w:r w:rsidRPr="008C7F57">
        <w:rPr>
          <w:b/>
          <w:bCs/>
        </w:rPr>
        <w:t>Mẫu số 1</w:t>
      </w:r>
      <w:bookmarkEnd w:id="127"/>
    </w:p>
    <w:tbl>
      <w:tblPr>
        <w:tblW w:w="8685" w:type="dxa"/>
        <w:tblCellSpacing w:w="0" w:type="dxa"/>
        <w:tblCellMar>
          <w:left w:w="0" w:type="dxa"/>
          <w:right w:w="0" w:type="dxa"/>
        </w:tblCellMar>
        <w:tblLook w:val="04A0" w:firstRow="1" w:lastRow="0" w:firstColumn="1" w:lastColumn="0" w:noHBand="0" w:noVBand="1"/>
      </w:tblPr>
      <w:tblGrid>
        <w:gridCol w:w="1612"/>
        <w:gridCol w:w="7073"/>
      </w:tblGrid>
      <w:tr w:rsidR="008C7F57" w:rsidRPr="008C7F57" w:rsidTr="00CB6763">
        <w:trPr>
          <w:tblCellSpacing w:w="0" w:type="dxa"/>
        </w:trPr>
        <w:tc>
          <w:tcPr>
            <w:tcW w:w="16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i/>
                <w:iCs/>
              </w:rPr>
              <w:t>Ảnh CMTND</w:t>
            </w:r>
          </w:p>
          <w:p w:rsidR="00CB6763" w:rsidRPr="008C7F57" w:rsidRDefault="00CB6763">
            <w:pPr>
              <w:pStyle w:val="NormalWeb"/>
              <w:spacing w:before="120" w:beforeAutospacing="0" w:after="120" w:afterAutospacing="0" w:line="234" w:lineRule="atLeast"/>
              <w:jc w:val="center"/>
            </w:pPr>
            <w:r w:rsidRPr="008C7F57">
              <w:rPr>
                <w:i/>
                <w:iCs/>
              </w:rPr>
              <w:t>Cỡ 4cm x 6cm</w:t>
            </w:r>
          </w:p>
          <w:p w:rsidR="00CB6763" w:rsidRPr="008C7F57" w:rsidRDefault="00CB6763">
            <w:pPr>
              <w:pStyle w:val="NormalWeb"/>
              <w:spacing w:before="120" w:beforeAutospacing="0" w:after="120" w:afterAutospacing="0" w:line="234" w:lineRule="atLeast"/>
              <w:jc w:val="center"/>
            </w:pPr>
            <w:r w:rsidRPr="008C7F57">
              <w:rPr>
                <w:i/>
                <w:iCs/>
              </w:rPr>
              <w:t> </w:t>
            </w:r>
          </w:p>
          <w:p w:rsidR="00CB6763" w:rsidRPr="008C7F57" w:rsidRDefault="00CB6763">
            <w:pPr>
              <w:pStyle w:val="NormalWeb"/>
              <w:spacing w:before="120" w:beforeAutospacing="0" w:after="120" w:afterAutospacing="0" w:line="234" w:lineRule="atLeast"/>
              <w:jc w:val="center"/>
            </w:pPr>
            <w:r w:rsidRPr="008C7F57">
              <w:rPr>
                <w:i/>
                <w:iCs/>
              </w:rPr>
              <w:t> </w:t>
            </w:r>
          </w:p>
          <w:p w:rsidR="00CB6763" w:rsidRPr="008C7F57" w:rsidRDefault="00CB6763">
            <w:pPr>
              <w:pStyle w:val="NormalWeb"/>
              <w:spacing w:before="120" w:beforeAutospacing="0" w:after="120" w:afterAutospacing="0" w:line="234" w:lineRule="atLeast"/>
              <w:jc w:val="center"/>
            </w:pPr>
            <w:r w:rsidRPr="008C7F57">
              <w:rPr>
                <w:i/>
                <w:iCs/>
              </w:rPr>
              <w:t> </w:t>
            </w:r>
          </w:p>
        </w:tc>
        <w:tc>
          <w:tcPr>
            <w:tcW w:w="707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p w:rsidR="00CB6763" w:rsidRPr="008C7F57" w:rsidRDefault="00CB6763">
            <w:pPr>
              <w:pStyle w:val="NormalWeb"/>
              <w:spacing w:before="0" w:beforeAutospacing="0" w:after="0" w:afterAutospacing="0" w:line="234" w:lineRule="atLeast"/>
              <w:jc w:val="center"/>
            </w:pPr>
            <w:bookmarkStart w:id="128" w:name="dieu_1_1_name"/>
            <w:r w:rsidRPr="008C7F57">
              <w:rPr>
                <w:b/>
                <w:bCs/>
              </w:rPr>
              <w:t>BẢN KHAI THÀNH TÍCH ĐỀ NGHỊ XÉT TẶNG DANH HIỆU “NGHỆ NHÂN NHÂN DÂN”</w:t>
            </w:r>
            <w:bookmarkEnd w:id="128"/>
          </w:p>
          <w:p w:rsidR="00CB6763" w:rsidRPr="008C7F57" w:rsidRDefault="00CB6763">
            <w:pPr>
              <w:pStyle w:val="NormalWeb"/>
              <w:spacing w:before="120" w:beforeAutospacing="0" w:after="120" w:afterAutospacing="0" w:line="234" w:lineRule="atLeast"/>
              <w:jc w:val="center"/>
            </w:pPr>
            <w:r w:rsidRPr="008C7F57">
              <w:rPr>
                <w:i/>
                <w:iCs/>
              </w:rPr>
              <w:t>(Độ dài không qu</w:t>
            </w:r>
            <w:r w:rsidRPr="008C7F57">
              <w:rPr>
                <w:i/>
                <w:iCs/>
                <w:lang w:val="fr-FR"/>
              </w:rPr>
              <w:t>á </w:t>
            </w:r>
            <w:r w:rsidRPr="008C7F57">
              <w:rPr>
                <w:i/>
                <w:iCs/>
              </w:rPr>
              <w:t>05 trang khổ </w:t>
            </w:r>
            <w:r w:rsidRPr="008C7F57">
              <w:rPr>
                <w:i/>
                <w:iCs/>
                <w:lang w:val="fr-FR"/>
              </w:rPr>
              <w:t>A</w:t>
            </w:r>
            <w:r w:rsidRPr="008C7F57">
              <w:rPr>
                <w:i/>
                <w:iCs/>
              </w:rPr>
              <w:t>4)</w:t>
            </w:r>
          </w:p>
        </w:tc>
      </w:tr>
    </w:tbl>
    <w:p w:rsidR="00CB6763" w:rsidRPr="008C7F57" w:rsidRDefault="00CB6763" w:rsidP="00CB6763">
      <w:pPr>
        <w:pStyle w:val="NormalWeb"/>
        <w:spacing w:before="120" w:beforeAutospacing="0" w:after="120" w:afterAutospacing="0" w:line="234" w:lineRule="atLeast"/>
      </w:pPr>
      <w:r w:rsidRPr="008C7F57">
        <w:rPr>
          <w:b/>
          <w:bCs/>
          <w:lang w:val="vi-VN"/>
        </w:rPr>
        <w:t>I. SƠ YẾU LÝ LỊCH</w:t>
      </w:r>
    </w:p>
    <w:p w:rsidR="00CB6763" w:rsidRPr="008C7F57" w:rsidRDefault="00CB6763" w:rsidP="00CB6763">
      <w:pPr>
        <w:pStyle w:val="NormalWeb"/>
        <w:spacing w:before="120" w:beforeAutospacing="0" w:after="120" w:afterAutospacing="0" w:line="234" w:lineRule="atLeast"/>
      </w:pPr>
      <w:r w:rsidRPr="008C7F57">
        <w:rPr>
          <w:lang w:val="vi-VN"/>
        </w:rPr>
        <w:t>1. Họ và tên (khai sinh): ……………………………………………. Nam, Nữ: ..........</w:t>
      </w:r>
    </w:p>
    <w:p w:rsidR="00CB6763" w:rsidRPr="008C7F57" w:rsidRDefault="00CB6763" w:rsidP="00CB6763">
      <w:pPr>
        <w:pStyle w:val="NormalWeb"/>
        <w:spacing w:before="120" w:beforeAutospacing="0" w:after="120" w:afterAutospacing="0" w:line="234" w:lineRule="atLeast"/>
      </w:pPr>
      <w:r w:rsidRPr="008C7F57">
        <w:rPr>
          <w:lang w:val="vi-VN"/>
        </w:rPr>
        <w:t>2. Tên gọi khác (nếu có): ........................................................................................</w:t>
      </w:r>
    </w:p>
    <w:p w:rsidR="00CB6763" w:rsidRPr="008C7F57" w:rsidRDefault="00CB6763" w:rsidP="00CB6763">
      <w:pPr>
        <w:pStyle w:val="NormalWeb"/>
        <w:spacing w:before="120" w:beforeAutospacing="0" w:after="120" w:afterAutospacing="0" w:line="234" w:lineRule="atLeast"/>
      </w:pPr>
      <w:r w:rsidRPr="008C7F57">
        <w:rPr>
          <w:lang w:val="vi-VN"/>
        </w:rPr>
        <w:t>3. Ngày, tháng, năm sinh: .......................................................................................</w:t>
      </w:r>
    </w:p>
    <w:p w:rsidR="00CB6763" w:rsidRPr="008C7F57" w:rsidRDefault="00CB6763" w:rsidP="00CB6763">
      <w:pPr>
        <w:pStyle w:val="NormalWeb"/>
        <w:spacing w:before="120" w:beforeAutospacing="0" w:after="120" w:afterAutospacing="0" w:line="234" w:lineRule="atLeast"/>
      </w:pPr>
      <w:r w:rsidRPr="008C7F57">
        <w:rPr>
          <w:lang w:val="vi-VN"/>
        </w:rPr>
        <w:t>4. Dân tộc: ..............................................................................................................</w:t>
      </w:r>
    </w:p>
    <w:p w:rsidR="00CB6763" w:rsidRPr="008C7F57" w:rsidRDefault="00CB6763" w:rsidP="00CB6763">
      <w:pPr>
        <w:pStyle w:val="NormalWeb"/>
        <w:spacing w:before="120" w:beforeAutospacing="0" w:after="120" w:afterAutospacing="0" w:line="234" w:lineRule="atLeast"/>
      </w:pPr>
      <w:r w:rsidRPr="008C7F57">
        <w:rPr>
          <w:lang w:val="vi-VN"/>
        </w:rPr>
        <w:t>5. Nguyên quán: .....................................................................................................</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6. Hộ khẩu thường trú: ...........................................................................................</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7. Tên di sản văn hóa phi vật thể nắm giữ: ...........................................................</w:t>
      </w:r>
    </w:p>
    <w:p w:rsidR="00CB6763" w:rsidRPr="008C7F57" w:rsidRDefault="00CB6763" w:rsidP="00CB6763">
      <w:pPr>
        <w:pStyle w:val="NormalWeb"/>
        <w:spacing w:before="120" w:beforeAutospacing="0" w:after="120" w:afterAutospacing="0" w:line="234" w:lineRule="atLeast"/>
      </w:pPr>
      <w:r w:rsidRPr="008C7F57">
        <w:rPr>
          <w:lang w:val="vi-VN"/>
        </w:rPr>
        <w:t>8. Năm bắt đầu thực hành di sản văn hóa phi vật thể ...........................................</w:t>
      </w:r>
    </w:p>
    <w:p w:rsidR="00CB6763" w:rsidRPr="008C7F57" w:rsidRDefault="00CB6763" w:rsidP="00CB6763">
      <w:pPr>
        <w:pStyle w:val="NormalWeb"/>
        <w:spacing w:before="120" w:beforeAutospacing="0" w:after="120" w:afterAutospacing="0" w:line="234" w:lineRule="atLeast"/>
      </w:pPr>
      <w:r w:rsidRPr="008C7F57">
        <w:rPr>
          <w:lang w:val="vi-VN"/>
        </w:rPr>
        <w:t>9. Năm được phong tặng danh hiệu “Nghệ nhân ưu tú”: .......................................</w:t>
      </w:r>
    </w:p>
    <w:p w:rsidR="00CB6763" w:rsidRPr="008C7F57" w:rsidRDefault="00CB6763" w:rsidP="00CB6763">
      <w:pPr>
        <w:pStyle w:val="NormalWeb"/>
        <w:spacing w:before="120" w:beforeAutospacing="0" w:after="120" w:afterAutospacing="0" w:line="234" w:lineRule="atLeast"/>
      </w:pPr>
      <w:r w:rsidRPr="008C7F57">
        <w:rPr>
          <w:lang w:val="vi-VN"/>
        </w:rPr>
        <w:t>10. Điện thoại nhà riêng: …………………………………… Di động: .......................</w:t>
      </w:r>
    </w:p>
    <w:p w:rsidR="00CB6763" w:rsidRPr="008C7F57" w:rsidRDefault="00CB6763" w:rsidP="00CB6763">
      <w:pPr>
        <w:pStyle w:val="NormalWeb"/>
        <w:spacing w:before="120" w:beforeAutospacing="0" w:after="120" w:afterAutospacing="0" w:line="234" w:lineRule="atLeast"/>
      </w:pPr>
      <w:r w:rsidRPr="008C7F57">
        <w:rPr>
          <w:lang w:val="vi-VN"/>
        </w:rPr>
        <w:t>11. Địa chỉ liên hệ: ..................................................................................................</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12. Người liên hệ khi cần: .......................................................................................</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 Điện thoại: ..................................................................</w:t>
      </w:r>
    </w:p>
    <w:p w:rsidR="00CB6763" w:rsidRPr="008C7F57" w:rsidRDefault="00CB6763" w:rsidP="00CB6763">
      <w:pPr>
        <w:pStyle w:val="NormalWeb"/>
        <w:spacing w:before="120" w:beforeAutospacing="0" w:after="120" w:afterAutospacing="0" w:line="234" w:lineRule="atLeast"/>
      </w:pPr>
      <w:r w:rsidRPr="008C7F57">
        <w:rPr>
          <w:lang w:val="vi-VN"/>
        </w:rPr>
        <w:t>13. Số lượng học trò đã truyền dạy được: .............................................................</w:t>
      </w:r>
    </w:p>
    <w:p w:rsidR="00CB6763" w:rsidRPr="008C7F57" w:rsidRDefault="00CB6763" w:rsidP="00CB6763">
      <w:pPr>
        <w:pStyle w:val="NormalWeb"/>
        <w:spacing w:before="120" w:beforeAutospacing="0" w:after="120" w:afterAutospacing="0" w:line="234" w:lineRule="atLeast"/>
      </w:pPr>
      <w:r w:rsidRPr="008C7F57">
        <w:rPr>
          <w:lang w:val="vi-VN"/>
        </w:rPr>
        <w:t>14. Học trò tiêu biểu:</w:t>
      </w:r>
    </w:p>
    <w:p w:rsidR="00CB6763" w:rsidRPr="008C7F57" w:rsidRDefault="00CB6763" w:rsidP="00CB6763">
      <w:pPr>
        <w:pStyle w:val="NormalWeb"/>
        <w:spacing w:before="120" w:beforeAutospacing="0" w:after="120" w:afterAutospacing="0" w:line="234" w:lineRule="atLeast"/>
      </w:pPr>
      <w:r w:rsidRPr="008C7F57">
        <w:rPr>
          <w:lang w:val="vi-VN"/>
        </w:rPr>
        <w:t>Họ và tên: ................................................................................................................</w:t>
      </w:r>
    </w:p>
    <w:p w:rsidR="00CB6763" w:rsidRPr="008C7F57" w:rsidRDefault="00CB6763" w:rsidP="00CB6763">
      <w:pPr>
        <w:pStyle w:val="NormalWeb"/>
        <w:spacing w:before="120" w:beforeAutospacing="0" w:after="120" w:afterAutospacing="0" w:line="234" w:lineRule="atLeast"/>
      </w:pPr>
      <w:r w:rsidRPr="008C7F57">
        <w:rPr>
          <w:lang w:val="vi-VN"/>
        </w:rPr>
        <w:t>Ngày tháng năm sinh: .............................................................................................</w:t>
      </w:r>
    </w:p>
    <w:p w:rsidR="00CB6763" w:rsidRPr="008C7F57" w:rsidRDefault="00CB6763" w:rsidP="00CB6763">
      <w:pPr>
        <w:pStyle w:val="NormalWeb"/>
        <w:spacing w:before="120" w:beforeAutospacing="0" w:after="120" w:afterAutospacing="0" w:line="234" w:lineRule="atLeast"/>
      </w:pPr>
      <w:r w:rsidRPr="008C7F57">
        <w:rPr>
          <w:lang w:val="vi-VN"/>
        </w:rPr>
        <w:t>Địa chỉ: .....................................................................................................................</w:t>
      </w:r>
    </w:p>
    <w:p w:rsidR="00CB6763" w:rsidRPr="008C7F57" w:rsidRDefault="00CB6763" w:rsidP="00CB6763">
      <w:pPr>
        <w:pStyle w:val="NormalWeb"/>
        <w:spacing w:before="120" w:beforeAutospacing="0" w:after="120" w:afterAutospacing="0" w:line="234" w:lineRule="atLeast"/>
      </w:pPr>
      <w:r w:rsidRPr="008C7F57">
        <w:rPr>
          <w:lang w:val="vi-VN"/>
        </w:rPr>
        <w:t>Điện thoại nhà riêng: …………………………….. Di động: .......................................</w:t>
      </w:r>
    </w:p>
    <w:p w:rsidR="00CB6763" w:rsidRPr="008C7F57" w:rsidRDefault="00CB6763" w:rsidP="00CB6763">
      <w:pPr>
        <w:pStyle w:val="NormalWeb"/>
        <w:spacing w:before="120" w:beforeAutospacing="0" w:after="120" w:afterAutospacing="0" w:line="234" w:lineRule="atLeast"/>
      </w:pPr>
      <w:r w:rsidRPr="008C7F57">
        <w:rPr>
          <w:b/>
          <w:bCs/>
          <w:lang w:val="vi-VN"/>
        </w:rPr>
        <w:t>II. QUÁ TRÌNH HỌC TẬP VÀ THAM GIA THỰC HÀNH DI SẢN VĂN HÓA PHI VẬT THỂ:</w:t>
      </w:r>
    </w:p>
    <w:p w:rsidR="00CB6763" w:rsidRPr="008C7F57" w:rsidRDefault="00CB6763" w:rsidP="00CB6763">
      <w:pPr>
        <w:pStyle w:val="NormalWeb"/>
        <w:spacing w:before="120" w:beforeAutospacing="0" w:after="120" w:afterAutospacing="0" w:line="234" w:lineRule="atLeast"/>
      </w:pPr>
      <w:r w:rsidRPr="008C7F57">
        <w:rPr>
          <w:lang w:val="vi-VN"/>
        </w:rPr>
        <w:lastRenderedPageBreak/>
        <w:t>(Kê khai về quá trình học tập và tham gia thực hành di sản văn hóa phi vật thể (được ai truyền dạy, nay còn sống hay đã mất, địa chỉ, điện thoại của người đó (nếu có)); đã thực hành di sản văn hóa phi vật thể đang nắm giữ như thế nào,...).</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b/>
          <w:bCs/>
          <w:lang w:val="vi-VN"/>
        </w:rPr>
        <w:t>III. TRI THỨC VÀ KỸ NĂNG ĐANG NẮM GIỮ</w:t>
      </w:r>
    </w:p>
    <w:p w:rsidR="00CB6763" w:rsidRPr="008C7F57" w:rsidRDefault="00CB6763" w:rsidP="00CB6763">
      <w:pPr>
        <w:pStyle w:val="NormalWeb"/>
        <w:spacing w:before="120" w:beforeAutospacing="0" w:after="120" w:afterAutospacing="0" w:line="234" w:lineRule="atLeast"/>
      </w:pPr>
      <w:r w:rsidRPr="008C7F57">
        <w:rPr>
          <w:lang w:val="vi-VN"/>
        </w:rPr>
        <w:t>Mô tả tri thức và kỹ năng đang nắm giữ: ..................................................................</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b/>
          <w:bCs/>
          <w:lang w:val="vi-VN"/>
        </w:rPr>
        <w:t>IV. KHEN THƯỞNG</w:t>
      </w:r>
    </w:p>
    <w:p w:rsidR="00CB6763" w:rsidRPr="008C7F57" w:rsidRDefault="00CB6763" w:rsidP="00CB6763">
      <w:pPr>
        <w:pStyle w:val="NormalWeb"/>
        <w:spacing w:before="120" w:beforeAutospacing="0" w:after="120" w:afterAutospacing="0" w:line="234" w:lineRule="atLeast"/>
      </w:pPr>
      <w:r w:rsidRPr="008C7F57">
        <w:rPr>
          <w:lang w:val="vi-VN"/>
        </w:rPr>
        <w:t>Kê khai thành tích khen thưởng từ trước đến nay</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lastRenderedPageBreak/>
        <w:t>...................................................................................................................................</w:t>
      </w:r>
    </w:p>
    <w:p w:rsidR="00CB6763" w:rsidRPr="008C7F57" w:rsidRDefault="00CB6763" w:rsidP="00CB6763">
      <w:pPr>
        <w:pStyle w:val="NormalWeb"/>
        <w:spacing w:before="120" w:beforeAutospacing="0" w:after="120" w:afterAutospacing="0" w:line="234" w:lineRule="atLeast"/>
      </w:pPr>
      <w:r w:rsidRPr="008C7F57">
        <w:rPr>
          <w:b/>
          <w:bCs/>
          <w:lang w:val="vi-VN"/>
        </w:rPr>
        <w:t>V. KỶ LUẬT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Tôi cam kết chịu trách nhiệm về tính xác thực của thông tin đã kê khai và thực hiện đúng trách nhiệm, nghĩa vụ của bản thân theo quy định của pháp luật về thi đua, khen thưởng và di sản văn hóa sau khi được phong tặng danh hiệu “Nghệ nhân nhân dân”./.</w:t>
      </w:r>
    </w:p>
    <w:p w:rsidR="00CB6763" w:rsidRPr="008C7F57" w:rsidRDefault="00CB6763" w:rsidP="00CB6763">
      <w:pPr>
        <w:pStyle w:val="NormalWeb"/>
        <w:spacing w:before="120" w:beforeAutospacing="0" w:after="120" w:afterAutospacing="0" w:line="234" w:lineRule="atLeast"/>
      </w:pPr>
      <w:r w:rsidRPr="008C7F57">
        <w:rPr>
          <w:lang w:val="vi-VN"/>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tcMar>
              <w:top w:w="0" w:type="dxa"/>
              <w:left w:w="108" w:type="dxa"/>
              <w:bottom w:w="0" w:type="dxa"/>
              <w:right w:w="108" w:type="dxa"/>
            </w:tcMar>
            <w:hideMark/>
          </w:tcPr>
          <w:p w:rsidR="00CB6763" w:rsidRPr="008C7F57" w:rsidRDefault="00CB6763">
            <w:pPr>
              <w:pStyle w:val="NormalWeb"/>
              <w:spacing w:before="0" w:beforeAutospacing="0" w:after="0" w:afterAutospacing="0" w:line="234" w:lineRule="atLeast"/>
              <w:jc w:val="center"/>
            </w:pPr>
            <w:r w:rsidRPr="008C7F57">
              <w:rPr>
                <w:i/>
                <w:iCs/>
              </w:rPr>
              <w:t>………, ngày ….. tháng ….. năm....</w:t>
            </w:r>
            <w:r w:rsidRPr="008C7F57">
              <w:rPr>
                <w:i/>
                <w:iCs/>
              </w:rPr>
              <w:br/>
            </w:r>
            <w:r w:rsidRPr="008C7F57">
              <w:rPr>
                <w:b/>
                <w:bCs/>
              </w:rPr>
              <w:t>Xác nhận</w:t>
            </w:r>
            <w:hyperlink r:id="rId11" w:anchor="_ftn1" w:history="1">
              <w:r w:rsidRPr="008C7F57">
                <w:rPr>
                  <w:rStyle w:val="Hyperlink"/>
                  <w:b/>
                  <w:bCs/>
                  <w:color w:val="auto"/>
                  <w:u w:val="none"/>
                </w:rPr>
                <w:t>1</w:t>
              </w:r>
            </w:hyperlink>
            <w:r w:rsidRPr="008C7F57">
              <w:rPr>
                <w:b/>
                <w:bCs/>
              </w:rPr>
              <w:br/>
              <w:t>TM. Ủy ban nhân dân cấp xã nơi cư trú</w:t>
            </w:r>
            <w:r w:rsidRPr="008C7F57">
              <w:rPr>
                <w:b/>
                <w:bCs/>
              </w:rPr>
              <w:br/>
              <w:t>Chủ tịch</w:t>
            </w:r>
            <w:r w:rsidRPr="008C7F57">
              <w:rPr>
                <w:b/>
                <w:bCs/>
              </w:rPr>
              <w:br/>
            </w:r>
            <w:r w:rsidRPr="008C7F57">
              <w:rPr>
                <w:i/>
                <w:iCs/>
              </w:rPr>
              <w:t>(Ký, ghi rõ họ tên, đóng dấu)</w:t>
            </w:r>
          </w:p>
        </w:tc>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i/>
                <w:iCs/>
              </w:rPr>
              <w:t>………., ngày ….. </w:t>
            </w:r>
            <w:r w:rsidRPr="008C7F57">
              <w:rPr>
                <w:i/>
                <w:iCs/>
                <w:shd w:val="clear" w:color="auto" w:fill="FFFFFF"/>
              </w:rPr>
              <w:t>tháng</w:t>
            </w:r>
            <w:r w:rsidRPr="008C7F57">
              <w:rPr>
                <w:i/>
                <w:iCs/>
              </w:rPr>
              <w:t> ….. năm …..</w:t>
            </w:r>
            <w:r w:rsidRPr="008C7F57">
              <w:rPr>
                <w:i/>
                <w:iCs/>
              </w:rPr>
              <w:br/>
            </w:r>
            <w:r w:rsidRPr="008C7F57">
              <w:rPr>
                <w:b/>
                <w:bCs/>
              </w:rPr>
              <w:t>Người khai</w:t>
            </w:r>
            <w:r w:rsidRPr="008C7F57">
              <w:rPr>
                <w:b/>
                <w:bCs/>
              </w:rPr>
              <w:br/>
            </w:r>
            <w:r w:rsidRPr="008C7F57">
              <w:rPr>
                <w:i/>
                <w:iCs/>
              </w:rPr>
              <w:t>(Ký ghi rõ họ tên)</w:t>
            </w:r>
          </w:p>
        </w:tc>
      </w:tr>
    </w:tbl>
    <w:p w:rsidR="00CB6763" w:rsidRPr="008C7F57" w:rsidRDefault="00CB6763" w:rsidP="00CB6763">
      <w:pPr>
        <w:pStyle w:val="NormalWeb"/>
        <w:spacing w:before="120" w:beforeAutospacing="0" w:after="120" w:afterAutospacing="0" w:line="234" w:lineRule="atLeast"/>
      </w:pPr>
      <w:r w:rsidRPr="008C7F57">
        <w:rPr>
          <w:lang w:val="vi-VN"/>
        </w:rPr>
        <w:t> </w:t>
      </w:r>
    </w:p>
    <w:p w:rsidR="00CB6763" w:rsidRPr="008C7F57" w:rsidRDefault="00CB6763" w:rsidP="00CB6763">
      <w:pPr>
        <w:pStyle w:val="NormalWeb"/>
        <w:spacing w:before="120" w:beforeAutospacing="0" w:after="120" w:afterAutospacing="0" w:line="234" w:lineRule="atLeast"/>
      </w:pPr>
      <w:r w:rsidRPr="008C7F57">
        <w:rPr>
          <w:lang w:val="vi-VN"/>
        </w:rPr>
        <w:t> </w:t>
      </w:r>
    </w:p>
    <w:p w:rsidR="00CB6763" w:rsidRPr="008C7F57" w:rsidRDefault="00CB6763" w:rsidP="00CB6763">
      <w:pPr>
        <w:pStyle w:val="NormalWeb"/>
        <w:spacing w:before="0" w:beforeAutospacing="0" w:after="0" w:afterAutospacing="0" w:line="234" w:lineRule="atLeast"/>
        <w:jc w:val="center"/>
      </w:pPr>
      <w:r w:rsidRPr="008C7F57">
        <w:rPr>
          <w:i/>
          <w:iCs/>
          <w:lang w:val="vi-VN"/>
        </w:rPr>
        <w:t>……………………, ngày ….. tháng ….. năm ....</w:t>
      </w:r>
      <w:r w:rsidRPr="008C7F57">
        <w:rPr>
          <w:i/>
          <w:iCs/>
          <w:lang w:val="vi-VN"/>
        </w:rPr>
        <w:br/>
      </w:r>
      <w:r w:rsidRPr="008C7F57">
        <w:rPr>
          <w:b/>
          <w:bCs/>
          <w:lang w:val="vi-VN"/>
        </w:rPr>
        <w:t>Xác nhận của Giám đốc Sở Văn hóa, Thể thao và Du lịch</w:t>
      </w:r>
      <w:hyperlink r:id="rId12" w:anchor="_ftn2" w:history="1">
        <w:r w:rsidRPr="008C7F57">
          <w:rPr>
            <w:rStyle w:val="Hyperlink"/>
            <w:b/>
            <w:bCs/>
            <w:color w:val="auto"/>
            <w:u w:val="none"/>
            <w:lang w:val="vi-VN"/>
          </w:rPr>
          <w:t>2</w:t>
        </w:r>
      </w:hyperlink>
      <w:r w:rsidRPr="008C7F57">
        <w:rPr>
          <w:b/>
          <w:bCs/>
          <w:lang w:val="vi-VN"/>
        </w:rPr>
        <w:br/>
      </w:r>
      <w:r w:rsidRPr="008C7F57">
        <w:rPr>
          <w:i/>
          <w:iCs/>
          <w:lang w:val="vi-VN"/>
        </w:rPr>
        <w:t>(Ký, ghi rõ họ tên, đóng dấu)</w:t>
      </w:r>
    </w:p>
    <w:p w:rsidR="00CB6763" w:rsidRDefault="00CB6763" w:rsidP="00CB6763">
      <w:pPr>
        <w:pStyle w:val="NormalWeb"/>
        <w:spacing w:before="120" w:beforeAutospacing="0" w:after="120" w:afterAutospacing="0" w:line="234" w:lineRule="atLeast"/>
        <w:rPr>
          <w:lang w:val="vi-VN"/>
        </w:rPr>
      </w:pPr>
      <w:r w:rsidRPr="008C7F57">
        <w:rPr>
          <w:lang w:val="vi-VN"/>
        </w:rPr>
        <w:t> </w:t>
      </w: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Pr="008C7F57" w:rsidRDefault="004741D9" w:rsidP="00CB6763">
      <w:pPr>
        <w:pStyle w:val="NormalWeb"/>
        <w:spacing w:before="120" w:beforeAutospacing="0" w:after="120" w:afterAutospacing="0" w:line="234" w:lineRule="atLeast"/>
      </w:pPr>
    </w:p>
    <w:p w:rsidR="00CB6763" w:rsidRPr="008C7F57" w:rsidRDefault="00CB6763" w:rsidP="00CB6763">
      <w:pPr>
        <w:pStyle w:val="NormalWeb"/>
        <w:spacing w:before="0" w:beforeAutospacing="0" w:after="0" w:afterAutospacing="0" w:line="234" w:lineRule="atLeast"/>
        <w:jc w:val="right"/>
      </w:pPr>
      <w:bookmarkStart w:id="129" w:name="dieu_2_1"/>
      <w:r w:rsidRPr="008C7F57">
        <w:rPr>
          <w:b/>
          <w:bCs/>
        </w:rPr>
        <w:t>Mẫu số 2</w:t>
      </w:r>
      <w:bookmarkEnd w:id="129"/>
    </w:p>
    <w:tbl>
      <w:tblPr>
        <w:tblW w:w="0" w:type="auto"/>
        <w:tblCellSpacing w:w="0" w:type="dxa"/>
        <w:tblCellMar>
          <w:left w:w="0" w:type="dxa"/>
          <w:right w:w="0" w:type="dxa"/>
        </w:tblCellMar>
        <w:tblLook w:val="04A0" w:firstRow="1" w:lastRow="0" w:firstColumn="1" w:lastColumn="0" w:noHBand="0" w:noVBand="1"/>
      </w:tblPr>
      <w:tblGrid>
        <w:gridCol w:w="1590"/>
        <w:gridCol w:w="6935"/>
      </w:tblGrid>
      <w:tr w:rsidR="008C7F57" w:rsidRPr="008C7F57" w:rsidTr="00CB6763">
        <w:trPr>
          <w:tblCellSpacing w:w="0" w:type="dxa"/>
        </w:trPr>
        <w:tc>
          <w:tcPr>
            <w:tcW w:w="15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i/>
                <w:iCs/>
              </w:rPr>
              <w:t>Ảnh CMTND</w:t>
            </w:r>
          </w:p>
          <w:p w:rsidR="00CB6763" w:rsidRPr="008C7F57" w:rsidRDefault="00CB6763">
            <w:pPr>
              <w:pStyle w:val="NormalWeb"/>
              <w:spacing w:before="120" w:beforeAutospacing="0" w:after="120" w:afterAutospacing="0" w:line="234" w:lineRule="atLeast"/>
              <w:jc w:val="center"/>
            </w:pPr>
            <w:r w:rsidRPr="008C7F57">
              <w:rPr>
                <w:i/>
                <w:iCs/>
              </w:rPr>
              <w:t xml:space="preserve">Cỡ 4cm x </w:t>
            </w:r>
            <w:r w:rsidRPr="008C7F57">
              <w:rPr>
                <w:i/>
                <w:iCs/>
              </w:rPr>
              <w:lastRenderedPageBreak/>
              <w:t>6cm</w:t>
            </w:r>
          </w:p>
          <w:p w:rsidR="00CB6763" w:rsidRPr="008C7F57" w:rsidRDefault="00CB6763">
            <w:pPr>
              <w:pStyle w:val="NormalWeb"/>
              <w:spacing w:before="120" w:beforeAutospacing="0" w:after="120" w:afterAutospacing="0" w:line="234" w:lineRule="atLeast"/>
              <w:jc w:val="center"/>
            </w:pPr>
            <w:r w:rsidRPr="008C7F57">
              <w:rPr>
                <w:i/>
                <w:iCs/>
              </w:rPr>
              <w:t> </w:t>
            </w:r>
          </w:p>
          <w:p w:rsidR="00CB6763" w:rsidRPr="008C7F57" w:rsidRDefault="00CB6763">
            <w:pPr>
              <w:pStyle w:val="NormalWeb"/>
              <w:spacing w:before="120" w:beforeAutospacing="0" w:after="120" w:afterAutospacing="0" w:line="234" w:lineRule="atLeast"/>
              <w:jc w:val="center"/>
            </w:pPr>
            <w:r w:rsidRPr="008C7F57">
              <w:rPr>
                <w:i/>
                <w:iCs/>
              </w:rPr>
              <w:t> </w:t>
            </w:r>
          </w:p>
          <w:p w:rsidR="00CB6763" w:rsidRPr="008C7F57" w:rsidRDefault="00CB6763">
            <w:pPr>
              <w:pStyle w:val="NormalWeb"/>
              <w:spacing w:before="120" w:beforeAutospacing="0" w:after="120" w:afterAutospacing="0" w:line="234" w:lineRule="atLeast"/>
              <w:jc w:val="center"/>
            </w:pPr>
            <w:r w:rsidRPr="008C7F57">
              <w:rPr>
                <w:i/>
                <w:iCs/>
              </w:rPr>
              <w:t> </w:t>
            </w:r>
          </w:p>
        </w:tc>
        <w:tc>
          <w:tcPr>
            <w:tcW w:w="69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lastRenderedPageBreak/>
              <w:t>CỘNG HÒA XÃ HỘI CHỦ NGHĨA VIỆT NAM</w:t>
            </w:r>
            <w:r w:rsidRPr="008C7F57">
              <w:rPr>
                <w:b/>
                <w:bCs/>
              </w:rPr>
              <w:br/>
              <w:t>Độc lập - Tự do - Hạnh phúc</w:t>
            </w:r>
            <w:r w:rsidRPr="008C7F57">
              <w:rPr>
                <w:b/>
                <w:bCs/>
              </w:rPr>
              <w:br/>
            </w:r>
            <w:r w:rsidRPr="008C7F57">
              <w:rPr>
                <w:b/>
                <w:bCs/>
              </w:rPr>
              <w:lastRenderedPageBreak/>
              <w:t>---------------</w:t>
            </w:r>
          </w:p>
          <w:p w:rsidR="00CB6763" w:rsidRPr="008C7F57" w:rsidRDefault="00CB6763">
            <w:pPr>
              <w:pStyle w:val="NormalWeb"/>
              <w:spacing w:before="0" w:beforeAutospacing="0" w:after="0" w:afterAutospacing="0" w:line="234" w:lineRule="atLeast"/>
              <w:jc w:val="center"/>
            </w:pPr>
            <w:bookmarkStart w:id="130" w:name="dieu_2_1_name"/>
            <w:r w:rsidRPr="008C7F57">
              <w:rPr>
                <w:b/>
                <w:bCs/>
              </w:rPr>
              <w:t>BẢN KHAI THÀNH TÍCH ĐỀ NGHỊ XÉT TẶNG DANH HIỆU “NGHỆ NHÂN ƯU TÚ”</w:t>
            </w:r>
            <w:bookmarkEnd w:id="130"/>
          </w:p>
          <w:p w:rsidR="00CB6763" w:rsidRPr="008C7F57" w:rsidRDefault="00CB6763">
            <w:pPr>
              <w:pStyle w:val="NormalWeb"/>
              <w:spacing w:before="120" w:beforeAutospacing="0" w:after="120" w:afterAutospacing="0" w:line="234" w:lineRule="atLeast"/>
              <w:jc w:val="center"/>
            </w:pPr>
            <w:r w:rsidRPr="008C7F57">
              <w:rPr>
                <w:i/>
                <w:iCs/>
              </w:rPr>
              <w:t>(Độ dài không qu</w:t>
            </w:r>
            <w:r w:rsidRPr="008C7F57">
              <w:rPr>
                <w:i/>
                <w:iCs/>
                <w:lang w:val="fr-FR"/>
              </w:rPr>
              <w:t>á </w:t>
            </w:r>
            <w:r w:rsidRPr="008C7F57">
              <w:rPr>
                <w:i/>
                <w:iCs/>
              </w:rPr>
              <w:t>05 trang khổ </w:t>
            </w:r>
            <w:r w:rsidRPr="008C7F57">
              <w:rPr>
                <w:i/>
                <w:iCs/>
                <w:lang w:val="fr-FR"/>
              </w:rPr>
              <w:t>A</w:t>
            </w:r>
            <w:r w:rsidRPr="008C7F57">
              <w:rPr>
                <w:i/>
                <w:iCs/>
              </w:rPr>
              <w:t>4)</w:t>
            </w:r>
          </w:p>
        </w:tc>
      </w:tr>
    </w:tbl>
    <w:p w:rsidR="00CB6763" w:rsidRPr="008C7F57" w:rsidRDefault="00CB6763" w:rsidP="000B4E79">
      <w:pPr>
        <w:pStyle w:val="NormalWeb"/>
        <w:spacing w:before="120" w:beforeAutospacing="0" w:after="120" w:afterAutospacing="0" w:line="234" w:lineRule="atLeast"/>
        <w:ind w:firstLine="720"/>
      </w:pPr>
      <w:r w:rsidRPr="008C7F57">
        <w:rPr>
          <w:b/>
          <w:bCs/>
          <w:lang w:val="vi-VN"/>
        </w:rPr>
        <w:lastRenderedPageBreak/>
        <w:t>I. SƠ YẾU LÝ LỊCH</w:t>
      </w:r>
    </w:p>
    <w:p w:rsidR="00CB6763" w:rsidRPr="008C7F57" w:rsidRDefault="00CB6763" w:rsidP="00CB6763">
      <w:pPr>
        <w:pStyle w:val="NormalWeb"/>
        <w:spacing w:before="120" w:beforeAutospacing="0" w:after="120" w:afterAutospacing="0" w:line="234" w:lineRule="atLeast"/>
      </w:pPr>
      <w:r w:rsidRPr="008C7F57">
        <w:rPr>
          <w:lang w:val="vi-VN"/>
        </w:rPr>
        <w:t>1. Họ và tên (khai sinh): ……………………………………………. Nam, Nữ: ..............</w:t>
      </w:r>
    </w:p>
    <w:p w:rsidR="00CB6763" w:rsidRPr="008C7F57" w:rsidRDefault="00CB6763" w:rsidP="00CB6763">
      <w:pPr>
        <w:pStyle w:val="NormalWeb"/>
        <w:spacing w:before="120" w:beforeAutospacing="0" w:after="120" w:afterAutospacing="0" w:line="234" w:lineRule="atLeast"/>
      </w:pPr>
      <w:r w:rsidRPr="008C7F57">
        <w:rPr>
          <w:lang w:val="vi-VN"/>
        </w:rPr>
        <w:t>2. Tên gọi khác (nếu có): ............................................................................................</w:t>
      </w:r>
    </w:p>
    <w:p w:rsidR="00CB6763" w:rsidRPr="008C7F57" w:rsidRDefault="00CB6763" w:rsidP="00CB6763">
      <w:pPr>
        <w:pStyle w:val="NormalWeb"/>
        <w:spacing w:before="120" w:beforeAutospacing="0" w:after="120" w:afterAutospacing="0" w:line="234" w:lineRule="atLeast"/>
      </w:pPr>
      <w:r w:rsidRPr="008C7F57">
        <w:rPr>
          <w:lang w:val="vi-VN"/>
        </w:rPr>
        <w:t>3. Ngày, tháng, năm sinh: ...........................................................................................</w:t>
      </w:r>
    </w:p>
    <w:p w:rsidR="00CB6763" w:rsidRPr="008C7F57" w:rsidRDefault="00CB6763" w:rsidP="00CB6763">
      <w:pPr>
        <w:pStyle w:val="NormalWeb"/>
        <w:spacing w:before="120" w:beforeAutospacing="0" w:after="120" w:afterAutospacing="0" w:line="234" w:lineRule="atLeast"/>
      </w:pPr>
      <w:r w:rsidRPr="008C7F57">
        <w:rPr>
          <w:lang w:val="vi-VN"/>
        </w:rPr>
        <w:t>4. Dân tộc: ...................................................................................................................</w:t>
      </w:r>
    </w:p>
    <w:p w:rsidR="00CB6763" w:rsidRPr="008C7F57" w:rsidRDefault="00CB6763" w:rsidP="00CB6763">
      <w:pPr>
        <w:pStyle w:val="NormalWeb"/>
        <w:spacing w:before="120" w:beforeAutospacing="0" w:after="120" w:afterAutospacing="0" w:line="234" w:lineRule="atLeast"/>
      </w:pPr>
      <w:r w:rsidRPr="008C7F57">
        <w:rPr>
          <w:lang w:val="vi-VN"/>
        </w:rPr>
        <w:t>5. Nguyên quán: ..........................................................................................................</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6. Hộ khẩu thường trú: ................................................................................................</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7. Tên di sản văn hóa phi vật thể nắm giữ: ................................................................</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8. Năm bắt đầu thực hành di sản văn hóa phi vật thể ................................................</w:t>
      </w:r>
    </w:p>
    <w:p w:rsidR="00CB6763" w:rsidRPr="008C7F57" w:rsidRDefault="00CB6763" w:rsidP="00CB6763">
      <w:pPr>
        <w:pStyle w:val="NormalWeb"/>
        <w:spacing w:before="120" w:beforeAutospacing="0" w:after="120" w:afterAutospacing="0" w:line="234" w:lineRule="atLeast"/>
      </w:pPr>
      <w:r w:rsidRPr="008C7F57">
        <w:rPr>
          <w:lang w:val="vi-VN"/>
        </w:rPr>
        <w:t>9. Điện thoại nhà riêng: …………………………………… Di động: ..............................</w:t>
      </w:r>
    </w:p>
    <w:p w:rsidR="00CB6763" w:rsidRPr="008C7F57" w:rsidRDefault="00CB6763" w:rsidP="00CB6763">
      <w:pPr>
        <w:pStyle w:val="NormalWeb"/>
        <w:spacing w:before="120" w:beforeAutospacing="0" w:after="120" w:afterAutospacing="0" w:line="234" w:lineRule="atLeast"/>
      </w:pPr>
      <w:r w:rsidRPr="008C7F57">
        <w:rPr>
          <w:lang w:val="vi-VN"/>
        </w:rPr>
        <w:t>10. Địa chỉ liên hệ: .......................................................................................................</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11. Người liên hệ khi cần: ...........................................................................................</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 Điện thoại: .......................................................................</w:t>
      </w:r>
    </w:p>
    <w:p w:rsidR="00CB6763" w:rsidRPr="008C7F57" w:rsidRDefault="00CB6763" w:rsidP="00CB6763">
      <w:pPr>
        <w:pStyle w:val="NormalWeb"/>
        <w:spacing w:before="120" w:beforeAutospacing="0" w:after="120" w:afterAutospacing="0" w:line="234" w:lineRule="atLeast"/>
      </w:pPr>
      <w:r w:rsidRPr="008C7F57">
        <w:rPr>
          <w:lang w:val="vi-VN"/>
        </w:rPr>
        <w:t>12. Số lượng học trò đã truyền dạy được: ..................................................................</w:t>
      </w:r>
    </w:p>
    <w:p w:rsidR="00CB6763" w:rsidRPr="008C7F57" w:rsidRDefault="00CB6763" w:rsidP="00CB6763">
      <w:pPr>
        <w:pStyle w:val="NormalWeb"/>
        <w:spacing w:before="120" w:beforeAutospacing="0" w:after="120" w:afterAutospacing="0" w:line="234" w:lineRule="atLeast"/>
      </w:pPr>
      <w:r w:rsidRPr="008C7F57">
        <w:rPr>
          <w:lang w:val="vi-VN"/>
        </w:rPr>
        <w:t>14. Học trò tiêu biểu:</w:t>
      </w:r>
    </w:p>
    <w:p w:rsidR="00CB6763" w:rsidRPr="008C7F57" w:rsidRDefault="00CB6763" w:rsidP="00CB6763">
      <w:pPr>
        <w:pStyle w:val="NormalWeb"/>
        <w:spacing w:before="120" w:beforeAutospacing="0" w:after="120" w:afterAutospacing="0" w:line="234" w:lineRule="atLeast"/>
      </w:pPr>
      <w:r w:rsidRPr="008C7F57">
        <w:rPr>
          <w:lang w:val="vi-VN"/>
        </w:rPr>
        <w:t>Họ và tên: ....................................................................................................................</w:t>
      </w:r>
    </w:p>
    <w:p w:rsidR="00CB6763" w:rsidRPr="008C7F57" w:rsidRDefault="00CB6763" w:rsidP="00CB6763">
      <w:pPr>
        <w:pStyle w:val="NormalWeb"/>
        <w:spacing w:before="120" w:beforeAutospacing="0" w:after="120" w:afterAutospacing="0" w:line="234" w:lineRule="atLeast"/>
      </w:pPr>
      <w:r w:rsidRPr="008C7F57">
        <w:rPr>
          <w:lang w:val="vi-VN"/>
        </w:rPr>
        <w:t>Ngày tháng năm sinh: .................................................................................................</w:t>
      </w:r>
    </w:p>
    <w:p w:rsidR="00CB6763" w:rsidRPr="008C7F57" w:rsidRDefault="00CB6763" w:rsidP="00CB6763">
      <w:pPr>
        <w:pStyle w:val="NormalWeb"/>
        <w:spacing w:before="120" w:beforeAutospacing="0" w:after="120" w:afterAutospacing="0" w:line="234" w:lineRule="atLeast"/>
      </w:pPr>
      <w:r w:rsidRPr="008C7F57">
        <w:rPr>
          <w:lang w:val="vi-VN"/>
        </w:rPr>
        <w:t>Địa chỉ: ........................................................................................................................</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Điện thoại nhà riêng: …………………………….. Di động: ..........................................</w:t>
      </w:r>
    </w:p>
    <w:p w:rsidR="00CB6763" w:rsidRPr="008C7F57" w:rsidRDefault="00CB6763" w:rsidP="000B4E79">
      <w:pPr>
        <w:pStyle w:val="NormalWeb"/>
        <w:spacing w:before="120" w:beforeAutospacing="0" w:after="120" w:afterAutospacing="0" w:line="234" w:lineRule="atLeast"/>
        <w:ind w:firstLine="720"/>
      </w:pPr>
      <w:r w:rsidRPr="008C7F57">
        <w:rPr>
          <w:b/>
          <w:bCs/>
          <w:lang w:val="vi-VN"/>
        </w:rPr>
        <w:t>II. QUÁ TRÌNH HỌC NGHỀ VÀ THAM GIA THỰC HÀNH DI SẢN VĂN HÓA PHI VẬT THỂ:</w:t>
      </w:r>
    </w:p>
    <w:p w:rsidR="00CB6763" w:rsidRPr="008C7F57" w:rsidRDefault="00CB6763" w:rsidP="00CB6763">
      <w:pPr>
        <w:pStyle w:val="NormalWeb"/>
        <w:spacing w:before="120" w:beforeAutospacing="0" w:after="120" w:afterAutospacing="0" w:line="234" w:lineRule="atLeast"/>
      </w:pPr>
      <w:r w:rsidRPr="008C7F57">
        <w:rPr>
          <w:lang w:val="vi-VN"/>
        </w:rPr>
        <w:t>(Kê khai về quá trình học tập và tham gia thực hành di sản văn hóa phi vật thể (được ai truyền dạy, nay còn sống hay đã mất, địa chỉ, điện thoại của người đó (nếu có)); đã thực hành di sản văn hóa phi vật thể đang nắm giữ như thế nào,...).</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lastRenderedPageBreak/>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b/>
          <w:bCs/>
          <w:lang w:val="vi-VN"/>
        </w:rPr>
        <w:t>III. TRI THỨC VÀ KỸ NĂNG ĐANG NẮM GIỮ</w:t>
      </w:r>
    </w:p>
    <w:p w:rsidR="00CB6763" w:rsidRPr="008C7F57" w:rsidRDefault="00CB6763" w:rsidP="00CB6763">
      <w:pPr>
        <w:pStyle w:val="NormalWeb"/>
        <w:spacing w:before="120" w:beforeAutospacing="0" w:after="120" w:afterAutospacing="0" w:line="234" w:lineRule="atLeast"/>
      </w:pPr>
      <w:r w:rsidRPr="008C7F57">
        <w:rPr>
          <w:lang w:val="vi-VN"/>
        </w:rPr>
        <w:t>Mô tả tri thức và kỹ năng đang nắm giữ: ................................................................</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b/>
          <w:bCs/>
          <w:lang w:val="vi-VN"/>
        </w:rPr>
        <w:t>IV. KHEN THƯỞNG</w:t>
      </w:r>
    </w:p>
    <w:p w:rsidR="00CB6763" w:rsidRPr="008C7F57" w:rsidRDefault="00CB6763" w:rsidP="00CB6763">
      <w:pPr>
        <w:pStyle w:val="NormalWeb"/>
        <w:spacing w:before="120" w:beforeAutospacing="0" w:after="120" w:afterAutospacing="0" w:line="234" w:lineRule="atLeast"/>
      </w:pPr>
      <w:r w:rsidRPr="008C7F57">
        <w:rPr>
          <w:lang w:val="vi-VN"/>
        </w:rPr>
        <w:t>Kê khai thành tích khen thưởng từ trước đến nay</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b/>
          <w:bCs/>
          <w:lang w:val="vi-VN"/>
        </w:rPr>
        <w:t>V. KỶ LUẬT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lastRenderedPageBreak/>
        <w:t>Tôi cam kết chịu trách nhiệm về tính xác thực của thông tin đã kê khai và thực hiện đúng trách nhiệm, nghĩa vụ của bản thân theo quy định của pháp luật về thi đua, khen thưởng và di sản văn hóa sau khi được phong tặng danh hiệu “Nghệ nhân ưu tú”./.</w:t>
      </w:r>
    </w:p>
    <w:p w:rsidR="00CB6763" w:rsidRPr="008C7F57" w:rsidRDefault="00CB6763" w:rsidP="00CB6763">
      <w:pPr>
        <w:pStyle w:val="NormalWeb"/>
        <w:spacing w:before="120" w:beforeAutospacing="0" w:after="120" w:afterAutospacing="0" w:line="234" w:lineRule="atLeast"/>
      </w:pPr>
      <w:r w:rsidRPr="008C7F57">
        <w:rPr>
          <w:lang w:val="vi-VN"/>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tcMar>
              <w:top w:w="0" w:type="dxa"/>
              <w:left w:w="108" w:type="dxa"/>
              <w:bottom w:w="0" w:type="dxa"/>
              <w:right w:w="108" w:type="dxa"/>
            </w:tcMar>
            <w:hideMark/>
          </w:tcPr>
          <w:p w:rsidR="00CB6763" w:rsidRPr="008C7F57" w:rsidRDefault="00CB6763">
            <w:pPr>
              <w:pStyle w:val="NormalWeb"/>
              <w:spacing w:before="0" w:beforeAutospacing="0" w:after="0" w:afterAutospacing="0" w:line="234" w:lineRule="atLeast"/>
              <w:jc w:val="center"/>
            </w:pPr>
            <w:r w:rsidRPr="008C7F57">
              <w:rPr>
                <w:i/>
                <w:iCs/>
              </w:rPr>
              <w:t>………, ngày ….. tháng ….. năm....</w:t>
            </w:r>
            <w:r w:rsidRPr="008C7F57">
              <w:rPr>
                <w:i/>
                <w:iCs/>
              </w:rPr>
              <w:br/>
            </w:r>
            <w:r w:rsidRPr="008C7F57">
              <w:rPr>
                <w:b/>
                <w:bCs/>
              </w:rPr>
              <w:t>Xác nhận</w:t>
            </w:r>
            <w:hyperlink r:id="rId13" w:anchor="_ftn3" w:history="1">
              <w:r w:rsidRPr="008C7F57">
                <w:rPr>
                  <w:rStyle w:val="Hyperlink"/>
                  <w:b/>
                  <w:bCs/>
                  <w:color w:val="auto"/>
                  <w:u w:val="none"/>
                </w:rPr>
                <w:t>1</w:t>
              </w:r>
            </w:hyperlink>
            <w:r w:rsidRPr="008C7F57">
              <w:rPr>
                <w:b/>
                <w:bCs/>
              </w:rPr>
              <w:br/>
              <w:t>Ủy ban nhân dân cấp xã nơi cư trú</w:t>
            </w:r>
            <w:r w:rsidRPr="008C7F57">
              <w:rPr>
                <w:b/>
                <w:bCs/>
              </w:rPr>
              <w:br/>
              <w:t>Chủ tịch</w:t>
            </w:r>
            <w:r w:rsidRPr="008C7F57">
              <w:rPr>
                <w:b/>
                <w:bCs/>
              </w:rPr>
              <w:br/>
            </w:r>
            <w:r w:rsidRPr="008C7F57">
              <w:rPr>
                <w:i/>
                <w:iCs/>
              </w:rPr>
              <w:t>(Ký, ghi rõ họ tên, đóng dấu)</w:t>
            </w:r>
          </w:p>
        </w:tc>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i/>
                <w:iCs/>
              </w:rPr>
              <w:t>………., ngày ….. </w:t>
            </w:r>
            <w:r w:rsidRPr="008C7F57">
              <w:rPr>
                <w:i/>
                <w:iCs/>
                <w:shd w:val="clear" w:color="auto" w:fill="FFFFFF"/>
              </w:rPr>
              <w:t>tháng</w:t>
            </w:r>
            <w:r w:rsidRPr="008C7F57">
              <w:rPr>
                <w:i/>
                <w:iCs/>
              </w:rPr>
              <w:t> ….. năm …..</w:t>
            </w:r>
            <w:r w:rsidRPr="008C7F57">
              <w:rPr>
                <w:i/>
                <w:iCs/>
              </w:rPr>
              <w:br/>
            </w:r>
            <w:r w:rsidRPr="008C7F57">
              <w:rPr>
                <w:b/>
                <w:bCs/>
              </w:rPr>
              <w:t>Người khai</w:t>
            </w:r>
            <w:r w:rsidRPr="008C7F57">
              <w:rPr>
                <w:b/>
                <w:bCs/>
              </w:rPr>
              <w:br/>
            </w:r>
            <w:r w:rsidRPr="008C7F57">
              <w:rPr>
                <w:i/>
                <w:iCs/>
              </w:rPr>
              <w:t>(Ký ghi rõ họ tên)</w:t>
            </w:r>
          </w:p>
        </w:tc>
      </w:tr>
    </w:tbl>
    <w:p w:rsidR="00CB6763" w:rsidRPr="008C7F57" w:rsidRDefault="00CB6763" w:rsidP="00CB6763">
      <w:pPr>
        <w:pStyle w:val="NormalWeb"/>
        <w:spacing w:before="120" w:beforeAutospacing="0" w:after="120" w:afterAutospacing="0" w:line="234" w:lineRule="atLeast"/>
      </w:pPr>
      <w:r w:rsidRPr="008C7F57">
        <w:rPr>
          <w:lang w:val="vi-VN"/>
        </w:rPr>
        <w:t> </w:t>
      </w:r>
    </w:p>
    <w:p w:rsidR="00CB6763" w:rsidRPr="008C7F57" w:rsidRDefault="00CB6763" w:rsidP="00CB6763">
      <w:pPr>
        <w:pStyle w:val="NormalWeb"/>
        <w:spacing w:before="120" w:beforeAutospacing="0" w:after="120" w:afterAutospacing="0" w:line="234" w:lineRule="atLeast"/>
      </w:pPr>
      <w:r w:rsidRPr="008C7F57">
        <w:rPr>
          <w:lang w:val="vi-VN"/>
        </w:rPr>
        <w:t> </w:t>
      </w:r>
    </w:p>
    <w:p w:rsidR="00CB6763" w:rsidRPr="008C7F57" w:rsidRDefault="00CB6763" w:rsidP="00CB6763">
      <w:pPr>
        <w:pStyle w:val="NormalWeb"/>
        <w:spacing w:before="0" w:beforeAutospacing="0" w:after="0" w:afterAutospacing="0" w:line="234" w:lineRule="atLeast"/>
        <w:jc w:val="center"/>
      </w:pPr>
      <w:r w:rsidRPr="008C7F57">
        <w:rPr>
          <w:i/>
          <w:iCs/>
          <w:lang w:val="vi-VN"/>
        </w:rPr>
        <w:t>……………………, ngày ….. tháng ….. năm ....</w:t>
      </w:r>
      <w:r w:rsidRPr="008C7F57">
        <w:rPr>
          <w:i/>
          <w:iCs/>
          <w:lang w:val="vi-VN"/>
        </w:rPr>
        <w:br/>
      </w:r>
      <w:r w:rsidRPr="008C7F57">
        <w:rPr>
          <w:b/>
          <w:bCs/>
          <w:lang w:val="vi-VN"/>
        </w:rPr>
        <w:t>Xác nhận của Giám đốc Sở Văn hóa, Thể thao và Du lịch</w:t>
      </w:r>
      <w:bookmarkStart w:id="131" w:name="_ftnref4"/>
      <w:bookmarkEnd w:id="131"/>
      <w:r w:rsidR="00DB4BFC" w:rsidRPr="008C7F57">
        <w:rPr>
          <w:lang w:val="vi-VN"/>
        </w:rPr>
        <w:fldChar w:fldCharType="begin"/>
      </w:r>
      <w:r w:rsidRPr="008C7F57">
        <w:rPr>
          <w:lang w:val="vi-VN"/>
        </w:rPr>
        <w:instrText xml:space="preserve"> HYPERLINK "https://thuvienphapluat.vn/van-ban/Van-hoa-Xa-hoi/Nghi-dinh-62-2014-ND-CP-xet-tang-Nghe-nhan-nhan-dan-nghe-nhan-uu-tu-di-san-van-hoa-phi-vat-the-237132.aspx" \l "_ftn4" \o "" </w:instrText>
      </w:r>
      <w:r w:rsidR="00DB4BFC" w:rsidRPr="008C7F57">
        <w:rPr>
          <w:lang w:val="vi-VN"/>
        </w:rPr>
        <w:fldChar w:fldCharType="separate"/>
      </w:r>
      <w:r w:rsidRPr="008C7F57">
        <w:rPr>
          <w:rStyle w:val="Hyperlink"/>
          <w:b/>
          <w:bCs/>
          <w:color w:val="auto"/>
          <w:u w:val="none"/>
          <w:lang w:val="vi-VN"/>
        </w:rPr>
        <w:t>2</w:t>
      </w:r>
      <w:r w:rsidR="00DB4BFC" w:rsidRPr="008C7F57">
        <w:rPr>
          <w:lang w:val="vi-VN"/>
        </w:rPr>
        <w:fldChar w:fldCharType="end"/>
      </w:r>
      <w:r w:rsidRPr="008C7F57">
        <w:rPr>
          <w:b/>
          <w:bCs/>
          <w:lang w:val="vi-VN"/>
        </w:rPr>
        <w:br/>
      </w:r>
      <w:r w:rsidRPr="008C7F57">
        <w:rPr>
          <w:i/>
          <w:iCs/>
          <w:lang w:val="vi-VN"/>
        </w:rPr>
        <w:t>(Ký, ghi rõ họ tên, đóng dấu)</w:t>
      </w: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4741D9" w:rsidRDefault="004741D9" w:rsidP="00CB6763">
      <w:pPr>
        <w:pStyle w:val="NormalWeb"/>
        <w:spacing w:before="120" w:beforeAutospacing="0" w:after="120" w:afterAutospacing="0" w:line="234" w:lineRule="atLeast"/>
        <w:jc w:val="right"/>
        <w:rPr>
          <w:lang w:val="vi-VN"/>
        </w:rPr>
      </w:pPr>
    </w:p>
    <w:p w:rsidR="00CB6763" w:rsidRPr="008C7F57" w:rsidRDefault="00CB6763" w:rsidP="00CB6763">
      <w:pPr>
        <w:pStyle w:val="NormalWeb"/>
        <w:spacing w:before="120" w:beforeAutospacing="0" w:after="120" w:afterAutospacing="0" w:line="234" w:lineRule="atLeast"/>
        <w:jc w:val="right"/>
      </w:pPr>
      <w:r w:rsidRPr="008C7F57">
        <w:rPr>
          <w:lang w:val="vi-VN"/>
        </w:rPr>
        <w:t> </w:t>
      </w:r>
    </w:p>
    <w:p w:rsidR="00CB6763" w:rsidRPr="008C7F57" w:rsidRDefault="00CB6763" w:rsidP="00CB6763">
      <w:pPr>
        <w:pStyle w:val="NormalWeb"/>
        <w:spacing w:before="0" w:beforeAutospacing="0" w:after="0" w:afterAutospacing="0" w:line="234" w:lineRule="atLeast"/>
        <w:jc w:val="right"/>
      </w:pPr>
      <w:bookmarkStart w:id="132" w:name="dieu_3_1"/>
      <w:r w:rsidRPr="008C7F57">
        <w:rPr>
          <w:lang w:val="vi-VN"/>
        </w:rPr>
        <w:t>Mẫu số 3</w:t>
      </w:r>
      <w:bookmarkEnd w:id="132"/>
    </w:p>
    <w:p w:rsidR="00CB6763" w:rsidRPr="008C7F57" w:rsidRDefault="00CB6763" w:rsidP="00CB6763">
      <w:pPr>
        <w:pStyle w:val="NormalWeb"/>
        <w:spacing w:before="120" w:beforeAutospacing="0" w:after="120" w:afterAutospacing="0" w:line="234" w:lineRule="atLeast"/>
        <w:jc w:val="center"/>
      </w:pPr>
      <w:r w:rsidRPr="008C7F57">
        <w:rPr>
          <w:b/>
          <w:bCs/>
          <w:lang w:val="vi-VN"/>
        </w:rPr>
        <w:t>CỘNG HÒA XÃ HỘI CHỦ NGHĨA VIỆT NAM</w:t>
      </w:r>
      <w:r w:rsidRPr="008C7F57">
        <w:rPr>
          <w:b/>
          <w:bCs/>
          <w:lang w:val="vi-VN"/>
        </w:rPr>
        <w:br/>
        <w:t>Độc lập - Tự do - Hạnh phúc</w:t>
      </w:r>
      <w:r w:rsidRPr="008C7F57">
        <w:rPr>
          <w:b/>
          <w:bCs/>
          <w:lang w:val="vi-VN"/>
        </w:rPr>
        <w:br/>
        <w:t>---------------------</w:t>
      </w:r>
      <w:r w:rsidRPr="008C7F57">
        <w:rPr>
          <w:lang w:val="vi-VN"/>
        </w:rPr>
        <w:t>--</w:t>
      </w:r>
    </w:p>
    <w:p w:rsidR="00CB6763" w:rsidRPr="008C7F57" w:rsidRDefault="00CB6763" w:rsidP="00CB6763">
      <w:pPr>
        <w:pStyle w:val="NormalWeb"/>
        <w:spacing w:before="0" w:beforeAutospacing="0" w:after="0" w:afterAutospacing="0" w:line="234" w:lineRule="atLeast"/>
        <w:jc w:val="center"/>
      </w:pPr>
      <w:bookmarkStart w:id="133" w:name="dieu_3_1_name"/>
      <w:r w:rsidRPr="008C7F57">
        <w:rPr>
          <w:b/>
          <w:bCs/>
          <w:lang w:val="vi-VN"/>
        </w:rPr>
        <w:lastRenderedPageBreak/>
        <w:t>BIÊN BẢN HỌP LẤY Ý KIẾN</w:t>
      </w:r>
      <w:r w:rsidRPr="008C7F57">
        <w:rPr>
          <w:b/>
          <w:bCs/>
          <w:lang w:val="vi-VN"/>
        </w:rPr>
        <w:br/>
      </w:r>
      <w:bookmarkStart w:id="134" w:name="dieu_3_1_name_name"/>
      <w:bookmarkEnd w:id="133"/>
      <w:bookmarkEnd w:id="134"/>
      <w:r w:rsidRPr="008C7F57">
        <w:rPr>
          <w:b/>
          <w:bCs/>
          <w:lang w:val="vi-VN"/>
        </w:rPr>
        <w:t>CỦA CỘNG ĐỒNG DÂN CƯ Ở CƠ SỞ HOẶC HỘI NGHỀ NGHIỆP</w:t>
      </w:r>
      <w:bookmarkStart w:id="135" w:name="_ftnref5"/>
      <w:bookmarkEnd w:id="135"/>
      <w:r w:rsidRPr="008C7F57">
        <w:rPr>
          <w:b/>
          <w:bCs/>
          <w:lang w:val="vi-VN"/>
        </w:rPr>
        <w:t> </w:t>
      </w:r>
      <w:hyperlink r:id="rId14" w:anchor="_ftn5" w:history="1">
        <w:r w:rsidRPr="008C7F57">
          <w:rPr>
            <w:rStyle w:val="Hyperlink"/>
            <w:b/>
            <w:bCs/>
            <w:color w:val="auto"/>
            <w:u w:val="none"/>
            <w:lang w:val="vi-VN"/>
          </w:rPr>
          <w:t>*</w:t>
        </w:r>
      </w:hyperlink>
    </w:p>
    <w:p w:rsidR="00CB6763" w:rsidRPr="008C7F57" w:rsidRDefault="00CB6763" w:rsidP="00CB6763">
      <w:pPr>
        <w:pStyle w:val="NormalWeb"/>
        <w:spacing w:before="120" w:beforeAutospacing="0" w:after="120" w:afterAutospacing="0" w:line="234" w:lineRule="atLeast"/>
      </w:pPr>
      <w:r w:rsidRPr="008C7F57">
        <w:rPr>
          <w:lang w:val="vi-VN"/>
        </w:rPr>
        <w:t>Hôm nay, vào hồi.... giờ ….. ngày ….. tháng ….. năm ……. tại ................................</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Chúng tôi gồm:</w:t>
      </w:r>
    </w:p>
    <w:p w:rsidR="00CB6763" w:rsidRPr="008C7F57" w:rsidRDefault="00CB6763" w:rsidP="00CB6763">
      <w:pPr>
        <w:pStyle w:val="NormalWeb"/>
        <w:spacing w:before="120" w:beforeAutospacing="0" w:after="120" w:afterAutospacing="0" w:line="234" w:lineRule="atLeast"/>
      </w:pPr>
      <w:r w:rsidRPr="008C7F57">
        <w:rPr>
          <w:lang w:val="vi-VN"/>
        </w:rPr>
        <w:t>1. Nguyễn Văn A, chức vụ: ………………………… là đại diện cho ...........................</w:t>
      </w:r>
    </w:p>
    <w:p w:rsidR="00CB6763" w:rsidRPr="008C7F57" w:rsidRDefault="00CB6763" w:rsidP="00CB6763">
      <w:pPr>
        <w:pStyle w:val="NormalWeb"/>
        <w:spacing w:before="120" w:beforeAutospacing="0" w:after="120" w:afterAutospacing="0" w:line="234" w:lineRule="atLeast"/>
      </w:pPr>
      <w:r w:rsidRPr="008C7F57">
        <w:rPr>
          <w:lang w:val="vi-VN"/>
        </w:rPr>
        <w:t>2. Nguyễn Văn B, chức vụ: ………………………… là đại diện cho ...........................</w:t>
      </w:r>
    </w:p>
    <w:p w:rsidR="00CB6763" w:rsidRPr="008C7F57" w:rsidRDefault="00CB6763" w:rsidP="00CB6763">
      <w:pPr>
        <w:pStyle w:val="NormalWeb"/>
        <w:spacing w:before="120" w:beforeAutospacing="0" w:after="120" w:afterAutospacing="0" w:line="234" w:lineRule="atLeast"/>
      </w:pPr>
      <w:r w:rsidRPr="008C7F57">
        <w:rPr>
          <w:shd w:val="clear" w:color="auto" w:fill="FFFFFF"/>
          <w:lang w:val="vi-VN"/>
        </w:rPr>
        <w:t>3. ……</w:t>
      </w:r>
    </w:p>
    <w:p w:rsidR="00CB6763" w:rsidRPr="008C7F57" w:rsidRDefault="00CB6763" w:rsidP="00CB6763">
      <w:pPr>
        <w:pStyle w:val="NormalWeb"/>
        <w:spacing w:before="120" w:beforeAutospacing="0" w:after="120" w:afterAutospacing="0" w:line="234" w:lineRule="atLeast"/>
      </w:pPr>
      <w:r w:rsidRPr="008C7F57">
        <w:rPr>
          <w:shd w:val="clear" w:color="auto" w:fill="FFFFFF"/>
          <w:lang w:val="vi-VN"/>
        </w:rPr>
        <w:t>tổ chức</w:t>
      </w:r>
      <w:r w:rsidRPr="008C7F57">
        <w:rPr>
          <w:lang w:val="vi-VN"/>
        </w:rPr>
        <w:t> cuộc họp lấy ý kiến của ………… (ghi rõ tên cộng đồng hoặc hội nghề nghiệp) về việc đề nghị xét tặng danh hiệu “Nghệ nhân nhân dân”, “Nghệ nhân ưu tú” của:</w:t>
      </w:r>
    </w:p>
    <w:p w:rsidR="00CB6763" w:rsidRPr="008C7F57" w:rsidRDefault="00CB6763" w:rsidP="00CB6763">
      <w:pPr>
        <w:pStyle w:val="NormalWeb"/>
        <w:spacing w:before="120" w:beforeAutospacing="0" w:after="120" w:afterAutospacing="0" w:line="234" w:lineRule="atLeast"/>
      </w:pPr>
      <w:r w:rsidRPr="008C7F57">
        <w:rPr>
          <w:lang w:val="vi-VN"/>
        </w:rPr>
        <w:t>Ông/bà: …………………………..…………. tuổi .........................................................</w:t>
      </w:r>
    </w:p>
    <w:p w:rsidR="00CB6763" w:rsidRPr="008C7F57" w:rsidRDefault="00CB6763" w:rsidP="00CB6763">
      <w:pPr>
        <w:pStyle w:val="NormalWeb"/>
        <w:spacing w:before="120" w:beforeAutospacing="0" w:after="120" w:afterAutospacing="0" w:line="234" w:lineRule="atLeast"/>
      </w:pPr>
      <w:r w:rsidRPr="008C7F57">
        <w:rPr>
          <w:lang w:val="vi-VN"/>
        </w:rPr>
        <w:t>Cư trú tại: ...................................................................................................................</w:t>
      </w:r>
    </w:p>
    <w:p w:rsidR="00CB6763" w:rsidRPr="008C7F57" w:rsidRDefault="00CB6763" w:rsidP="00CB6763">
      <w:pPr>
        <w:pStyle w:val="NormalWeb"/>
        <w:spacing w:before="120" w:beforeAutospacing="0" w:after="120" w:afterAutospacing="0" w:line="234" w:lineRule="atLeast"/>
      </w:pPr>
      <w:r w:rsidRPr="008C7F57">
        <w:rPr>
          <w:lang w:val="vi-VN"/>
        </w:rPr>
        <w:t>Tổng số người tham dự cuộc họp: ……………………người.</w:t>
      </w:r>
    </w:p>
    <w:p w:rsidR="00CB6763" w:rsidRPr="008C7F57" w:rsidRDefault="00CB6763" w:rsidP="00CB6763">
      <w:pPr>
        <w:pStyle w:val="NormalWeb"/>
        <w:spacing w:before="120" w:beforeAutospacing="0" w:after="120" w:afterAutospacing="0" w:line="234" w:lineRule="atLeast"/>
      </w:pPr>
      <w:r w:rsidRPr="008C7F57">
        <w:rPr>
          <w:lang w:val="vi-VN"/>
        </w:rPr>
        <w:t>Chủ tọa cuộc họp: ......................................................................................................</w:t>
      </w:r>
    </w:p>
    <w:p w:rsidR="00CB6763" w:rsidRPr="008C7F57" w:rsidRDefault="00CB6763" w:rsidP="00CB6763">
      <w:pPr>
        <w:pStyle w:val="NormalWeb"/>
        <w:spacing w:before="120" w:beforeAutospacing="0" w:after="120" w:afterAutospacing="0" w:line="234" w:lineRule="atLeast"/>
      </w:pPr>
      <w:r w:rsidRPr="008C7F57">
        <w:rPr>
          <w:lang w:val="vi-VN"/>
        </w:rPr>
        <w:t>Thư ký cuộc họp: .......................................................................................................</w:t>
      </w:r>
    </w:p>
    <w:p w:rsidR="00CB6763" w:rsidRPr="008C7F57" w:rsidRDefault="00CB6763" w:rsidP="00CB6763">
      <w:pPr>
        <w:pStyle w:val="NormalWeb"/>
        <w:spacing w:before="120" w:beforeAutospacing="0" w:after="120" w:afterAutospacing="0" w:line="234" w:lineRule="atLeast"/>
        <w:jc w:val="center"/>
      </w:pPr>
      <w:r w:rsidRPr="008C7F57">
        <w:rPr>
          <w:b/>
          <w:bCs/>
          <w:lang w:val="vi-VN"/>
        </w:rPr>
        <w:t>NỘI DUNG LÀM VIỆC</w:t>
      </w:r>
    </w:p>
    <w:p w:rsidR="00CB6763" w:rsidRPr="008C7F57" w:rsidRDefault="00CB6763" w:rsidP="00CB6763">
      <w:pPr>
        <w:pStyle w:val="NormalWeb"/>
        <w:spacing w:before="120" w:beforeAutospacing="0" w:after="120" w:afterAutospacing="0" w:line="234" w:lineRule="atLeast"/>
      </w:pPr>
      <w:r w:rsidRPr="008C7F57">
        <w:rPr>
          <w:lang w:val="vi-VN"/>
        </w:rPr>
        <w:t>Căn cứ các tiêu chuẩn quy định tại Điều 5 và Điều 6 Nghị định của Chính phủ </w:t>
      </w:r>
      <w:r w:rsidRPr="008C7F57">
        <w:rPr>
          <w:shd w:val="clear" w:color="auto" w:fill="FFFFFF"/>
          <w:lang w:val="vi-VN"/>
        </w:rPr>
        <w:t>quy định</w:t>
      </w:r>
      <w:r w:rsidRPr="008C7F57">
        <w:rPr>
          <w:lang w:val="vi-VN"/>
        </w:rPr>
        <w:t> về xét tặng danh hiệu “Nghệ nhân nhân dân”, “Nghệ nhân ưu tú” trong lĩnh vực di sản văn hóa phi vật thể, các đại biểu tham dự cuộc họp đã cùng nhau thảo luận, đánh giá về mức độ đáp ứng các tiêu chuẩn của (các) ông/bà có tên dưới đây để đề nghị Hội đồng cấp có thẩm quyền xét tặng danh hiệu “Nghệ nhân nhân dân" / "Nghệ nhân ưu tú”. Các ý kiến nhận xét cơ bản như sau:</w:t>
      </w:r>
    </w:p>
    <w:p w:rsidR="00CB6763" w:rsidRPr="008C7F57" w:rsidRDefault="00CB6763" w:rsidP="00CB6763">
      <w:pPr>
        <w:pStyle w:val="NormalWeb"/>
        <w:spacing w:before="120" w:beforeAutospacing="0" w:after="120" w:afterAutospacing="0" w:line="234" w:lineRule="atLeast"/>
        <w:jc w:val="center"/>
      </w:pPr>
      <w:r w:rsidRPr="008C7F57">
        <w:rPr>
          <w:i/>
          <w:iCs/>
          <w:lang w:val="vi-VN"/>
        </w:rPr>
        <w:t>(ghi tóm tắt những ý kiến cơ bản của các đại biểu tham dự đối với từng cá nhân đề nghị được xét tặng danh hiệu).</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w:t>
      </w:r>
    </w:p>
    <w:p w:rsidR="00CB6763" w:rsidRPr="008C7F57" w:rsidRDefault="00CB6763" w:rsidP="00CB6763">
      <w:pPr>
        <w:pStyle w:val="NormalWeb"/>
        <w:spacing w:before="120" w:beforeAutospacing="0" w:after="120" w:afterAutospacing="0" w:line="234" w:lineRule="atLeast"/>
      </w:pPr>
      <w:r w:rsidRPr="008C7F57">
        <w:rPr>
          <w:lang w:val="vi-VN"/>
        </w:rPr>
        <w:t>Kết luận: Các đại biểu dự họp đã thống nhất ý đề nghị (đánh dấu X vào cột thích hợp):</w:t>
      </w:r>
    </w:p>
    <w:p w:rsidR="00CB6763" w:rsidRPr="008C7F57" w:rsidRDefault="00CB6763" w:rsidP="00CB6763">
      <w:pPr>
        <w:pStyle w:val="NormalWeb"/>
        <w:spacing w:before="120" w:beforeAutospacing="0" w:after="120" w:afterAutospacing="0" w:line="234" w:lineRule="atLeast"/>
      </w:pPr>
      <w:r w:rsidRPr="008C7F57">
        <w:rPr>
          <w:lang w:val="vi-VN"/>
        </w:rPr>
        <w:t>1. Danh hiệu “Nghệ nhân nhân dân”</w:t>
      </w:r>
    </w:p>
    <w:tbl>
      <w:tblPr>
        <w:tblW w:w="0" w:type="auto"/>
        <w:tblCellSpacing w:w="0" w:type="dxa"/>
        <w:tblCellMar>
          <w:left w:w="0" w:type="dxa"/>
          <w:right w:w="0" w:type="dxa"/>
        </w:tblCellMar>
        <w:tblLook w:val="04A0" w:firstRow="1" w:lastRow="0" w:firstColumn="1" w:lastColumn="0" w:noHBand="0" w:noVBand="1"/>
      </w:tblPr>
      <w:tblGrid>
        <w:gridCol w:w="501"/>
        <w:gridCol w:w="3547"/>
        <w:gridCol w:w="2280"/>
        <w:gridCol w:w="2109"/>
      </w:tblGrid>
      <w:tr w:rsidR="008C7F57" w:rsidRPr="008C7F57" w:rsidTr="00CB6763">
        <w:trPr>
          <w:trHeight w:val="20"/>
          <w:tblCellSpacing w:w="0" w:type="dxa"/>
        </w:trPr>
        <w:tc>
          <w:tcPr>
            <w:tcW w:w="501" w:type="dxa"/>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58" w:type="dxa"/>
              <w:bottom w:w="0" w:type="dxa"/>
              <w:right w:w="58" w:type="dxa"/>
            </w:tcMar>
            <w:vAlign w:val="center"/>
            <w:hideMark/>
          </w:tcPr>
          <w:p w:rsidR="00CB6763" w:rsidRPr="008C7F57" w:rsidRDefault="00CB6763">
            <w:pPr>
              <w:pStyle w:val="NormalWeb"/>
              <w:spacing w:before="120" w:beforeAutospacing="0" w:after="120" w:afterAutospacing="0" w:line="234" w:lineRule="atLeast"/>
              <w:jc w:val="center"/>
            </w:pPr>
            <w:r w:rsidRPr="008C7F57">
              <w:t>TT</w:t>
            </w:r>
          </w:p>
        </w:tc>
        <w:tc>
          <w:tcPr>
            <w:tcW w:w="3547" w:type="dxa"/>
            <w:vMerge w:val="restart"/>
            <w:tcBorders>
              <w:top w:val="single" w:sz="8" w:space="0" w:color="auto"/>
              <w:left w:val="nil"/>
              <w:bottom w:val="single" w:sz="8" w:space="0" w:color="auto"/>
              <w:right w:val="single" w:sz="8" w:space="0" w:color="auto"/>
            </w:tcBorders>
            <w:shd w:val="clear" w:color="auto" w:fill="FFFFFF"/>
            <w:tcMar>
              <w:top w:w="0" w:type="dxa"/>
              <w:left w:w="58" w:type="dxa"/>
              <w:bottom w:w="0" w:type="dxa"/>
              <w:right w:w="58" w:type="dxa"/>
            </w:tcMar>
            <w:vAlign w:val="center"/>
            <w:hideMark/>
          </w:tcPr>
          <w:p w:rsidR="00CB6763" w:rsidRPr="008C7F57" w:rsidRDefault="00CB6763">
            <w:pPr>
              <w:pStyle w:val="NormalWeb"/>
              <w:spacing w:before="120" w:beforeAutospacing="0" w:after="120" w:afterAutospacing="0" w:line="234" w:lineRule="atLeast"/>
              <w:jc w:val="center"/>
            </w:pPr>
            <w:r w:rsidRPr="008C7F57">
              <w:t>Họ tên</w:t>
            </w:r>
          </w:p>
        </w:tc>
        <w:tc>
          <w:tcPr>
            <w:tcW w:w="4389" w:type="dxa"/>
            <w:gridSpan w:val="2"/>
            <w:tcBorders>
              <w:top w:val="single" w:sz="8" w:space="0" w:color="auto"/>
              <w:left w:val="nil"/>
              <w:bottom w:val="single" w:sz="8" w:space="0" w:color="auto"/>
              <w:right w:val="single" w:sz="8" w:space="0" w:color="auto"/>
            </w:tcBorders>
            <w:shd w:val="clear" w:color="auto" w:fill="FFFFFF"/>
            <w:tcMar>
              <w:top w:w="0" w:type="dxa"/>
              <w:left w:w="58" w:type="dxa"/>
              <w:bottom w:w="0" w:type="dxa"/>
              <w:right w:w="58" w:type="dxa"/>
            </w:tcMar>
            <w:vAlign w:val="center"/>
            <w:hideMark/>
          </w:tcPr>
          <w:p w:rsidR="00CB6763" w:rsidRPr="008C7F57" w:rsidRDefault="00CB6763">
            <w:pPr>
              <w:pStyle w:val="NormalWeb"/>
              <w:spacing w:before="120" w:beforeAutospacing="0" w:after="120" w:afterAutospacing="0" w:line="234" w:lineRule="atLeast"/>
              <w:jc w:val="center"/>
            </w:pPr>
            <w:r w:rsidRPr="008C7F57">
              <w:t>Đồng ý đề nghị xét tặng</w:t>
            </w:r>
          </w:p>
        </w:tc>
      </w:tr>
      <w:tr w:rsidR="008C7F57" w:rsidRPr="008C7F57" w:rsidTr="00CB6763">
        <w:trPr>
          <w:trHeight w:val="20"/>
          <w:tblCellSpacing w:w="0" w:type="dxa"/>
        </w:trPr>
        <w:tc>
          <w:tcPr>
            <w:tcW w:w="0" w:type="auto"/>
            <w:vMerge/>
            <w:tcBorders>
              <w:top w:val="single" w:sz="8" w:space="0" w:color="auto"/>
              <w:left w:val="single" w:sz="8" w:space="0" w:color="auto"/>
              <w:bottom w:val="single" w:sz="8" w:space="0" w:color="auto"/>
              <w:right w:val="single" w:sz="8" w:space="0" w:color="auto"/>
            </w:tcBorders>
            <w:vAlign w:val="center"/>
            <w:hideMark/>
          </w:tcPr>
          <w:p w:rsidR="00CB6763" w:rsidRPr="008C7F57" w:rsidRDefault="00CB6763">
            <w:pPr>
              <w:rPr>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CB6763" w:rsidRPr="008C7F57" w:rsidRDefault="00CB6763">
            <w:pPr>
              <w:rPr>
                <w:sz w:val="24"/>
                <w:szCs w:val="24"/>
              </w:rPr>
            </w:pPr>
          </w:p>
        </w:tc>
        <w:tc>
          <w:tcPr>
            <w:tcW w:w="2280" w:type="dxa"/>
            <w:tcBorders>
              <w:top w:val="nil"/>
              <w:left w:val="nil"/>
              <w:bottom w:val="single" w:sz="8" w:space="0" w:color="auto"/>
              <w:right w:val="single" w:sz="8" w:space="0" w:color="auto"/>
            </w:tcBorders>
            <w:shd w:val="clear" w:color="auto" w:fill="FFFFFF"/>
            <w:tcMar>
              <w:top w:w="0" w:type="dxa"/>
              <w:left w:w="58" w:type="dxa"/>
              <w:bottom w:w="0" w:type="dxa"/>
              <w:right w:w="58" w:type="dxa"/>
            </w:tcMar>
            <w:vAlign w:val="center"/>
            <w:hideMark/>
          </w:tcPr>
          <w:p w:rsidR="00CB6763" w:rsidRPr="008C7F57" w:rsidRDefault="00CB6763">
            <w:pPr>
              <w:pStyle w:val="NormalWeb"/>
              <w:spacing w:before="120" w:beforeAutospacing="0" w:after="120" w:afterAutospacing="0" w:line="234" w:lineRule="atLeast"/>
              <w:jc w:val="center"/>
            </w:pPr>
            <w:r w:rsidRPr="008C7F57">
              <w:t>Số người đồng ý</w:t>
            </w:r>
          </w:p>
        </w:tc>
        <w:tc>
          <w:tcPr>
            <w:tcW w:w="2109" w:type="dxa"/>
            <w:tcBorders>
              <w:top w:val="nil"/>
              <w:left w:val="nil"/>
              <w:bottom w:val="single" w:sz="8" w:space="0" w:color="auto"/>
              <w:right w:val="single" w:sz="8" w:space="0" w:color="auto"/>
            </w:tcBorders>
            <w:shd w:val="clear" w:color="auto" w:fill="FFFFFF"/>
            <w:tcMar>
              <w:top w:w="0" w:type="dxa"/>
              <w:left w:w="58" w:type="dxa"/>
              <w:bottom w:w="0" w:type="dxa"/>
              <w:right w:w="58" w:type="dxa"/>
            </w:tcMar>
            <w:vAlign w:val="center"/>
            <w:hideMark/>
          </w:tcPr>
          <w:p w:rsidR="00CB6763" w:rsidRPr="008C7F57" w:rsidRDefault="00CB6763">
            <w:pPr>
              <w:pStyle w:val="NormalWeb"/>
              <w:spacing w:before="120" w:beforeAutospacing="0" w:after="120" w:afterAutospacing="0" w:line="234" w:lineRule="atLeast"/>
              <w:jc w:val="center"/>
            </w:pPr>
            <w:r w:rsidRPr="008C7F57">
              <w:t>Tỷ lệ %</w:t>
            </w:r>
          </w:p>
        </w:tc>
      </w:tr>
      <w:tr w:rsidR="008C7F57" w:rsidRPr="008C7F57" w:rsidTr="00CB6763">
        <w:trPr>
          <w:trHeight w:val="20"/>
          <w:tblCellSpacing w:w="0" w:type="dxa"/>
        </w:trPr>
        <w:tc>
          <w:tcPr>
            <w:tcW w:w="501"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lastRenderedPageBreak/>
              <w:t>1</w:t>
            </w:r>
          </w:p>
        </w:tc>
        <w:tc>
          <w:tcPr>
            <w:tcW w:w="354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28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109"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1"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2</w:t>
            </w:r>
          </w:p>
        </w:tc>
        <w:tc>
          <w:tcPr>
            <w:tcW w:w="354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28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109"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1"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3</w:t>
            </w:r>
          </w:p>
        </w:tc>
        <w:tc>
          <w:tcPr>
            <w:tcW w:w="354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28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109"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1"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354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28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109"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r>
    </w:tbl>
    <w:p w:rsidR="00CB6763" w:rsidRPr="008C7F57" w:rsidRDefault="00CB6763" w:rsidP="00CB6763">
      <w:pPr>
        <w:pStyle w:val="NormalWeb"/>
        <w:spacing w:before="120" w:beforeAutospacing="0" w:after="120" w:afterAutospacing="0" w:line="234" w:lineRule="atLeast"/>
      </w:pPr>
      <w:r w:rsidRPr="008C7F57">
        <w:rPr>
          <w:lang w:val="vi-VN"/>
        </w:rPr>
        <w:t>2. Danh hiệu “Nghệ nhân ưu tú”</w:t>
      </w:r>
    </w:p>
    <w:tbl>
      <w:tblPr>
        <w:tblW w:w="0" w:type="auto"/>
        <w:tblCellSpacing w:w="0" w:type="dxa"/>
        <w:tblCellMar>
          <w:left w:w="0" w:type="dxa"/>
          <w:right w:w="0" w:type="dxa"/>
        </w:tblCellMar>
        <w:tblLook w:val="04A0" w:firstRow="1" w:lastRow="0" w:firstColumn="1" w:lastColumn="0" w:noHBand="0" w:noVBand="1"/>
      </w:tblPr>
      <w:tblGrid>
        <w:gridCol w:w="501"/>
        <w:gridCol w:w="3547"/>
        <w:gridCol w:w="2280"/>
        <w:gridCol w:w="2109"/>
      </w:tblGrid>
      <w:tr w:rsidR="008C7F57" w:rsidRPr="008C7F57" w:rsidTr="00CB6763">
        <w:trPr>
          <w:trHeight w:val="20"/>
          <w:tblCellSpacing w:w="0" w:type="dxa"/>
        </w:trPr>
        <w:tc>
          <w:tcPr>
            <w:tcW w:w="501" w:type="dxa"/>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58" w:type="dxa"/>
              <w:bottom w:w="0" w:type="dxa"/>
              <w:right w:w="58" w:type="dxa"/>
            </w:tcMar>
            <w:vAlign w:val="center"/>
            <w:hideMark/>
          </w:tcPr>
          <w:p w:rsidR="00CB6763" w:rsidRPr="008C7F57" w:rsidRDefault="00CB6763">
            <w:pPr>
              <w:pStyle w:val="NormalWeb"/>
              <w:spacing w:before="120" w:beforeAutospacing="0" w:after="120" w:afterAutospacing="0" w:line="234" w:lineRule="atLeast"/>
              <w:jc w:val="center"/>
            </w:pPr>
            <w:r w:rsidRPr="008C7F57">
              <w:t>TT</w:t>
            </w:r>
          </w:p>
        </w:tc>
        <w:tc>
          <w:tcPr>
            <w:tcW w:w="3547" w:type="dxa"/>
            <w:vMerge w:val="restart"/>
            <w:tcBorders>
              <w:top w:val="single" w:sz="8" w:space="0" w:color="auto"/>
              <w:left w:val="nil"/>
              <w:bottom w:val="single" w:sz="8" w:space="0" w:color="auto"/>
              <w:right w:val="single" w:sz="8" w:space="0" w:color="auto"/>
            </w:tcBorders>
            <w:shd w:val="clear" w:color="auto" w:fill="FFFFFF"/>
            <w:tcMar>
              <w:top w:w="0" w:type="dxa"/>
              <w:left w:w="58" w:type="dxa"/>
              <w:bottom w:w="0" w:type="dxa"/>
              <w:right w:w="58" w:type="dxa"/>
            </w:tcMar>
            <w:vAlign w:val="center"/>
            <w:hideMark/>
          </w:tcPr>
          <w:p w:rsidR="00CB6763" w:rsidRPr="008C7F57" w:rsidRDefault="00CB6763">
            <w:pPr>
              <w:pStyle w:val="NormalWeb"/>
              <w:spacing w:before="120" w:beforeAutospacing="0" w:after="120" w:afterAutospacing="0" w:line="234" w:lineRule="atLeast"/>
              <w:jc w:val="center"/>
            </w:pPr>
            <w:r w:rsidRPr="008C7F57">
              <w:t>Họ tên</w:t>
            </w:r>
          </w:p>
        </w:tc>
        <w:tc>
          <w:tcPr>
            <w:tcW w:w="4389" w:type="dxa"/>
            <w:gridSpan w:val="2"/>
            <w:tcBorders>
              <w:top w:val="single" w:sz="8" w:space="0" w:color="auto"/>
              <w:left w:val="nil"/>
              <w:bottom w:val="single" w:sz="8" w:space="0" w:color="auto"/>
              <w:right w:val="single" w:sz="8" w:space="0" w:color="auto"/>
            </w:tcBorders>
            <w:shd w:val="clear" w:color="auto" w:fill="FFFFFF"/>
            <w:tcMar>
              <w:top w:w="0" w:type="dxa"/>
              <w:left w:w="58" w:type="dxa"/>
              <w:bottom w:w="0" w:type="dxa"/>
              <w:right w:w="58" w:type="dxa"/>
            </w:tcMar>
            <w:vAlign w:val="center"/>
            <w:hideMark/>
          </w:tcPr>
          <w:p w:rsidR="00CB6763" w:rsidRPr="008C7F57" w:rsidRDefault="00CB6763">
            <w:pPr>
              <w:pStyle w:val="NormalWeb"/>
              <w:spacing w:before="120" w:beforeAutospacing="0" w:after="120" w:afterAutospacing="0" w:line="234" w:lineRule="atLeast"/>
              <w:jc w:val="center"/>
            </w:pPr>
            <w:r w:rsidRPr="008C7F57">
              <w:t>Đồng ý đề nghị xét tặng</w:t>
            </w:r>
          </w:p>
        </w:tc>
      </w:tr>
      <w:tr w:rsidR="008C7F57" w:rsidRPr="008C7F57" w:rsidTr="00CB6763">
        <w:trPr>
          <w:trHeight w:val="20"/>
          <w:tblCellSpacing w:w="0" w:type="dxa"/>
        </w:trPr>
        <w:tc>
          <w:tcPr>
            <w:tcW w:w="0" w:type="auto"/>
            <w:vMerge/>
            <w:tcBorders>
              <w:top w:val="single" w:sz="8" w:space="0" w:color="auto"/>
              <w:left w:val="single" w:sz="8" w:space="0" w:color="auto"/>
              <w:bottom w:val="single" w:sz="8" w:space="0" w:color="auto"/>
              <w:right w:val="single" w:sz="8" w:space="0" w:color="auto"/>
            </w:tcBorders>
            <w:vAlign w:val="center"/>
            <w:hideMark/>
          </w:tcPr>
          <w:p w:rsidR="00CB6763" w:rsidRPr="008C7F57" w:rsidRDefault="00CB6763">
            <w:pPr>
              <w:rPr>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CB6763" w:rsidRPr="008C7F57" w:rsidRDefault="00CB6763">
            <w:pPr>
              <w:rPr>
                <w:sz w:val="24"/>
                <w:szCs w:val="24"/>
              </w:rPr>
            </w:pPr>
          </w:p>
        </w:tc>
        <w:tc>
          <w:tcPr>
            <w:tcW w:w="2280" w:type="dxa"/>
            <w:tcBorders>
              <w:top w:val="nil"/>
              <w:left w:val="nil"/>
              <w:bottom w:val="single" w:sz="8" w:space="0" w:color="auto"/>
              <w:right w:val="single" w:sz="8" w:space="0" w:color="auto"/>
            </w:tcBorders>
            <w:shd w:val="clear" w:color="auto" w:fill="FFFFFF"/>
            <w:tcMar>
              <w:top w:w="0" w:type="dxa"/>
              <w:left w:w="58" w:type="dxa"/>
              <w:bottom w:w="0" w:type="dxa"/>
              <w:right w:w="58" w:type="dxa"/>
            </w:tcMar>
            <w:vAlign w:val="center"/>
            <w:hideMark/>
          </w:tcPr>
          <w:p w:rsidR="00CB6763" w:rsidRPr="008C7F57" w:rsidRDefault="00CB6763">
            <w:pPr>
              <w:pStyle w:val="NormalWeb"/>
              <w:spacing w:before="120" w:beforeAutospacing="0" w:after="120" w:afterAutospacing="0" w:line="234" w:lineRule="atLeast"/>
              <w:jc w:val="center"/>
            </w:pPr>
            <w:r w:rsidRPr="008C7F57">
              <w:t>Số người đồng ý</w:t>
            </w:r>
          </w:p>
        </w:tc>
        <w:tc>
          <w:tcPr>
            <w:tcW w:w="2109" w:type="dxa"/>
            <w:tcBorders>
              <w:top w:val="nil"/>
              <w:left w:val="nil"/>
              <w:bottom w:val="single" w:sz="8" w:space="0" w:color="auto"/>
              <w:right w:val="single" w:sz="8" w:space="0" w:color="auto"/>
            </w:tcBorders>
            <w:shd w:val="clear" w:color="auto" w:fill="FFFFFF"/>
            <w:tcMar>
              <w:top w:w="0" w:type="dxa"/>
              <w:left w:w="58" w:type="dxa"/>
              <w:bottom w:w="0" w:type="dxa"/>
              <w:right w:w="58" w:type="dxa"/>
            </w:tcMar>
            <w:vAlign w:val="center"/>
            <w:hideMark/>
          </w:tcPr>
          <w:p w:rsidR="00CB6763" w:rsidRPr="008C7F57" w:rsidRDefault="00CB6763">
            <w:pPr>
              <w:pStyle w:val="NormalWeb"/>
              <w:spacing w:before="120" w:beforeAutospacing="0" w:after="120" w:afterAutospacing="0" w:line="234" w:lineRule="atLeast"/>
              <w:jc w:val="center"/>
            </w:pPr>
            <w:r w:rsidRPr="008C7F57">
              <w:t>Tỷ lệ %</w:t>
            </w:r>
          </w:p>
        </w:tc>
      </w:tr>
      <w:tr w:rsidR="008C7F57" w:rsidRPr="008C7F57" w:rsidTr="00CB6763">
        <w:trPr>
          <w:trHeight w:val="20"/>
          <w:tblCellSpacing w:w="0" w:type="dxa"/>
        </w:trPr>
        <w:tc>
          <w:tcPr>
            <w:tcW w:w="501"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1</w:t>
            </w:r>
          </w:p>
        </w:tc>
        <w:tc>
          <w:tcPr>
            <w:tcW w:w="354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28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109"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1"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2</w:t>
            </w:r>
          </w:p>
        </w:tc>
        <w:tc>
          <w:tcPr>
            <w:tcW w:w="354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28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109"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1"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3</w:t>
            </w:r>
          </w:p>
        </w:tc>
        <w:tc>
          <w:tcPr>
            <w:tcW w:w="354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28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109"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1" w:type="dxa"/>
            <w:tcBorders>
              <w:top w:val="nil"/>
              <w:left w:val="single" w:sz="8" w:space="0" w:color="auto"/>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3547"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280"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109" w:type="dxa"/>
            <w:tcBorders>
              <w:top w:val="nil"/>
              <w:left w:val="nil"/>
              <w:bottom w:val="single" w:sz="8" w:space="0" w:color="auto"/>
              <w:right w:val="single" w:sz="8" w:space="0" w:color="auto"/>
            </w:tcBorders>
            <w:shd w:val="clear" w:color="auto" w:fill="FFFFFF"/>
            <w:tcMar>
              <w:top w:w="0" w:type="dxa"/>
              <w:left w:w="58" w:type="dxa"/>
              <w:bottom w:w="0" w:type="dxa"/>
              <w:right w:w="58" w:type="dxa"/>
            </w:tcMar>
            <w:hideMark/>
          </w:tcPr>
          <w:p w:rsidR="00CB6763" w:rsidRPr="008C7F57" w:rsidRDefault="00CB6763">
            <w:pPr>
              <w:pStyle w:val="NormalWeb"/>
              <w:spacing w:before="120" w:beforeAutospacing="0" w:after="120" w:afterAutospacing="0" w:line="234" w:lineRule="atLeast"/>
              <w:jc w:val="center"/>
            </w:pPr>
            <w:r w:rsidRPr="008C7F57">
              <w:t> </w:t>
            </w:r>
          </w:p>
        </w:tc>
      </w:tr>
    </w:tbl>
    <w:p w:rsidR="00CB6763" w:rsidRPr="008C7F57" w:rsidRDefault="00CB6763" w:rsidP="00CB6763">
      <w:pPr>
        <w:pStyle w:val="NormalWeb"/>
        <w:spacing w:before="120" w:beforeAutospacing="0" w:after="120" w:afterAutospacing="0" w:line="234" w:lineRule="atLeast"/>
      </w:pPr>
      <w:r w:rsidRPr="008C7F57">
        <w:rPr>
          <w:lang w:val="vi-VN"/>
        </w:rPr>
        <w:t>Cuộc họp kết thúc vào hồi ……… giờ ………. ngày ….. tháng .... năm ……….</w:t>
      </w:r>
    </w:p>
    <w:p w:rsidR="00CB6763" w:rsidRPr="008C7F57" w:rsidRDefault="00CB6763" w:rsidP="00CB6763">
      <w:pPr>
        <w:pStyle w:val="NormalWeb"/>
        <w:spacing w:before="120" w:beforeAutospacing="0" w:after="120" w:afterAutospacing="0" w:line="234" w:lineRule="atLeast"/>
      </w:pPr>
      <w:r w:rsidRPr="008C7F57">
        <w:rPr>
          <w:lang w:val="vi-VN"/>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THƯ KÝ CUỘC HỌP</w:t>
            </w:r>
            <w:r w:rsidRPr="008C7F57">
              <w:rPr>
                <w:b/>
                <w:bCs/>
              </w:rPr>
              <w:br/>
            </w:r>
            <w:r w:rsidRPr="008C7F57">
              <w:rPr>
                <w:i/>
                <w:iCs/>
              </w:rPr>
              <w:t>(Ký, ghi rõ họ tên)</w:t>
            </w:r>
          </w:p>
        </w:tc>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CHỦ TỌA CUỘC HỌP</w:t>
            </w:r>
            <w:r w:rsidRPr="008C7F57">
              <w:rPr>
                <w:b/>
                <w:bCs/>
              </w:rPr>
              <w:br/>
            </w:r>
            <w:r w:rsidRPr="008C7F57">
              <w:rPr>
                <w:i/>
                <w:iCs/>
              </w:rPr>
              <w:t>(Ký, ghi rõ họ tên)</w:t>
            </w:r>
          </w:p>
        </w:tc>
      </w:tr>
    </w:tbl>
    <w:p w:rsidR="00CB6763" w:rsidRPr="008C7F57" w:rsidRDefault="00CB6763" w:rsidP="00CB6763">
      <w:pPr>
        <w:pStyle w:val="NormalWeb"/>
        <w:spacing w:before="120" w:beforeAutospacing="0" w:after="120" w:afterAutospacing="0" w:line="234" w:lineRule="atLeast"/>
        <w:rPr>
          <w:lang w:val="vi-VN"/>
        </w:rPr>
      </w:pPr>
      <w:r w:rsidRPr="008C7F57">
        <w:rPr>
          <w:lang w:val="vi-VN"/>
        </w:rPr>
        <w:t> </w:t>
      </w:r>
    </w:p>
    <w:p w:rsidR="000B4E79" w:rsidRDefault="000B4E79" w:rsidP="00CB6763">
      <w:pPr>
        <w:pStyle w:val="NormalWeb"/>
        <w:spacing w:before="120" w:beforeAutospacing="0" w:after="120" w:afterAutospacing="0" w:line="234" w:lineRule="atLeast"/>
        <w:rPr>
          <w:lang w:val="vi-VN"/>
        </w:rPr>
      </w:pPr>
    </w:p>
    <w:p w:rsidR="004741D9" w:rsidRDefault="004741D9" w:rsidP="00CB6763">
      <w:pPr>
        <w:pStyle w:val="NormalWeb"/>
        <w:spacing w:before="120" w:beforeAutospacing="0" w:after="120" w:afterAutospacing="0" w:line="234" w:lineRule="atLeast"/>
        <w:rPr>
          <w:lang w:val="vi-VN"/>
        </w:rPr>
      </w:pPr>
    </w:p>
    <w:p w:rsidR="004741D9" w:rsidRDefault="004741D9" w:rsidP="00CB6763">
      <w:pPr>
        <w:pStyle w:val="NormalWeb"/>
        <w:spacing w:before="120" w:beforeAutospacing="0" w:after="120" w:afterAutospacing="0" w:line="234" w:lineRule="atLeast"/>
        <w:rPr>
          <w:lang w:val="vi-VN"/>
        </w:rPr>
      </w:pPr>
    </w:p>
    <w:p w:rsidR="004741D9" w:rsidRDefault="004741D9" w:rsidP="00CB6763">
      <w:pPr>
        <w:pStyle w:val="NormalWeb"/>
        <w:spacing w:before="120" w:beforeAutospacing="0" w:after="120" w:afterAutospacing="0" w:line="234" w:lineRule="atLeast"/>
        <w:rPr>
          <w:lang w:val="vi-VN"/>
        </w:rPr>
      </w:pPr>
    </w:p>
    <w:p w:rsidR="004741D9" w:rsidRDefault="004741D9" w:rsidP="00CB6763">
      <w:pPr>
        <w:pStyle w:val="NormalWeb"/>
        <w:spacing w:before="120" w:beforeAutospacing="0" w:after="120" w:afterAutospacing="0" w:line="234" w:lineRule="atLeast"/>
        <w:rPr>
          <w:lang w:val="vi-VN"/>
        </w:rPr>
      </w:pPr>
    </w:p>
    <w:p w:rsidR="004741D9" w:rsidRDefault="004741D9" w:rsidP="00CB6763">
      <w:pPr>
        <w:pStyle w:val="NormalWeb"/>
        <w:spacing w:before="120" w:beforeAutospacing="0" w:after="120" w:afterAutospacing="0" w:line="234" w:lineRule="atLeast"/>
        <w:rPr>
          <w:lang w:val="vi-VN"/>
        </w:rPr>
      </w:pPr>
    </w:p>
    <w:p w:rsidR="004741D9" w:rsidRDefault="004741D9" w:rsidP="00CB6763">
      <w:pPr>
        <w:pStyle w:val="NormalWeb"/>
        <w:spacing w:before="120" w:beforeAutospacing="0" w:after="120" w:afterAutospacing="0" w:line="234" w:lineRule="atLeast"/>
        <w:rPr>
          <w:lang w:val="vi-VN"/>
        </w:rPr>
      </w:pPr>
    </w:p>
    <w:p w:rsidR="004741D9" w:rsidRDefault="004741D9" w:rsidP="00CB6763">
      <w:pPr>
        <w:pStyle w:val="NormalWeb"/>
        <w:spacing w:before="120" w:beforeAutospacing="0" w:after="120" w:afterAutospacing="0" w:line="234" w:lineRule="atLeast"/>
        <w:rPr>
          <w:lang w:val="vi-VN"/>
        </w:rPr>
      </w:pPr>
    </w:p>
    <w:p w:rsidR="004741D9" w:rsidRDefault="004741D9" w:rsidP="00CB6763">
      <w:pPr>
        <w:pStyle w:val="NormalWeb"/>
        <w:spacing w:before="120" w:beforeAutospacing="0" w:after="120" w:afterAutospacing="0" w:line="234" w:lineRule="atLeast"/>
        <w:rPr>
          <w:lang w:val="vi-VN"/>
        </w:rPr>
      </w:pPr>
    </w:p>
    <w:p w:rsidR="004741D9" w:rsidRPr="008C7F57" w:rsidRDefault="004741D9" w:rsidP="00CB6763">
      <w:pPr>
        <w:pStyle w:val="NormalWeb"/>
        <w:spacing w:before="120" w:beforeAutospacing="0" w:after="120" w:afterAutospacing="0" w:line="234" w:lineRule="atLeast"/>
        <w:rPr>
          <w:lang w:val="vi-VN"/>
        </w:rPr>
      </w:pPr>
    </w:p>
    <w:p w:rsidR="000B4E79" w:rsidRPr="008C7F57" w:rsidRDefault="000B4E79" w:rsidP="00CB6763">
      <w:pPr>
        <w:pStyle w:val="NormalWeb"/>
        <w:spacing w:before="120" w:beforeAutospacing="0" w:after="120" w:afterAutospacing="0" w:line="234" w:lineRule="atLeast"/>
      </w:pPr>
    </w:p>
    <w:p w:rsidR="00CB6763" w:rsidRPr="008C7F57" w:rsidRDefault="00CB6763" w:rsidP="00CB6763">
      <w:pPr>
        <w:pStyle w:val="NormalWeb"/>
        <w:spacing w:before="0" w:beforeAutospacing="0" w:after="0" w:afterAutospacing="0" w:line="234" w:lineRule="atLeast"/>
        <w:jc w:val="right"/>
      </w:pPr>
      <w:bookmarkStart w:id="136" w:name="dieu_4_1"/>
      <w:r w:rsidRPr="008C7F57">
        <w:t>Mẫu số 4</w:t>
      </w:r>
      <w:bookmarkEnd w:id="136"/>
    </w:p>
    <w:tbl>
      <w:tblPr>
        <w:tblW w:w="0" w:type="auto"/>
        <w:tblCellSpacing w:w="0" w:type="dxa"/>
        <w:tblCellMar>
          <w:left w:w="0" w:type="dxa"/>
          <w:right w:w="0" w:type="dxa"/>
        </w:tblCellMar>
        <w:tblLook w:val="04A0" w:firstRow="1" w:lastRow="0" w:firstColumn="1" w:lastColumn="0" w:noHBand="0" w:noVBand="1"/>
      </w:tblPr>
      <w:tblGrid>
        <w:gridCol w:w="3699"/>
        <w:gridCol w:w="5139"/>
      </w:tblGrid>
      <w:tr w:rsidR="008C7F57" w:rsidRPr="008C7F57" w:rsidTr="00CB6763">
        <w:trPr>
          <w:tblCellSpacing w:w="0" w:type="dxa"/>
        </w:trPr>
        <w:tc>
          <w:tcPr>
            <w:tcW w:w="369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t>……………………………..</w:t>
            </w:r>
            <w:r w:rsidRPr="008C7F57">
              <w:rPr>
                <w:vertAlign w:val="superscript"/>
              </w:rPr>
              <w:t>1</w:t>
            </w:r>
            <w:r w:rsidRPr="008C7F57">
              <w:br/>
            </w:r>
            <w:r w:rsidRPr="008C7F57">
              <w:rPr>
                <w:b/>
                <w:bCs/>
              </w:rPr>
              <w:t>HỘI ĐỒNG </w:t>
            </w:r>
            <w:r w:rsidRPr="008C7F57">
              <w:t>………………….</w:t>
            </w:r>
            <w:r w:rsidRPr="008C7F57">
              <w:rPr>
                <w:vertAlign w:val="superscript"/>
              </w:rPr>
              <w:t>2</w:t>
            </w:r>
            <w:r w:rsidRPr="008C7F57">
              <w:br/>
            </w:r>
            <w:r w:rsidRPr="008C7F57">
              <w:rPr>
                <w:b/>
                <w:bCs/>
              </w:rPr>
              <w:t>XÉT TẶNG DANH HIỆU</w:t>
            </w:r>
            <w:r w:rsidRPr="008C7F57">
              <w:rPr>
                <w:b/>
                <w:bCs/>
              </w:rPr>
              <w:br/>
            </w:r>
            <w:r w:rsidRPr="008C7F57">
              <w:rPr>
                <w:b/>
                <w:bCs/>
              </w:rPr>
              <w:lastRenderedPageBreak/>
              <w:t>“NGHỆ NHÂN NHÂN DÂN”,</w:t>
            </w:r>
            <w:r w:rsidRPr="008C7F57">
              <w:rPr>
                <w:b/>
                <w:bCs/>
              </w:rPr>
              <w:br/>
              <w:t>“NGHỆ NHÂN ƯU TÚ"</w:t>
            </w:r>
            <w:r w:rsidRPr="008C7F57">
              <w:rPr>
                <w:b/>
                <w:bCs/>
              </w:rPr>
              <w:br/>
              <w:t>-------</w:t>
            </w:r>
          </w:p>
        </w:tc>
        <w:tc>
          <w:tcPr>
            <w:tcW w:w="513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lastRenderedPageBreak/>
              <w:t>CỘNG HÒA XÃ HỘI CHỦ NGHĨA VIỆT NAM</w:t>
            </w:r>
            <w:r w:rsidRPr="008C7F57">
              <w:rPr>
                <w:b/>
                <w:bCs/>
              </w:rPr>
              <w:br/>
              <w:t>Độc lập - Tự do - Hạnh phúc</w:t>
            </w:r>
            <w:r w:rsidRPr="008C7F57">
              <w:rPr>
                <w:b/>
                <w:bCs/>
              </w:rPr>
              <w:br/>
            </w:r>
            <w:r w:rsidRPr="008C7F57">
              <w:rPr>
                <w:b/>
                <w:bCs/>
              </w:rPr>
              <w:lastRenderedPageBreak/>
              <w:t>---------------</w:t>
            </w:r>
          </w:p>
        </w:tc>
      </w:tr>
      <w:tr w:rsidR="008C7F57" w:rsidRPr="008C7F57" w:rsidTr="00CB6763">
        <w:trPr>
          <w:tblCellSpacing w:w="0" w:type="dxa"/>
        </w:trPr>
        <w:tc>
          <w:tcPr>
            <w:tcW w:w="369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lastRenderedPageBreak/>
              <w:t> </w:t>
            </w:r>
          </w:p>
        </w:tc>
        <w:tc>
          <w:tcPr>
            <w:tcW w:w="513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right"/>
            </w:pPr>
            <w:r w:rsidRPr="008C7F57">
              <w:rPr>
                <w:i/>
                <w:iCs/>
              </w:rPr>
              <w:t>……………, ngày … tháng … năm ………</w:t>
            </w:r>
          </w:p>
        </w:tc>
      </w:tr>
    </w:tbl>
    <w:p w:rsidR="00CB6763" w:rsidRPr="008C7F57" w:rsidRDefault="00CB6763" w:rsidP="00CB6763">
      <w:pPr>
        <w:pStyle w:val="NormalWeb"/>
        <w:spacing w:before="120" w:beforeAutospacing="0" w:after="120" w:afterAutospacing="0" w:line="234" w:lineRule="atLeast"/>
      </w:pPr>
      <w:r w:rsidRPr="008C7F57">
        <w:t> </w:t>
      </w:r>
    </w:p>
    <w:p w:rsidR="00CB6763" w:rsidRPr="008C7F57" w:rsidRDefault="00CB6763" w:rsidP="00CB6763">
      <w:pPr>
        <w:pStyle w:val="NormalWeb"/>
        <w:spacing w:before="0" w:beforeAutospacing="0" w:after="0" w:afterAutospacing="0" w:line="234" w:lineRule="atLeast"/>
        <w:jc w:val="center"/>
      </w:pPr>
      <w:bookmarkStart w:id="137" w:name="dieu_4_1_name"/>
      <w:r w:rsidRPr="008C7F57">
        <w:rPr>
          <w:b/>
          <w:bCs/>
        </w:rPr>
        <w:t>TỜ TRÌNH</w:t>
      </w:r>
      <w:bookmarkEnd w:id="137"/>
    </w:p>
    <w:p w:rsidR="00CB6763" w:rsidRPr="008C7F57" w:rsidRDefault="00CB6763" w:rsidP="00CB6763">
      <w:pPr>
        <w:pStyle w:val="NormalWeb"/>
        <w:spacing w:before="0" w:beforeAutospacing="0" w:after="0" w:afterAutospacing="0" w:line="234" w:lineRule="atLeast"/>
        <w:jc w:val="center"/>
      </w:pPr>
      <w:bookmarkStart w:id="138" w:name="dieu_4_1_name_name"/>
      <w:r w:rsidRPr="008C7F57">
        <w:rPr>
          <w:b/>
          <w:bCs/>
        </w:rPr>
        <w:t>Đề nghị xét tặng danh hiệu “Nghệ nhân nhân dân”, “Nghệ nhân ưu tú”</w:t>
      </w:r>
      <w:bookmarkEnd w:id="138"/>
    </w:p>
    <w:p w:rsidR="00CB6763" w:rsidRPr="008C7F57" w:rsidRDefault="00CB6763" w:rsidP="00CB6763">
      <w:pPr>
        <w:pStyle w:val="NormalWeb"/>
        <w:spacing w:before="120" w:beforeAutospacing="0" w:after="120" w:afterAutospacing="0" w:line="234" w:lineRule="atLeast"/>
        <w:jc w:val="center"/>
      </w:pPr>
      <w:r w:rsidRPr="008C7F57">
        <w:t> </w:t>
      </w:r>
    </w:p>
    <w:tbl>
      <w:tblPr>
        <w:tblW w:w="0" w:type="auto"/>
        <w:tblCellSpacing w:w="0" w:type="dxa"/>
        <w:tblCellMar>
          <w:left w:w="0" w:type="dxa"/>
          <w:right w:w="0" w:type="dxa"/>
        </w:tblCellMar>
        <w:tblLook w:val="04A0" w:firstRow="1" w:lastRow="0" w:firstColumn="1" w:lastColumn="0" w:noHBand="0" w:noVBand="1"/>
      </w:tblPr>
      <w:tblGrid>
        <w:gridCol w:w="3072"/>
        <w:gridCol w:w="5757"/>
      </w:tblGrid>
      <w:tr w:rsidR="008C7F57" w:rsidRPr="008C7F57" w:rsidTr="00CB6763">
        <w:trPr>
          <w:tblCellSpacing w:w="0" w:type="dxa"/>
        </w:trPr>
        <w:tc>
          <w:tcPr>
            <w:tcW w:w="3072"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right"/>
            </w:pPr>
            <w:r w:rsidRPr="008C7F57">
              <w:rPr>
                <w:b/>
                <w:bCs/>
              </w:rPr>
              <w:t>Kính gửi:</w:t>
            </w:r>
          </w:p>
        </w:tc>
        <w:tc>
          <w:tcPr>
            <w:tcW w:w="5757"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pPr>
            <w:r w:rsidRPr="008C7F57">
              <w:t>Hội đồng ………………….</w:t>
            </w:r>
            <w:r w:rsidRPr="008C7F57">
              <w:rPr>
                <w:vertAlign w:val="superscript"/>
              </w:rPr>
              <w:t>3</w:t>
            </w:r>
            <w:r w:rsidRPr="008C7F57">
              <w:t> xét tặng danh hiệu</w:t>
            </w:r>
            <w:r w:rsidRPr="008C7F57">
              <w:br/>
              <w:t>“Nghệ nhân nhân dân” , “Nghệ nhân ưu tú”</w:t>
            </w:r>
          </w:p>
        </w:tc>
      </w:tr>
    </w:tbl>
    <w:p w:rsidR="00CB6763" w:rsidRPr="008C7F57" w:rsidRDefault="00CB6763" w:rsidP="00CB6763">
      <w:pPr>
        <w:pStyle w:val="NormalWeb"/>
        <w:spacing w:before="120" w:beforeAutospacing="0" w:after="120" w:afterAutospacing="0" w:line="234" w:lineRule="atLeast"/>
      </w:pPr>
      <w:r w:rsidRPr="008C7F57">
        <w:rPr>
          <w:lang w:val="vi-VN"/>
        </w:rPr>
        <w:t>Căn cứ Nghị định số …../2014/NĐ-CP ngày .... tháng .... năm 2014 của Chính phủ </w:t>
      </w:r>
      <w:r w:rsidRPr="008C7F57">
        <w:rPr>
          <w:shd w:val="clear" w:color="auto" w:fill="FFFFFF"/>
          <w:lang w:val="vi-VN"/>
        </w:rPr>
        <w:t>quy định</w:t>
      </w:r>
      <w:r w:rsidRPr="008C7F57">
        <w:rPr>
          <w:lang w:val="vi-VN"/>
        </w:rPr>
        <w:t> về xét tặng danh hiệu “Nghệ nhân nhân dân”, “Nghệ nhân ưu tú”;</w:t>
      </w:r>
    </w:p>
    <w:p w:rsidR="00CB6763" w:rsidRPr="008C7F57" w:rsidRDefault="00CB6763" w:rsidP="00CB6763">
      <w:pPr>
        <w:pStyle w:val="NormalWeb"/>
        <w:spacing w:before="120" w:beforeAutospacing="0" w:after="120" w:afterAutospacing="0" w:line="234" w:lineRule="atLeast"/>
      </w:pPr>
      <w:r w:rsidRPr="008C7F57">
        <w:rPr>
          <w:lang w:val="vi-VN"/>
        </w:rPr>
        <w:t>Hội đồng ………………..</w:t>
      </w:r>
      <w:r w:rsidRPr="008C7F57">
        <w:rPr>
          <w:vertAlign w:val="superscript"/>
          <w:lang w:val="vi-VN"/>
        </w:rPr>
        <w:t>4</w:t>
      </w:r>
      <w:r w:rsidRPr="008C7F57">
        <w:rPr>
          <w:lang w:val="vi-VN"/>
        </w:rPr>
        <w:t> xét tặng danh hiệu “Nghệ nhân nhân dân”, “Nghệ nhân ưu tú” đã họp vào ngày ….. tháng ….. năm ….. để xét tặng danh hiệu “Nghệ nhân nhân dân”, “Nghệ nhân ưu tú” cho ……… nghệ nhân.</w:t>
      </w:r>
    </w:p>
    <w:p w:rsidR="00CB6763" w:rsidRPr="008C7F57" w:rsidRDefault="00CB6763" w:rsidP="00CB6763">
      <w:pPr>
        <w:pStyle w:val="NormalWeb"/>
        <w:spacing w:before="120" w:beforeAutospacing="0" w:after="120" w:afterAutospacing="0" w:line="234" w:lineRule="atLeast"/>
      </w:pPr>
      <w:r w:rsidRPr="008C7F57">
        <w:rPr>
          <w:lang w:val="vi-VN"/>
        </w:rPr>
        <w:t>Số nghệ nhân đủ điều kiện để đề nghị Hội đồng …………….</w:t>
      </w:r>
      <w:r w:rsidRPr="008C7F57">
        <w:rPr>
          <w:vertAlign w:val="superscript"/>
          <w:lang w:val="vi-VN"/>
        </w:rPr>
        <w:t>5</w:t>
      </w:r>
      <w:r w:rsidRPr="008C7F57">
        <w:rPr>
          <w:lang w:val="vi-VN"/>
        </w:rPr>
        <w:t> xét tặng danh hiệu “Nghệ nhân nhân dân”, “Nghệ nhân ưu tú” gồm người, trong đó, .... người được đề nghị xét tặng danh hiệu “Nghệ nhân nhân dân” và …………. được đề nghị xét tặng danh hiệu “Nghệ nhân ưu tú” (Danh sách kèm theo).</w:t>
      </w:r>
    </w:p>
    <w:p w:rsidR="00CB6763" w:rsidRPr="008C7F57" w:rsidRDefault="00CB6763" w:rsidP="00CB6763">
      <w:pPr>
        <w:pStyle w:val="NormalWeb"/>
        <w:spacing w:before="120" w:beforeAutospacing="0" w:after="120" w:afterAutospacing="0" w:line="234" w:lineRule="atLeast"/>
      </w:pPr>
      <w:r w:rsidRPr="008C7F57">
        <w:rPr>
          <w:lang w:val="vi-VN"/>
        </w:rPr>
        <w:t>Hội đồng …………….</w:t>
      </w:r>
      <w:r w:rsidRPr="008C7F57">
        <w:rPr>
          <w:vertAlign w:val="superscript"/>
          <w:lang w:val="vi-VN"/>
        </w:rPr>
        <w:t>6</w:t>
      </w:r>
      <w:r w:rsidRPr="008C7F57">
        <w:rPr>
          <w:lang w:val="vi-VN"/>
        </w:rPr>
        <w:t> trân trọng đề nghị./.</w:t>
      </w:r>
    </w:p>
    <w:p w:rsidR="00CB6763" w:rsidRPr="008C7F57" w:rsidRDefault="00CB6763" w:rsidP="00CB6763">
      <w:pPr>
        <w:pStyle w:val="NormalWeb"/>
        <w:spacing w:before="120" w:beforeAutospacing="0" w:after="120" w:afterAutospacing="0" w:line="234" w:lineRule="atLeast"/>
      </w:pPr>
      <w:r w:rsidRPr="008C7F57">
        <w:rPr>
          <w:lang w:val="vi-VN"/>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pPr>
            <w:r w:rsidRPr="008C7F57">
              <w:t> </w:t>
            </w:r>
          </w:p>
        </w:tc>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TM. HỘI ĐỒNG</w:t>
            </w:r>
            <w:r w:rsidRPr="008C7F57">
              <w:rPr>
                <w:b/>
                <w:bCs/>
              </w:rPr>
              <w:br/>
              <w:t>CHỦ TỊCH</w:t>
            </w:r>
            <w:r w:rsidRPr="008C7F57">
              <w:rPr>
                <w:b/>
                <w:bCs/>
              </w:rPr>
              <w:br/>
            </w:r>
            <w:r w:rsidRPr="008C7F57">
              <w:rPr>
                <w:i/>
                <w:iCs/>
              </w:rPr>
              <w:t>(Ký, ghi rõ họ tên, đóng dấu)</w:t>
            </w:r>
          </w:p>
        </w:tc>
      </w:tr>
    </w:tbl>
    <w:p w:rsidR="00CB6763" w:rsidRPr="008C7F57" w:rsidRDefault="00CB6763" w:rsidP="00CB6763">
      <w:pPr>
        <w:pStyle w:val="NormalWeb"/>
        <w:spacing w:before="120" w:beforeAutospacing="0" w:after="120" w:afterAutospacing="0" w:line="234" w:lineRule="atLeast"/>
      </w:pPr>
      <w:r w:rsidRPr="008C7F57">
        <w:rPr>
          <w:lang w:val="vi-VN"/>
        </w:rPr>
        <w:t> </w:t>
      </w:r>
    </w:p>
    <w:p w:rsidR="00CB6763" w:rsidRPr="008C7F57" w:rsidRDefault="00CB6763" w:rsidP="00CB6763">
      <w:pPr>
        <w:pStyle w:val="NormalWeb"/>
        <w:spacing w:before="120" w:beforeAutospacing="0" w:after="120" w:afterAutospacing="0" w:line="234" w:lineRule="atLeast"/>
      </w:pPr>
      <w:r w:rsidRPr="008C7F57">
        <w:rPr>
          <w:lang w:val="vi-VN"/>
        </w:rPr>
        <w:t>________________</w:t>
      </w:r>
    </w:p>
    <w:p w:rsidR="00CB6763" w:rsidRPr="008C7F57" w:rsidRDefault="00CB6763" w:rsidP="00CB6763">
      <w:pPr>
        <w:pStyle w:val="NormalWeb"/>
        <w:spacing w:before="120" w:beforeAutospacing="0" w:after="120" w:afterAutospacing="0" w:line="234" w:lineRule="atLeast"/>
      </w:pPr>
      <w:r w:rsidRPr="008C7F57">
        <w:rPr>
          <w:i/>
          <w:iCs/>
          <w:lang w:val="vi-VN"/>
        </w:rPr>
        <w:t>Ghi chú: (1) Tên </w:t>
      </w:r>
      <w:r w:rsidRPr="008C7F57">
        <w:rPr>
          <w:i/>
          <w:iCs/>
          <w:shd w:val="clear" w:color="auto" w:fill="FFFFFF"/>
          <w:lang w:val="vi-VN"/>
        </w:rPr>
        <w:t>tổ chức</w:t>
      </w:r>
      <w:r w:rsidRPr="008C7F57">
        <w:rPr>
          <w:i/>
          <w:iCs/>
          <w:lang w:val="vi-VN"/>
        </w:rPr>
        <w:t> ghi tại con dấu Hội đồng sử dụng.</w:t>
      </w:r>
    </w:p>
    <w:p w:rsidR="00CB6763" w:rsidRPr="008C7F57" w:rsidRDefault="00CB6763" w:rsidP="00CB6763">
      <w:pPr>
        <w:pStyle w:val="NormalWeb"/>
        <w:spacing w:before="120" w:beforeAutospacing="0" w:after="120" w:afterAutospacing="0" w:line="234" w:lineRule="atLeast"/>
        <w:ind w:firstLine="720"/>
      </w:pPr>
      <w:r w:rsidRPr="008C7F57">
        <w:rPr>
          <w:i/>
          <w:iCs/>
          <w:lang w:val="vi-VN"/>
        </w:rPr>
        <w:t>(2, 4, 6): Tên Hội đồng đề nghị.</w:t>
      </w:r>
    </w:p>
    <w:p w:rsidR="00CB6763" w:rsidRPr="008C7F57" w:rsidRDefault="00CB6763" w:rsidP="00CB6763">
      <w:pPr>
        <w:pStyle w:val="NormalWeb"/>
        <w:spacing w:before="120" w:beforeAutospacing="0" w:after="120" w:afterAutospacing="0" w:line="234" w:lineRule="atLeast"/>
        <w:ind w:firstLine="720"/>
      </w:pPr>
      <w:r w:rsidRPr="008C7F57">
        <w:rPr>
          <w:i/>
          <w:iCs/>
          <w:lang w:val="vi-VN"/>
        </w:rPr>
        <w:t>(3, 5): Tên Hội đồng được đề nghị.</w:t>
      </w:r>
    </w:p>
    <w:p w:rsidR="00CB6763" w:rsidRPr="008C7F57" w:rsidRDefault="00CB6763" w:rsidP="00CB6763">
      <w:pPr>
        <w:pStyle w:val="NormalWeb"/>
        <w:spacing w:before="120" w:beforeAutospacing="0" w:after="120" w:afterAutospacing="0" w:line="234" w:lineRule="atLeast"/>
        <w:rPr>
          <w:lang w:val="vi-VN"/>
        </w:rPr>
      </w:pPr>
      <w:r w:rsidRPr="008C7F57">
        <w:rPr>
          <w:lang w:val="vi-VN"/>
        </w:rPr>
        <w:t> </w:t>
      </w:r>
    </w:p>
    <w:p w:rsidR="000B4E79" w:rsidRPr="008C7F57" w:rsidRDefault="000B4E79" w:rsidP="00CB6763">
      <w:pPr>
        <w:pStyle w:val="NormalWeb"/>
        <w:spacing w:before="120" w:beforeAutospacing="0" w:after="120" w:afterAutospacing="0" w:line="234" w:lineRule="atLeast"/>
        <w:rPr>
          <w:lang w:val="vi-VN"/>
        </w:rPr>
      </w:pPr>
    </w:p>
    <w:p w:rsidR="000B4E79" w:rsidRDefault="000B4E79" w:rsidP="00CB6763">
      <w:pPr>
        <w:pStyle w:val="NormalWeb"/>
        <w:spacing w:before="120" w:beforeAutospacing="0" w:after="120" w:afterAutospacing="0" w:line="234" w:lineRule="atLeast"/>
      </w:pPr>
    </w:p>
    <w:p w:rsidR="004741D9" w:rsidRPr="008C7F57" w:rsidRDefault="004741D9" w:rsidP="00CB6763">
      <w:pPr>
        <w:pStyle w:val="NormalWeb"/>
        <w:spacing w:before="120" w:beforeAutospacing="0" w:after="120" w:afterAutospacing="0" w:line="234" w:lineRule="atLeast"/>
      </w:pPr>
    </w:p>
    <w:p w:rsidR="00CB6763" w:rsidRPr="008C7F57" w:rsidRDefault="00CB6763" w:rsidP="00CB6763">
      <w:pPr>
        <w:pStyle w:val="NormalWeb"/>
        <w:spacing w:before="0" w:beforeAutospacing="0" w:after="0" w:afterAutospacing="0" w:line="234" w:lineRule="atLeast"/>
        <w:jc w:val="right"/>
      </w:pPr>
      <w:bookmarkStart w:id="139" w:name="dieu_5_1"/>
      <w:r w:rsidRPr="008C7F57">
        <w:t>Mẫu số 5</w:t>
      </w:r>
      <w:bookmarkEnd w:id="139"/>
    </w:p>
    <w:tbl>
      <w:tblPr>
        <w:tblW w:w="0" w:type="auto"/>
        <w:tblCellSpacing w:w="0" w:type="dxa"/>
        <w:tblCellMar>
          <w:left w:w="0" w:type="dxa"/>
          <w:right w:w="0" w:type="dxa"/>
        </w:tblCellMar>
        <w:tblLook w:val="04A0" w:firstRow="1" w:lastRow="0" w:firstColumn="1" w:lastColumn="0" w:noHBand="0" w:noVBand="1"/>
      </w:tblPr>
      <w:tblGrid>
        <w:gridCol w:w="3699"/>
        <w:gridCol w:w="5139"/>
      </w:tblGrid>
      <w:tr w:rsidR="008C7F57" w:rsidRPr="008C7F57" w:rsidTr="00CB6763">
        <w:trPr>
          <w:tblCellSpacing w:w="0" w:type="dxa"/>
        </w:trPr>
        <w:tc>
          <w:tcPr>
            <w:tcW w:w="369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t>……………………………..</w:t>
            </w:r>
            <w:r w:rsidRPr="008C7F57">
              <w:rPr>
                <w:vertAlign w:val="superscript"/>
              </w:rPr>
              <w:t>1</w:t>
            </w:r>
            <w:r w:rsidRPr="008C7F57">
              <w:br/>
            </w:r>
            <w:r w:rsidRPr="008C7F57">
              <w:rPr>
                <w:b/>
                <w:bCs/>
              </w:rPr>
              <w:t>HỘI ĐỒNG </w:t>
            </w:r>
            <w:r w:rsidRPr="008C7F57">
              <w:t>………………….</w:t>
            </w:r>
            <w:r w:rsidRPr="008C7F57">
              <w:rPr>
                <w:vertAlign w:val="superscript"/>
              </w:rPr>
              <w:t>2</w:t>
            </w:r>
            <w:r w:rsidRPr="008C7F57">
              <w:br/>
            </w:r>
            <w:r w:rsidRPr="008C7F57">
              <w:rPr>
                <w:b/>
                <w:bCs/>
              </w:rPr>
              <w:t>XÉT TẶNG DANH HIỆU</w:t>
            </w:r>
            <w:r w:rsidRPr="008C7F57">
              <w:rPr>
                <w:b/>
                <w:bCs/>
              </w:rPr>
              <w:br/>
            </w:r>
            <w:r w:rsidRPr="008C7F57">
              <w:rPr>
                <w:b/>
                <w:bCs/>
              </w:rPr>
              <w:lastRenderedPageBreak/>
              <w:t>“NGHỆ NHÂN NHÂN DÂN”,</w:t>
            </w:r>
            <w:r w:rsidRPr="008C7F57">
              <w:rPr>
                <w:b/>
                <w:bCs/>
              </w:rPr>
              <w:br/>
              <w:t>“NGHỆ NHÂN ƯU TÚ"</w:t>
            </w:r>
            <w:r w:rsidRPr="008C7F57">
              <w:rPr>
                <w:b/>
                <w:bCs/>
              </w:rPr>
              <w:br/>
              <w:t>-------</w:t>
            </w:r>
          </w:p>
        </w:tc>
        <w:tc>
          <w:tcPr>
            <w:tcW w:w="513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lastRenderedPageBreak/>
              <w:t>CỘNG HÒA XÃ HỘI CHỦ NGHĨA VIỆT NAM</w:t>
            </w:r>
            <w:r w:rsidRPr="008C7F57">
              <w:rPr>
                <w:b/>
                <w:bCs/>
              </w:rPr>
              <w:br/>
              <w:t>Độc lập - Tự do - Hạnh phúc</w:t>
            </w:r>
            <w:r w:rsidRPr="008C7F57">
              <w:rPr>
                <w:b/>
                <w:bCs/>
              </w:rPr>
              <w:br/>
            </w:r>
            <w:r w:rsidRPr="008C7F57">
              <w:rPr>
                <w:b/>
                <w:bCs/>
              </w:rPr>
              <w:lastRenderedPageBreak/>
              <w:t>---------------</w:t>
            </w:r>
          </w:p>
        </w:tc>
      </w:tr>
      <w:tr w:rsidR="008C7F57" w:rsidRPr="008C7F57" w:rsidTr="00CB6763">
        <w:trPr>
          <w:tblCellSpacing w:w="0" w:type="dxa"/>
        </w:trPr>
        <w:tc>
          <w:tcPr>
            <w:tcW w:w="369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lastRenderedPageBreak/>
              <w:t> </w:t>
            </w:r>
          </w:p>
        </w:tc>
        <w:tc>
          <w:tcPr>
            <w:tcW w:w="513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right"/>
            </w:pPr>
            <w:r w:rsidRPr="008C7F57">
              <w:rPr>
                <w:i/>
                <w:iCs/>
              </w:rPr>
              <w:t>……………, ngày … tháng … năm ………</w:t>
            </w:r>
          </w:p>
        </w:tc>
      </w:tr>
    </w:tbl>
    <w:p w:rsidR="00CB6763" w:rsidRPr="008C7F57" w:rsidRDefault="00CB6763" w:rsidP="00CB6763">
      <w:pPr>
        <w:pStyle w:val="NormalWeb"/>
        <w:spacing w:before="120" w:beforeAutospacing="0" w:after="120" w:afterAutospacing="0" w:line="234" w:lineRule="atLeast"/>
      </w:pPr>
      <w:r w:rsidRPr="008C7F57">
        <w:t> </w:t>
      </w:r>
    </w:p>
    <w:p w:rsidR="00CB6763" w:rsidRPr="008C7F57" w:rsidRDefault="00CB6763" w:rsidP="00CB6763">
      <w:pPr>
        <w:pStyle w:val="NormalWeb"/>
        <w:spacing w:before="0" w:beforeAutospacing="0" w:after="0" w:afterAutospacing="0" w:line="234" w:lineRule="atLeast"/>
        <w:jc w:val="center"/>
      </w:pPr>
      <w:bookmarkStart w:id="140" w:name="dieu_5_1_name"/>
      <w:r w:rsidRPr="008C7F57">
        <w:rPr>
          <w:b/>
          <w:bCs/>
        </w:rPr>
        <w:t>PHIẾU BẦU</w:t>
      </w:r>
      <w:bookmarkEnd w:id="140"/>
    </w:p>
    <w:p w:rsidR="00CB6763" w:rsidRPr="008C7F57" w:rsidRDefault="00CB6763" w:rsidP="00CB6763">
      <w:pPr>
        <w:pStyle w:val="NormalWeb"/>
        <w:spacing w:before="0" w:beforeAutospacing="0" w:after="0" w:afterAutospacing="0" w:line="234" w:lineRule="atLeast"/>
        <w:jc w:val="center"/>
      </w:pPr>
      <w:bookmarkStart w:id="141" w:name="dieu_5_1_name_name"/>
      <w:r w:rsidRPr="008C7F57">
        <w:t>VỀ VIỆC XÉT TẶNG DANH HIỆU “NGHỆ NHÂN NHÂN DÂN”</w:t>
      </w:r>
      <w:r w:rsidRPr="008C7F57">
        <w:br/>
      </w:r>
      <w:bookmarkEnd w:id="141"/>
      <w:r w:rsidRPr="008C7F57">
        <w:rPr>
          <w:i/>
          <w:iCs/>
        </w:rPr>
        <w:t>(Đồng ý, không đồng ý, đề nghị thành viên Hội đồng đánh dấu X vào ô thích hợp).</w:t>
      </w:r>
    </w:p>
    <w:tbl>
      <w:tblPr>
        <w:tblW w:w="0" w:type="auto"/>
        <w:tblCellSpacing w:w="0" w:type="dxa"/>
        <w:tblCellMar>
          <w:left w:w="0" w:type="dxa"/>
          <w:right w:w="0" w:type="dxa"/>
        </w:tblCellMar>
        <w:tblLook w:val="04A0" w:firstRow="1" w:lastRow="0" w:firstColumn="1" w:lastColumn="0" w:noHBand="0" w:noVBand="1"/>
      </w:tblPr>
      <w:tblGrid>
        <w:gridCol w:w="507"/>
        <w:gridCol w:w="2600"/>
        <w:gridCol w:w="2588"/>
        <w:gridCol w:w="1516"/>
        <w:gridCol w:w="1196"/>
      </w:tblGrid>
      <w:tr w:rsidR="008C7F57" w:rsidRPr="008C7F57" w:rsidTr="00CB6763">
        <w:trPr>
          <w:trHeight w:val="20"/>
          <w:tblCellSpacing w:w="0" w:type="dxa"/>
        </w:trPr>
        <w:tc>
          <w:tcPr>
            <w:tcW w:w="507" w:type="dxa"/>
            <w:vMerge w:val="restart"/>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2600" w:type="dxa"/>
            <w:vMerge w:val="restart"/>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Họ và tên nghệ nhân được đề cử</w:t>
            </w:r>
          </w:p>
        </w:tc>
        <w:tc>
          <w:tcPr>
            <w:tcW w:w="2588" w:type="dxa"/>
            <w:vMerge w:val="restart"/>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Loại hình di sản văn hóa phi vật thể nắm giữ</w:t>
            </w:r>
          </w:p>
        </w:tc>
        <w:tc>
          <w:tcPr>
            <w:tcW w:w="2712" w:type="dxa"/>
            <w:gridSpan w:val="2"/>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Ý kiến của thành viên Hội đồng xét tặng danh hiệu</w:t>
            </w:r>
          </w:p>
        </w:tc>
      </w:tr>
      <w:tr w:rsidR="008C7F57" w:rsidRPr="008C7F57" w:rsidTr="00CB6763">
        <w:trPr>
          <w:trHeight w:val="20"/>
          <w:tblCellSpacing w:w="0" w:type="dxa"/>
        </w:trPr>
        <w:tc>
          <w:tcPr>
            <w:tcW w:w="0" w:type="auto"/>
            <w:vMerge/>
            <w:tcBorders>
              <w:top w:val="single" w:sz="8" w:space="0" w:color="auto"/>
              <w:left w:val="single" w:sz="8" w:space="0" w:color="auto"/>
              <w:bottom w:val="nil"/>
              <w:right w:val="nil"/>
            </w:tcBorders>
            <w:vAlign w:val="center"/>
            <w:hideMark/>
          </w:tcPr>
          <w:p w:rsidR="00CB6763" w:rsidRPr="008C7F57" w:rsidRDefault="00CB6763">
            <w:pPr>
              <w:rPr>
                <w:sz w:val="24"/>
                <w:szCs w:val="24"/>
              </w:rPr>
            </w:pPr>
          </w:p>
        </w:tc>
        <w:tc>
          <w:tcPr>
            <w:tcW w:w="0" w:type="auto"/>
            <w:vMerge/>
            <w:tcBorders>
              <w:top w:val="single" w:sz="8" w:space="0" w:color="auto"/>
              <w:left w:val="single" w:sz="8" w:space="0" w:color="auto"/>
              <w:bottom w:val="nil"/>
              <w:right w:val="nil"/>
            </w:tcBorders>
            <w:vAlign w:val="center"/>
            <w:hideMark/>
          </w:tcPr>
          <w:p w:rsidR="00CB6763" w:rsidRPr="008C7F57" w:rsidRDefault="00CB6763">
            <w:pPr>
              <w:rPr>
                <w:sz w:val="24"/>
                <w:szCs w:val="24"/>
              </w:rPr>
            </w:pPr>
          </w:p>
        </w:tc>
        <w:tc>
          <w:tcPr>
            <w:tcW w:w="0" w:type="auto"/>
            <w:vMerge/>
            <w:tcBorders>
              <w:top w:val="single" w:sz="8" w:space="0" w:color="auto"/>
              <w:left w:val="single" w:sz="8" w:space="0" w:color="auto"/>
              <w:bottom w:val="nil"/>
              <w:right w:val="nil"/>
            </w:tcBorders>
            <w:vAlign w:val="center"/>
            <w:hideMark/>
          </w:tcPr>
          <w:p w:rsidR="00CB6763" w:rsidRPr="008C7F57" w:rsidRDefault="00CB6763">
            <w:pPr>
              <w:rPr>
                <w:sz w:val="24"/>
                <w:szCs w:val="24"/>
              </w:rPr>
            </w:pPr>
          </w:p>
        </w:tc>
        <w:tc>
          <w:tcPr>
            <w:tcW w:w="1516"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Đồng ý</w:t>
            </w:r>
          </w:p>
        </w:tc>
        <w:tc>
          <w:tcPr>
            <w:tcW w:w="119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Không đồng ý</w:t>
            </w:r>
          </w:p>
        </w:tc>
      </w:tr>
      <w:tr w:rsidR="008C7F57" w:rsidRPr="008C7F57" w:rsidTr="00CB6763">
        <w:trPr>
          <w:trHeight w:val="20"/>
          <w:tblCellSpacing w:w="0" w:type="dxa"/>
        </w:trPr>
        <w:tc>
          <w:tcPr>
            <w:tcW w:w="507"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1</w:t>
            </w:r>
          </w:p>
        </w:tc>
        <w:tc>
          <w:tcPr>
            <w:tcW w:w="260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58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51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9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7"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2</w:t>
            </w:r>
          </w:p>
        </w:tc>
        <w:tc>
          <w:tcPr>
            <w:tcW w:w="260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58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51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9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7"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3</w:t>
            </w:r>
          </w:p>
        </w:tc>
        <w:tc>
          <w:tcPr>
            <w:tcW w:w="260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58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51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9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7"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4</w:t>
            </w:r>
          </w:p>
        </w:tc>
        <w:tc>
          <w:tcPr>
            <w:tcW w:w="260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58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51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9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7"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5</w:t>
            </w:r>
          </w:p>
        </w:tc>
        <w:tc>
          <w:tcPr>
            <w:tcW w:w="260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58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51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9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7"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6</w:t>
            </w:r>
          </w:p>
        </w:tc>
        <w:tc>
          <w:tcPr>
            <w:tcW w:w="260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58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51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9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7"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w:t>
            </w:r>
          </w:p>
        </w:tc>
        <w:tc>
          <w:tcPr>
            <w:tcW w:w="2600"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588"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516"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96" w:type="dxa"/>
            <w:tcBorders>
              <w:top w:val="single" w:sz="8" w:space="0" w:color="auto"/>
              <w:left w:val="single" w:sz="8" w:space="0" w:color="auto"/>
              <w:bottom w:val="single" w:sz="8" w:space="0" w:color="auto"/>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bl>
    <w:p w:rsidR="00CB6763" w:rsidRPr="008C7F57" w:rsidRDefault="00CB6763" w:rsidP="00CB6763">
      <w:pPr>
        <w:pStyle w:val="NormalWeb"/>
        <w:spacing w:before="120" w:beforeAutospacing="0" w:after="120" w:afterAutospacing="0" w:line="234" w:lineRule="atLeast"/>
      </w:pPr>
      <w:r w:rsidRPr="008C7F57">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pPr>
            <w:r w:rsidRPr="008C7F57">
              <w:t> </w:t>
            </w:r>
          </w:p>
        </w:tc>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Thành viên Hội đồng</w:t>
            </w:r>
            <w:r w:rsidRPr="008C7F57">
              <w:rPr>
                <w:b/>
                <w:bCs/>
              </w:rPr>
              <w:br/>
            </w:r>
            <w:r w:rsidRPr="008C7F57">
              <w:rPr>
                <w:i/>
                <w:iCs/>
              </w:rPr>
              <w:t>(Ký, ghi rõ họ tên )</w:t>
            </w:r>
          </w:p>
        </w:tc>
      </w:tr>
    </w:tbl>
    <w:p w:rsidR="00CB6763" w:rsidRPr="008C7F57" w:rsidRDefault="00CB6763" w:rsidP="00CB6763">
      <w:pPr>
        <w:pStyle w:val="NormalWeb"/>
        <w:spacing w:before="120" w:beforeAutospacing="0" w:after="120" w:afterAutospacing="0" w:line="234" w:lineRule="atLeast"/>
      </w:pPr>
      <w:r w:rsidRPr="008C7F57">
        <w:rPr>
          <w:lang w:val="vi-VN"/>
        </w:rPr>
        <w:t> </w:t>
      </w:r>
    </w:p>
    <w:p w:rsidR="00CB6763" w:rsidRPr="008C7F57" w:rsidRDefault="00CB6763" w:rsidP="00CB6763">
      <w:pPr>
        <w:pStyle w:val="NormalWeb"/>
        <w:spacing w:before="120" w:beforeAutospacing="0" w:after="120" w:afterAutospacing="0" w:line="234" w:lineRule="atLeast"/>
      </w:pPr>
      <w:r w:rsidRPr="008C7F57">
        <w:rPr>
          <w:lang w:val="vi-VN"/>
        </w:rPr>
        <w:t>_______________________</w:t>
      </w:r>
    </w:p>
    <w:p w:rsidR="00CB6763" w:rsidRPr="008C7F57" w:rsidRDefault="00CB6763" w:rsidP="00CB6763">
      <w:pPr>
        <w:pStyle w:val="NormalWeb"/>
        <w:spacing w:before="120" w:beforeAutospacing="0" w:after="120" w:afterAutospacing="0" w:line="234" w:lineRule="atLeast"/>
      </w:pPr>
      <w:r w:rsidRPr="008C7F57">
        <w:rPr>
          <w:i/>
          <w:iCs/>
          <w:lang w:val="vi-VN"/>
        </w:rPr>
        <w:t>(1) Tên </w:t>
      </w:r>
      <w:r w:rsidRPr="008C7F57">
        <w:rPr>
          <w:i/>
          <w:iCs/>
          <w:shd w:val="clear" w:color="auto" w:fill="FFFFFF"/>
          <w:lang w:val="vi-VN"/>
        </w:rPr>
        <w:t>tổ chức</w:t>
      </w:r>
      <w:r w:rsidRPr="008C7F57">
        <w:rPr>
          <w:i/>
          <w:iCs/>
          <w:lang w:val="vi-VN"/>
        </w:rPr>
        <w:t> ghi tại con dấu Hội đồng sử dụng.</w:t>
      </w:r>
    </w:p>
    <w:p w:rsidR="00CB6763" w:rsidRPr="008C7F57" w:rsidRDefault="00CB6763" w:rsidP="00CB6763">
      <w:pPr>
        <w:pStyle w:val="NormalWeb"/>
        <w:spacing w:before="120" w:beforeAutospacing="0" w:after="120" w:afterAutospacing="0" w:line="234" w:lineRule="atLeast"/>
      </w:pPr>
      <w:r w:rsidRPr="008C7F57">
        <w:rPr>
          <w:i/>
          <w:iCs/>
          <w:lang w:val="vi-VN"/>
        </w:rPr>
        <w:t>(2) Tên Hội đồng.</w:t>
      </w:r>
    </w:p>
    <w:p w:rsidR="00CB6763" w:rsidRDefault="00CB6763" w:rsidP="00CB6763">
      <w:pPr>
        <w:pStyle w:val="NormalWeb"/>
        <w:spacing w:before="120" w:beforeAutospacing="0" w:after="120" w:afterAutospacing="0" w:line="234" w:lineRule="atLeast"/>
        <w:rPr>
          <w:lang w:val="vi-VN"/>
        </w:rPr>
      </w:pPr>
      <w:r w:rsidRPr="008C7F57">
        <w:rPr>
          <w:lang w:val="vi-VN"/>
        </w:rPr>
        <w:t> </w:t>
      </w:r>
    </w:p>
    <w:p w:rsidR="004741D9" w:rsidRDefault="004741D9" w:rsidP="00CB6763">
      <w:pPr>
        <w:pStyle w:val="NormalWeb"/>
        <w:spacing w:before="120" w:beforeAutospacing="0" w:after="120" w:afterAutospacing="0" w:line="234" w:lineRule="atLeast"/>
      </w:pPr>
    </w:p>
    <w:p w:rsidR="004741D9" w:rsidRPr="008C7F57" w:rsidRDefault="004741D9" w:rsidP="00CB6763">
      <w:pPr>
        <w:pStyle w:val="NormalWeb"/>
        <w:spacing w:before="120" w:beforeAutospacing="0" w:after="120" w:afterAutospacing="0" w:line="234" w:lineRule="atLeast"/>
      </w:pPr>
    </w:p>
    <w:p w:rsidR="00CB6763" w:rsidRPr="008C7F57" w:rsidRDefault="00CB6763" w:rsidP="00CB6763">
      <w:pPr>
        <w:pStyle w:val="NormalWeb"/>
        <w:spacing w:before="0" w:beforeAutospacing="0" w:after="0" w:afterAutospacing="0" w:line="234" w:lineRule="atLeast"/>
        <w:jc w:val="right"/>
      </w:pPr>
      <w:bookmarkStart w:id="142" w:name="dieu_6_1"/>
      <w:r w:rsidRPr="008C7F57">
        <w:rPr>
          <w:lang w:val="vi-VN"/>
        </w:rPr>
        <w:t>Mẫu số 6</w:t>
      </w:r>
      <w:bookmarkEnd w:id="142"/>
    </w:p>
    <w:tbl>
      <w:tblPr>
        <w:tblW w:w="0" w:type="auto"/>
        <w:tblCellSpacing w:w="0" w:type="dxa"/>
        <w:tblCellMar>
          <w:left w:w="0" w:type="dxa"/>
          <w:right w:w="0" w:type="dxa"/>
        </w:tblCellMar>
        <w:tblLook w:val="04A0" w:firstRow="1" w:lastRow="0" w:firstColumn="1" w:lastColumn="0" w:noHBand="0" w:noVBand="1"/>
      </w:tblPr>
      <w:tblGrid>
        <w:gridCol w:w="3699"/>
        <w:gridCol w:w="5139"/>
      </w:tblGrid>
      <w:tr w:rsidR="008C7F57" w:rsidRPr="008C7F57" w:rsidTr="00CB6763">
        <w:trPr>
          <w:tblCellSpacing w:w="0" w:type="dxa"/>
        </w:trPr>
        <w:tc>
          <w:tcPr>
            <w:tcW w:w="369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t>……………………………..</w:t>
            </w:r>
            <w:r w:rsidRPr="008C7F57">
              <w:rPr>
                <w:vertAlign w:val="superscript"/>
              </w:rPr>
              <w:t>1</w:t>
            </w:r>
            <w:r w:rsidRPr="008C7F57">
              <w:br/>
            </w:r>
            <w:r w:rsidRPr="008C7F57">
              <w:rPr>
                <w:b/>
                <w:bCs/>
              </w:rPr>
              <w:t>HỘI ĐỒNG </w:t>
            </w:r>
            <w:r w:rsidRPr="008C7F57">
              <w:t>………………….</w:t>
            </w:r>
            <w:r w:rsidRPr="008C7F57">
              <w:rPr>
                <w:vertAlign w:val="superscript"/>
              </w:rPr>
              <w:t>2</w:t>
            </w:r>
            <w:r w:rsidRPr="008C7F57">
              <w:br/>
            </w:r>
            <w:r w:rsidRPr="008C7F57">
              <w:rPr>
                <w:b/>
                <w:bCs/>
              </w:rPr>
              <w:lastRenderedPageBreak/>
              <w:t>XÉT TẶNG DANH HIỆU</w:t>
            </w:r>
            <w:r w:rsidRPr="008C7F57">
              <w:rPr>
                <w:b/>
                <w:bCs/>
              </w:rPr>
              <w:br/>
              <w:t>“NGHỆ NHÂN NHÂN DÂN”,</w:t>
            </w:r>
            <w:r w:rsidRPr="008C7F57">
              <w:rPr>
                <w:b/>
                <w:bCs/>
              </w:rPr>
              <w:br/>
              <w:t>“NGHỆ NHÂN ƯU TÚ"</w:t>
            </w:r>
            <w:r w:rsidRPr="008C7F57">
              <w:rPr>
                <w:b/>
                <w:bCs/>
              </w:rPr>
              <w:br/>
              <w:t>-------</w:t>
            </w:r>
          </w:p>
        </w:tc>
        <w:tc>
          <w:tcPr>
            <w:tcW w:w="513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lastRenderedPageBreak/>
              <w:t>CỘNG HÒA XÃ HỘI CHỦ NGHĨA VIỆT NAM</w:t>
            </w:r>
            <w:r w:rsidRPr="008C7F57">
              <w:rPr>
                <w:b/>
                <w:bCs/>
              </w:rPr>
              <w:br/>
            </w:r>
            <w:r w:rsidRPr="008C7F57">
              <w:rPr>
                <w:b/>
                <w:bCs/>
              </w:rPr>
              <w:lastRenderedPageBreak/>
              <w:t>Độc lập - Tự do - Hạnh phúc</w:t>
            </w:r>
            <w:r w:rsidRPr="008C7F57">
              <w:rPr>
                <w:b/>
                <w:bCs/>
              </w:rPr>
              <w:br/>
              <w:t>---------------</w:t>
            </w:r>
          </w:p>
        </w:tc>
      </w:tr>
      <w:tr w:rsidR="008C7F57" w:rsidRPr="008C7F57" w:rsidTr="00CB6763">
        <w:trPr>
          <w:tblCellSpacing w:w="0" w:type="dxa"/>
        </w:trPr>
        <w:tc>
          <w:tcPr>
            <w:tcW w:w="369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lastRenderedPageBreak/>
              <w:t> </w:t>
            </w:r>
          </w:p>
        </w:tc>
        <w:tc>
          <w:tcPr>
            <w:tcW w:w="513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right"/>
            </w:pPr>
            <w:r w:rsidRPr="008C7F57">
              <w:rPr>
                <w:i/>
                <w:iCs/>
              </w:rPr>
              <w:t>……………, ngày … tháng … năm ………</w:t>
            </w:r>
          </w:p>
        </w:tc>
      </w:tr>
    </w:tbl>
    <w:p w:rsidR="00CB6763" w:rsidRPr="008C7F57" w:rsidRDefault="00CB6763" w:rsidP="00CB6763">
      <w:pPr>
        <w:pStyle w:val="NormalWeb"/>
        <w:spacing w:before="120" w:beforeAutospacing="0" w:after="120" w:afterAutospacing="0" w:line="234" w:lineRule="atLeast"/>
      </w:pPr>
      <w:r w:rsidRPr="008C7F57">
        <w:t> </w:t>
      </w:r>
    </w:p>
    <w:p w:rsidR="00CB6763" w:rsidRPr="008C7F57" w:rsidRDefault="00CB6763" w:rsidP="00CB6763">
      <w:pPr>
        <w:pStyle w:val="NormalWeb"/>
        <w:spacing w:before="0" w:beforeAutospacing="0" w:after="0" w:afterAutospacing="0" w:line="234" w:lineRule="atLeast"/>
        <w:jc w:val="center"/>
      </w:pPr>
      <w:bookmarkStart w:id="143" w:name="dieu_6_1_name"/>
      <w:r w:rsidRPr="008C7F57">
        <w:rPr>
          <w:b/>
          <w:bCs/>
        </w:rPr>
        <w:t>PHIẾU BẦU</w:t>
      </w:r>
      <w:bookmarkEnd w:id="143"/>
    </w:p>
    <w:p w:rsidR="00CB6763" w:rsidRPr="008C7F57" w:rsidRDefault="00CB6763" w:rsidP="00CB6763">
      <w:pPr>
        <w:pStyle w:val="NormalWeb"/>
        <w:spacing w:before="0" w:beforeAutospacing="0" w:after="0" w:afterAutospacing="0" w:line="234" w:lineRule="atLeast"/>
        <w:jc w:val="center"/>
      </w:pPr>
      <w:bookmarkStart w:id="144" w:name="dieu_6_1_name_name"/>
      <w:r w:rsidRPr="008C7F57">
        <w:t>VỀ VIỆC XÉT TẶNG DANH HIỆU “NGHỆ NHÂN ƯU TÚ”</w:t>
      </w:r>
      <w:r w:rsidRPr="008C7F57">
        <w:br/>
      </w:r>
      <w:bookmarkEnd w:id="144"/>
      <w:r w:rsidRPr="008C7F57">
        <w:rPr>
          <w:i/>
          <w:iCs/>
        </w:rPr>
        <w:t>(Đồng ý, không đồng ý, đề nghị thành viên Hội đồng đánh dấu X vào ô thích hợp).</w:t>
      </w:r>
    </w:p>
    <w:tbl>
      <w:tblPr>
        <w:tblW w:w="0" w:type="auto"/>
        <w:tblCellSpacing w:w="0" w:type="dxa"/>
        <w:tblCellMar>
          <w:left w:w="0" w:type="dxa"/>
          <w:right w:w="0" w:type="dxa"/>
        </w:tblCellMar>
        <w:tblLook w:val="04A0" w:firstRow="1" w:lastRow="0" w:firstColumn="1" w:lastColumn="0" w:noHBand="0" w:noVBand="1"/>
      </w:tblPr>
      <w:tblGrid>
        <w:gridCol w:w="507"/>
        <w:gridCol w:w="2600"/>
        <w:gridCol w:w="2588"/>
        <w:gridCol w:w="1516"/>
        <w:gridCol w:w="1196"/>
      </w:tblGrid>
      <w:tr w:rsidR="008C7F57" w:rsidRPr="008C7F57" w:rsidTr="00CB6763">
        <w:trPr>
          <w:trHeight w:val="20"/>
          <w:tblCellSpacing w:w="0" w:type="dxa"/>
        </w:trPr>
        <w:tc>
          <w:tcPr>
            <w:tcW w:w="507" w:type="dxa"/>
            <w:vMerge w:val="restart"/>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2600" w:type="dxa"/>
            <w:vMerge w:val="restart"/>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Họ và tên nghệ nhân được đề cử</w:t>
            </w:r>
          </w:p>
        </w:tc>
        <w:tc>
          <w:tcPr>
            <w:tcW w:w="2588" w:type="dxa"/>
            <w:vMerge w:val="restart"/>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Loại hình di sản văn hóa phi vật thể nắm giữ</w:t>
            </w:r>
          </w:p>
        </w:tc>
        <w:tc>
          <w:tcPr>
            <w:tcW w:w="2712" w:type="dxa"/>
            <w:gridSpan w:val="2"/>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Ý kiến của thành viên Hội đồng xét tặng danh hiệu</w:t>
            </w:r>
          </w:p>
        </w:tc>
      </w:tr>
      <w:tr w:rsidR="008C7F57" w:rsidRPr="008C7F57" w:rsidTr="00CB6763">
        <w:trPr>
          <w:trHeight w:val="20"/>
          <w:tblCellSpacing w:w="0" w:type="dxa"/>
        </w:trPr>
        <w:tc>
          <w:tcPr>
            <w:tcW w:w="0" w:type="auto"/>
            <w:vMerge/>
            <w:tcBorders>
              <w:top w:val="single" w:sz="8" w:space="0" w:color="auto"/>
              <w:left w:val="single" w:sz="8" w:space="0" w:color="auto"/>
              <w:bottom w:val="nil"/>
              <w:right w:val="nil"/>
            </w:tcBorders>
            <w:vAlign w:val="center"/>
            <w:hideMark/>
          </w:tcPr>
          <w:p w:rsidR="00CB6763" w:rsidRPr="008C7F57" w:rsidRDefault="00CB6763">
            <w:pPr>
              <w:rPr>
                <w:sz w:val="24"/>
                <w:szCs w:val="24"/>
              </w:rPr>
            </w:pPr>
          </w:p>
        </w:tc>
        <w:tc>
          <w:tcPr>
            <w:tcW w:w="0" w:type="auto"/>
            <w:vMerge/>
            <w:tcBorders>
              <w:top w:val="single" w:sz="8" w:space="0" w:color="auto"/>
              <w:left w:val="single" w:sz="8" w:space="0" w:color="auto"/>
              <w:bottom w:val="nil"/>
              <w:right w:val="nil"/>
            </w:tcBorders>
            <w:vAlign w:val="center"/>
            <w:hideMark/>
          </w:tcPr>
          <w:p w:rsidR="00CB6763" w:rsidRPr="008C7F57" w:rsidRDefault="00CB6763">
            <w:pPr>
              <w:rPr>
                <w:sz w:val="24"/>
                <w:szCs w:val="24"/>
              </w:rPr>
            </w:pPr>
          </w:p>
        </w:tc>
        <w:tc>
          <w:tcPr>
            <w:tcW w:w="0" w:type="auto"/>
            <w:vMerge/>
            <w:tcBorders>
              <w:top w:val="single" w:sz="8" w:space="0" w:color="auto"/>
              <w:left w:val="single" w:sz="8" w:space="0" w:color="auto"/>
              <w:bottom w:val="nil"/>
              <w:right w:val="nil"/>
            </w:tcBorders>
            <w:vAlign w:val="center"/>
            <w:hideMark/>
          </w:tcPr>
          <w:p w:rsidR="00CB6763" w:rsidRPr="008C7F57" w:rsidRDefault="00CB6763">
            <w:pPr>
              <w:rPr>
                <w:sz w:val="24"/>
                <w:szCs w:val="24"/>
              </w:rPr>
            </w:pPr>
          </w:p>
        </w:tc>
        <w:tc>
          <w:tcPr>
            <w:tcW w:w="1516"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Đồng ý</w:t>
            </w:r>
          </w:p>
        </w:tc>
        <w:tc>
          <w:tcPr>
            <w:tcW w:w="119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Không đồng ý</w:t>
            </w:r>
          </w:p>
        </w:tc>
      </w:tr>
      <w:tr w:rsidR="008C7F57" w:rsidRPr="008C7F57" w:rsidTr="00CB6763">
        <w:trPr>
          <w:trHeight w:val="20"/>
          <w:tblCellSpacing w:w="0" w:type="dxa"/>
        </w:trPr>
        <w:tc>
          <w:tcPr>
            <w:tcW w:w="507"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1</w:t>
            </w:r>
          </w:p>
        </w:tc>
        <w:tc>
          <w:tcPr>
            <w:tcW w:w="260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58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51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9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7"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2</w:t>
            </w:r>
          </w:p>
        </w:tc>
        <w:tc>
          <w:tcPr>
            <w:tcW w:w="260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58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51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9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7"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3</w:t>
            </w:r>
          </w:p>
        </w:tc>
        <w:tc>
          <w:tcPr>
            <w:tcW w:w="260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58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51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9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7"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4</w:t>
            </w:r>
          </w:p>
        </w:tc>
        <w:tc>
          <w:tcPr>
            <w:tcW w:w="260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58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51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9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7"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5</w:t>
            </w:r>
          </w:p>
        </w:tc>
        <w:tc>
          <w:tcPr>
            <w:tcW w:w="260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58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51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9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7"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6</w:t>
            </w:r>
          </w:p>
        </w:tc>
        <w:tc>
          <w:tcPr>
            <w:tcW w:w="260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58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51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9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07"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w:t>
            </w:r>
          </w:p>
        </w:tc>
        <w:tc>
          <w:tcPr>
            <w:tcW w:w="2600"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588"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516"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96" w:type="dxa"/>
            <w:tcBorders>
              <w:top w:val="single" w:sz="8" w:space="0" w:color="auto"/>
              <w:left w:val="single" w:sz="8" w:space="0" w:color="auto"/>
              <w:bottom w:val="single" w:sz="8" w:space="0" w:color="auto"/>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bl>
    <w:p w:rsidR="00CB6763" w:rsidRPr="008C7F57" w:rsidRDefault="00CB6763" w:rsidP="00CB6763">
      <w:pPr>
        <w:pStyle w:val="NormalWeb"/>
        <w:spacing w:before="120" w:beforeAutospacing="0" w:after="120" w:afterAutospacing="0" w:line="234" w:lineRule="atLeast"/>
      </w:pPr>
      <w:r w:rsidRPr="008C7F57">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pPr>
            <w:r w:rsidRPr="008C7F57">
              <w:t> </w:t>
            </w:r>
          </w:p>
        </w:tc>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Thành viên Hội đồng</w:t>
            </w:r>
            <w:r w:rsidRPr="008C7F57">
              <w:rPr>
                <w:b/>
                <w:bCs/>
              </w:rPr>
              <w:br/>
            </w:r>
            <w:r w:rsidRPr="008C7F57">
              <w:rPr>
                <w:i/>
                <w:iCs/>
              </w:rPr>
              <w:t>(Ký, ghi rõ họ tên )</w:t>
            </w:r>
          </w:p>
        </w:tc>
      </w:tr>
    </w:tbl>
    <w:p w:rsidR="00CB6763" w:rsidRPr="008C7F57" w:rsidRDefault="00CB6763" w:rsidP="00CB6763">
      <w:pPr>
        <w:pStyle w:val="NormalWeb"/>
        <w:spacing w:before="120" w:beforeAutospacing="0" w:after="120" w:afterAutospacing="0" w:line="234" w:lineRule="atLeast"/>
      </w:pPr>
      <w:r w:rsidRPr="008C7F57">
        <w:rPr>
          <w:lang w:val="vi-VN"/>
        </w:rPr>
        <w:t> </w:t>
      </w:r>
    </w:p>
    <w:p w:rsidR="00CB6763" w:rsidRPr="008C7F57" w:rsidRDefault="00CB6763" w:rsidP="00CB6763">
      <w:pPr>
        <w:pStyle w:val="NormalWeb"/>
        <w:spacing w:before="120" w:beforeAutospacing="0" w:after="120" w:afterAutospacing="0" w:line="234" w:lineRule="atLeast"/>
      </w:pPr>
      <w:r w:rsidRPr="008C7F57">
        <w:rPr>
          <w:lang w:val="vi-VN"/>
        </w:rPr>
        <w:t>_______________________</w:t>
      </w:r>
    </w:p>
    <w:p w:rsidR="00CB6763" w:rsidRPr="008C7F57" w:rsidRDefault="00CB6763" w:rsidP="00CB6763">
      <w:pPr>
        <w:pStyle w:val="NormalWeb"/>
        <w:spacing w:before="120" w:beforeAutospacing="0" w:after="120" w:afterAutospacing="0" w:line="234" w:lineRule="atLeast"/>
      </w:pPr>
      <w:r w:rsidRPr="008C7F57">
        <w:rPr>
          <w:i/>
          <w:iCs/>
          <w:lang w:val="vi-VN"/>
        </w:rPr>
        <w:t>(1) Tên </w:t>
      </w:r>
      <w:r w:rsidRPr="008C7F57">
        <w:rPr>
          <w:i/>
          <w:iCs/>
          <w:shd w:val="clear" w:color="auto" w:fill="FFFFFF"/>
          <w:lang w:val="vi-VN"/>
        </w:rPr>
        <w:t>tổ chức</w:t>
      </w:r>
      <w:r w:rsidRPr="008C7F57">
        <w:rPr>
          <w:i/>
          <w:iCs/>
          <w:lang w:val="vi-VN"/>
        </w:rPr>
        <w:t> ghi tại con dấu Hội đồng sử dụng.</w:t>
      </w:r>
    </w:p>
    <w:p w:rsidR="00CB6763" w:rsidRPr="008C7F57" w:rsidRDefault="00CB6763" w:rsidP="00CB6763">
      <w:pPr>
        <w:pStyle w:val="NormalWeb"/>
        <w:spacing w:before="120" w:beforeAutospacing="0" w:after="120" w:afterAutospacing="0" w:line="234" w:lineRule="atLeast"/>
      </w:pPr>
      <w:r w:rsidRPr="008C7F57">
        <w:rPr>
          <w:i/>
          <w:iCs/>
          <w:lang w:val="vi-VN"/>
        </w:rPr>
        <w:t>(2) Tên Hội đồng.</w:t>
      </w:r>
    </w:p>
    <w:p w:rsidR="00CB6763" w:rsidRDefault="00CB6763" w:rsidP="00CB6763">
      <w:pPr>
        <w:pStyle w:val="NormalWeb"/>
        <w:spacing w:before="120" w:beforeAutospacing="0" w:after="120" w:afterAutospacing="0" w:line="234" w:lineRule="atLeast"/>
        <w:rPr>
          <w:lang w:val="vi-VN"/>
        </w:rPr>
      </w:pPr>
      <w:r w:rsidRPr="008C7F57">
        <w:rPr>
          <w:lang w:val="vi-VN"/>
        </w:rPr>
        <w:t> </w:t>
      </w:r>
    </w:p>
    <w:p w:rsidR="004741D9" w:rsidRDefault="004741D9" w:rsidP="00CB6763">
      <w:pPr>
        <w:pStyle w:val="NormalWeb"/>
        <w:spacing w:before="120" w:beforeAutospacing="0" w:after="120" w:afterAutospacing="0" w:line="234" w:lineRule="atLeast"/>
      </w:pPr>
    </w:p>
    <w:p w:rsidR="004741D9" w:rsidRPr="008C7F57" w:rsidRDefault="004741D9" w:rsidP="00CB6763">
      <w:pPr>
        <w:pStyle w:val="NormalWeb"/>
        <w:spacing w:before="120" w:beforeAutospacing="0" w:after="120" w:afterAutospacing="0" w:line="234" w:lineRule="atLeast"/>
      </w:pPr>
    </w:p>
    <w:p w:rsidR="00CB6763" w:rsidRPr="008C7F57" w:rsidRDefault="00CB6763" w:rsidP="00CB6763">
      <w:pPr>
        <w:pStyle w:val="NormalWeb"/>
        <w:spacing w:before="0" w:beforeAutospacing="0" w:after="0" w:afterAutospacing="0" w:line="234" w:lineRule="atLeast"/>
        <w:jc w:val="right"/>
      </w:pPr>
      <w:bookmarkStart w:id="145" w:name="dieu_7_1"/>
      <w:r w:rsidRPr="008C7F57">
        <w:rPr>
          <w:lang w:val="vi-VN"/>
        </w:rPr>
        <w:t>Mẫu số 7</w:t>
      </w:r>
      <w:bookmarkEnd w:id="145"/>
    </w:p>
    <w:tbl>
      <w:tblPr>
        <w:tblW w:w="0" w:type="auto"/>
        <w:tblCellSpacing w:w="0" w:type="dxa"/>
        <w:tblCellMar>
          <w:left w:w="0" w:type="dxa"/>
          <w:right w:w="0" w:type="dxa"/>
        </w:tblCellMar>
        <w:tblLook w:val="04A0" w:firstRow="1" w:lastRow="0" w:firstColumn="1" w:lastColumn="0" w:noHBand="0" w:noVBand="1"/>
      </w:tblPr>
      <w:tblGrid>
        <w:gridCol w:w="3699"/>
        <w:gridCol w:w="5139"/>
      </w:tblGrid>
      <w:tr w:rsidR="008C7F57" w:rsidRPr="008C7F57" w:rsidTr="00CB6763">
        <w:trPr>
          <w:tblCellSpacing w:w="0" w:type="dxa"/>
        </w:trPr>
        <w:tc>
          <w:tcPr>
            <w:tcW w:w="369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t>……………………………..</w:t>
            </w:r>
            <w:r w:rsidRPr="008C7F57">
              <w:rPr>
                <w:vertAlign w:val="superscript"/>
              </w:rPr>
              <w:t>1</w:t>
            </w:r>
            <w:r w:rsidRPr="008C7F57">
              <w:br/>
            </w:r>
            <w:r w:rsidRPr="008C7F57">
              <w:rPr>
                <w:b/>
                <w:bCs/>
              </w:rPr>
              <w:lastRenderedPageBreak/>
              <w:t>HỘI ĐỒNG </w:t>
            </w:r>
            <w:r w:rsidRPr="008C7F57">
              <w:t>………………….</w:t>
            </w:r>
            <w:r w:rsidRPr="008C7F57">
              <w:rPr>
                <w:vertAlign w:val="superscript"/>
              </w:rPr>
              <w:t>2</w:t>
            </w:r>
            <w:r w:rsidRPr="008C7F57">
              <w:br/>
            </w:r>
            <w:r w:rsidRPr="008C7F57">
              <w:rPr>
                <w:b/>
                <w:bCs/>
              </w:rPr>
              <w:t>XÉT TẶNG DANH HIỆU</w:t>
            </w:r>
            <w:r w:rsidRPr="008C7F57">
              <w:rPr>
                <w:b/>
                <w:bCs/>
              </w:rPr>
              <w:br/>
              <w:t>“NGHỆ NHÂN NHÂN DÂN”,</w:t>
            </w:r>
            <w:r w:rsidRPr="008C7F57">
              <w:rPr>
                <w:b/>
                <w:bCs/>
              </w:rPr>
              <w:br/>
              <w:t>“NGHỆ NHÂN ƯU TÚ"</w:t>
            </w:r>
            <w:r w:rsidRPr="008C7F57">
              <w:rPr>
                <w:b/>
                <w:bCs/>
              </w:rPr>
              <w:br/>
              <w:t>-------</w:t>
            </w:r>
          </w:p>
        </w:tc>
        <w:tc>
          <w:tcPr>
            <w:tcW w:w="513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lastRenderedPageBreak/>
              <w:t xml:space="preserve">CỘNG HÒA XÃ HỘI CHỦ NGHĨA VIỆT </w:t>
            </w:r>
            <w:r w:rsidRPr="008C7F57">
              <w:rPr>
                <w:b/>
                <w:bCs/>
              </w:rPr>
              <w:lastRenderedPageBreak/>
              <w:t>NAM</w:t>
            </w:r>
            <w:r w:rsidRPr="008C7F57">
              <w:rPr>
                <w:b/>
                <w:bCs/>
              </w:rPr>
              <w:br/>
              <w:t>Độc lập - Tự do - Hạnh phúc</w:t>
            </w:r>
            <w:r w:rsidRPr="008C7F57">
              <w:rPr>
                <w:b/>
                <w:bCs/>
              </w:rPr>
              <w:br/>
              <w:t>---------------</w:t>
            </w:r>
          </w:p>
        </w:tc>
      </w:tr>
      <w:tr w:rsidR="008C7F57" w:rsidRPr="008C7F57" w:rsidTr="00CB6763">
        <w:trPr>
          <w:tblCellSpacing w:w="0" w:type="dxa"/>
        </w:trPr>
        <w:tc>
          <w:tcPr>
            <w:tcW w:w="369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lastRenderedPageBreak/>
              <w:t> </w:t>
            </w:r>
          </w:p>
        </w:tc>
        <w:tc>
          <w:tcPr>
            <w:tcW w:w="513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right"/>
            </w:pPr>
            <w:r w:rsidRPr="008C7F57">
              <w:rPr>
                <w:i/>
                <w:iCs/>
              </w:rPr>
              <w:t>……………, ngày … tháng … năm ………</w:t>
            </w:r>
          </w:p>
        </w:tc>
      </w:tr>
    </w:tbl>
    <w:p w:rsidR="00CB6763" w:rsidRPr="008C7F57" w:rsidRDefault="00CB6763" w:rsidP="00CB6763">
      <w:pPr>
        <w:pStyle w:val="NormalWeb"/>
        <w:spacing w:before="120" w:beforeAutospacing="0" w:after="120" w:afterAutospacing="0" w:line="234" w:lineRule="atLeast"/>
      </w:pPr>
      <w:r w:rsidRPr="008C7F57">
        <w:t> </w:t>
      </w:r>
    </w:p>
    <w:p w:rsidR="00CB6763" w:rsidRPr="008C7F57" w:rsidRDefault="00CB6763" w:rsidP="00CB6763">
      <w:pPr>
        <w:pStyle w:val="NormalWeb"/>
        <w:spacing w:before="0" w:beforeAutospacing="0" w:after="0" w:afterAutospacing="0" w:line="234" w:lineRule="atLeast"/>
        <w:jc w:val="center"/>
      </w:pPr>
      <w:bookmarkStart w:id="146" w:name="dieu_7_1_name"/>
      <w:r w:rsidRPr="008C7F57">
        <w:rPr>
          <w:b/>
          <w:bCs/>
        </w:rPr>
        <w:t>DANH SÁCH ĐỀ NGHỊ XÉT TẶNG DANH HIỆU “NGHỆ NHÂN NHÂN DÂN”, “NGHỆ NHÂN ƯU TÚ”</w:t>
      </w:r>
      <w:bookmarkEnd w:id="146"/>
    </w:p>
    <w:p w:rsidR="00CB6763" w:rsidRPr="008C7F57" w:rsidRDefault="00CB6763" w:rsidP="00CB6763">
      <w:pPr>
        <w:pStyle w:val="NormalWeb"/>
        <w:spacing w:before="120" w:beforeAutospacing="0" w:after="120" w:afterAutospacing="0" w:line="234" w:lineRule="atLeast"/>
      </w:pPr>
      <w:r w:rsidRPr="008C7F57">
        <w:t>1. Danh sách đề nghị xét tặng danh hiệu “Nghệ nhân nhân dân”</w:t>
      </w:r>
    </w:p>
    <w:tbl>
      <w:tblPr>
        <w:tblW w:w="0" w:type="auto"/>
        <w:tblCellSpacing w:w="0" w:type="dxa"/>
        <w:tblCellMar>
          <w:left w:w="0" w:type="dxa"/>
          <w:right w:w="0" w:type="dxa"/>
        </w:tblCellMar>
        <w:tblLook w:val="04A0" w:firstRow="1" w:lastRow="0" w:firstColumn="1" w:lastColumn="0" w:noHBand="0" w:noVBand="1"/>
      </w:tblPr>
      <w:tblGrid>
        <w:gridCol w:w="596"/>
        <w:gridCol w:w="1770"/>
        <w:gridCol w:w="1824"/>
        <w:gridCol w:w="2429"/>
        <w:gridCol w:w="1091"/>
        <w:gridCol w:w="710"/>
      </w:tblGrid>
      <w:tr w:rsidR="008C7F57" w:rsidRPr="008C7F57" w:rsidTr="00CB6763">
        <w:trPr>
          <w:trHeight w:val="20"/>
          <w:tblCellSpacing w:w="0" w:type="dxa"/>
        </w:trPr>
        <w:tc>
          <w:tcPr>
            <w:tcW w:w="596"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1770"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Họ và tên</w:t>
            </w:r>
          </w:p>
        </w:tc>
        <w:tc>
          <w:tcPr>
            <w:tcW w:w="1824"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Địa chỉ</w:t>
            </w:r>
          </w:p>
        </w:tc>
        <w:tc>
          <w:tcPr>
            <w:tcW w:w="2429"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Loại hình di sản văn hóa phi vật thể nắm giữ</w:t>
            </w:r>
          </w:p>
        </w:tc>
        <w:tc>
          <w:tcPr>
            <w:tcW w:w="1091"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Số phiếu đạt</w:t>
            </w:r>
          </w:p>
        </w:tc>
        <w:tc>
          <w:tcPr>
            <w:tcW w:w="710"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rHeight w:val="20"/>
          <w:tblCellSpacing w:w="0" w:type="dxa"/>
        </w:trPr>
        <w:tc>
          <w:tcPr>
            <w:tcW w:w="59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1</w:t>
            </w:r>
          </w:p>
        </w:tc>
        <w:tc>
          <w:tcPr>
            <w:tcW w:w="177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4"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429"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91"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10"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9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2</w:t>
            </w:r>
          </w:p>
        </w:tc>
        <w:tc>
          <w:tcPr>
            <w:tcW w:w="177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4"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429"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91"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10"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96"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w:t>
            </w:r>
          </w:p>
        </w:tc>
        <w:tc>
          <w:tcPr>
            <w:tcW w:w="1770"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4"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429"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91"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10" w:type="dxa"/>
            <w:tcBorders>
              <w:top w:val="single" w:sz="8" w:space="0" w:color="auto"/>
              <w:left w:val="single" w:sz="8" w:space="0" w:color="auto"/>
              <w:bottom w:val="single" w:sz="8" w:space="0" w:color="auto"/>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bl>
    <w:p w:rsidR="00CB6763" w:rsidRPr="008C7F57" w:rsidRDefault="00CB6763" w:rsidP="00CB6763">
      <w:pPr>
        <w:pStyle w:val="NormalWeb"/>
        <w:spacing w:before="120" w:beforeAutospacing="0" w:after="120" w:afterAutospacing="0" w:line="234" w:lineRule="atLeast"/>
      </w:pPr>
      <w:r w:rsidRPr="008C7F57">
        <w:rPr>
          <w:lang w:val="vi-VN"/>
        </w:rPr>
        <w:t>2. Danh sách đề nghị xét tặng danh hiệu “Nghệ nhân ưu tú”</w:t>
      </w:r>
    </w:p>
    <w:tbl>
      <w:tblPr>
        <w:tblW w:w="0" w:type="auto"/>
        <w:tblCellSpacing w:w="0" w:type="dxa"/>
        <w:tblCellMar>
          <w:left w:w="0" w:type="dxa"/>
          <w:right w:w="0" w:type="dxa"/>
        </w:tblCellMar>
        <w:tblLook w:val="04A0" w:firstRow="1" w:lastRow="0" w:firstColumn="1" w:lastColumn="0" w:noHBand="0" w:noVBand="1"/>
      </w:tblPr>
      <w:tblGrid>
        <w:gridCol w:w="596"/>
        <w:gridCol w:w="1770"/>
        <w:gridCol w:w="1824"/>
        <w:gridCol w:w="2385"/>
        <w:gridCol w:w="1149"/>
        <w:gridCol w:w="704"/>
      </w:tblGrid>
      <w:tr w:rsidR="008C7F57" w:rsidRPr="008C7F57" w:rsidTr="00CB6763">
        <w:trPr>
          <w:trHeight w:val="20"/>
          <w:tblCellSpacing w:w="0" w:type="dxa"/>
        </w:trPr>
        <w:tc>
          <w:tcPr>
            <w:tcW w:w="596"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1770"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Họ và tên</w:t>
            </w:r>
          </w:p>
        </w:tc>
        <w:tc>
          <w:tcPr>
            <w:tcW w:w="1824"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Địa chỉ</w:t>
            </w:r>
          </w:p>
        </w:tc>
        <w:tc>
          <w:tcPr>
            <w:tcW w:w="2385"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Loại hình di sản văn hóa phi vật thể nắm giữ</w:t>
            </w:r>
          </w:p>
        </w:tc>
        <w:tc>
          <w:tcPr>
            <w:tcW w:w="1149"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Số phiếu đạt</w:t>
            </w:r>
          </w:p>
        </w:tc>
        <w:tc>
          <w:tcPr>
            <w:tcW w:w="704"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rHeight w:val="20"/>
          <w:tblCellSpacing w:w="0" w:type="dxa"/>
        </w:trPr>
        <w:tc>
          <w:tcPr>
            <w:tcW w:w="59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1</w:t>
            </w:r>
          </w:p>
        </w:tc>
        <w:tc>
          <w:tcPr>
            <w:tcW w:w="177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4"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385"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49"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04"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96"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2</w:t>
            </w:r>
          </w:p>
        </w:tc>
        <w:tc>
          <w:tcPr>
            <w:tcW w:w="177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4"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385"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49"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04"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96"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w:t>
            </w:r>
          </w:p>
        </w:tc>
        <w:tc>
          <w:tcPr>
            <w:tcW w:w="1770"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4"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2385"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149"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04" w:type="dxa"/>
            <w:tcBorders>
              <w:top w:val="single" w:sz="8" w:space="0" w:color="auto"/>
              <w:left w:val="single" w:sz="8" w:space="0" w:color="auto"/>
              <w:bottom w:val="single" w:sz="8" w:space="0" w:color="auto"/>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bl>
    <w:p w:rsidR="00CB6763" w:rsidRPr="008C7F57" w:rsidRDefault="00CB6763" w:rsidP="00CB6763">
      <w:pPr>
        <w:pStyle w:val="NormalWeb"/>
        <w:spacing w:before="120" w:beforeAutospacing="0" w:after="120" w:afterAutospacing="0" w:line="234" w:lineRule="atLeast"/>
      </w:pPr>
      <w:r w:rsidRPr="008C7F57">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pPr>
            <w:r w:rsidRPr="008C7F57">
              <w:t> </w:t>
            </w:r>
          </w:p>
        </w:tc>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TM. HỘI ĐỒNG</w:t>
            </w:r>
            <w:r w:rsidRPr="008C7F57">
              <w:rPr>
                <w:b/>
                <w:bCs/>
              </w:rPr>
              <w:br/>
              <w:t>CHỦ TỊCH</w:t>
            </w:r>
            <w:r w:rsidRPr="008C7F57">
              <w:rPr>
                <w:b/>
                <w:bCs/>
              </w:rPr>
              <w:br/>
            </w:r>
            <w:r w:rsidRPr="008C7F57">
              <w:rPr>
                <w:i/>
                <w:iCs/>
              </w:rPr>
              <w:t>(Ký, ghi rõ họ tên, đóng dấu)</w:t>
            </w:r>
          </w:p>
        </w:tc>
      </w:tr>
    </w:tbl>
    <w:p w:rsidR="00CB6763" w:rsidRPr="008C7F57" w:rsidRDefault="00CB6763" w:rsidP="00CB6763">
      <w:pPr>
        <w:pStyle w:val="NormalWeb"/>
        <w:spacing w:before="120" w:beforeAutospacing="0" w:after="120" w:afterAutospacing="0" w:line="234" w:lineRule="atLeast"/>
      </w:pPr>
      <w:r w:rsidRPr="008C7F57">
        <w:rPr>
          <w:lang w:val="vi-VN"/>
        </w:rPr>
        <w:t>____________________</w:t>
      </w:r>
    </w:p>
    <w:p w:rsidR="00CB6763" w:rsidRPr="008C7F57" w:rsidRDefault="00CB6763" w:rsidP="00CB6763">
      <w:pPr>
        <w:pStyle w:val="NormalWeb"/>
        <w:spacing w:before="120" w:beforeAutospacing="0" w:after="120" w:afterAutospacing="0" w:line="234" w:lineRule="atLeast"/>
      </w:pPr>
      <w:r w:rsidRPr="008C7F57">
        <w:rPr>
          <w:i/>
          <w:iCs/>
          <w:lang w:val="vi-VN"/>
        </w:rPr>
        <w:t>(1) Tên </w:t>
      </w:r>
      <w:r w:rsidRPr="008C7F57">
        <w:rPr>
          <w:i/>
          <w:iCs/>
          <w:shd w:val="clear" w:color="auto" w:fill="FFFFFF"/>
          <w:lang w:val="vi-VN"/>
        </w:rPr>
        <w:t>tổ chức</w:t>
      </w:r>
      <w:r w:rsidRPr="008C7F57">
        <w:rPr>
          <w:i/>
          <w:iCs/>
          <w:lang w:val="vi-VN"/>
        </w:rPr>
        <w:t> ghi tại con dấu Hội đồng sử dụng.</w:t>
      </w:r>
    </w:p>
    <w:p w:rsidR="00CB6763" w:rsidRDefault="00CB6763" w:rsidP="00CB6763">
      <w:pPr>
        <w:pStyle w:val="NormalWeb"/>
        <w:spacing w:before="120" w:beforeAutospacing="0" w:after="120" w:afterAutospacing="0" w:line="234" w:lineRule="atLeast"/>
        <w:rPr>
          <w:i/>
          <w:iCs/>
          <w:lang w:val="vi-VN"/>
        </w:rPr>
      </w:pPr>
      <w:r w:rsidRPr="008C7F57">
        <w:rPr>
          <w:i/>
          <w:iCs/>
          <w:lang w:val="vi-VN"/>
        </w:rPr>
        <w:t>(2) Tên Hội đồng.</w:t>
      </w:r>
    </w:p>
    <w:p w:rsidR="004741D9" w:rsidRDefault="004741D9" w:rsidP="00CB6763">
      <w:pPr>
        <w:pStyle w:val="NormalWeb"/>
        <w:spacing w:before="120" w:beforeAutospacing="0" w:after="120" w:afterAutospacing="0" w:line="234" w:lineRule="atLeast"/>
      </w:pPr>
    </w:p>
    <w:p w:rsidR="004741D9" w:rsidRPr="008C7F57" w:rsidRDefault="004741D9" w:rsidP="00CB6763">
      <w:pPr>
        <w:pStyle w:val="NormalWeb"/>
        <w:spacing w:before="120" w:beforeAutospacing="0" w:after="120" w:afterAutospacing="0" w:line="234" w:lineRule="atLeast"/>
      </w:pPr>
    </w:p>
    <w:p w:rsidR="00CB6763" w:rsidRPr="008C7F57" w:rsidRDefault="00CB6763" w:rsidP="00CB6763">
      <w:pPr>
        <w:pStyle w:val="NormalWeb"/>
        <w:spacing w:before="0" w:beforeAutospacing="0" w:after="0" w:afterAutospacing="0" w:line="234" w:lineRule="atLeast"/>
        <w:jc w:val="right"/>
      </w:pPr>
      <w:bookmarkStart w:id="147" w:name="dieu_8_1"/>
      <w:r w:rsidRPr="008C7F57">
        <w:rPr>
          <w:lang w:val="vi-VN"/>
        </w:rPr>
        <w:t>Mẫu số 8</w:t>
      </w:r>
      <w:bookmarkEnd w:id="147"/>
    </w:p>
    <w:tbl>
      <w:tblPr>
        <w:tblW w:w="0" w:type="auto"/>
        <w:tblCellSpacing w:w="0" w:type="dxa"/>
        <w:tblCellMar>
          <w:left w:w="0" w:type="dxa"/>
          <w:right w:w="0" w:type="dxa"/>
        </w:tblCellMar>
        <w:tblLook w:val="04A0" w:firstRow="1" w:lastRow="0" w:firstColumn="1" w:lastColumn="0" w:noHBand="0" w:noVBand="1"/>
      </w:tblPr>
      <w:tblGrid>
        <w:gridCol w:w="3699"/>
        <w:gridCol w:w="5139"/>
      </w:tblGrid>
      <w:tr w:rsidR="008C7F57" w:rsidRPr="008C7F57" w:rsidTr="00CB6763">
        <w:trPr>
          <w:tblCellSpacing w:w="0" w:type="dxa"/>
        </w:trPr>
        <w:tc>
          <w:tcPr>
            <w:tcW w:w="369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lastRenderedPageBreak/>
              <w:t>……………………………..</w:t>
            </w:r>
            <w:r w:rsidRPr="008C7F57">
              <w:rPr>
                <w:vertAlign w:val="superscript"/>
              </w:rPr>
              <w:t>1</w:t>
            </w:r>
            <w:r w:rsidRPr="008C7F57">
              <w:br/>
            </w:r>
            <w:r w:rsidRPr="008C7F57">
              <w:rPr>
                <w:b/>
                <w:bCs/>
              </w:rPr>
              <w:t>HỘI ĐỒNG </w:t>
            </w:r>
            <w:r w:rsidRPr="008C7F57">
              <w:t>………………….</w:t>
            </w:r>
            <w:r w:rsidRPr="008C7F57">
              <w:rPr>
                <w:vertAlign w:val="superscript"/>
              </w:rPr>
              <w:t>2</w:t>
            </w:r>
            <w:r w:rsidRPr="008C7F57">
              <w:br/>
            </w:r>
            <w:r w:rsidRPr="008C7F57">
              <w:rPr>
                <w:b/>
                <w:bCs/>
              </w:rPr>
              <w:t>XÉT TẶNG DANH HIỆU</w:t>
            </w:r>
            <w:r w:rsidRPr="008C7F57">
              <w:rPr>
                <w:b/>
                <w:bCs/>
              </w:rPr>
              <w:br/>
              <w:t>“NGHỆ NHÂN NHÂN DÂN”,</w:t>
            </w:r>
            <w:r w:rsidRPr="008C7F57">
              <w:rPr>
                <w:b/>
                <w:bCs/>
              </w:rPr>
              <w:br/>
              <w:t>“NGHỆ NHÂN ƯU TÚ"</w:t>
            </w:r>
            <w:r w:rsidRPr="008C7F57">
              <w:rPr>
                <w:b/>
                <w:bCs/>
              </w:rPr>
              <w:br/>
              <w:t>-------</w:t>
            </w:r>
          </w:p>
        </w:tc>
        <w:tc>
          <w:tcPr>
            <w:tcW w:w="513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CỘNG HÒA XÃ HỘI CHỦ NGHĨA VIỆT NAM</w:t>
            </w:r>
            <w:r w:rsidRPr="008C7F57">
              <w:rPr>
                <w:b/>
                <w:bCs/>
              </w:rPr>
              <w:br/>
              <w:t>Độc lập - Tự do - Hạnh phúc</w:t>
            </w:r>
            <w:r w:rsidRPr="008C7F57">
              <w:rPr>
                <w:b/>
                <w:bCs/>
              </w:rPr>
              <w:br/>
              <w:t>---------------</w:t>
            </w:r>
          </w:p>
        </w:tc>
      </w:tr>
      <w:tr w:rsidR="008C7F57" w:rsidRPr="008C7F57" w:rsidTr="00CB6763">
        <w:trPr>
          <w:tblCellSpacing w:w="0" w:type="dxa"/>
        </w:trPr>
        <w:tc>
          <w:tcPr>
            <w:tcW w:w="369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513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right"/>
            </w:pPr>
            <w:r w:rsidRPr="008C7F57">
              <w:rPr>
                <w:i/>
                <w:iCs/>
              </w:rPr>
              <w:t>……………, ngày … tháng … năm ………</w:t>
            </w:r>
          </w:p>
        </w:tc>
      </w:tr>
    </w:tbl>
    <w:p w:rsidR="00CB6763" w:rsidRPr="008C7F57" w:rsidRDefault="00CB6763" w:rsidP="00CB6763">
      <w:pPr>
        <w:pStyle w:val="NormalWeb"/>
        <w:spacing w:before="120" w:beforeAutospacing="0" w:after="120" w:afterAutospacing="0" w:line="234" w:lineRule="atLeast"/>
      </w:pPr>
      <w:r w:rsidRPr="008C7F57">
        <w:t> </w:t>
      </w:r>
    </w:p>
    <w:p w:rsidR="00CB6763" w:rsidRPr="008C7F57" w:rsidRDefault="00CB6763" w:rsidP="00CB6763">
      <w:pPr>
        <w:pStyle w:val="NormalWeb"/>
        <w:spacing w:before="0" w:beforeAutospacing="0" w:after="0" w:afterAutospacing="0" w:line="234" w:lineRule="atLeast"/>
        <w:jc w:val="center"/>
      </w:pPr>
      <w:bookmarkStart w:id="148" w:name="dieu_8_1_name"/>
      <w:r w:rsidRPr="008C7F57">
        <w:rPr>
          <w:b/>
          <w:bCs/>
        </w:rPr>
        <w:t>BIÊN BẢN HỌP HỘI ĐỒNG XÉT TẶNG</w:t>
      </w:r>
      <w:r w:rsidRPr="008C7F57">
        <w:rPr>
          <w:b/>
          <w:bCs/>
        </w:rPr>
        <w:br/>
      </w:r>
      <w:bookmarkStart w:id="149" w:name="dieu_8_1_name_name"/>
      <w:bookmarkEnd w:id="148"/>
      <w:r w:rsidRPr="008C7F57">
        <w:rPr>
          <w:b/>
          <w:bCs/>
        </w:rPr>
        <w:t>DANH HIỆU “NGHỆ NHÂN NHÂN DÂN”, “NGHỆ NHÂN ƯU TÚ”</w:t>
      </w:r>
      <w:bookmarkEnd w:id="149"/>
    </w:p>
    <w:p w:rsidR="00CB6763" w:rsidRPr="008C7F57" w:rsidRDefault="00CB6763" w:rsidP="00CB6763">
      <w:pPr>
        <w:pStyle w:val="NormalWeb"/>
        <w:spacing w:before="120" w:beforeAutospacing="0" w:after="120" w:afterAutospacing="0" w:line="234" w:lineRule="atLeast"/>
      </w:pPr>
      <w:r w:rsidRPr="008C7F57">
        <w:t>Hội đồng ………………….</w:t>
      </w:r>
      <w:r w:rsidRPr="008C7F57">
        <w:rPr>
          <w:vertAlign w:val="superscript"/>
        </w:rPr>
        <w:t>1</w:t>
      </w:r>
      <w:r w:rsidRPr="008C7F57">
        <w:t> xét tặng danh hiệu “Nghệ nhân nhân dân”, “Nghệ nhân ưu tú” được thành lập theo Quyết định số ……..……/……..….. ngày …….. tháng ……. năm ……. của ………………………………………………………………………………………………………</w:t>
      </w:r>
    </w:p>
    <w:p w:rsidR="00CB6763" w:rsidRPr="008C7F57" w:rsidRDefault="00CB6763" w:rsidP="00CB6763">
      <w:pPr>
        <w:pStyle w:val="NormalWeb"/>
        <w:spacing w:before="120" w:beforeAutospacing="0" w:after="120" w:afterAutospacing="0" w:line="234" w:lineRule="atLeast"/>
      </w:pPr>
      <w:r w:rsidRPr="008C7F57">
        <w:t>Hội đồng đã tổ chức cuộc họp phiên toàn thể vào .... giờ ….. ngày .... tháng .... năm ……để xét tặng danh hiệu “Nghệ nhân nhân dân”, “Nghệ nhân ưu tú”.</w:t>
      </w:r>
    </w:p>
    <w:p w:rsidR="00CB6763" w:rsidRPr="008C7F57" w:rsidRDefault="00CB6763" w:rsidP="00CB6763">
      <w:pPr>
        <w:pStyle w:val="NormalWeb"/>
        <w:spacing w:before="120" w:beforeAutospacing="0" w:after="120" w:afterAutospacing="0" w:line="234" w:lineRule="atLeast"/>
      </w:pPr>
      <w:r w:rsidRPr="008C7F57">
        <w:t>Tổng số thành viên trong Hội đồng theo quyết định: ………………… người</w:t>
      </w:r>
    </w:p>
    <w:p w:rsidR="00CB6763" w:rsidRPr="008C7F57" w:rsidRDefault="00CB6763" w:rsidP="00CB6763">
      <w:pPr>
        <w:pStyle w:val="NormalWeb"/>
        <w:spacing w:before="120" w:beforeAutospacing="0" w:after="120" w:afterAutospacing="0" w:line="234" w:lineRule="atLeast"/>
      </w:pPr>
      <w:r w:rsidRPr="008C7F57">
        <w:t>Số thành viên Hội đồng tham gia dự họp: ………….. người, gồm:</w:t>
      </w:r>
    </w:p>
    <w:p w:rsidR="00CB6763" w:rsidRPr="008C7F57" w:rsidRDefault="00CB6763" w:rsidP="00CB6763">
      <w:pPr>
        <w:pStyle w:val="NormalWeb"/>
        <w:spacing w:before="120" w:beforeAutospacing="0" w:after="120" w:afterAutospacing="0" w:line="234" w:lineRule="atLeast"/>
      </w:pPr>
      <w:r w:rsidRPr="008C7F57">
        <w:t>1. ………………………………………………………………………………………………</w:t>
      </w:r>
    </w:p>
    <w:p w:rsidR="00CB6763" w:rsidRPr="008C7F57" w:rsidRDefault="00CB6763" w:rsidP="00CB6763">
      <w:pPr>
        <w:pStyle w:val="NormalWeb"/>
        <w:spacing w:before="120" w:beforeAutospacing="0" w:after="120" w:afterAutospacing="0" w:line="234" w:lineRule="atLeast"/>
      </w:pPr>
      <w:r w:rsidRPr="008C7F57">
        <w:t>2. ………………………………………………………………………………………………</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t>Số thành viên Hội đồng không dự họp: ……………………….. người, gồm:</w:t>
      </w:r>
    </w:p>
    <w:p w:rsidR="00CB6763" w:rsidRPr="008C7F57" w:rsidRDefault="00CB6763" w:rsidP="00CB6763">
      <w:pPr>
        <w:pStyle w:val="NormalWeb"/>
        <w:spacing w:before="120" w:beforeAutospacing="0" w:after="120" w:afterAutospacing="0" w:line="234" w:lineRule="atLeast"/>
      </w:pPr>
      <w:r w:rsidRPr="008C7F57">
        <w:t>1. ………………………………………………………………………………………………</w:t>
      </w:r>
    </w:p>
    <w:p w:rsidR="00CB6763" w:rsidRPr="008C7F57" w:rsidRDefault="00CB6763" w:rsidP="00CB6763">
      <w:pPr>
        <w:pStyle w:val="NormalWeb"/>
        <w:spacing w:before="120" w:beforeAutospacing="0" w:after="120" w:afterAutospacing="0" w:line="234" w:lineRule="atLeast"/>
      </w:pPr>
      <w:r w:rsidRPr="008C7F57">
        <w:t>2. ………………………………………………………………………………………………</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rPr>
          <w:i/>
          <w:iCs/>
        </w:rPr>
        <w:t>(Nêu lý do vắng mặt)</w:t>
      </w:r>
    </w:p>
    <w:p w:rsidR="00CB6763" w:rsidRPr="008C7F57" w:rsidRDefault="00CB6763" w:rsidP="00CB6763">
      <w:pPr>
        <w:pStyle w:val="NormalWeb"/>
        <w:spacing w:before="120" w:beforeAutospacing="0" w:after="120" w:afterAutospacing="0" w:line="234" w:lineRule="atLeast"/>
      </w:pPr>
      <w:r w:rsidRPr="008C7F57">
        <w:t>- Khách mời tham dự họp Hội đồng: ghi rõ họ tên, chức vụ, đơn vị công tác (nếu có).</w:t>
      </w:r>
    </w:p>
    <w:p w:rsidR="00CB6763" w:rsidRPr="008C7F57" w:rsidRDefault="00CB6763" w:rsidP="00CB6763">
      <w:pPr>
        <w:pStyle w:val="NormalWeb"/>
        <w:spacing w:before="120" w:beforeAutospacing="0" w:after="120" w:afterAutospacing="0" w:line="234" w:lineRule="atLeast"/>
      </w:pPr>
      <w:r w:rsidRPr="008C7F57">
        <w:t>1. ……………………………………………………………………………………………</w:t>
      </w:r>
    </w:p>
    <w:p w:rsidR="00CB6763" w:rsidRPr="008C7F57" w:rsidRDefault="00CB6763" w:rsidP="00CB6763">
      <w:pPr>
        <w:pStyle w:val="NormalWeb"/>
        <w:spacing w:before="120" w:beforeAutospacing="0" w:after="120" w:afterAutospacing="0" w:line="234" w:lineRule="atLeast"/>
      </w:pPr>
      <w:r w:rsidRPr="008C7F57">
        <w:t>2. ……………………………………………………………………………………………</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t>- Chủ trì: ……………………………………………………………………………………</w:t>
      </w:r>
    </w:p>
    <w:p w:rsidR="00CB6763" w:rsidRPr="008C7F57" w:rsidRDefault="00CB6763" w:rsidP="00CB6763">
      <w:pPr>
        <w:pStyle w:val="NormalWeb"/>
        <w:spacing w:before="0" w:beforeAutospacing="0" w:after="0" w:afterAutospacing="0" w:line="234" w:lineRule="atLeast"/>
      </w:pPr>
      <w:bookmarkStart w:id="150" w:name="bookmark10"/>
      <w:r w:rsidRPr="008C7F57">
        <w:t>- Thư ký Hội đồng: </w:t>
      </w:r>
      <w:bookmarkEnd w:id="150"/>
      <w:r w:rsidRPr="008C7F57">
        <w:t>……………………………………………………………………….</w:t>
      </w:r>
    </w:p>
    <w:p w:rsidR="00CB6763" w:rsidRPr="008C7F57" w:rsidRDefault="00CB6763" w:rsidP="00CB6763">
      <w:pPr>
        <w:pStyle w:val="NormalWeb"/>
        <w:spacing w:before="120" w:beforeAutospacing="0" w:after="120" w:afterAutospacing="0" w:line="234" w:lineRule="atLeast"/>
        <w:jc w:val="center"/>
      </w:pPr>
      <w:r w:rsidRPr="008C7F57">
        <w:rPr>
          <w:b/>
          <w:bCs/>
        </w:rPr>
        <w:t>NỘI DUNG LÀM VIỆC CỦA HỘI ĐỒNG</w:t>
      </w:r>
    </w:p>
    <w:p w:rsidR="00CB6763" w:rsidRPr="008C7F57" w:rsidRDefault="00CB6763" w:rsidP="00CB6763">
      <w:pPr>
        <w:pStyle w:val="NormalWeb"/>
        <w:spacing w:before="120" w:beforeAutospacing="0" w:after="120" w:afterAutospacing="0" w:line="234" w:lineRule="atLeast"/>
      </w:pPr>
      <w:r w:rsidRPr="008C7F57">
        <w:t>1. Hội đồng đã nghe cơ quan thường trực của Hội đồng báo cáo về hồ sơ của các cá nhân đề nghị xét tặng danh hiệu “Nghệ nhân nhân dân”, “Nghệ nhân ưu tú” bao gồm:</w:t>
      </w:r>
    </w:p>
    <w:p w:rsidR="00CB6763" w:rsidRPr="008C7F57" w:rsidRDefault="00CB6763" w:rsidP="00CB6763">
      <w:pPr>
        <w:pStyle w:val="NormalWeb"/>
        <w:spacing w:before="120" w:beforeAutospacing="0" w:after="120" w:afterAutospacing="0" w:line="234" w:lineRule="atLeast"/>
      </w:pPr>
      <w:r w:rsidRPr="008C7F57">
        <w:t>Số lượng người đề nghị xét tặng: ……………….người.</w:t>
      </w:r>
    </w:p>
    <w:p w:rsidR="00CB6763" w:rsidRPr="008C7F57" w:rsidRDefault="00CB6763" w:rsidP="00CB6763">
      <w:pPr>
        <w:pStyle w:val="NormalWeb"/>
        <w:spacing w:before="120" w:beforeAutospacing="0" w:after="120" w:afterAutospacing="0" w:line="234" w:lineRule="atLeast"/>
      </w:pPr>
      <w:r w:rsidRPr="008C7F57">
        <w:t>Trong đó, số lượng người đề nghị xét tặng danh hiệu “Nghệ nhân nhân dân” là: …………. người, danh hiệu “Nghệ nhân ưu tú” là: ……………… người.</w:t>
      </w:r>
    </w:p>
    <w:p w:rsidR="00CB6763" w:rsidRPr="008C7F57" w:rsidRDefault="00CB6763" w:rsidP="00CB6763">
      <w:pPr>
        <w:pStyle w:val="NormalWeb"/>
        <w:spacing w:before="120" w:beforeAutospacing="0" w:after="120" w:afterAutospacing="0" w:line="234" w:lineRule="atLeast"/>
      </w:pPr>
      <w:r w:rsidRPr="008C7F57">
        <w:lastRenderedPageBreak/>
        <w:t>2. Hội đồng đã trao đổi, thảo luận, đánh giá về thành tích và tiêu chuẩn của từng trường hợp đề nghị xét tặng danh hiệu “Nghệ nhân nhân dân”, “Nghệ nhân ưu tú”.</w:t>
      </w:r>
    </w:p>
    <w:p w:rsidR="00CB6763" w:rsidRPr="008C7F57" w:rsidRDefault="00CB6763" w:rsidP="00CB6763">
      <w:pPr>
        <w:pStyle w:val="NormalWeb"/>
        <w:spacing w:before="120" w:beforeAutospacing="0" w:after="120" w:afterAutospacing="0" w:line="234" w:lineRule="atLeast"/>
      </w:pPr>
      <w:r w:rsidRPr="008C7F57">
        <w:t>……………..</w:t>
      </w:r>
      <w:r w:rsidRPr="008C7F57">
        <w:rPr>
          <w:i/>
          <w:iCs/>
        </w:rPr>
        <w:t> (ghi tóm tắt cơ bản các ý kiến của thành viên Hội đồng) ……………..</w:t>
      </w:r>
    </w:p>
    <w:p w:rsidR="00CB6763" w:rsidRPr="008C7F57" w:rsidRDefault="00CB6763" w:rsidP="00CB6763">
      <w:pPr>
        <w:pStyle w:val="NormalWeb"/>
        <w:spacing w:before="120" w:beforeAutospacing="0" w:after="120" w:afterAutospacing="0" w:line="234" w:lineRule="atLeast"/>
      </w:pPr>
      <w:r w:rsidRPr="008C7F57">
        <w:t>3. Hội đồng bầu Ban kiểm phiếu với các thành viên sau:</w:t>
      </w:r>
    </w:p>
    <w:p w:rsidR="00CB6763" w:rsidRPr="008C7F57" w:rsidRDefault="00CB6763" w:rsidP="00CB6763">
      <w:pPr>
        <w:pStyle w:val="NormalWeb"/>
        <w:spacing w:before="120" w:beforeAutospacing="0" w:after="120" w:afterAutospacing="0" w:line="234" w:lineRule="atLeast"/>
      </w:pPr>
      <w:r w:rsidRPr="008C7F57">
        <w:t>- Trưởng ban: ………………………………………………………………………………</w:t>
      </w:r>
    </w:p>
    <w:p w:rsidR="00CB6763" w:rsidRPr="008C7F57" w:rsidRDefault="00CB6763" w:rsidP="00CB6763">
      <w:pPr>
        <w:pStyle w:val="NormalWeb"/>
        <w:spacing w:before="120" w:beforeAutospacing="0" w:after="120" w:afterAutospacing="0" w:line="234" w:lineRule="atLeast"/>
      </w:pPr>
      <w:r w:rsidRPr="008C7F57">
        <w:rPr>
          <w:shd w:val="clear" w:color="auto" w:fill="FFFFFF"/>
        </w:rPr>
        <w:t>- Ủy</w:t>
      </w:r>
      <w:r w:rsidRPr="008C7F57">
        <w:t> viên: ……………………………………………………………………………………</w:t>
      </w:r>
    </w:p>
    <w:p w:rsidR="00CB6763" w:rsidRPr="008C7F57" w:rsidRDefault="00CB6763" w:rsidP="00CB6763">
      <w:pPr>
        <w:pStyle w:val="NormalWeb"/>
        <w:spacing w:before="120" w:beforeAutospacing="0" w:after="120" w:afterAutospacing="0" w:line="234" w:lineRule="atLeast"/>
      </w:pPr>
      <w:r w:rsidRPr="008C7F57">
        <w:t>4. Hội đồng đã bỏ phiếu kín, Ban kiểm phiếu làm việc theo đúng quy định (có biên bản kiểm phiếu kèm theo).</w:t>
      </w:r>
    </w:p>
    <w:p w:rsidR="00CB6763" w:rsidRPr="008C7F57" w:rsidRDefault="00CB6763" w:rsidP="00CB6763">
      <w:pPr>
        <w:pStyle w:val="NormalWeb"/>
        <w:spacing w:before="120" w:beforeAutospacing="0" w:after="120" w:afterAutospacing="0" w:line="234" w:lineRule="atLeast"/>
      </w:pPr>
      <w:r w:rsidRPr="008C7F57">
        <w:t>5. Kết luận và kiến nghị của Hội đồng</w:t>
      </w:r>
    </w:p>
    <w:p w:rsidR="00CB6763" w:rsidRPr="008C7F57" w:rsidRDefault="00CB6763" w:rsidP="00CB6763">
      <w:pPr>
        <w:pStyle w:val="NormalWeb"/>
        <w:spacing w:before="120" w:beforeAutospacing="0" w:after="120" w:afterAutospacing="0" w:line="234" w:lineRule="atLeast"/>
      </w:pPr>
      <w:r w:rsidRPr="008C7F57">
        <w:t>- Các trường hợp đủ số phiếu theo quy định đề nghị xét tặng danh hiệu “Nghệ nhân nhân dân”, gồm:</w:t>
      </w:r>
    </w:p>
    <w:tbl>
      <w:tblPr>
        <w:tblW w:w="0" w:type="auto"/>
        <w:tblCellSpacing w:w="0" w:type="dxa"/>
        <w:tblCellMar>
          <w:left w:w="0" w:type="dxa"/>
          <w:right w:w="0" w:type="dxa"/>
        </w:tblCellMar>
        <w:tblLook w:val="04A0" w:firstRow="1" w:lastRow="0" w:firstColumn="1" w:lastColumn="0" w:noHBand="0" w:noVBand="1"/>
      </w:tblPr>
      <w:tblGrid>
        <w:gridCol w:w="590"/>
        <w:gridCol w:w="2232"/>
        <w:gridCol w:w="1821"/>
        <w:gridCol w:w="1998"/>
        <w:gridCol w:w="1002"/>
        <w:gridCol w:w="746"/>
      </w:tblGrid>
      <w:tr w:rsidR="008C7F57" w:rsidRPr="008C7F57" w:rsidTr="00CB6763">
        <w:trPr>
          <w:trHeight w:val="20"/>
          <w:tblCellSpacing w:w="0" w:type="dxa"/>
        </w:trPr>
        <w:tc>
          <w:tcPr>
            <w:tcW w:w="590"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2232"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Họ và tên</w:t>
            </w:r>
          </w:p>
        </w:tc>
        <w:tc>
          <w:tcPr>
            <w:tcW w:w="1821"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Địa chỉ</w:t>
            </w:r>
          </w:p>
        </w:tc>
        <w:tc>
          <w:tcPr>
            <w:tcW w:w="1998"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Loại hình di sản văn hóa </w:t>
            </w:r>
            <w:r w:rsidRPr="008C7F57">
              <w:rPr>
                <w:b/>
                <w:bCs/>
                <w:shd w:val="clear" w:color="auto" w:fill="FFFFFF"/>
              </w:rPr>
              <w:t>ph</w:t>
            </w:r>
            <w:r w:rsidRPr="008C7F57">
              <w:rPr>
                <w:b/>
                <w:bCs/>
              </w:rPr>
              <w:t>i vật thể đang nắm giữ</w:t>
            </w:r>
          </w:p>
        </w:tc>
        <w:tc>
          <w:tcPr>
            <w:tcW w:w="1002"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Số phiếu đồng ý</w:t>
            </w:r>
          </w:p>
        </w:tc>
        <w:tc>
          <w:tcPr>
            <w:tcW w:w="74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rHeight w:val="20"/>
          <w:tblCellSpacing w:w="0" w:type="dxa"/>
        </w:trPr>
        <w:tc>
          <w:tcPr>
            <w:tcW w:w="59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1</w:t>
            </w:r>
          </w:p>
        </w:tc>
        <w:tc>
          <w:tcPr>
            <w:tcW w:w="223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1"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99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0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4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9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2</w:t>
            </w:r>
          </w:p>
        </w:tc>
        <w:tc>
          <w:tcPr>
            <w:tcW w:w="223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1"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99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0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4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90"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w:t>
            </w:r>
          </w:p>
        </w:tc>
        <w:tc>
          <w:tcPr>
            <w:tcW w:w="2232"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1"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998"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02"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46" w:type="dxa"/>
            <w:tcBorders>
              <w:top w:val="single" w:sz="8" w:space="0" w:color="auto"/>
              <w:left w:val="single" w:sz="8" w:space="0" w:color="auto"/>
              <w:bottom w:val="single" w:sz="8" w:space="0" w:color="auto"/>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bl>
    <w:p w:rsidR="00CB6763" w:rsidRPr="008C7F57" w:rsidRDefault="00CB6763" w:rsidP="00CB6763">
      <w:pPr>
        <w:pStyle w:val="NormalWeb"/>
        <w:spacing w:before="120" w:beforeAutospacing="0" w:after="120" w:afterAutospacing="0" w:line="234" w:lineRule="atLeast"/>
      </w:pPr>
      <w:r w:rsidRPr="008C7F57">
        <w:rPr>
          <w:lang w:val="vi-VN"/>
        </w:rPr>
        <w:t>- Các trường hợp không đủ số phiếu theo quy định đề nghị xét tặng danh hiệu “Nghệ nhân nhân dân” gồm:</w:t>
      </w:r>
    </w:p>
    <w:tbl>
      <w:tblPr>
        <w:tblW w:w="0" w:type="auto"/>
        <w:tblCellSpacing w:w="0" w:type="dxa"/>
        <w:tblCellMar>
          <w:left w:w="0" w:type="dxa"/>
          <w:right w:w="0" w:type="dxa"/>
        </w:tblCellMar>
        <w:tblLook w:val="04A0" w:firstRow="1" w:lastRow="0" w:firstColumn="1" w:lastColumn="0" w:noHBand="0" w:noVBand="1"/>
      </w:tblPr>
      <w:tblGrid>
        <w:gridCol w:w="590"/>
        <w:gridCol w:w="2232"/>
        <w:gridCol w:w="1821"/>
        <w:gridCol w:w="1998"/>
        <w:gridCol w:w="1002"/>
        <w:gridCol w:w="746"/>
      </w:tblGrid>
      <w:tr w:rsidR="008C7F57" w:rsidRPr="008C7F57" w:rsidTr="00CB6763">
        <w:trPr>
          <w:trHeight w:val="20"/>
          <w:tblCellSpacing w:w="0" w:type="dxa"/>
        </w:trPr>
        <w:tc>
          <w:tcPr>
            <w:tcW w:w="590"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2232"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Họ và tên</w:t>
            </w:r>
          </w:p>
        </w:tc>
        <w:tc>
          <w:tcPr>
            <w:tcW w:w="1821"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Địa chỉ</w:t>
            </w:r>
          </w:p>
        </w:tc>
        <w:tc>
          <w:tcPr>
            <w:tcW w:w="1998"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Loại hình di sản văn hóa </w:t>
            </w:r>
            <w:r w:rsidRPr="008C7F57">
              <w:rPr>
                <w:b/>
                <w:bCs/>
                <w:shd w:val="clear" w:color="auto" w:fill="FFFFFF"/>
              </w:rPr>
              <w:t>ph</w:t>
            </w:r>
            <w:r w:rsidRPr="008C7F57">
              <w:rPr>
                <w:b/>
                <w:bCs/>
              </w:rPr>
              <w:t>i vật thể đang nắm giữ</w:t>
            </w:r>
          </w:p>
        </w:tc>
        <w:tc>
          <w:tcPr>
            <w:tcW w:w="1002"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Số phiếu không đồng ý</w:t>
            </w:r>
          </w:p>
        </w:tc>
        <w:tc>
          <w:tcPr>
            <w:tcW w:w="74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rHeight w:val="20"/>
          <w:tblCellSpacing w:w="0" w:type="dxa"/>
        </w:trPr>
        <w:tc>
          <w:tcPr>
            <w:tcW w:w="59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1</w:t>
            </w:r>
          </w:p>
        </w:tc>
        <w:tc>
          <w:tcPr>
            <w:tcW w:w="223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1"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99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0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4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9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2</w:t>
            </w:r>
          </w:p>
        </w:tc>
        <w:tc>
          <w:tcPr>
            <w:tcW w:w="223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1"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99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0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4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90"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w:t>
            </w:r>
          </w:p>
        </w:tc>
        <w:tc>
          <w:tcPr>
            <w:tcW w:w="2232"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1"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998"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02"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46" w:type="dxa"/>
            <w:tcBorders>
              <w:top w:val="single" w:sz="8" w:space="0" w:color="auto"/>
              <w:left w:val="single" w:sz="8" w:space="0" w:color="auto"/>
              <w:bottom w:val="single" w:sz="8" w:space="0" w:color="auto"/>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bl>
    <w:p w:rsidR="00CB6763" w:rsidRPr="008C7F57" w:rsidRDefault="00CB6763" w:rsidP="00CB6763">
      <w:pPr>
        <w:pStyle w:val="NormalWeb"/>
        <w:spacing w:before="120" w:beforeAutospacing="0" w:after="120" w:afterAutospacing="0" w:line="234" w:lineRule="atLeast"/>
      </w:pPr>
      <w:r w:rsidRPr="008C7F57">
        <w:rPr>
          <w:lang w:val="vi-VN"/>
        </w:rPr>
        <w:t>- Các trường hợp đủ số phiếu theo quy định đề nghị xét tặng danh hiệu “Nghệ nhân ưu tú”, gồm:</w:t>
      </w:r>
    </w:p>
    <w:tbl>
      <w:tblPr>
        <w:tblW w:w="8385" w:type="dxa"/>
        <w:tblCellSpacing w:w="0" w:type="dxa"/>
        <w:tblCellMar>
          <w:left w:w="0" w:type="dxa"/>
          <w:right w:w="0" w:type="dxa"/>
        </w:tblCellMar>
        <w:tblLook w:val="04A0" w:firstRow="1" w:lastRow="0" w:firstColumn="1" w:lastColumn="0" w:noHBand="0" w:noVBand="1"/>
      </w:tblPr>
      <w:tblGrid>
        <w:gridCol w:w="589"/>
        <w:gridCol w:w="2231"/>
        <w:gridCol w:w="1820"/>
        <w:gridCol w:w="1997"/>
        <w:gridCol w:w="1002"/>
        <w:gridCol w:w="746"/>
      </w:tblGrid>
      <w:tr w:rsidR="008C7F57" w:rsidRPr="008C7F57" w:rsidTr="00CB6763">
        <w:trPr>
          <w:trHeight w:val="20"/>
          <w:tblCellSpacing w:w="0" w:type="dxa"/>
        </w:trPr>
        <w:tc>
          <w:tcPr>
            <w:tcW w:w="590"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2232"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Họ và tên</w:t>
            </w:r>
          </w:p>
        </w:tc>
        <w:tc>
          <w:tcPr>
            <w:tcW w:w="1821"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Địa chỉ</w:t>
            </w:r>
          </w:p>
        </w:tc>
        <w:tc>
          <w:tcPr>
            <w:tcW w:w="1998"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Loại hình di sản văn hóa </w:t>
            </w:r>
            <w:r w:rsidRPr="008C7F57">
              <w:rPr>
                <w:b/>
                <w:bCs/>
                <w:shd w:val="clear" w:color="auto" w:fill="FFFFFF"/>
              </w:rPr>
              <w:t>ph</w:t>
            </w:r>
            <w:r w:rsidRPr="008C7F57">
              <w:rPr>
                <w:b/>
                <w:bCs/>
              </w:rPr>
              <w:t>i vật thể đang nắm giữ</w:t>
            </w:r>
          </w:p>
        </w:tc>
        <w:tc>
          <w:tcPr>
            <w:tcW w:w="1002"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Số phiếu đồng ý</w:t>
            </w:r>
          </w:p>
        </w:tc>
        <w:tc>
          <w:tcPr>
            <w:tcW w:w="74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rHeight w:val="20"/>
          <w:tblCellSpacing w:w="0" w:type="dxa"/>
        </w:trPr>
        <w:tc>
          <w:tcPr>
            <w:tcW w:w="59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1</w:t>
            </w:r>
          </w:p>
        </w:tc>
        <w:tc>
          <w:tcPr>
            <w:tcW w:w="223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1"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99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0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4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9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2</w:t>
            </w:r>
          </w:p>
        </w:tc>
        <w:tc>
          <w:tcPr>
            <w:tcW w:w="223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1"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99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0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4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90"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w:t>
            </w:r>
          </w:p>
        </w:tc>
        <w:tc>
          <w:tcPr>
            <w:tcW w:w="2232"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1"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998"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02"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46" w:type="dxa"/>
            <w:tcBorders>
              <w:top w:val="single" w:sz="8" w:space="0" w:color="auto"/>
              <w:left w:val="single" w:sz="8" w:space="0" w:color="auto"/>
              <w:bottom w:val="single" w:sz="8" w:space="0" w:color="auto"/>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bl>
    <w:p w:rsidR="00CB6763" w:rsidRPr="008C7F57" w:rsidRDefault="00CB6763" w:rsidP="00CB6763">
      <w:pPr>
        <w:pStyle w:val="NormalWeb"/>
        <w:spacing w:before="120" w:beforeAutospacing="0" w:after="120" w:afterAutospacing="0" w:line="234" w:lineRule="atLeast"/>
      </w:pPr>
      <w:r w:rsidRPr="008C7F57">
        <w:rPr>
          <w:lang w:val="vi-VN"/>
        </w:rPr>
        <w:lastRenderedPageBreak/>
        <w:t>- Các trường hợp không đủ số phiếu theo quy định đề nghị xét tặng danh hiệu “Nghệ nhân ưu tú” gồm:</w:t>
      </w:r>
    </w:p>
    <w:tbl>
      <w:tblPr>
        <w:tblW w:w="0" w:type="auto"/>
        <w:tblCellSpacing w:w="0" w:type="dxa"/>
        <w:tblCellMar>
          <w:left w:w="0" w:type="dxa"/>
          <w:right w:w="0" w:type="dxa"/>
        </w:tblCellMar>
        <w:tblLook w:val="04A0" w:firstRow="1" w:lastRow="0" w:firstColumn="1" w:lastColumn="0" w:noHBand="0" w:noVBand="1"/>
      </w:tblPr>
      <w:tblGrid>
        <w:gridCol w:w="590"/>
        <w:gridCol w:w="2232"/>
        <w:gridCol w:w="1821"/>
        <w:gridCol w:w="1998"/>
        <w:gridCol w:w="1002"/>
        <w:gridCol w:w="746"/>
      </w:tblGrid>
      <w:tr w:rsidR="008C7F57" w:rsidRPr="008C7F57" w:rsidTr="00CB6763">
        <w:trPr>
          <w:trHeight w:val="20"/>
          <w:tblCellSpacing w:w="0" w:type="dxa"/>
        </w:trPr>
        <w:tc>
          <w:tcPr>
            <w:tcW w:w="590"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STT</w:t>
            </w:r>
          </w:p>
        </w:tc>
        <w:tc>
          <w:tcPr>
            <w:tcW w:w="2232"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Họ và tên</w:t>
            </w:r>
          </w:p>
        </w:tc>
        <w:tc>
          <w:tcPr>
            <w:tcW w:w="1821"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Địa chỉ</w:t>
            </w:r>
          </w:p>
        </w:tc>
        <w:tc>
          <w:tcPr>
            <w:tcW w:w="1998"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Loại hình di sản văn hóa </w:t>
            </w:r>
            <w:r w:rsidRPr="008C7F57">
              <w:rPr>
                <w:b/>
                <w:bCs/>
                <w:shd w:val="clear" w:color="auto" w:fill="FFFFFF"/>
              </w:rPr>
              <w:t>ph</w:t>
            </w:r>
            <w:r w:rsidRPr="008C7F57">
              <w:rPr>
                <w:b/>
                <w:bCs/>
              </w:rPr>
              <w:t>i vật thể đang nắm giữ</w:t>
            </w:r>
          </w:p>
        </w:tc>
        <w:tc>
          <w:tcPr>
            <w:tcW w:w="1002" w:type="dxa"/>
            <w:tcBorders>
              <w:top w:val="single" w:sz="8" w:space="0" w:color="auto"/>
              <w:left w:val="single" w:sz="8" w:space="0" w:color="auto"/>
              <w:bottom w:val="nil"/>
              <w:right w:val="nil"/>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Số phiếu không đồng ý</w:t>
            </w:r>
          </w:p>
        </w:tc>
        <w:tc>
          <w:tcPr>
            <w:tcW w:w="74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vAlign w:val="center"/>
            <w:hideMark/>
          </w:tcPr>
          <w:p w:rsidR="00CB6763" w:rsidRPr="008C7F57" w:rsidRDefault="00CB6763">
            <w:pPr>
              <w:pStyle w:val="NormalWeb"/>
              <w:spacing w:before="120" w:beforeAutospacing="0" w:after="120" w:afterAutospacing="0" w:line="234" w:lineRule="atLeast"/>
              <w:jc w:val="center"/>
            </w:pPr>
            <w:r w:rsidRPr="008C7F57">
              <w:rPr>
                <w:b/>
                <w:bCs/>
              </w:rPr>
              <w:t>Tỷ lệ %</w:t>
            </w:r>
          </w:p>
        </w:tc>
      </w:tr>
      <w:tr w:rsidR="008C7F57" w:rsidRPr="008C7F57" w:rsidTr="00CB6763">
        <w:trPr>
          <w:trHeight w:val="20"/>
          <w:tblCellSpacing w:w="0" w:type="dxa"/>
        </w:trPr>
        <w:tc>
          <w:tcPr>
            <w:tcW w:w="59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1</w:t>
            </w:r>
          </w:p>
        </w:tc>
        <w:tc>
          <w:tcPr>
            <w:tcW w:w="223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1"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99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0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4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90"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2</w:t>
            </w:r>
          </w:p>
        </w:tc>
        <w:tc>
          <w:tcPr>
            <w:tcW w:w="223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1"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998"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02" w:type="dxa"/>
            <w:tcBorders>
              <w:top w:val="single" w:sz="8" w:space="0" w:color="auto"/>
              <w:left w:val="single" w:sz="8" w:space="0" w:color="auto"/>
              <w:bottom w:val="nil"/>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46" w:type="dxa"/>
            <w:tcBorders>
              <w:top w:val="single" w:sz="8" w:space="0" w:color="auto"/>
              <w:left w:val="single" w:sz="8" w:space="0" w:color="auto"/>
              <w:bottom w:val="nil"/>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r w:rsidR="008C7F57" w:rsidRPr="008C7F57" w:rsidTr="00CB6763">
        <w:trPr>
          <w:trHeight w:val="20"/>
          <w:tblCellSpacing w:w="0" w:type="dxa"/>
        </w:trPr>
        <w:tc>
          <w:tcPr>
            <w:tcW w:w="590"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w:t>
            </w:r>
          </w:p>
        </w:tc>
        <w:tc>
          <w:tcPr>
            <w:tcW w:w="2232"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821"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998"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1002" w:type="dxa"/>
            <w:tcBorders>
              <w:top w:val="single" w:sz="8" w:space="0" w:color="auto"/>
              <w:left w:val="single" w:sz="8" w:space="0" w:color="auto"/>
              <w:bottom w:val="single" w:sz="8" w:space="0" w:color="auto"/>
              <w:right w:val="nil"/>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c>
          <w:tcPr>
            <w:tcW w:w="746" w:type="dxa"/>
            <w:tcBorders>
              <w:top w:val="single" w:sz="8" w:space="0" w:color="auto"/>
              <w:left w:val="single" w:sz="8" w:space="0" w:color="auto"/>
              <w:bottom w:val="single" w:sz="8" w:space="0" w:color="auto"/>
              <w:right w:val="single" w:sz="8" w:space="0" w:color="auto"/>
            </w:tcBorders>
            <w:shd w:val="clear" w:color="auto" w:fill="FFFFFF"/>
            <w:tcMar>
              <w:top w:w="0" w:type="dxa"/>
              <w:left w:w="29" w:type="dxa"/>
              <w:bottom w:w="0" w:type="dxa"/>
              <w:right w:w="29" w:type="dxa"/>
            </w:tcMar>
            <w:hideMark/>
          </w:tcPr>
          <w:p w:rsidR="00CB6763" w:rsidRPr="008C7F57" w:rsidRDefault="00CB6763">
            <w:pPr>
              <w:pStyle w:val="NormalWeb"/>
              <w:spacing w:before="120" w:beforeAutospacing="0" w:after="120" w:afterAutospacing="0" w:line="234" w:lineRule="atLeast"/>
              <w:jc w:val="center"/>
            </w:pPr>
            <w:r w:rsidRPr="008C7F57">
              <w:t> </w:t>
            </w:r>
          </w:p>
        </w:tc>
      </w:tr>
    </w:tbl>
    <w:p w:rsidR="00CB6763" w:rsidRPr="008C7F57" w:rsidRDefault="00CB6763" w:rsidP="00CB6763">
      <w:pPr>
        <w:pStyle w:val="NormalWeb"/>
        <w:spacing w:before="120" w:beforeAutospacing="0" w:after="120" w:afterAutospacing="0" w:line="234" w:lineRule="atLeast"/>
      </w:pPr>
      <w:r w:rsidRPr="008C7F57">
        <w:rPr>
          <w:lang w:val="vi-VN"/>
        </w:rPr>
        <w:t>Cuộc họp kết thúc vào hồi ………. giờ ….. ngày ….. tháng .... năm ………..</w:t>
      </w:r>
    </w:p>
    <w:p w:rsidR="00CB6763" w:rsidRPr="008C7F57" w:rsidRDefault="00CB6763" w:rsidP="00CB6763">
      <w:pPr>
        <w:pStyle w:val="NormalWeb"/>
        <w:spacing w:before="120" w:beforeAutospacing="0" w:after="120" w:afterAutospacing="0" w:line="234" w:lineRule="atLeast"/>
      </w:pPr>
      <w:r w:rsidRPr="008C7F57">
        <w:rPr>
          <w:lang w:val="vi-VN"/>
        </w:rPr>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THƯ KÝ</w:t>
            </w:r>
            <w:r w:rsidRPr="008C7F57">
              <w:rPr>
                <w:b/>
                <w:bCs/>
              </w:rPr>
              <w:br/>
            </w:r>
            <w:r w:rsidRPr="008C7F57">
              <w:rPr>
                <w:i/>
                <w:iCs/>
              </w:rPr>
              <w:t>(Ký, ghi rõ họ tên)</w:t>
            </w:r>
          </w:p>
        </w:tc>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TM. HỘI ĐỒNG</w:t>
            </w:r>
            <w:r w:rsidRPr="008C7F57">
              <w:rPr>
                <w:b/>
                <w:bCs/>
              </w:rPr>
              <w:br/>
              <w:t>CHỦ TỊCH</w:t>
            </w:r>
            <w:r w:rsidRPr="008C7F57">
              <w:rPr>
                <w:b/>
                <w:bCs/>
              </w:rPr>
              <w:br/>
            </w:r>
            <w:r w:rsidRPr="008C7F57">
              <w:rPr>
                <w:i/>
                <w:iCs/>
              </w:rPr>
              <w:t>(Ký, ghi rõ họ đóng dấu)</w:t>
            </w:r>
          </w:p>
        </w:tc>
      </w:tr>
    </w:tbl>
    <w:p w:rsidR="00CB6763" w:rsidRPr="008C7F57" w:rsidRDefault="00CB6763" w:rsidP="00CB6763">
      <w:pPr>
        <w:pStyle w:val="NormalWeb"/>
        <w:spacing w:before="120" w:beforeAutospacing="0" w:after="120" w:afterAutospacing="0" w:line="234" w:lineRule="atLeast"/>
      </w:pPr>
      <w:r w:rsidRPr="008C7F57">
        <w:rPr>
          <w:lang w:val="vi-VN"/>
        </w:rPr>
        <w:t> </w:t>
      </w:r>
    </w:p>
    <w:p w:rsidR="00CB6763" w:rsidRPr="008C7F57" w:rsidRDefault="00CB6763" w:rsidP="00CB6763">
      <w:pPr>
        <w:pStyle w:val="NormalWeb"/>
        <w:spacing w:before="120" w:beforeAutospacing="0" w:after="120" w:afterAutospacing="0" w:line="234" w:lineRule="atLeast"/>
      </w:pPr>
      <w:r w:rsidRPr="008C7F57">
        <w:rPr>
          <w:lang w:val="vi-VN"/>
        </w:rPr>
        <w:t>_______________________</w:t>
      </w:r>
    </w:p>
    <w:p w:rsidR="00CB6763" w:rsidRPr="008C7F57" w:rsidRDefault="00CB6763" w:rsidP="00CB6763">
      <w:pPr>
        <w:pStyle w:val="NormalWeb"/>
        <w:spacing w:before="120" w:beforeAutospacing="0" w:after="120" w:afterAutospacing="0" w:line="234" w:lineRule="atLeast"/>
      </w:pPr>
      <w:r w:rsidRPr="008C7F57">
        <w:rPr>
          <w:i/>
          <w:iCs/>
          <w:lang w:val="vi-VN"/>
        </w:rPr>
        <w:t>(1) Tên </w:t>
      </w:r>
      <w:r w:rsidRPr="008C7F57">
        <w:rPr>
          <w:i/>
          <w:iCs/>
          <w:shd w:val="clear" w:color="auto" w:fill="FFFFFF"/>
          <w:lang w:val="vi-VN"/>
        </w:rPr>
        <w:t>tổ chức</w:t>
      </w:r>
      <w:r w:rsidRPr="008C7F57">
        <w:rPr>
          <w:i/>
          <w:iCs/>
          <w:lang w:val="vi-VN"/>
        </w:rPr>
        <w:t> ghi tại con dấu Hội đồng sử dụng.</w:t>
      </w:r>
    </w:p>
    <w:p w:rsidR="00CB6763" w:rsidRPr="008C7F57" w:rsidRDefault="00CB6763" w:rsidP="00CB6763">
      <w:pPr>
        <w:pStyle w:val="NormalWeb"/>
        <w:spacing w:before="120" w:beforeAutospacing="0" w:after="120" w:afterAutospacing="0" w:line="234" w:lineRule="atLeast"/>
      </w:pPr>
      <w:r w:rsidRPr="008C7F57">
        <w:rPr>
          <w:i/>
          <w:iCs/>
          <w:lang w:val="vi-VN"/>
        </w:rPr>
        <w:t>(2) Tên Hội đồng.</w:t>
      </w:r>
    </w:p>
    <w:p w:rsidR="000B4E79" w:rsidRPr="008C7F57" w:rsidRDefault="00CB6763" w:rsidP="00CB6763">
      <w:pPr>
        <w:pStyle w:val="NormalWeb"/>
        <w:spacing w:before="120" w:beforeAutospacing="0" w:after="120" w:afterAutospacing="0" w:line="234" w:lineRule="atLeast"/>
        <w:rPr>
          <w:lang w:val="vi-VN"/>
        </w:rPr>
      </w:pPr>
      <w:r w:rsidRPr="008C7F57">
        <w:rPr>
          <w:lang w:val="vi-VN"/>
        </w:rPr>
        <w:t> </w:t>
      </w:r>
    </w:p>
    <w:p w:rsidR="000B4E79" w:rsidRDefault="000B4E7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Default="004741D9" w:rsidP="00CB6763">
      <w:pPr>
        <w:pStyle w:val="NormalWeb"/>
        <w:spacing w:before="120" w:beforeAutospacing="0" w:after="120" w:afterAutospacing="0" w:line="234" w:lineRule="atLeast"/>
      </w:pPr>
    </w:p>
    <w:p w:rsidR="004741D9" w:rsidRPr="008C7F57" w:rsidRDefault="004741D9" w:rsidP="00CB6763">
      <w:pPr>
        <w:pStyle w:val="NormalWeb"/>
        <w:spacing w:before="120" w:beforeAutospacing="0" w:after="120" w:afterAutospacing="0" w:line="234" w:lineRule="atLeast"/>
      </w:pPr>
    </w:p>
    <w:p w:rsidR="00CB6763" w:rsidRPr="008C7F57" w:rsidRDefault="00CB6763" w:rsidP="00CB6763">
      <w:pPr>
        <w:pStyle w:val="NormalWeb"/>
        <w:spacing w:before="0" w:beforeAutospacing="0" w:after="0" w:afterAutospacing="0" w:line="234" w:lineRule="atLeast"/>
        <w:jc w:val="right"/>
      </w:pPr>
      <w:bookmarkStart w:id="151" w:name="dieu_9_1"/>
      <w:r w:rsidRPr="008C7F57">
        <w:rPr>
          <w:lang w:val="vi-VN"/>
        </w:rPr>
        <w:t>Mẫu số 9</w:t>
      </w:r>
      <w:bookmarkEnd w:id="151"/>
    </w:p>
    <w:tbl>
      <w:tblPr>
        <w:tblW w:w="0" w:type="auto"/>
        <w:tblCellSpacing w:w="0" w:type="dxa"/>
        <w:tblCellMar>
          <w:left w:w="0" w:type="dxa"/>
          <w:right w:w="0" w:type="dxa"/>
        </w:tblCellMar>
        <w:tblLook w:val="04A0" w:firstRow="1" w:lastRow="0" w:firstColumn="1" w:lastColumn="0" w:noHBand="0" w:noVBand="1"/>
      </w:tblPr>
      <w:tblGrid>
        <w:gridCol w:w="3699"/>
        <w:gridCol w:w="5139"/>
      </w:tblGrid>
      <w:tr w:rsidR="008C7F57" w:rsidRPr="008C7F57" w:rsidTr="00CB6763">
        <w:trPr>
          <w:tblCellSpacing w:w="0" w:type="dxa"/>
        </w:trPr>
        <w:tc>
          <w:tcPr>
            <w:tcW w:w="369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t>……………………………..</w:t>
            </w:r>
            <w:r w:rsidRPr="008C7F57">
              <w:rPr>
                <w:vertAlign w:val="superscript"/>
              </w:rPr>
              <w:t>1</w:t>
            </w:r>
            <w:r w:rsidRPr="008C7F57">
              <w:br/>
            </w:r>
            <w:r w:rsidRPr="008C7F57">
              <w:rPr>
                <w:b/>
                <w:bCs/>
              </w:rPr>
              <w:lastRenderedPageBreak/>
              <w:t>HỘI ĐỒNG </w:t>
            </w:r>
            <w:r w:rsidRPr="008C7F57">
              <w:t>………………….</w:t>
            </w:r>
            <w:r w:rsidRPr="008C7F57">
              <w:rPr>
                <w:vertAlign w:val="superscript"/>
              </w:rPr>
              <w:t>2</w:t>
            </w:r>
            <w:r w:rsidRPr="008C7F57">
              <w:br/>
            </w:r>
            <w:r w:rsidRPr="008C7F57">
              <w:rPr>
                <w:b/>
                <w:bCs/>
              </w:rPr>
              <w:t>XÉT TẶNG DANH HIỆU</w:t>
            </w:r>
            <w:r w:rsidRPr="008C7F57">
              <w:rPr>
                <w:b/>
                <w:bCs/>
              </w:rPr>
              <w:br/>
              <w:t>“NGHỆ NHÂN NHÂN DÂN”,</w:t>
            </w:r>
            <w:r w:rsidRPr="008C7F57">
              <w:rPr>
                <w:b/>
                <w:bCs/>
              </w:rPr>
              <w:br/>
              <w:t>“NGHỆ NHÂN ƯU TÚ"</w:t>
            </w:r>
            <w:r w:rsidRPr="008C7F57">
              <w:rPr>
                <w:b/>
                <w:bCs/>
              </w:rPr>
              <w:br/>
              <w:t>-------</w:t>
            </w:r>
          </w:p>
        </w:tc>
        <w:tc>
          <w:tcPr>
            <w:tcW w:w="513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lastRenderedPageBreak/>
              <w:t xml:space="preserve">CỘNG HÒA XÃ HỘI CHỦ NGHĨA VIỆT </w:t>
            </w:r>
            <w:r w:rsidRPr="008C7F57">
              <w:rPr>
                <w:b/>
                <w:bCs/>
              </w:rPr>
              <w:lastRenderedPageBreak/>
              <w:t>NAM</w:t>
            </w:r>
            <w:r w:rsidRPr="008C7F57">
              <w:rPr>
                <w:b/>
                <w:bCs/>
              </w:rPr>
              <w:br/>
              <w:t>Độc lập - Tự do - Hạnh phúc</w:t>
            </w:r>
            <w:r w:rsidRPr="008C7F57">
              <w:rPr>
                <w:b/>
                <w:bCs/>
              </w:rPr>
              <w:br/>
              <w:t>---------------</w:t>
            </w:r>
          </w:p>
        </w:tc>
      </w:tr>
      <w:tr w:rsidR="008C7F57" w:rsidRPr="008C7F57" w:rsidTr="00CB6763">
        <w:trPr>
          <w:tblCellSpacing w:w="0" w:type="dxa"/>
        </w:trPr>
        <w:tc>
          <w:tcPr>
            <w:tcW w:w="369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lastRenderedPageBreak/>
              <w:t> </w:t>
            </w:r>
          </w:p>
        </w:tc>
        <w:tc>
          <w:tcPr>
            <w:tcW w:w="5139"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right"/>
            </w:pPr>
            <w:r w:rsidRPr="008C7F57">
              <w:rPr>
                <w:i/>
                <w:iCs/>
              </w:rPr>
              <w:t>……………, ngày … tháng … năm ………</w:t>
            </w:r>
          </w:p>
        </w:tc>
      </w:tr>
    </w:tbl>
    <w:p w:rsidR="00CB6763" w:rsidRPr="008C7F57" w:rsidRDefault="00CB6763" w:rsidP="00CB6763">
      <w:pPr>
        <w:pStyle w:val="NormalWeb"/>
        <w:spacing w:before="120" w:beforeAutospacing="0" w:after="120" w:afterAutospacing="0" w:line="234" w:lineRule="atLeast"/>
      </w:pPr>
      <w:r w:rsidRPr="008C7F57">
        <w:t> </w:t>
      </w:r>
    </w:p>
    <w:p w:rsidR="00CB6763" w:rsidRPr="008C7F57" w:rsidRDefault="00CB6763" w:rsidP="00CB6763">
      <w:pPr>
        <w:pStyle w:val="NormalWeb"/>
        <w:spacing w:before="0" w:beforeAutospacing="0" w:after="0" w:afterAutospacing="0" w:line="234" w:lineRule="atLeast"/>
        <w:jc w:val="center"/>
      </w:pPr>
      <w:bookmarkStart w:id="152" w:name="dieu_9_1_name"/>
      <w:r w:rsidRPr="008C7F57">
        <w:rPr>
          <w:b/>
          <w:bCs/>
        </w:rPr>
        <w:t>TÓM TẮT THÀNH TÍCH CÁ NHÂN</w:t>
      </w:r>
      <w:bookmarkEnd w:id="152"/>
      <w:r w:rsidRPr="008C7F57">
        <w:rPr>
          <w:b/>
          <w:bCs/>
        </w:rPr>
        <w:br/>
      </w:r>
      <w:bookmarkStart w:id="153" w:name="dieu_9_1_name_name"/>
      <w:r w:rsidRPr="008C7F57">
        <w:rPr>
          <w:b/>
          <w:bCs/>
        </w:rPr>
        <w:t>ĐỀ NGHỊ ĐƯỢC XÉT TẶNG DANH HIỆU</w:t>
      </w:r>
      <w:r w:rsidRPr="008C7F57">
        <w:rPr>
          <w:b/>
          <w:bCs/>
        </w:rPr>
        <w:br/>
      </w:r>
      <w:bookmarkStart w:id="154" w:name="dieu_9_1_name_name_name"/>
      <w:bookmarkEnd w:id="153"/>
      <w:r w:rsidRPr="008C7F57">
        <w:rPr>
          <w:b/>
          <w:bCs/>
        </w:rPr>
        <w:t>“NGHỆ NHÂN NHÂN DÂN”, “NGHỆ NHÂN ƯU TÚ”</w:t>
      </w:r>
      <w:bookmarkEnd w:id="154"/>
      <w:r w:rsidRPr="008C7F57">
        <w:rPr>
          <w:b/>
          <w:bCs/>
        </w:rPr>
        <w:t> </w:t>
      </w:r>
      <w:r w:rsidRPr="008C7F57">
        <w:rPr>
          <w:b/>
          <w:bCs/>
          <w:vertAlign w:val="superscript"/>
        </w:rPr>
        <w:t>3</w:t>
      </w:r>
    </w:p>
    <w:p w:rsidR="00CB6763" w:rsidRPr="008C7F57" w:rsidRDefault="00CB6763" w:rsidP="00CB6763">
      <w:pPr>
        <w:pStyle w:val="NormalWeb"/>
        <w:spacing w:before="120" w:beforeAutospacing="0" w:after="120" w:afterAutospacing="0" w:line="234" w:lineRule="atLeast"/>
      </w:pPr>
      <w:r w:rsidRPr="008C7F57">
        <w:rPr>
          <w:b/>
          <w:bCs/>
        </w:rPr>
        <w:t>1. Họ và tên</w:t>
      </w:r>
      <w:r w:rsidRPr="008C7F57">
        <w:t> (thông tin về cá nhân):</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rPr>
          <w:b/>
          <w:bCs/>
        </w:rPr>
        <w:t>2. Tên di sản văn hóa phi vật thể đang nắm giữ: </w:t>
      </w:r>
      <w:r w:rsidRPr="008C7F57">
        <w:t>…………………………………</w:t>
      </w:r>
    </w:p>
    <w:p w:rsidR="00CB6763" w:rsidRPr="008C7F57" w:rsidRDefault="00CB6763" w:rsidP="00CB6763">
      <w:pPr>
        <w:pStyle w:val="NormalWeb"/>
        <w:spacing w:before="120" w:beforeAutospacing="0" w:after="120" w:afterAutospacing="0" w:line="234" w:lineRule="atLeast"/>
      </w:pPr>
      <w:r w:rsidRPr="008C7F57">
        <w:rPr>
          <w:b/>
          <w:bCs/>
        </w:rPr>
        <w:t>3. Thời gian thực hành</w:t>
      </w:r>
      <w:r w:rsidRPr="008C7F57">
        <w:t> (Từ năm nào đến năm nào? Tổng cộng bao nhiêu năm?):</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rPr>
          <w:b/>
          <w:bCs/>
        </w:rPr>
        <w:t>4. Tri thức, kỹ năng, kỹ thuật:</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rPr>
          <w:b/>
          <w:bCs/>
        </w:rPr>
        <w:t>5. Thành tích thực hành di sản văn hóa phi vật thể:</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t>………………………………………………………………………………………………</w:t>
      </w:r>
    </w:p>
    <w:p w:rsidR="00CB6763" w:rsidRPr="008C7F57" w:rsidRDefault="00CB6763" w:rsidP="00CB6763">
      <w:pPr>
        <w:pStyle w:val="NormalWeb"/>
        <w:spacing w:before="120" w:beforeAutospacing="0" w:after="120" w:afterAutospacing="0" w:line="234" w:lineRule="atLeast"/>
      </w:pPr>
      <w:r w:rsidRPr="008C7F57">
        <w:rPr>
          <w:b/>
          <w:bCs/>
        </w:rPr>
        <w:t>6. Đề nghị xét tặng danh hiệu: “Nghệ nhân nhân dân”/ “Nghệ nhân ưu tú”</w:t>
      </w:r>
    </w:p>
    <w:p w:rsidR="00CB6763" w:rsidRPr="008C7F57" w:rsidRDefault="00CB6763" w:rsidP="00CB6763">
      <w:pPr>
        <w:pStyle w:val="NormalWeb"/>
        <w:spacing w:before="120" w:beforeAutospacing="0" w:after="120" w:afterAutospacing="0" w:line="234" w:lineRule="atLeast"/>
      </w:pPr>
      <w:r w:rsidRPr="008C7F57">
        <w:rPr>
          <w:b/>
          <w:bCs/>
        </w:rPr>
        <w:t>7. Phiếu bầu (%) đồng ý đề nghị xét tặng:</w:t>
      </w:r>
    </w:p>
    <w:p w:rsidR="00CB6763" w:rsidRPr="008C7F57" w:rsidRDefault="00CB6763" w:rsidP="00CB6763">
      <w:pPr>
        <w:pStyle w:val="NormalWeb"/>
        <w:spacing w:before="120" w:beforeAutospacing="0" w:after="120" w:afterAutospacing="0" w:line="234" w:lineRule="atLeast"/>
      </w:pPr>
      <w:r w:rsidRPr="008C7F57">
        <w:t>Hội đồng cấp tỉnh: …………………………………………………………………….. %</w:t>
      </w:r>
    </w:p>
    <w:p w:rsidR="00CB6763" w:rsidRPr="008C7F57" w:rsidRDefault="00CB6763" w:rsidP="00CB6763">
      <w:pPr>
        <w:pStyle w:val="NormalWeb"/>
        <w:spacing w:before="120" w:beforeAutospacing="0" w:after="120" w:afterAutospacing="0" w:line="234" w:lineRule="atLeast"/>
      </w:pPr>
      <w:r w:rsidRPr="008C7F57">
        <w:t>Hội đồng chuyên ngành cấp Bộ: …………………………………………………… %</w:t>
      </w:r>
    </w:p>
    <w:p w:rsidR="00CB6763" w:rsidRPr="008C7F57" w:rsidRDefault="00CB6763" w:rsidP="00CB6763">
      <w:pPr>
        <w:pStyle w:val="NormalWeb"/>
        <w:spacing w:before="120" w:beforeAutospacing="0" w:after="120" w:afterAutospacing="0" w:line="234" w:lineRule="atLeast"/>
      </w:pPr>
      <w:r w:rsidRPr="008C7F57">
        <w:t>Hội đồng cấp Nhà nước: ……….…………………………………………………… %</w:t>
      </w:r>
    </w:p>
    <w:p w:rsidR="00CB6763" w:rsidRPr="008C7F57" w:rsidRDefault="00CB6763" w:rsidP="00CB6763">
      <w:pPr>
        <w:pStyle w:val="NormalWeb"/>
        <w:spacing w:before="120" w:beforeAutospacing="0" w:after="120" w:afterAutospacing="0" w:line="234" w:lineRule="atLeast"/>
      </w:pPr>
      <w:r w:rsidRPr="008C7F57">
        <w:t> </w:t>
      </w:r>
    </w:p>
    <w:tbl>
      <w:tblPr>
        <w:tblW w:w="0" w:type="auto"/>
        <w:tblCellSpacing w:w="0" w:type="dxa"/>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i/>
                <w:iCs/>
              </w:rPr>
              <w:lastRenderedPageBreak/>
              <w:t> </w:t>
            </w:r>
          </w:p>
        </w:tc>
        <w:tc>
          <w:tcPr>
            <w:tcW w:w="4428" w:type="dxa"/>
            <w:tcMar>
              <w:top w:w="0" w:type="dxa"/>
              <w:left w:w="108" w:type="dxa"/>
              <w:bottom w:w="0" w:type="dxa"/>
              <w:right w:w="108" w:type="dxa"/>
            </w:tcMar>
            <w:hideMark/>
          </w:tcPr>
          <w:p w:rsidR="00CB6763" w:rsidRPr="008C7F57" w:rsidRDefault="00CB6763">
            <w:pPr>
              <w:pStyle w:val="NormalWeb"/>
              <w:spacing w:before="120" w:beforeAutospacing="0" w:after="120" w:afterAutospacing="0" w:line="234" w:lineRule="atLeast"/>
              <w:jc w:val="center"/>
            </w:pPr>
            <w:r w:rsidRPr="008C7F57">
              <w:rPr>
                <w:b/>
                <w:bCs/>
              </w:rPr>
              <w:t>TM. HỘI ĐỒNG</w:t>
            </w:r>
            <w:r w:rsidRPr="008C7F57">
              <w:rPr>
                <w:b/>
                <w:bCs/>
              </w:rPr>
              <w:br/>
              <w:t>CHỦ TỊCH</w:t>
            </w:r>
            <w:r w:rsidRPr="008C7F57">
              <w:rPr>
                <w:b/>
                <w:bCs/>
              </w:rPr>
              <w:br/>
            </w:r>
            <w:r w:rsidRPr="008C7F57">
              <w:rPr>
                <w:i/>
                <w:iCs/>
              </w:rPr>
              <w:t>(Ký, ghi rõ họ đóng dấu)</w:t>
            </w:r>
          </w:p>
        </w:tc>
      </w:tr>
    </w:tbl>
    <w:p w:rsidR="00CB6763" w:rsidRPr="008C7F57" w:rsidRDefault="00CB6763" w:rsidP="00CB6763">
      <w:pPr>
        <w:pStyle w:val="NormalWeb"/>
        <w:spacing w:before="120" w:beforeAutospacing="0" w:after="120" w:afterAutospacing="0" w:line="234" w:lineRule="atLeast"/>
      </w:pPr>
      <w:r w:rsidRPr="008C7F57">
        <w:rPr>
          <w:lang w:val="vi-VN"/>
        </w:rPr>
        <w:t> </w:t>
      </w:r>
    </w:p>
    <w:p w:rsidR="00CB6763" w:rsidRPr="008C7F57" w:rsidRDefault="00CB6763" w:rsidP="00CB6763">
      <w:pPr>
        <w:pStyle w:val="NormalWeb"/>
        <w:spacing w:before="120" w:beforeAutospacing="0" w:after="120" w:afterAutospacing="0" w:line="234" w:lineRule="atLeast"/>
      </w:pPr>
      <w:r w:rsidRPr="008C7F57">
        <w:rPr>
          <w:lang w:val="vi-VN"/>
        </w:rPr>
        <w:t>_______________________</w:t>
      </w:r>
    </w:p>
    <w:p w:rsidR="00CB6763" w:rsidRPr="008C7F57" w:rsidRDefault="00CB6763" w:rsidP="00CB6763">
      <w:pPr>
        <w:pStyle w:val="NormalWeb"/>
        <w:spacing w:before="120" w:beforeAutospacing="0" w:after="120" w:afterAutospacing="0" w:line="234" w:lineRule="atLeast"/>
      </w:pPr>
      <w:r w:rsidRPr="008C7F57">
        <w:rPr>
          <w:i/>
          <w:iCs/>
          <w:lang w:val="vi-VN"/>
        </w:rPr>
        <w:t>(1) Tên </w:t>
      </w:r>
      <w:r w:rsidRPr="008C7F57">
        <w:rPr>
          <w:i/>
          <w:iCs/>
          <w:shd w:val="clear" w:color="auto" w:fill="FFFFFF"/>
          <w:lang w:val="vi-VN"/>
        </w:rPr>
        <w:t>tổ chức</w:t>
      </w:r>
      <w:r w:rsidRPr="008C7F57">
        <w:rPr>
          <w:i/>
          <w:iCs/>
          <w:lang w:val="vi-VN"/>
        </w:rPr>
        <w:t> ghi tại con dấu Hội đồng sử dụng.</w:t>
      </w:r>
    </w:p>
    <w:p w:rsidR="00CB6763" w:rsidRPr="008C7F57" w:rsidRDefault="00CB6763" w:rsidP="00CB6763">
      <w:pPr>
        <w:pStyle w:val="NormalWeb"/>
        <w:spacing w:before="120" w:beforeAutospacing="0" w:after="120" w:afterAutospacing="0" w:line="234" w:lineRule="atLeast"/>
      </w:pPr>
      <w:r w:rsidRPr="008C7F57">
        <w:rPr>
          <w:i/>
          <w:iCs/>
          <w:lang w:val="vi-VN"/>
        </w:rPr>
        <w:t>(2) Tên Hội đồng.</w:t>
      </w:r>
    </w:p>
    <w:p w:rsidR="00CB6763" w:rsidRPr="008C7F57" w:rsidRDefault="00CB6763" w:rsidP="00CB6763">
      <w:pPr>
        <w:pStyle w:val="NormalWeb"/>
        <w:spacing w:before="120" w:beforeAutospacing="0" w:after="120" w:afterAutospacing="0" w:line="234" w:lineRule="atLeast"/>
      </w:pPr>
      <w:r w:rsidRPr="008C7F57">
        <w:rPr>
          <w:i/>
          <w:iCs/>
          <w:lang w:val="vi-VN"/>
        </w:rPr>
        <w:t>(3) Độ dài không quá 01 trang A4.</w:t>
      </w:r>
    </w:p>
    <w:p w:rsidR="00CB6763" w:rsidRPr="008C7F57" w:rsidRDefault="00CB6763" w:rsidP="00CB6763">
      <w:pPr>
        <w:pStyle w:val="NormalWeb"/>
        <w:spacing w:before="120" w:beforeAutospacing="0" w:after="120" w:afterAutospacing="0" w:line="234" w:lineRule="atLeast"/>
      </w:pPr>
      <w:r w:rsidRPr="008C7F57">
        <w:rPr>
          <w:lang w:val="vi-VN"/>
        </w:rPr>
        <w:br w:type="textWrapping" w:clear="all"/>
      </w:r>
    </w:p>
    <w:p w:rsidR="00CB6763" w:rsidRPr="008C7F57" w:rsidRDefault="004B53D5" w:rsidP="00CB6763">
      <w:r>
        <w:pict>
          <v:rect id="_x0000_i1025" style="width:154.35pt;height:.75pt" o:hrpct="330" o:hrstd="t" o:hr="t" fillcolor="#a0a0a0" stroked="f"/>
        </w:pict>
      </w:r>
    </w:p>
    <w:bookmarkStart w:id="155" w:name="_ftn1"/>
    <w:bookmarkEnd w:id="155"/>
    <w:p w:rsidR="00CB6763" w:rsidRPr="008C7F57" w:rsidRDefault="00DB4BFC" w:rsidP="00CB6763">
      <w:pPr>
        <w:pStyle w:val="NormalWeb"/>
        <w:spacing w:before="0" w:beforeAutospacing="0" w:after="0" w:afterAutospacing="0" w:line="234" w:lineRule="atLeast"/>
      </w:pPr>
      <w:r w:rsidRPr="008C7F57">
        <w:rPr>
          <w:lang w:val="vi-VN"/>
        </w:rPr>
        <w:fldChar w:fldCharType="begin"/>
      </w:r>
      <w:r w:rsidR="00CB6763" w:rsidRPr="008C7F57">
        <w:rPr>
          <w:lang w:val="vi-VN"/>
        </w:rPr>
        <w:instrText xml:space="preserve"> HYPERLINK "https://thuvienphapluat.vn/van-ban/Van-hoa-Xa-hoi/Nghi-dinh-62-2014-ND-CP-xet-tang-Nghe-nhan-nhan-dan-nghe-nhan-uu-tu-di-san-van-hoa-phi-vat-the-237132.aspx" \l "_ftnref1" \o "" </w:instrText>
      </w:r>
      <w:r w:rsidRPr="008C7F57">
        <w:rPr>
          <w:lang w:val="vi-VN"/>
        </w:rPr>
        <w:fldChar w:fldCharType="separate"/>
      </w:r>
      <w:r w:rsidR="00CB6763" w:rsidRPr="008C7F57">
        <w:rPr>
          <w:rStyle w:val="Hyperlink"/>
          <w:color w:val="auto"/>
          <w:sz w:val="16"/>
          <w:szCs w:val="16"/>
          <w:u w:val="none"/>
        </w:rPr>
        <w:t>1</w:t>
      </w:r>
      <w:r w:rsidRPr="008C7F57">
        <w:rPr>
          <w:lang w:val="vi-VN"/>
        </w:rPr>
        <w:fldChar w:fldCharType="end"/>
      </w:r>
      <w:r w:rsidR="00CB6763" w:rsidRPr="008C7F57">
        <w:rPr>
          <w:sz w:val="16"/>
          <w:szCs w:val="16"/>
          <w:lang w:val="vi-VN"/>
        </w:rPr>
        <w:t> </w:t>
      </w:r>
      <w:r w:rsidR="00CB6763" w:rsidRPr="008C7F57">
        <w:rPr>
          <w:sz w:val="16"/>
          <w:szCs w:val="16"/>
        </w:rPr>
        <w:t>Xác nhận về cư trú, sự tuân thủ luật pháp và các quy định tại nơi cư trú</w:t>
      </w:r>
    </w:p>
    <w:bookmarkStart w:id="156" w:name="_ftn2"/>
    <w:bookmarkEnd w:id="156"/>
    <w:p w:rsidR="00CB6763" w:rsidRPr="008C7F57" w:rsidRDefault="00DB4BFC" w:rsidP="00CB6763">
      <w:pPr>
        <w:pStyle w:val="NormalWeb"/>
        <w:spacing w:before="0" w:beforeAutospacing="0" w:after="0" w:afterAutospacing="0" w:line="234" w:lineRule="atLeast"/>
      </w:pPr>
      <w:r w:rsidRPr="008C7F57">
        <w:rPr>
          <w:lang w:val="vi-VN"/>
        </w:rPr>
        <w:fldChar w:fldCharType="begin"/>
      </w:r>
      <w:r w:rsidR="00CB6763" w:rsidRPr="008C7F57">
        <w:rPr>
          <w:lang w:val="vi-VN"/>
        </w:rPr>
        <w:instrText xml:space="preserve"> HYPERLINK "https://thuvienphapluat.vn/van-ban/Van-hoa-Xa-hoi/Nghi-dinh-62-2014-ND-CP-xet-tang-Nghe-nhan-nhan-dan-nghe-nhan-uu-tu-di-san-van-hoa-phi-vat-the-237132.aspx" \l "_ftnref2" \o "" </w:instrText>
      </w:r>
      <w:r w:rsidRPr="008C7F57">
        <w:rPr>
          <w:lang w:val="vi-VN"/>
        </w:rPr>
        <w:fldChar w:fldCharType="separate"/>
      </w:r>
      <w:r w:rsidR="00CB6763" w:rsidRPr="008C7F57">
        <w:rPr>
          <w:rStyle w:val="Hyperlink"/>
          <w:color w:val="auto"/>
          <w:sz w:val="16"/>
          <w:szCs w:val="16"/>
          <w:u w:val="none"/>
        </w:rPr>
        <w:t>2</w:t>
      </w:r>
      <w:r w:rsidRPr="008C7F57">
        <w:rPr>
          <w:lang w:val="vi-VN"/>
        </w:rPr>
        <w:fldChar w:fldCharType="end"/>
      </w:r>
      <w:r w:rsidR="00CB6763" w:rsidRPr="008C7F57">
        <w:rPr>
          <w:sz w:val="16"/>
          <w:szCs w:val="16"/>
          <w:lang w:val="vi-VN"/>
        </w:rPr>
        <w:t> </w:t>
      </w:r>
      <w:r w:rsidR="00CB6763" w:rsidRPr="008C7F57">
        <w:rPr>
          <w:sz w:val="16"/>
          <w:szCs w:val="16"/>
        </w:rPr>
        <w:t>Sau khi có biên bản lấy ý kiến của cộng đồng dân cư địa phương nơi người đề nghị xét tặng đang cư trú hoặc của Hội nghề nghiệp.</w:t>
      </w:r>
    </w:p>
    <w:bookmarkStart w:id="157" w:name="_ftn3"/>
    <w:bookmarkEnd w:id="157"/>
    <w:p w:rsidR="00CB6763" w:rsidRPr="008C7F57" w:rsidRDefault="00DB4BFC" w:rsidP="00CB6763">
      <w:pPr>
        <w:pStyle w:val="NormalWeb"/>
        <w:spacing w:before="0" w:beforeAutospacing="0" w:after="0" w:afterAutospacing="0" w:line="234" w:lineRule="atLeast"/>
      </w:pPr>
      <w:r w:rsidRPr="008C7F57">
        <w:rPr>
          <w:lang w:val="vi-VN"/>
        </w:rPr>
        <w:fldChar w:fldCharType="begin"/>
      </w:r>
      <w:r w:rsidR="00CB6763" w:rsidRPr="008C7F57">
        <w:rPr>
          <w:lang w:val="vi-VN"/>
        </w:rPr>
        <w:instrText xml:space="preserve"> HYPERLINK "https://thuvienphapluat.vn/van-ban/Van-hoa-Xa-hoi/Nghi-dinh-62-2014-ND-CP-xet-tang-Nghe-nhan-nhan-dan-nghe-nhan-uu-tu-di-san-van-hoa-phi-vat-the-237132.aspx" \l "_ftnref3" \o "" </w:instrText>
      </w:r>
      <w:r w:rsidRPr="008C7F57">
        <w:rPr>
          <w:lang w:val="vi-VN"/>
        </w:rPr>
        <w:fldChar w:fldCharType="separate"/>
      </w:r>
      <w:r w:rsidR="00CB6763" w:rsidRPr="008C7F57">
        <w:rPr>
          <w:rStyle w:val="Hyperlink"/>
          <w:color w:val="auto"/>
          <w:sz w:val="16"/>
          <w:szCs w:val="16"/>
          <w:u w:val="none"/>
        </w:rPr>
        <w:t>1</w:t>
      </w:r>
      <w:r w:rsidRPr="008C7F57">
        <w:rPr>
          <w:lang w:val="vi-VN"/>
        </w:rPr>
        <w:fldChar w:fldCharType="end"/>
      </w:r>
      <w:r w:rsidR="00CB6763" w:rsidRPr="008C7F57">
        <w:rPr>
          <w:sz w:val="16"/>
          <w:szCs w:val="16"/>
          <w:lang w:val="vi-VN"/>
        </w:rPr>
        <w:t> </w:t>
      </w:r>
      <w:r w:rsidR="00CB6763" w:rsidRPr="008C7F57">
        <w:rPr>
          <w:sz w:val="16"/>
          <w:szCs w:val="16"/>
        </w:rPr>
        <w:t>Xác nhận về cư trú, sự tuân thủ luật pháp và các quy định tại nơi cư trú</w:t>
      </w:r>
    </w:p>
    <w:bookmarkStart w:id="158" w:name="_ftn4"/>
    <w:bookmarkEnd w:id="158"/>
    <w:p w:rsidR="00CB6763" w:rsidRPr="008C7F57" w:rsidRDefault="00DB4BFC" w:rsidP="00CB6763">
      <w:pPr>
        <w:pStyle w:val="NormalWeb"/>
        <w:spacing w:before="0" w:beforeAutospacing="0" w:after="0" w:afterAutospacing="0" w:line="234" w:lineRule="atLeast"/>
      </w:pPr>
      <w:r w:rsidRPr="008C7F57">
        <w:rPr>
          <w:lang w:val="vi-VN"/>
        </w:rPr>
        <w:fldChar w:fldCharType="begin"/>
      </w:r>
      <w:r w:rsidR="00CB6763" w:rsidRPr="008C7F57">
        <w:rPr>
          <w:lang w:val="vi-VN"/>
        </w:rPr>
        <w:instrText xml:space="preserve"> HYPERLINK "https://thuvienphapluat.vn/van-ban/Van-hoa-Xa-hoi/Nghi-dinh-62-2014-ND-CP-xet-tang-Nghe-nhan-nhan-dan-nghe-nhan-uu-tu-di-san-van-hoa-phi-vat-the-237132.aspx" \l "_ftnref4" \o "" </w:instrText>
      </w:r>
      <w:r w:rsidRPr="008C7F57">
        <w:rPr>
          <w:lang w:val="vi-VN"/>
        </w:rPr>
        <w:fldChar w:fldCharType="separate"/>
      </w:r>
      <w:r w:rsidR="00CB6763" w:rsidRPr="008C7F57">
        <w:rPr>
          <w:rStyle w:val="Hyperlink"/>
          <w:color w:val="auto"/>
          <w:sz w:val="16"/>
          <w:szCs w:val="16"/>
          <w:u w:val="none"/>
        </w:rPr>
        <w:t>2</w:t>
      </w:r>
      <w:r w:rsidRPr="008C7F57">
        <w:rPr>
          <w:lang w:val="vi-VN"/>
        </w:rPr>
        <w:fldChar w:fldCharType="end"/>
      </w:r>
      <w:r w:rsidR="00CB6763" w:rsidRPr="008C7F57">
        <w:rPr>
          <w:sz w:val="16"/>
          <w:szCs w:val="16"/>
          <w:lang w:val="vi-VN"/>
        </w:rPr>
        <w:t> </w:t>
      </w:r>
      <w:r w:rsidR="00CB6763" w:rsidRPr="008C7F57">
        <w:rPr>
          <w:sz w:val="16"/>
          <w:szCs w:val="16"/>
        </w:rPr>
        <w:t>Sau khi có biên bản lấy ý kiến của cộng đồng dân cư địa phương nơi người đề nghị xét tặng đang cư trú hoặc của</w:t>
      </w:r>
    </w:p>
    <w:bookmarkStart w:id="159" w:name="_ftn5"/>
    <w:bookmarkEnd w:id="159"/>
    <w:p w:rsidR="00CB6763" w:rsidRPr="008C7F57" w:rsidRDefault="00DB4BFC" w:rsidP="00CB6763">
      <w:pPr>
        <w:pStyle w:val="NormalWeb"/>
        <w:spacing w:before="0" w:beforeAutospacing="0" w:after="0" w:afterAutospacing="0" w:line="234" w:lineRule="atLeast"/>
      </w:pPr>
      <w:r w:rsidRPr="008C7F57">
        <w:rPr>
          <w:lang w:val="vi-VN"/>
        </w:rPr>
        <w:fldChar w:fldCharType="begin"/>
      </w:r>
      <w:r w:rsidR="00CB6763" w:rsidRPr="008C7F57">
        <w:rPr>
          <w:lang w:val="vi-VN"/>
        </w:rPr>
        <w:instrText xml:space="preserve"> HYPERLINK "https://thuvienphapluat.vn/van-ban/Van-hoa-Xa-hoi/Nghi-dinh-62-2014-ND-CP-xet-tang-Nghe-nhan-nhan-dan-nghe-nhan-uu-tu-di-san-van-hoa-phi-vat-the-237132.aspx" \l "_ftnref5" \o "" </w:instrText>
      </w:r>
      <w:r w:rsidRPr="008C7F57">
        <w:rPr>
          <w:lang w:val="vi-VN"/>
        </w:rPr>
        <w:fldChar w:fldCharType="separate"/>
      </w:r>
      <w:r w:rsidR="00CB6763" w:rsidRPr="008C7F57">
        <w:rPr>
          <w:rStyle w:val="Hyperlink"/>
          <w:color w:val="auto"/>
          <w:sz w:val="16"/>
          <w:szCs w:val="16"/>
          <w:u w:val="none"/>
        </w:rPr>
        <w:t>*</w:t>
      </w:r>
      <w:r w:rsidRPr="008C7F57">
        <w:rPr>
          <w:lang w:val="vi-VN"/>
        </w:rPr>
        <w:fldChar w:fldCharType="end"/>
      </w:r>
      <w:r w:rsidR="00CB6763" w:rsidRPr="008C7F57">
        <w:rPr>
          <w:sz w:val="16"/>
          <w:szCs w:val="16"/>
          <w:lang w:val="vi-VN"/>
        </w:rPr>
        <w:t> </w:t>
      </w:r>
      <w:r w:rsidR="00CB6763" w:rsidRPr="008C7F57">
        <w:rPr>
          <w:sz w:val="16"/>
          <w:szCs w:val="16"/>
        </w:rPr>
        <w:t>Trong trường hợp cuộc họp lấy ý kiến về nhiều cá nhân thì ghi tên các cá nhân theo thứ tự vần a, b, c và ghi nhận xét của các đại biểu dự họp cũng như kết luận của cuộc họp cho từng trường hợp một.</w:t>
      </w:r>
    </w:p>
    <w:p w:rsidR="00CB6763" w:rsidRPr="008C7F57" w:rsidRDefault="00CB6763" w:rsidP="00321C77">
      <w:pPr>
        <w:tabs>
          <w:tab w:val="left" w:pos="8580"/>
        </w:tabs>
        <w:jc w:val="center"/>
        <w:rPr>
          <w:rFonts w:ascii="Times New Roman" w:eastAsia="Times New Roman" w:hAnsi="Times New Roman" w:cs="Times New Roman"/>
          <w:b/>
          <w:sz w:val="24"/>
          <w:szCs w:val="24"/>
        </w:rPr>
      </w:pPr>
    </w:p>
    <w:p w:rsidR="00CB6763" w:rsidRPr="008C7F57" w:rsidRDefault="00CB6763" w:rsidP="00321C77">
      <w:pPr>
        <w:tabs>
          <w:tab w:val="left" w:pos="8580"/>
        </w:tabs>
        <w:jc w:val="center"/>
        <w:rPr>
          <w:rFonts w:ascii="Times New Roman" w:eastAsia="Times New Roman" w:hAnsi="Times New Roman" w:cs="Times New Roman"/>
          <w:b/>
          <w:sz w:val="24"/>
          <w:szCs w:val="24"/>
        </w:rPr>
      </w:pPr>
    </w:p>
    <w:p w:rsidR="00CB6763" w:rsidRPr="008C7F57" w:rsidRDefault="00CB6763" w:rsidP="00321C77">
      <w:pPr>
        <w:tabs>
          <w:tab w:val="left" w:pos="8580"/>
        </w:tabs>
        <w:jc w:val="center"/>
        <w:rPr>
          <w:rFonts w:ascii="Times New Roman" w:eastAsia="Times New Roman" w:hAnsi="Times New Roman" w:cs="Times New Roman"/>
          <w:b/>
          <w:sz w:val="24"/>
          <w:szCs w:val="24"/>
        </w:rPr>
      </w:pPr>
    </w:p>
    <w:p w:rsidR="00DB39B9" w:rsidRPr="008C7F57" w:rsidRDefault="00DB39B9" w:rsidP="00321C77">
      <w:pPr>
        <w:tabs>
          <w:tab w:val="left" w:pos="8580"/>
        </w:tabs>
        <w:jc w:val="center"/>
        <w:rPr>
          <w:rFonts w:ascii="Times New Roman" w:eastAsia="Times New Roman" w:hAnsi="Times New Roman" w:cs="Times New Roman"/>
          <w:b/>
          <w:sz w:val="24"/>
          <w:szCs w:val="24"/>
        </w:rPr>
      </w:pPr>
    </w:p>
    <w:p w:rsidR="00DB39B9" w:rsidRPr="008C7F57" w:rsidRDefault="00DB39B9" w:rsidP="00321C77">
      <w:pPr>
        <w:tabs>
          <w:tab w:val="left" w:pos="8580"/>
        </w:tabs>
        <w:jc w:val="center"/>
        <w:rPr>
          <w:rFonts w:ascii="Times New Roman" w:eastAsia="Times New Roman" w:hAnsi="Times New Roman" w:cs="Times New Roman"/>
          <w:b/>
          <w:sz w:val="24"/>
          <w:szCs w:val="24"/>
        </w:rPr>
      </w:pPr>
    </w:p>
    <w:p w:rsidR="00DB39B9" w:rsidRPr="008C7F57" w:rsidRDefault="00DB39B9" w:rsidP="00321C77">
      <w:pPr>
        <w:tabs>
          <w:tab w:val="left" w:pos="8580"/>
        </w:tabs>
        <w:jc w:val="center"/>
        <w:rPr>
          <w:rFonts w:ascii="Times New Roman" w:eastAsia="Times New Roman" w:hAnsi="Times New Roman" w:cs="Times New Roman"/>
          <w:b/>
          <w:sz w:val="24"/>
          <w:szCs w:val="24"/>
        </w:rPr>
      </w:pPr>
    </w:p>
    <w:p w:rsidR="00DB39B9" w:rsidRPr="008C7F57" w:rsidRDefault="00DB39B9" w:rsidP="00321C77">
      <w:pPr>
        <w:tabs>
          <w:tab w:val="left" w:pos="8580"/>
        </w:tabs>
        <w:jc w:val="center"/>
        <w:rPr>
          <w:rFonts w:ascii="Times New Roman" w:eastAsia="Times New Roman" w:hAnsi="Times New Roman" w:cs="Times New Roman"/>
          <w:b/>
          <w:sz w:val="24"/>
          <w:szCs w:val="24"/>
        </w:rPr>
      </w:pPr>
    </w:p>
    <w:p w:rsidR="00DB39B9" w:rsidRPr="008C7F57" w:rsidRDefault="00DB39B9" w:rsidP="00321C77">
      <w:pPr>
        <w:tabs>
          <w:tab w:val="left" w:pos="8580"/>
        </w:tabs>
        <w:jc w:val="center"/>
        <w:rPr>
          <w:rFonts w:ascii="Times New Roman" w:eastAsia="Times New Roman" w:hAnsi="Times New Roman" w:cs="Times New Roman"/>
          <w:b/>
          <w:sz w:val="24"/>
          <w:szCs w:val="24"/>
        </w:rPr>
      </w:pPr>
    </w:p>
    <w:p w:rsidR="00DB39B9" w:rsidRDefault="00DB39B9" w:rsidP="00321C77">
      <w:pPr>
        <w:tabs>
          <w:tab w:val="left" w:pos="8580"/>
        </w:tabs>
        <w:jc w:val="center"/>
        <w:rPr>
          <w:rFonts w:ascii="Times New Roman" w:eastAsia="Times New Roman" w:hAnsi="Times New Roman" w:cs="Times New Roman"/>
          <w:b/>
          <w:sz w:val="24"/>
          <w:szCs w:val="24"/>
        </w:rPr>
      </w:pPr>
    </w:p>
    <w:p w:rsidR="004741D9" w:rsidRDefault="004741D9" w:rsidP="00321C77">
      <w:pPr>
        <w:tabs>
          <w:tab w:val="left" w:pos="8580"/>
        </w:tabs>
        <w:jc w:val="center"/>
        <w:rPr>
          <w:rFonts w:ascii="Times New Roman" w:eastAsia="Times New Roman" w:hAnsi="Times New Roman" w:cs="Times New Roman"/>
          <w:b/>
          <w:sz w:val="24"/>
          <w:szCs w:val="24"/>
        </w:rPr>
      </w:pPr>
    </w:p>
    <w:p w:rsidR="004741D9" w:rsidRDefault="004741D9" w:rsidP="00321C77">
      <w:pPr>
        <w:tabs>
          <w:tab w:val="left" w:pos="8580"/>
        </w:tabs>
        <w:jc w:val="center"/>
        <w:rPr>
          <w:rFonts w:ascii="Times New Roman" w:eastAsia="Times New Roman" w:hAnsi="Times New Roman" w:cs="Times New Roman"/>
          <w:b/>
          <w:sz w:val="24"/>
          <w:szCs w:val="24"/>
        </w:rPr>
      </w:pPr>
    </w:p>
    <w:p w:rsidR="004741D9" w:rsidRDefault="004741D9" w:rsidP="00321C77">
      <w:pPr>
        <w:tabs>
          <w:tab w:val="left" w:pos="8580"/>
        </w:tabs>
        <w:jc w:val="center"/>
        <w:rPr>
          <w:rFonts w:ascii="Times New Roman" w:eastAsia="Times New Roman" w:hAnsi="Times New Roman" w:cs="Times New Roman"/>
          <w:b/>
          <w:sz w:val="24"/>
          <w:szCs w:val="24"/>
        </w:rPr>
      </w:pPr>
    </w:p>
    <w:p w:rsidR="004741D9" w:rsidRPr="008C7F57" w:rsidRDefault="004741D9" w:rsidP="00321C77">
      <w:pPr>
        <w:tabs>
          <w:tab w:val="left" w:pos="8580"/>
        </w:tabs>
        <w:jc w:val="center"/>
        <w:rPr>
          <w:rFonts w:ascii="Times New Roman" w:eastAsia="Times New Roman" w:hAnsi="Times New Roman" w:cs="Times New Roman"/>
          <w:b/>
          <w:sz w:val="24"/>
          <w:szCs w:val="24"/>
        </w:rPr>
      </w:pPr>
    </w:p>
    <w:p w:rsidR="00DB39B9" w:rsidRPr="008C7F57" w:rsidRDefault="00DB39B9" w:rsidP="00321C77">
      <w:pPr>
        <w:tabs>
          <w:tab w:val="left" w:pos="8580"/>
        </w:tabs>
        <w:jc w:val="center"/>
        <w:rPr>
          <w:rFonts w:ascii="Times New Roman" w:eastAsia="Times New Roman" w:hAnsi="Times New Roman" w:cs="Times New Roman"/>
          <w:b/>
          <w:sz w:val="24"/>
          <w:szCs w:val="24"/>
        </w:rPr>
      </w:pPr>
    </w:p>
    <w:p w:rsidR="00DB39B9" w:rsidRPr="008C7F57" w:rsidRDefault="00DB39B9" w:rsidP="00D344DC">
      <w:pPr>
        <w:tabs>
          <w:tab w:val="left" w:pos="8580"/>
        </w:tabs>
        <w:rPr>
          <w:rFonts w:ascii="Times New Roman" w:eastAsia="Times New Roman" w:hAnsi="Times New Roman" w:cs="Times New Roman"/>
          <w:b/>
          <w:sz w:val="24"/>
          <w:szCs w:val="24"/>
        </w:rPr>
      </w:pPr>
    </w:p>
    <w:p w:rsidR="00F74612" w:rsidRPr="008C7F57" w:rsidRDefault="00F74612" w:rsidP="00321C77">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t>PHỤ LỤC VI.</w:t>
      </w:r>
    </w:p>
    <w:p w:rsidR="00F74612" w:rsidRPr="008C7F57" w:rsidRDefault="00F74612" w:rsidP="00321C77">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lastRenderedPageBreak/>
        <w:t>QUY ĐỊNH VỀ MẪU TRONG HỒ SƠ XÉT TẶNG DANH HIỆU “NGHỆ NHÂN NHÂN DÂN”, “NGHỆ NHÂN ƯU TÚ” TRONG LĨNH VỰC NGHỀ THỦ CÔNG MỸ NGHỆ</w:t>
      </w:r>
    </w:p>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(Ban hàn</w:t>
      </w:r>
      <w:r w:rsidR="00DB39B9" w:rsidRPr="008C7F57">
        <w:rPr>
          <w:rFonts w:ascii="Times New Roman" w:eastAsia="Times New Roman" w:hAnsi="Times New Roman" w:cs="Times New Roman"/>
          <w:i/>
          <w:iCs/>
          <w:sz w:val="24"/>
          <w:szCs w:val="24"/>
          <w:lang w:val="vi-VN"/>
        </w:rPr>
        <w:t>h kèm theo Nghị định số    /2022/NĐ-CP ngày     tháng     năm 2022</w:t>
      </w:r>
      <w:r w:rsidRPr="008C7F57">
        <w:rPr>
          <w:rFonts w:ascii="Times New Roman" w:eastAsia="Times New Roman" w:hAnsi="Times New Roman" w:cs="Times New Roman"/>
          <w:i/>
          <w:iCs/>
          <w:sz w:val="24"/>
          <w:szCs w:val="24"/>
          <w:lang w:val="vi-VN"/>
        </w:rPr>
        <w:t xml:space="preserve"> của Chính phủ)</w:t>
      </w:r>
    </w:p>
    <w:tbl>
      <w:tblPr>
        <w:tblW w:w="0" w:type="dxa"/>
        <w:tblCellSpacing w:w="0" w:type="dxa"/>
        <w:shd w:val="clear" w:color="auto" w:fill="FFFFFF"/>
        <w:tblCellMar>
          <w:left w:w="0" w:type="dxa"/>
          <w:right w:w="0" w:type="dxa"/>
        </w:tblCellMar>
        <w:tblLook w:val="04A0" w:firstRow="1" w:lastRow="0" w:firstColumn="1" w:lastColumn="0" w:noHBand="0" w:noVBand="1"/>
      </w:tblPr>
      <w:tblGrid>
        <w:gridCol w:w="1225"/>
        <w:gridCol w:w="7541"/>
      </w:tblGrid>
      <w:tr w:rsidR="008C7F57" w:rsidRPr="008C7F57" w:rsidTr="00CB6763">
        <w:trPr>
          <w:tblCellSpacing w:w="0" w:type="dxa"/>
        </w:trPr>
        <w:tc>
          <w:tcPr>
            <w:tcW w:w="1225"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số 1</w:t>
            </w:r>
          </w:p>
        </w:tc>
        <w:tc>
          <w:tcPr>
            <w:tcW w:w="7541" w:type="dxa"/>
            <w:tcBorders>
              <w:top w:val="single" w:sz="8" w:space="0" w:color="auto"/>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Bản khai thành tích đề nghị xét tặng danh hiệu ‘‘Nghệ nhân Nhân dân”</w:t>
            </w:r>
          </w:p>
        </w:tc>
      </w:tr>
      <w:tr w:rsidR="008C7F57" w:rsidRPr="008C7F57" w:rsidTr="00CB6763">
        <w:trPr>
          <w:tblCellSpacing w:w="0" w:type="dxa"/>
        </w:trPr>
        <w:tc>
          <w:tcPr>
            <w:tcW w:w="1225"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số 2</w:t>
            </w:r>
          </w:p>
        </w:tc>
        <w:tc>
          <w:tcPr>
            <w:tcW w:w="754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Bản khai thành tích đề nghị xét tặng danh hiệu “Nghệ nhân ưu tú”</w:t>
            </w:r>
          </w:p>
        </w:tc>
      </w:tr>
      <w:tr w:rsidR="008C7F57" w:rsidRPr="008C7F57" w:rsidTr="00CB6763">
        <w:trPr>
          <w:tblCellSpacing w:w="0" w:type="dxa"/>
        </w:trPr>
        <w:tc>
          <w:tcPr>
            <w:tcW w:w="1225"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số 3</w:t>
            </w:r>
          </w:p>
        </w:tc>
        <w:tc>
          <w:tcPr>
            <w:tcW w:w="754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Biên bản họp lấy ý kiến của cộng đồng dân cư ở cơ sở hoặc hội nghề nghiệp</w:t>
            </w:r>
          </w:p>
        </w:tc>
      </w:tr>
      <w:tr w:rsidR="008C7F57" w:rsidRPr="008C7F57" w:rsidTr="00CB6763">
        <w:trPr>
          <w:tblCellSpacing w:w="0" w:type="dxa"/>
        </w:trPr>
        <w:tc>
          <w:tcPr>
            <w:tcW w:w="1225"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số 4</w:t>
            </w:r>
          </w:p>
        </w:tc>
        <w:tc>
          <w:tcPr>
            <w:tcW w:w="754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Tờ trình đề nghị xét tặng danh hiệu “Nghệ nhân Nhân dân” “Nghệ nhân Ưu tú”</w:t>
            </w:r>
          </w:p>
        </w:tc>
      </w:tr>
      <w:tr w:rsidR="008C7F57" w:rsidRPr="008C7F57" w:rsidTr="00CB6763">
        <w:trPr>
          <w:tblCellSpacing w:w="0" w:type="dxa"/>
        </w:trPr>
        <w:tc>
          <w:tcPr>
            <w:tcW w:w="1225"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số 5</w:t>
            </w:r>
          </w:p>
        </w:tc>
        <w:tc>
          <w:tcPr>
            <w:tcW w:w="754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Phiếu bầu về việc xét tặng danh hiệu “Nghệ nhân Nhân dân”</w:t>
            </w:r>
          </w:p>
        </w:tc>
      </w:tr>
      <w:tr w:rsidR="008C7F57" w:rsidRPr="008C7F57" w:rsidTr="00CB6763">
        <w:trPr>
          <w:tblCellSpacing w:w="0" w:type="dxa"/>
        </w:trPr>
        <w:tc>
          <w:tcPr>
            <w:tcW w:w="1225"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số 6</w:t>
            </w:r>
          </w:p>
        </w:tc>
        <w:tc>
          <w:tcPr>
            <w:tcW w:w="754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Phiếu bầu về việc xét tặng danh hiệu “Nghệ nhân Ưu tú”</w:t>
            </w:r>
          </w:p>
        </w:tc>
      </w:tr>
      <w:tr w:rsidR="008C7F57" w:rsidRPr="008C7F57" w:rsidTr="00CB6763">
        <w:trPr>
          <w:tblCellSpacing w:w="0" w:type="dxa"/>
        </w:trPr>
        <w:tc>
          <w:tcPr>
            <w:tcW w:w="1225"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số 7</w:t>
            </w:r>
          </w:p>
        </w:tc>
        <w:tc>
          <w:tcPr>
            <w:tcW w:w="754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Danh sách đề nghị xét tặng danh hiệu “Nghệ nhân Nhân dân” “Nghệ nhân Ưu tú”</w:t>
            </w:r>
          </w:p>
        </w:tc>
      </w:tr>
      <w:tr w:rsidR="008C7F57" w:rsidRPr="008C7F57" w:rsidTr="00CB6763">
        <w:trPr>
          <w:tblCellSpacing w:w="0" w:type="dxa"/>
        </w:trPr>
        <w:tc>
          <w:tcPr>
            <w:tcW w:w="1225"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số 8</w:t>
            </w:r>
          </w:p>
        </w:tc>
        <w:tc>
          <w:tcPr>
            <w:tcW w:w="754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Biên bản họp hội đồng xét tặng danh hiệu “Nghệ nhân Nhân dân” “Nghệ nhân Ưu tú”</w:t>
            </w:r>
          </w:p>
        </w:tc>
      </w:tr>
      <w:tr w:rsidR="008C7F57" w:rsidRPr="008C7F57" w:rsidTr="00CB6763">
        <w:trPr>
          <w:tblCellSpacing w:w="0" w:type="dxa"/>
        </w:trPr>
        <w:tc>
          <w:tcPr>
            <w:tcW w:w="1225"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số 9</w:t>
            </w:r>
          </w:p>
        </w:tc>
        <w:tc>
          <w:tcPr>
            <w:tcW w:w="7541"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Tóm tắt thành tích cá nhân đề nghị được xét tặng danh hiệu “Nghệ nhân Nhân dân” “Nghệ nhân Ưu tú”</w:t>
            </w:r>
          </w:p>
        </w:tc>
      </w:tr>
    </w:tbl>
    <w:p w:rsidR="00CB6763" w:rsidRDefault="00CB6763" w:rsidP="00CB6763">
      <w:pPr>
        <w:shd w:val="clear" w:color="auto" w:fill="FFFFFF"/>
        <w:spacing w:before="120" w:after="120" w:line="234" w:lineRule="atLeast"/>
        <w:rPr>
          <w:rFonts w:ascii="Times New Roman" w:eastAsia="Times New Roman" w:hAnsi="Times New Roman" w:cs="Times New Roman"/>
          <w:sz w:val="24"/>
          <w:szCs w:val="24"/>
          <w:lang w:val="vi-VN"/>
        </w:rPr>
      </w:pPr>
      <w:r w:rsidRPr="008C7F57">
        <w:rPr>
          <w:rFonts w:ascii="Times New Roman" w:eastAsia="Times New Roman" w:hAnsi="Times New Roman" w:cs="Times New Roman"/>
          <w:sz w:val="24"/>
          <w:szCs w:val="24"/>
          <w:lang w:val="vi-VN"/>
        </w:rPr>
        <w:t> </w:t>
      </w: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Pr="008C7F57"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CB6763" w:rsidRPr="008C7F57" w:rsidRDefault="00CB6763" w:rsidP="00CB6763">
      <w:pPr>
        <w:shd w:val="clear" w:color="auto" w:fill="FFFFFF"/>
        <w:spacing w:after="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Mẫu số 1</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1704"/>
        <w:gridCol w:w="7125"/>
      </w:tblGrid>
      <w:tr w:rsidR="008C7F57" w:rsidRPr="008C7F57" w:rsidTr="00CB6763">
        <w:trPr>
          <w:tblCellSpacing w:w="0" w:type="dxa"/>
        </w:trPr>
        <w:tc>
          <w:tcPr>
            <w:tcW w:w="170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 </w:t>
            </w:r>
          </w:p>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Ảnh CMTND</w:t>
            </w:r>
            <w:r w:rsidRPr="008C7F57">
              <w:rPr>
                <w:rFonts w:ascii="Times New Roman" w:eastAsia="Times New Roman" w:hAnsi="Times New Roman" w:cs="Times New Roman"/>
                <w:sz w:val="24"/>
                <w:szCs w:val="24"/>
              </w:rPr>
              <w:br/>
              <w:t>Cỡ 4cm x 6cm</w:t>
            </w:r>
          </w:p>
        </w:tc>
        <w:tc>
          <w:tcPr>
            <w:tcW w:w="7125"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CỘNG HÒA XÃ HỘI CHỦ NGHĨA VIỆT NAM</w:t>
            </w:r>
            <w:r w:rsidRPr="008C7F57">
              <w:rPr>
                <w:rFonts w:ascii="Times New Roman" w:eastAsia="Times New Roman" w:hAnsi="Times New Roman" w:cs="Times New Roman"/>
                <w:b/>
                <w:bCs/>
                <w:sz w:val="24"/>
                <w:szCs w:val="24"/>
              </w:rPr>
              <w:br/>
              <w:t>Độc lập - Tự do - Hạnh phúc</w:t>
            </w:r>
            <w:r w:rsidRPr="008C7F57">
              <w:rPr>
                <w:rFonts w:ascii="Times New Roman" w:eastAsia="Times New Roman" w:hAnsi="Times New Roman" w:cs="Times New Roman"/>
                <w:b/>
                <w:bCs/>
                <w:sz w:val="24"/>
                <w:szCs w:val="24"/>
              </w:rPr>
              <w:br/>
              <w:t>---------------</w:t>
            </w:r>
          </w:p>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 </w:t>
            </w:r>
          </w:p>
          <w:p w:rsidR="00CB6763" w:rsidRPr="008C7F57" w:rsidRDefault="00CB6763" w:rsidP="00CB6763">
            <w:pPr>
              <w:spacing w:after="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BẢN KHAI THÀNH TÍCH</w:t>
            </w:r>
          </w:p>
          <w:p w:rsidR="00CB6763" w:rsidRPr="008C7F57" w:rsidRDefault="00CB6763" w:rsidP="00CB6763">
            <w:pPr>
              <w:spacing w:after="0" w:line="234" w:lineRule="atLeast"/>
              <w:jc w:val="center"/>
              <w:rPr>
                <w:rFonts w:ascii="Times New Roman" w:eastAsia="Times New Roman" w:hAnsi="Times New Roman" w:cs="Times New Roman"/>
                <w:sz w:val="24"/>
                <w:szCs w:val="24"/>
              </w:rPr>
            </w:pPr>
            <w:bookmarkStart w:id="160" w:name="loai_pl1_name_name"/>
            <w:r w:rsidRPr="008C7F57">
              <w:rPr>
                <w:rFonts w:ascii="Times New Roman" w:eastAsia="Times New Roman" w:hAnsi="Times New Roman" w:cs="Times New Roman"/>
                <w:b/>
                <w:bCs/>
                <w:sz w:val="24"/>
                <w:szCs w:val="24"/>
              </w:rPr>
              <w:t>Đề nghị xét tặng danh hiệu “Nghệ nhân Nhân dân”</w:t>
            </w:r>
            <w:bookmarkEnd w:id="160"/>
          </w:p>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(Độ dài không quá 05 trang khổ A4)</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fr-FR"/>
        </w:rPr>
        <w:t>I. SƠ YẾU LÝ LỊCH</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1. Họ và tên (khai sinh): ................................................................ Nam, Nữ: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2. Tên gọi khác (nếu có):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3. Ngày, tháng, năm sinh: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4. Dân tộc: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5. Nguyên quán: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6. Hộ khẩu thường trú: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7. Tên nghề thủ công mỹ nghệ nắm giữ: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8. Năm bắt đầu thực hành nghề thủ công mỹ nghệ: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9. Năm được phong tặng danh hiệu “Nghệ nhân Ưu tú”: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10. Điện thoại nhà riêng: …………………………………. Di động: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11. Địa chỉ liên hệ: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12. Người liên hệ khi cần: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 Điện thoại:........................................................................</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13. Số lượng học trò đã truyền dạy được: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14. Học trò tiêu biểu:</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Họ và tên: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Ngày tháng năm sinh: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Địa chỉ: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Điện thoại nhà riêng: ………………………. Di động: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Thành tích đạt được: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fr-FR"/>
        </w:rPr>
        <w:t>II. QUÁ TRÌNH THAM GIA THỰC HÀNH NGHỀ THỦ CÔNG MỸ NGHỆ:</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lastRenderedPageBreak/>
        <w:t>(Kê khai về quá trình tham gia thực hành nghề thủ công mỹ nghệ (được ai truyền dạy, nay còn sống hay đã mất, địa chỉ, điện thoại của người đó (nếu có)); đã thực hành nghề thủ công mỹ nghệ đang nắm giữ như thế nào,...).</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fr-FR"/>
        </w:rPr>
        <w:t>III. TRI THỨC VÀ KỸ NĂNG ĐANG NẮM GIỮ</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Mô tả kỹ năng và kỹ xảo nghề đang nắm giữ: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fr-FR"/>
        </w:rPr>
        <w:t>IV. TÊN SẢN PHẨM, TÁC PHẨM TIÊU BIỂU</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Kê khai số lượng, nội dung của sản phẩm, tác phẩm:.............................................</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fr-FR"/>
        </w:rPr>
        <w:t>V. KHEN THƯỞNG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Kê khai thành tích khen thưởng từ trước đến nay:</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fr-FR"/>
        </w:rPr>
        <w:t>VI. KỶ LUẬT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Tôi cam kết chịu trách nhiệm về tính xác thực của thông tin đã kê khai và thực hiện đúng trách nhiệm, nghĩa vụ của bản thân theo quy định của pháp luật về thi đua, khen thưởng sau khi được phong tặng danh hiệu “Nghệ nhân Nhân dân”./.</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611"/>
        <w:gridCol w:w="3914"/>
      </w:tblGrid>
      <w:tr w:rsidR="008C7F57" w:rsidRPr="008C7F57" w:rsidTr="00CB6763">
        <w:trPr>
          <w:tblCellSpacing w:w="0" w:type="dxa"/>
        </w:trPr>
        <w:tc>
          <w:tcPr>
            <w:tcW w:w="4611" w:type="dxa"/>
            <w:shd w:val="clear" w:color="auto" w:fill="FFFFFF"/>
            <w:tcMar>
              <w:top w:w="0" w:type="dxa"/>
              <w:left w:w="108" w:type="dxa"/>
              <w:bottom w:w="0" w:type="dxa"/>
              <w:right w:w="108" w:type="dxa"/>
            </w:tcMar>
            <w:hideMark/>
          </w:tcPr>
          <w:p w:rsidR="00CB6763" w:rsidRPr="008C7F57" w:rsidRDefault="00CB6763" w:rsidP="00CB6763">
            <w:pPr>
              <w:spacing w:before="120" w:after="24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fr-FR"/>
              </w:rPr>
              <w:t>…………</w:t>
            </w:r>
            <w:r w:rsidRPr="008C7F57">
              <w:rPr>
                <w:rFonts w:ascii="Times New Roman" w:eastAsia="Times New Roman" w:hAnsi="Times New Roman" w:cs="Times New Roman"/>
                <w:i/>
                <w:iCs/>
                <w:sz w:val="24"/>
                <w:szCs w:val="24"/>
              </w:rPr>
              <w:t> , ngày </w:t>
            </w:r>
            <w:r w:rsidRPr="008C7F57">
              <w:rPr>
                <w:rFonts w:ascii="Times New Roman" w:eastAsia="Times New Roman" w:hAnsi="Times New Roman" w:cs="Times New Roman"/>
                <w:i/>
                <w:iCs/>
                <w:sz w:val="24"/>
                <w:szCs w:val="24"/>
                <w:lang w:val="fr-FR"/>
              </w:rPr>
              <w:t>….. </w:t>
            </w:r>
            <w:r w:rsidRPr="008C7F57">
              <w:rPr>
                <w:rFonts w:ascii="Times New Roman" w:eastAsia="Times New Roman" w:hAnsi="Times New Roman" w:cs="Times New Roman"/>
                <w:i/>
                <w:iCs/>
                <w:sz w:val="24"/>
                <w:szCs w:val="24"/>
              </w:rPr>
              <w:t>tháng </w:t>
            </w:r>
            <w:r w:rsidRPr="008C7F57">
              <w:rPr>
                <w:rFonts w:ascii="Times New Roman" w:eastAsia="Times New Roman" w:hAnsi="Times New Roman" w:cs="Times New Roman"/>
                <w:i/>
                <w:iCs/>
                <w:sz w:val="24"/>
                <w:szCs w:val="24"/>
                <w:lang w:val="fr-FR"/>
              </w:rPr>
              <w:t>….. </w:t>
            </w:r>
            <w:r w:rsidRPr="008C7F57">
              <w:rPr>
                <w:rFonts w:ascii="Times New Roman" w:eastAsia="Times New Roman" w:hAnsi="Times New Roman" w:cs="Times New Roman"/>
                <w:i/>
                <w:iCs/>
                <w:sz w:val="24"/>
                <w:szCs w:val="24"/>
                <w:shd w:val="clear" w:color="auto" w:fill="FFFFFF"/>
              </w:rPr>
              <w:t>năm</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fr-FR"/>
              </w:rPr>
              <w:br/>
            </w:r>
            <w:r w:rsidRPr="008C7F57">
              <w:rPr>
                <w:rFonts w:ascii="Times New Roman" w:eastAsia="Times New Roman" w:hAnsi="Times New Roman" w:cs="Times New Roman"/>
                <w:b/>
                <w:bCs/>
                <w:sz w:val="24"/>
                <w:szCs w:val="24"/>
              </w:rPr>
              <w:t>Xác nhận</w:t>
            </w:r>
            <w:r w:rsidRPr="008C7F57">
              <w:rPr>
                <w:rFonts w:ascii="Times New Roman" w:eastAsia="Times New Roman" w:hAnsi="Times New Roman" w:cs="Times New Roman"/>
                <w:b/>
                <w:bCs/>
                <w:sz w:val="24"/>
                <w:szCs w:val="24"/>
                <w:vertAlign w:val="superscript"/>
              </w:rPr>
              <w:t>1</w:t>
            </w:r>
            <w:r w:rsidRPr="008C7F57">
              <w:rPr>
                <w:rFonts w:ascii="Times New Roman" w:eastAsia="Times New Roman" w:hAnsi="Times New Roman" w:cs="Times New Roman"/>
                <w:b/>
                <w:bCs/>
                <w:sz w:val="24"/>
                <w:szCs w:val="24"/>
              </w:rPr>
              <w:br/>
              <w:t>TM. </w:t>
            </w:r>
            <w:r w:rsidRPr="008C7F57">
              <w:rPr>
                <w:rFonts w:ascii="Times New Roman" w:eastAsia="Times New Roman" w:hAnsi="Times New Roman" w:cs="Times New Roman"/>
                <w:b/>
                <w:bCs/>
                <w:sz w:val="24"/>
                <w:szCs w:val="24"/>
                <w:shd w:val="clear" w:color="auto" w:fill="FFFFFF"/>
              </w:rPr>
              <w:t>Ủy ban</w:t>
            </w:r>
            <w:r w:rsidRPr="008C7F57">
              <w:rPr>
                <w:rFonts w:ascii="Times New Roman" w:eastAsia="Times New Roman" w:hAnsi="Times New Roman" w:cs="Times New Roman"/>
                <w:b/>
                <w:bCs/>
                <w:sz w:val="24"/>
                <w:szCs w:val="24"/>
              </w:rPr>
              <w:t> nhân dân cấp xã nơi cư trú</w:t>
            </w:r>
            <w:r w:rsidRPr="008C7F57">
              <w:rPr>
                <w:rFonts w:ascii="Times New Roman" w:eastAsia="Times New Roman" w:hAnsi="Times New Roman" w:cs="Times New Roman"/>
                <w:b/>
                <w:bCs/>
                <w:sz w:val="24"/>
                <w:szCs w:val="24"/>
              </w:rPr>
              <w:br/>
              <w:t>Chủ tịch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lastRenderedPageBreak/>
              <w:t>(Ký, ghi rõ họ tên, đóng dấu)</w:t>
            </w:r>
          </w:p>
        </w:tc>
        <w:tc>
          <w:tcPr>
            <w:tcW w:w="3914"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lastRenderedPageBreak/>
              <w:t>………… , ngày ….. tháng ….. </w:t>
            </w:r>
            <w:r w:rsidRPr="008C7F57">
              <w:rPr>
                <w:rFonts w:ascii="Times New Roman" w:eastAsia="Times New Roman" w:hAnsi="Times New Roman" w:cs="Times New Roman"/>
                <w:i/>
                <w:iCs/>
                <w:sz w:val="24"/>
                <w:szCs w:val="24"/>
                <w:shd w:val="clear" w:color="auto" w:fill="FFFFFF"/>
              </w:rPr>
              <w:t>năm</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rPr>
              <w:t>Người khai</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tên)</w:t>
            </w:r>
          </w:p>
        </w:tc>
      </w:tr>
      <w:tr w:rsidR="008C7F57" w:rsidRPr="008C7F57" w:rsidTr="00CB6763">
        <w:trPr>
          <w:tblCellSpacing w:w="0" w:type="dxa"/>
        </w:trPr>
        <w:tc>
          <w:tcPr>
            <w:tcW w:w="8525" w:type="dxa"/>
            <w:gridSpan w:val="2"/>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lastRenderedPageBreak/>
              <w:t>……… , ngày ….. </w:t>
            </w:r>
            <w:r w:rsidRPr="008C7F57">
              <w:rPr>
                <w:rFonts w:ascii="Times New Roman" w:eastAsia="Times New Roman" w:hAnsi="Times New Roman" w:cs="Times New Roman"/>
                <w:i/>
                <w:iCs/>
                <w:sz w:val="24"/>
                <w:szCs w:val="24"/>
                <w:shd w:val="clear" w:color="auto" w:fill="FFFFFF"/>
              </w:rPr>
              <w:t>tháng</w:t>
            </w:r>
            <w:r w:rsidRPr="008C7F57">
              <w:rPr>
                <w:rFonts w:ascii="Times New Roman" w:eastAsia="Times New Roman" w:hAnsi="Times New Roman" w:cs="Times New Roman"/>
                <w:i/>
                <w:iCs/>
                <w:sz w:val="24"/>
                <w:szCs w:val="24"/>
              </w:rPr>
              <w:t> ….. năm ....</w:t>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b/>
                <w:bCs/>
                <w:sz w:val="24"/>
                <w:szCs w:val="24"/>
              </w:rPr>
              <w:t>Xác nhận của Giám đốc Sở Công Thương</w:t>
            </w:r>
            <w:r w:rsidRPr="008C7F57">
              <w:rPr>
                <w:rFonts w:ascii="Times New Roman" w:eastAsia="Times New Roman" w:hAnsi="Times New Roman" w:cs="Times New Roman"/>
                <w:b/>
                <w:bCs/>
                <w:sz w:val="24"/>
                <w:szCs w:val="24"/>
                <w:vertAlign w:val="superscript"/>
              </w:rPr>
              <w:t>2</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tên, đóng dấu)</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t>Ghi chú: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i/>
          <w:iCs/>
          <w:sz w:val="24"/>
          <w:szCs w:val="24"/>
          <w:lang w:val="vi-VN"/>
        </w:rPr>
        <w:t> Xác nhận về cư trú, sự tuân thủ luật pháp và các quy định tại nơi cư trú.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i/>
          <w:iCs/>
          <w:sz w:val="24"/>
          <w:szCs w:val="24"/>
          <w:lang w:val="vi-VN"/>
        </w:rPr>
        <w:t> Sau khi có biên bản lấy ý kiến của cộng đồng dân cư địa phương nơi người đề nghị xét tặng đang cư trú hoặc của Hội nghề nghiệp.</w:t>
      </w:r>
    </w:p>
    <w:p w:rsidR="00CB6763" w:rsidRDefault="00CB6763" w:rsidP="00CB6763">
      <w:pPr>
        <w:shd w:val="clear" w:color="auto" w:fill="FFFFFF"/>
        <w:spacing w:before="120" w:after="120" w:line="234" w:lineRule="atLeast"/>
        <w:rPr>
          <w:rFonts w:ascii="Times New Roman" w:eastAsia="Times New Roman" w:hAnsi="Times New Roman" w:cs="Times New Roman"/>
          <w:sz w:val="24"/>
          <w:szCs w:val="24"/>
          <w:lang w:val="vi-VN"/>
        </w:rPr>
      </w:pPr>
      <w:r w:rsidRPr="008C7F57">
        <w:rPr>
          <w:rFonts w:ascii="Times New Roman" w:eastAsia="Times New Roman" w:hAnsi="Times New Roman" w:cs="Times New Roman"/>
          <w:sz w:val="24"/>
          <w:szCs w:val="24"/>
          <w:lang w:val="vi-VN"/>
        </w:rPr>
        <w:t> </w:t>
      </w:r>
    </w:p>
    <w:p w:rsidR="00D344DC" w:rsidRDefault="00D344DC" w:rsidP="00CB6763">
      <w:pPr>
        <w:shd w:val="clear" w:color="auto" w:fill="FFFFFF"/>
        <w:spacing w:before="120" w:after="120" w:line="234" w:lineRule="atLeast"/>
        <w:rPr>
          <w:rFonts w:ascii="Times New Roman" w:eastAsia="Times New Roman" w:hAnsi="Times New Roman" w:cs="Times New Roman"/>
          <w:sz w:val="24"/>
          <w:szCs w:val="24"/>
          <w:lang w:val="vi-VN"/>
        </w:rPr>
      </w:pPr>
    </w:p>
    <w:p w:rsidR="00D344DC" w:rsidRDefault="00D344DC" w:rsidP="00CB6763">
      <w:pPr>
        <w:shd w:val="clear" w:color="auto" w:fill="FFFFFF"/>
        <w:spacing w:before="120" w:after="120" w:line="234" w:lineRule="atLeast"/>
        <w:rPr>
          <w:rFonts w:ascii="Times New Roman" w:eastAsia="Times New Roman" w:hAnsi="Times New Roman" w:cs="Times New Roman"/>
          <w:sz w:val="24"/>
          <w:szCs w:val="24"/>
          <w:lang w:val="vi-VN"/>
        </w:rPr>
      </w:pPr>
    </w:p>
    <w:p w:rsidR="00D344DC" w:rsidRDefault="00D344DC"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lang w:val="vi-VN"/>
        </w:rPr>
      </w:pPr>
    </w:p>
    <w:p w:rsidR="00D344DC" w:rsidRPr="008C7F57" w:rsidRDefault="00D344DC" w:rsidP="00CB6763">
      <w:pPr>
        <w:shd w:val="clear" w:color="auto" w:fill="FFFFFF"/>
        <w:spacing w:before="120" w:after="120" w:line="234" w:lineRule="atLeast"/>
        <w:rPr>
          <w:rFonts w:ascii="Times New Roman" w:eastAsia="Times New Roman" w:hAnsi="Times New Roman" w:cs="Times New Roman"/>
          <w:sz w:val="24"/>
          <w:szCs w:val="24"/>
        </w:rPr>
      </w:pPr>
    </w:p>
    <w:p w:rsidR="00CB6763" w:rsidRPr="008C7F57" w:rsidRDefault="00CB6763" w:rsidP="00CB6763">
      <w:pPr>
        <w:shd w:val="clear" w:color="auto" w:fill="FFFFFF"/>
        <w:spacing w:after="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lastRenderedPageBreak/>
        <w:t>Mẫu số 2</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1704"/>
        <w:gridCol w:w="7125"/>
      </w:tblGrid>
      <w:tr w:rsidR="008C7F57" w:rsidRPr="008C7F57" w:rsidTr="00CB6763">
        <w:trPr>
          <w:tblCellSpacing w:w="0" w:type="dxa"/>
        </w:trPr>
        <w:tc>
          <w:tcPr>
            <w:tcW w:w="170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Ảnh CMTND</w:t>
            </w:r>
            <w:r w:rsidRPr="008C7F57">
              <w:rPr>
                <w:rFonts w:ascii="Times New Roman" w:eastAsia="Times New Roman" w:hAnsi="Times New Roman" w:cs="Times New Roman"/>
                <w:sz w:val="24"/>
                <w:szCs w:val="24"/>
              </w:rPr>
              <w:br/>
              <w:t>Cỡ 4cm x 6cm</w:t>
            </w:r>
          </w:p>
        </w:tc>
        <w:tc>
          <w:tcPr>
            <w:tcW w:w="7125"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CỘNG HÒA XÃ HỘI CHỦ NGHĨA VIỆT NAM</w:t>
            </w:r>
            <w:r w:rsidRPr="008C7F57">
              <w:rPr>
                <w:rFonts w:ascii="Times New Roman" w:eastAsia="Times New Roman" w:hAnsi="Times New Roman" w:cs="Times New Roman"/>
                <w:b/>
                <w:bCs/>
                <w:sz w:val="24"/>
                <w:szCs w:val="24"/>
              </w:rPr>
              <w:br/>
              <w:t>Độc lập - Tự do - Hạnh phúc</w:t>
            </w:r>
            <w:r w:rsidRPr="008C7F57">
              <w:rPr>
                <w:rFonts w:ascii="Times New Roman" w:eastAsia="Times New Roman" w:hAnsi="Times New Roman" w:cs="Times New Roman"/>
                <w:b/>
                <w:bCs/>
                <w:sz w:val="24"/>
                <w:szCs w:val="24"/>
              </w:rPr>
              <w:br/>
              <w:t>---------------</w:t>
            </w:r>
          </w:p>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 </w:t>
            </w:r>
          </w:p>
          <w:p w:rsidR="00CB6763" w:rsidRPr="008C7F57" w:rsidRDefault="00CB6763" w:rsidP="00CB6763">
            <w:pPr>
              <w:spacing w:after="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BẢN KHAI THÀNH TÍCH</w:t>
            </w:r>
          </w:p>
          <w:p w:rsidR="00CB6763" w:rsidRPr="008C7F57" w:rsidRDefault="00CB6763" w:rsidP="00CB6763">
            <w:pPr>
              <w:spacing w:after="0" w:line="234" w:lineRule="atLeast"/>
              <w:jc w:val="center"/>
              <w:rPr>
                <w:rFonts w:ascii="Times New Roman" w:eastAsia="Times New Roman" w:hAnsi="Times New Roman" w:cs="Times New Roman"/>
                <w:sz w:val="24"/>
                <w:szCs w:val="24"/>
              </w:rPr>
            </w:pPr>
            <w:bookmarkStart w:id="161" w:name="loai_pl2_name_name"/>
            <w:r w:rsidRPr="008C7F57">
              <w:rPr>
                <w:rFonts w:ascii="Times New Roman" w:eastAsia="Times New Roman" w:hAnsi="Times New Roman" w:cs="Times New Roman"/>
                <w:b/>
                <w:bCs/>
                <w:sz w:val="24"/>
                <w:szCs w:val="24"/>
              </w:rPr>
              <w:t>Đề nghị xét tặng danh hiệu “Nghệ nhân Ưu tú”</w:t>
            </w:r>
            <w:bookmarkEnd w:id="161"/>
          </w:p>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(Độ dài không quá 05 trang khổ A4)</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fr-FR"/>
        </w:rPr>
        <w:t>I. SƠ YẾU LÝ LỊCH</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1. Họ và tên (khai sinh): ................................................................ Nam, Nữ: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2. Tên gọi khác (nếu có):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3. Ngày, tháng, năm sinh: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4. Dân tộc: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5. Nguyên quán: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6. Hộ khẩu thường trú: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7. Tên nghề thủ công mỹ nghệ nắm giữ: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8. Năm bắt đầu thực hành nghề thủ công mỹ nghệ: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9. Điện thoại nhà riêng: …………………………………. Di động: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10. Địa chỉ liên hệ: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11. Người liên hệ khi cần: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 Điện thoại:.......................................................................</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12. Số lượng học trò đã truyền dạy được: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fr-FR"/>
        </w:rPr>
        <w:t>II. QUÁ TRÌNH THAM GIA THỰC HÀNH NGHỀ THỦ CÔNG MỸ NGHỆ:</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(Kê khai về quá trình tham gia thực hành nghề thủ công mỹ nghệ (học nghề từ ai, nay còn sống hay đã mất, địa chỉ, điện thoại của người đó (nếu có)); đã thực hành nghề thủ công mỹ nghệ đang nắm giữ như thế nào,…).</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lastRenderedPageBreak/>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fr-FR"/>
        </w:rPr>
        <w:t>III. TRI THỨC VÀ KỸ NĂNG ĐANG NẮM GIỮ</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Mô tả kỹ năng và kỹ xảo nghề đang nắm giữ: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fr-FR"/>
        </w:rPr>
        <w:t>IV. TÊN SẢN PHẨM, TÁC PHẨM TIÊU BIỂU</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Kê khai số lượng, nội dung của sản phẩm, tác phẩm: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fr-FR"/>
        </w:rPr>
        <w:t>V. KHEN THƯỞNG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Kê khai thành tích khen thưởng từ trước đến nay:</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fr-FR"/>
        </w:rPr>
        <w:t>VI. KỶ LUẬT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Tôi cam kết chịu trách nhiệm về tính xác thực của thông tin đã kê khai và thực hiện đúng trách nhiệm, nghĩa vụ của bản thân theo quy định của pháp luật về thi đua, khen thưởng sau khi được phong tặng danh hiệu “Nghệ nhân Ưu tú”./.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fr-FR"/>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40"/>
        <w:gridCol w:w="4085"/>
      </w:tblGrid>
      <w:tr w:rsidR="008C7F57" w:rsidRPr="008C7F57" w:rsidTr="00CB6763">
        <w:trPr>
          <w:tblCellSpacing w:w="0" w:type="dxa"/>
        </w:trPr>
        <w:tc>
          <w:tcPr>
            <w:tcW w:w="4440" w:type="dxa"/>
            <w:shd w:val="clear" w:color="auto" w:fill="FFFFFF"/>
            <w:tcMar>
              <w:top w:w="0" w:type="dxa"/>
              <w:left w:w="108" w:type="dxa"/>
              <w:bottom w:w="0" w:type="dxa"/>
              <w:right w:w="108" w:type="dxa"/>
            </w:tcMar>
            <w:hideMark/>
          </w:tcPr>
          <w:p w:rsidR="00CB6763" w:rsidRPr="008C7F57" w:rsidRDefault="00CB6763" w:rsidP="00CB6763">
            <w:pPr>
              <w:spacing w:before="120" w:after="24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fr-FR"/>
              </w:rPr>
              <w:t>…………</w:t>
            </w:r>
            <w:r w:rsidRPr="008C7F57">
              <w:rPr>
                <w:rFonts w:ascii="Times New Roman" w:eastAsia="Times New Roman" w:hAnsi="Times New Roman" w:cs="Times New Roman"/>
                <w:i/>
                <w:iCs/>
                <w:sz w:val="24"/>
                <w:szCs w:val="24"/>
              </w:rPr>
              <w:t> , ngày </w:t>
            </w:r>
            <w:r w:rsidRPr="008C7F57">
              <w:rPr>
                <w:rFonts w:ascii="Times New Roman" w:eastAsia="Times New Roman" w:hAnsi="Times New Roman" w:cs="Times New Roman"/>
                <w:i/>
                <w:iCs/>
                <w:sz w:val="24"/>
                <w:szCs w:val="24"/>
                <w:lang w:val="fr-FR"/>
              </w:rPr>
              <w:t>….. </w:t>
            </w:r>
            <w:r w:rsidRPr="008C7F57">
              <w:rPr>
                <w:rFonts w:ascii="Times New Roman" w:eastAsia="Times New Roman" w:hAnsi="Times New Roman" w:cs="Times New Roman"/>
                <w:i/>
                <w:iCs/>
                <w:sz w:val="24"/>
                <w:szCs w:val="24"/>
              </w:rPr>
              <w:t>tháng </w:t>
            </w:r>
            <w:r w:rsidRPr="008C7F57">
              <w:rPr>
                <w:rFonts w:ascii="Times New Roman" w:eastAsia="Times New Roman" w:hAnsi="Times New Roman" w:cs="Times New Roman"/>
                <w:i/>
                <w:iCs/>
                <w:sz w:val="24"/>
                <w:szCs w:val="24"/>
                <w:lang w:val="fr-FR"/>
              </w:rPr>
              <w:t>….. </w:t>
            </w:r>
            <w:r w:rsidRPr="008C7F57">
              <w:rPr>
                <w:rFonts w:ascii="Times New Roman" w:eastAsia="Times New Roman" w:hAnsi="Times New Roman" w:cs="Times New Roman"/>
                <w:i/>
                <w:iCs/>
                <w:sz w:val="24"/>
                <w:szCs w:val="24"/>
                <w:shd w:val="clear" w:color="auto" w:fill="FFFFFF"/>
              </w:rPr>
              <w:t>năm</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fr-FR"/>
              </w:rPr>
              <w:br/>
            </w:r>
            <w:r w:rsidRPr="008C7F57">
              <w:rPr>
                <w:rFonts w:ascii="Times New Roman" w:eastAsia="Times New Roman" w:hAnsi="Times New Roman" w:cs="Times New Roman"/>
                <w:b/>
                <w:bCs/>
                <w:sz w:val="24"/>
                <w:szCs w:val="24"/>
              </w:rPr>
              <w:t>Xác nhận</w:t>
            </w:r>
            <w:r w:rsidRPr="008C7F57">
              <w:rPr>
                <w:rFonts w:ascii="Times New Roman" w:eastAsia="Times New Roman" w:hAnsi="Times New Roman" w:cs="Times New Roman"/>
                <w:b/>
                <w:bCs/>
                <w:sz w:val="24"/>
                <w:szCs w:val="24"/>
                <w:vertAlign w:val="superscript"/>
              </w:rPr>
              <w:t>1</w:t>
            </w:r>
            <w:r w:rsidRPr="008C7F57">
              <w:rPr>
                <w:rFonts w:ascii="Times New Roman" w:eastAsia="Times New Roman" w:hAnsi="Times New Roman" w:cs="Times New Roman"/>
                <w:b/>
                <w:bCs/>
                <w:sz w:val="24"/>
                <w:szCs w:val="24"/>
              </w:rPr>
              <w:br/>
              <w:t>TM. </w:t>
            </w:r>
            <w:r w:rsidRPr="008C7F57">
              <w:rPr>
                <w:rFonts w:ascii="Times New Roman" w:eastAsia="Times New Roman" w:hAnsi="Times New Roman" w:cs="Times New Roman"/>
                <w:b/>
                <w:bCs/>
                <w:sz w:val="24"/>
                <w:szCs w:val="24"/>
                <w:shd w:val="clear" w:color="auto" w:fill="FFFFFF"/>
              </w:rPr>
              <w:t>Ủy ban</w:t>
            </w:r>
            <w:r w:rsidRPr="008C7F57">
              <w:rPr>
                <w:rFonts w:ascii="Times New Roman" w:eastAsia="Times New Roman" w:hAnsi="Times New Roman" w:cs="Times New Roman"/>
                <w:b/>
                <w:bCs/>
                <w:sz w:val="24"/>
                <w:szCs w:val="24"/>
              </w:rPr>
              <w:t> nhân dân cấp xã nơi cư trú</w:t>
            </w:r>
            <w:r w:rsidRPr="008C7F57">
              <w:rPr>
                <w:rFonts w:ascii="Times New Roman" w:eastAsia="Times New Roman" w:hAnsi="Times New Roman" w:cs="Times New Roman"/>
                <w:b/>
                <w:bCs/>
                <w:sz w:val="24"/>
                <w:szCs w:val="24"/>
              </w:rPr>
              <w:br/>
              <w:t>Chủ tịch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tên, đóng dấu)</w:t>
            </w:r>
          </w:p>
        </w:tc>
        <w:tc>
          <w:tcPr>
            <w:tcW w:w="4085"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 ngày ….. tháng ….. </w:t>
            </w:r>
            <w:r w:rsidRPr="008C7F57">
              <w:rPr>
                <w:rFonts w:ascii="Times New Roman" w:eastAsia="Times New Roman" w:hAnsi="Times New Roman" w:cs="Times New Roman"/>
                <w:i/>
                <w:iCs/>
                <w:sz w:val="24"/>
                <w:szCs w:val="24"/>
                <w:shd w:val="clear" w:color="auto" w:fill="FFFFFF"/>
              </w:rPr>
              <w:t>năm</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rPr>
              <w:t>Người khai</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tên)</w:t>
            </w:r>
          </w:p>
        </w:tc>
      </w:tr>
      <w:tr w:rsidR="008C7F57" w:rsidRPr="008C7F57" w:rsidTr="00CB6763">
        <w:trPr>
          <w:tblCellSpacing w:w="0" w:type="dxa"/>
        </w:trPr>
        <w:tc>
          <w:tcPr>
            <w:tcW w:w="8525" w:type="dxa"/>
            <w:gridSpan w:val="2"/>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 ngày ….. </w:t>
            </w:r>
            <w:r w:rsidRPr="008C7F57">
              <w:rPr>
                <w:rFonts w:ascii="Times New Roman" w:eastAsia="Times New Roman" w:hAnsi="Times New Roman" w:cs="Times New Roman"/>
                <w:i/>
                <w:iCs/>
                <w:sz w:val="24"/>
                <w:szCs w:val="24"/>
                <w:shd w:val="clear" w:color="auto" w:fill="FFFFFF"/>
              </w:rPr>
              <w:t>tháng</w:t>
            </w:r>
            <w:r w:rsidRPr="008C7F57">
              <w:rPr>
                <w:rFonts w:ascii="Times New Roman" w:eastAsia="Times New Roman" w:hAnsi="Times New Roman" w:cs="Times New Roman"/>
                <w:i/>
                <w:iCs/>
                <w:sz w:val="24"/>
                <w:szCs w:val="24"/>
              </w:rPr>
              <w:t> ….. năm ....</w:t>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b/>
                <w:bCs/>
                <w:sz w:val="24"/>
                <w:szCs w:val="24"/>
              </w:rPr>
              <w:t>Xác nhận của Giám đốc Sở Công Thương</w:t>
            </w:r>
            <w:r w:rsidRPr="008C7F57">
              <w:rPr>
                <w:rFonts w:ascii="Times New Roman" w:eastAsia="Times New Roman" w:hAnsi="Times New Roman" w:cs="Times New Roman"/>
                <w:b/>
                <w:bCs/>
                <w:sz w:val="24"/>
                <w:szCs w:val="24"/>
                <w:vertAlign w:val="superscript"/>
              </w:rPr>
              <w:t>2</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tên, đóng dấu)</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lastRenderedPageBreak/>
        <w:t>Ghi chú: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i/>
          <w:iCs/>
          <w:sz w:val="24"/>
          <w:szCs w:val="24"/>
          <w:lang w:val="vi-VN"/>
        </w:rPr>
        <w:t> Xác nhận về cư trú, sự tuân thủ luật pháp và các quy định tại nơi cư trú.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i/>
          <w:iCs/>
          <w:sz w:val="24"/>
          <w:szCs w:val="24"/>
          <w:lang w:val="vi-VN"/>
        </w:rPr>
        <w:t> Sau khi có biên bản lấy ý kiến của cộng đồng dân cư địa phương nơi người đề nghị xét tặng đang cư trú hoặc của Hội nghề nghiệp.</w:t>
      </w:r>
    </w:p>
    <w:p w:rsidR="00CB6763" w:rsidRDefault="00CB6763" w:rsidP="00CB6763">
      <w:pPr>
        <w:shd w:val="clear" w:color="auto" w:fill="FFFFFF"/>
        <w:spacing w:before="120" w:after="120" w:line="234" w:lineRule="atLeast"/>
        <w:rPr>
          <w:rFonts w:ascii="Times New Roman" w:eastAsia="Times New Roman" w:hAnsi="Times New Roman" w:cs="Times New Roman"/>
          <w:sz w:val="24"/>
          <w:szCs w:val="24"/>
          <w:lang w:val="vi-VN"/>
        </w:rPr>
      </w:pPr>
      <w:r w:rsidRPr="008C7F57">
        <w:rPr>
          <w:rFonts w:ascii="Times New Roman" w:eastAsia="Times New Roman" w:hAnsi="Times New Roman" w:cs="Times New Roman"/>
          <w:sz w:val="24"/>
          <w:szCs w:val="24"/>
          <w:lang w:val="vi-VN"/>
        </w:rPr>
        <w:t> </w:t>
      </w: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Pr="008C7F57"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CB6763" w:rsidRPr="008C7F57" w:rsidRDefault="00CB6763" w:rsidP="00CB6763">
      <w:pPr>
        <w:shd w:val="clear" w:color="auto" w:fill="FFFFFF"/>
        <w:spacing w:after="0" w:line="234" w:lineRule="atLeast"/>
        <w:jc w:val="right"/>
        <w:rPr>
          <w:rFonts w:ascii="Times New Roman" w:eastAsia="Times New Roman" w:hAnsi="Times New Roman" w:cs="Times New Roman"/>
          <w:sz w:val="24"/>
          <w:szCs w:val="24"/>
        </w:rPr>
      </w:pPr>
      <w:bookmarkStart w:id="162" w:name="loai_pl3"/>
      <w:r w:rsidRPr="008C7F57">
        <w:rPr>
          <w:rFonts w:ascii="Times New Roman" w:eastAsia="Times New Roman" w:hAnsi="Times New Roman" w:cs="Times New Roman"/>
          <w:b/>
          <w:bCs/>
          <w:sz w:val="24"/>
          <w:szCs w:val="24"/>
          <w:lang w:val="vi-VN"/>
        </w:rPr>
        <w:lastRenderedPageBreak/>
        <w:t>Mẫu số 3</w:t>
      </w:r>
      <w:bookmarkEnd w:id="162"/>
    </w:p>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163" w:name="loai_pl3_name"/>
      <w:r w:rsidRPr="008C7F57">
        <w:rPr>
          <w:rFonts w:ascii="Times New Roman" w:eastAsia="Times New Roman" w:hAnsi="Times New Roman" w:cs="Times New Roman"/>
          <w:b/>
          <w:bCs/>
          <w:sz w:val="24"/>
          <w:szCs w:val="24"/>
          <w:lang w:val="vi-VN"/>
        </w:rPr>
        <w:t>BIÊN BẢN</w:t>
      </w:r>
      <w:bookmarkEnd w:id="163"/>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164" w:name="loai_pl3_name_name"/>
      <w:r w:rsidRPr="008C7F57">
        <w:rPr>
          <w:rFonts w:ascii="Times New Roman" w:eastAsia="Times New Roman" w:hAnsi="Times New Roman" w:cs="Times New Roman"/>
          <w:b/>
          <w:bCs/>
          <w:sz w:val="24"/>
          <w:szCs w:val="24"/>
          <w:lang w:val="vi-VN"/>
        </w:rPr>
        <w:t>Họp lấy ý kiến của cộng đồng dân cư ở cơ sở hoặc hội nghề nghiệp*</w:t>
      </w:r>
      <w:bookmarkEnd w:id="164"/>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Hôm nay, vào hồi.... giờ ….. ngày ….. tháng ...... năm ……….. tại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Chúng tôi gồm:</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Nguyễn </w:t>
      </w:r>
      <w:r w:rsidRPr="008C7F57">
        <w:rPr>
          <w:rFonts w:ascii="Times New Roman" w:eastAsia="Times New Roman" w:hAnsi="Times New Roman" w:cs="Times New Roman"/>
          <w:sz w:val="24"/>
          <w:szCs w:val="24"/>
          <w:shd w:val="clear" w:color="auto" w:fill="FFFFFF"/>
          <w:lang w:val="vi-VN"/>
        </w:rPr>
        <w:t>Văn</w:t>
      </w:r>
      <w:r w:rsidRPr="008C7F57">
        <w:rPr>
          <w:rFonts w:ascii="Times New Roman" w:eastAsia="Times New Roman" w:hAnsi="Times New Roman" w:cs="Times New Roman"/>
          <w:sz w:val="24"/>
          <w:szCs w:val="24"/>
          <w:lang w:val="vi-VN"/>
        </w:rPr>
        <w:t> A, chức vụ: ………………………………….. là đại diện cho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Nguyễn Văn B, chức vụ: ………………………………….. là đại diện cho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tổ chức cuộc họp lấy ý kiến của …………………. (ghi rõ tên cộng đồng hoặc hội nghề nghiệp) về việc đề nghị xét tặng danh hiệu “Nghệ nhân Nhân dân”, “Nghệ nhân Ưu tú” của:</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Ông/bà: …………………………………………. tuổi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Cư trú tại: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Tổng số người tham dự cuộc họp: ................................................................  người.</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Chủ tọa cuộc họp: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Thư ký cuộc họp: .......................................................................................................</w:t>
      </w:r>
    </w:p>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NỘI DUNG LÀM VIỆC</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Căn cứ các tiêu chuẩn quy định tại Điều 5 và Điều 6 Nghị định số      /2014/NĐ-CP ngày.... tháng... năm... của Chính phủ quy định về xét tặng danh hiệu “Nghệ nhân Nhân dân”, “Nghệ nhân Ưu tú” trong lĩnh vực nghề thủ công mỹ nghệ, các đại biểu tham dự cuộc họp đã cùng nhau thảo luận, đánh giá về mức độ đáp ứng các tiêu chuẩn của (các) ông/bà có tên dưới đây để đề nghị Hội đồng cấp có thẩm quyền xét tặng danh hiệu “Nghệ nhân Nhân dân” “Nghệ nhân Ưu tú”. Các ý kiến nhận xét cơ bản như sau:</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(Ghi tóm tắt những ý kiến cơ bản của các đại biểu tham dự đối với từng cá nhân đề nghị được xét tặng danh hiệu).</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Kết luận: Các đại biểu dự họp đã thống nhất ý kiến như sau (đánh dấu X vào cột thích hợp):</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1. Danh hiệu “Nghệ nhân Nhân dân”</w:t>
      </w:r>
    </w:p>
    <w:tbl>
      <w:tblPr>
        <w:tblW w:w="0" w:type="dxa"/>
        <w:tblCellSpacing w:w="0" w:type="dxa"/>
        <w:shd w:val="clear" w:color="auto" w:fill="FFFFFF"/>
        <w:tblCellMar>
          <w:left w:w="0" w:type="dxa"/>
          <w:right w:w="0" w:type="dxa"/>
        </w:tblCellMar>
        <w:tblLook w:val="04A0" w:firstRow="1" w:lastRow="0" w:firstColumn="1" w:lastColumn="0" w:noHBand="0" w:noVBand="1"/>
      </w:tblPr>
      <w:tblGrid>
        <w:gridCol w:w="588"/>
        <w:gridCol w:w="4099"/>
        <w:gridCol w:w="2674"/>
        <w:gridCol w:w="1525"/>
      </w:tblGrid>
      <w:tr w:rsidR="008C7F57" w:rsidRPr="008C7F57" w:rsidTr="00CB6763">
        <w:trPr>
          <w:tblCellSpacing w:w="0" w:type="dxa"/>
        </w:trPr>
        <w:tc>
          <w:tcPr>
            <w:tcW w:w="588" w:type="dxa"/>
            <w:vMerge w:val="restart"/>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TT</w:t>
            </w:r>
          </w:p>
        </w:tc>
        <w:tc>
          <w:tcPr>
            <w:tcW w:w="4099"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tên</w:t>
            </w:r>
          </w:p>
        </w:tc>
        <w:tc>
          <w:tcPr>
            <w:tcW w:w="4198" w:type="dxa"/>
            <w:gridSpan w:val="2"/>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Đồng ý đề nghị xét tặng</w:t>
            </w:r>
          </w:p>
        </w:tc>
      </w:tr>
      <w:tr w:rsidR="008C7F57" w:rsidRPr="008C7F57" w:rsidTr="00CB6763">
        <w:trPr>
          <w:tblCellSpacing w:w="0" w:type="dxa"/>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2674"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người đồng ý</w:t>
            </w:r>
          </w:p>
        </w:tc>
        <w:tc>
          <w:tcPr>
            <w:tcW w:w="1525"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Tỷ lệ %</w:t>
            </w:r>
          </w:p>
        </w:tc>
      </w:tr>
      <w:tr w:rsidR="008C7F57" w:rsidRPr="008C7F57" w:rsidTr="00CB6763">
        <w:trPr>
          <w:tblCellSpacing w:w="0" w:type="dxa"/>
        </w:trPr>
        <w:tc>
          <w:tcPr>
            <w:tcW w:w="588"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4099"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67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25"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88"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4099"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67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25"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88"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w:t>
            </w:r>
          </w:p>
        </w:tc>
        <w:tc>
          <w:tcPr>
            <w:tcW w:w="4099"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67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25"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588"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099"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674"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25"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Danh hiệu “Nghệ nhân Ưu tú”</w:t>
      </w:r>
    </w:p>
    <w:tbl>
      <w:tblPr>
        <w:tblW w:w="0" w:type="dxa"/>
        <w:tblCellSpacing w:w="0" w:type="dxa"/>
        <w:shd w:val="clear" w:color="auto" w:fill="FFFFFF"/>
        <w:tblCellMar>
          <w:left w:w="0" w:type="dxa"/>
          <w:right w:w="0" w:type="dxa"/>
        </w:tblCellMar>
        <w:tblLook w:val="04A0" w:firstRow="1" w:lastRow="0" w:firstColumn="1" w:lastColumn="0" w:noHBand="0" w:noVBand="1"/>
      </w:tblPr>
      <w:tblGrid>
        <w:gridCol w:w="604"/>
        <w:gridCol w:w="4210"/>
        <w:gridCol w:w="2746"/>
        <w:gridCol w:w="1566"/>
      </w:tblGrid>
      <w:tr w:rsidR="008C7F57" w:rsidRPr="008C7F57" w:rsidTr="00CB6763">
        <w:trPr>
          <w:tblCellSpacing w:w="0" w:type="dxa"/>
        </w:trPr>
        <w:tc>
          <w:tcPr>
            <w:tcW w:w="604" w:type="dxa"/>
            <w:vMerge w:val="restart"/>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TT</w:t>
            </w:r>
          </w:p>
        </w:tc>
        <w:tc>
          <w:tcPr>
            <w:tcW w:w="4210" w:type="dxa"/>
            <w:vMerge w:val="restart"/>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tên</w:t>
            </w:r>
          </w:p>
        </w:tc>
        <w:tc>
          <w:tcPr>
            <w:tcW w:w="4312" w:type="dxa"/>
            <w:gridSpan w:val="2"/>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Đồng ý đề nghị xét tặng</w:t>
            </w:r>
          </w:p>
        </w:tc>
      </w:tr>
      <w:tr w:rsidR="008C7F57" w:rsidRPr="008C7F57" w:rsidTr="00CB6763">
        <w:trPr>
          <w:tblCellSpacing w:w="0" w:type="dxa"/>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2746"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người đồng ý</w:t>
            </w:r>
          </w:p>
        </w:tc>
        <w:tc>
          <w:tcPr>
            <w:tcW w:w="1566" w:type="dxa"/>
            <w:tcBorders>
              <w:top w:val="nil"/>
              <w:left w:val="nil"/>
              <w:bottom w:val="single" w:sz="8" w:space="0" w:color="auto"/>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Tỷ lệ %</w:t>
            </w:r>
          </w:p>
        </w:tc>
      </w:tr>
      <w:tr w:rsidR="008C7F57" w:rsidRPr="008C7F57" w:rsidTr="00CB6763">
        <w:trPr>
          <w:tblCellSpacing w:w="0" w:type="dxa"/>
        </w:trPr>
        <w:tc>
          <w:tcPr>
            <w:tcW w:w="604"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421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74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6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04"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421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74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6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04"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w:t>
            </w:r>
          </w:p>
        </w:tc>
        <w:tc>
          <w:tcPr>
            <w:tcW w:w="421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74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6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04" w:type="dxa"/>
            <w:tcBorders>
              <w:top w:val="nil"/>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210"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74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66" w:type="dxa"/>
            <w:tcBorders>
              <w:top w:val="nil"/>
              <w:left w:val="nil"/>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Cuộc họp kết thúc vào hồi ………….. giờ ………. ngày ……… tháng .... năm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THƯ KÝ CUỘC HỌP</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tên)</w:t>
            </w:r>
          </w:p>
        </w:tc>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CHỦ TỌA CUỘC HỌP</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tên)</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t>Ghi chú:</w:t>
      </w:r>
      <w:r w:rsidRPr="008C7F57">
        <w:rPr>
          <w:rFonts w:ascii="Times New Roman" w:eastAsia="Times New Roman" w:hAnsi="Times New Roman" w:cs="Times New Roman"/>
          <w:i/>
          <w:iCs/>
          <w:sz w:val="24"/>
          <w:szCs w:val="24"/>
          <w:lang w:val="vi-VN"/>
        </w:rPr>
        <w:t> </w:t>
      </w:r>
      <w:r w:rsidRPr="008C7F57">
        <w:rPr>
          <w:rFonts w:ascii="Times New Roman" w:eastAsia="Times New Roman" w:hAnsi="Times New Roman" w:cs="Times New Roman"/>
          <w:b/>
          <w:bCs/>
          <w:i/>
          <w:iCs/>
          <w:sz w:val="24"/>
          <w:szCs w:val="24"/>
          <w:lang w:val="vi-VN"/>
        </w:rPr>
        <w:t>*</w:t>
      </w:r>
      <w:r w:rsidRPr="008C7F57">
        <w:rPr>
          <w:rFonts w:ascii="Times New Roman" w:eastAsia="Times New Roman" w:hAnsi="Times New Roman" w:cs="Times New Roman"/>
          <w:i/>
          <w:iCs/>
          <w:sz w:val="24"/>
          <w:szCs w:val="24"/>
          <w:lang w:val="vi-VN"/>
        </w:rPr>
        <w:t> Trong trường hợp cuộc họp lấy ý kiến về nhiều cá nhân thì ghi tên các cá nhân theo thứ tự vần a, b, c và ghi nhận xét của các đại biểu dự họp cũng như kết luận </w:t>
      </w:r>
      <w:r w:rsidRPr="008C7F57">
        <w:rPr>
          <w:rFonts w:ascii="Times New Roman" w:eastAsia="Times New Roman" w:hAnsi="Times New Roman" w:cs="Times New Roman"/>
          <w:i/>
          <w:iCs/>
          <w:sz w:val="24"/>
          <w:szCs w:val="24"/>
          <w:shd w:val="clear" w:color="auto" w:fill="FFFFFF"/>
          <w:lang w:val="vi-VN"/>
        </w:rPr>
        <w:t>của</w:t>
      </w:r>
      <w:r w:rsidRPr="008C7F57">
        <w:rPr>
          <w:rFonts w:ascii="Times New Roman" w:eastAsia="Times New Roman" w:hAnsi="Times New Roman" w:cs="Times New Roman"/>
          <w:i/>
          <w:iCs/>
          <w:sz w:val="24"/>
          <w:szCs w:val="24"/>
          <w:lang w:val="vi-VN"/>
        </w:rPr>
        <w:t> cuộc họp cho từng trường hợp một.</w:t>
      </w:r>
    </w:p>
    <w:p w:rsidR="00CB6763" w:rsidRDefault="00CB6763" w:rsidP="00CB6763">
      <w:pPr>
        <w:shd w:val="clear" w:color="auto" w:fill="FFFFFF"/>
        <w:spacing w:before="120" w:after="120" w:line="234" w:lineRule="atLeast"/>
        <w:rPr>
          <w:rFonts w:ascii="Times New Roman" w:eastAsia="Times New Roman" w:hAnsi="Times New Roman" w:cs="Times New Roman"/>
          <w:sz w:val="24"/>
          <w:szCs w:val="24"/>
          <w:lang w:val="vi-VN"/>
        </w:rPr>
      </w:pPr>
      <w:r w:rsidRPr="008C7F57">
        <w:rPr>
          <w:rFonts w:ascii="Times New Roman" w:eastAsia="Times New Roman" w:hAnsi="Times New Roman" w:cs="Times New Roman"/>
          <w:sz w:val="24"/>
          <w:szCs w:val="24"/>
          <w:lang w:val="vi-VN"/>
        </w:rPr>
        <w:t> </w:t>
      </w:r>
    </w:p>
    <w:p w:rsidR="00D344DC" w:rsidRDefault="00D344DC" w:rsidP="00CB6763">
      <w:pPr>
        <w:shd w:val="clear" w:color="auto" w:fill="FFFFFF"/>
        <w:spacing w:before="120" w:after="120" w:line="234" w:lineRule="atLeast"/>
        <w:rPr>
          <w:rFonts w:ascii="Times New Roman" w:eastAsia="Times New Roman" w:hAnsi="Times New Roman" w:cs="Times New Roman"/>
          <w:sz w:val="24"/>
          <w:szCs w:val="24"/>
          <w:lang w:val="vi-VN"/>
        </w:rPr>
      </w:pPr>
    </w:p>
    <w:p w:rsidR="00D344DC" w:rsidRDefault="00D344DC" w:rsidP="00CB6763">
      <w:pPr>
        <w:shd w:val="clear" w:color="auto" w:fill="FFFFFF"/>
        <w:spacing w:before="120" w:after="120" w:line="234" w:lineRule="atLeast"/>
        <w:rPr>
          <w:rFonts w:ascii="Times New Roman" w:eastAsia="Times New Roman" w:hAnsi="Times New Roman" w:cs="Times New Roman"/>
          <w:sz w:val="24"/>
          <w:szCs w:val="24"/>
          <w:lang w:val="vi-VN"/>
        </w:rPr>
      </w:pPr>
    </w:p>
    <w:p w:rsidR="00D344DC" w:rsidRDefault="00D344DC"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Pr="008C7F57"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CB6763" w:rsidRPr="008C7F57" w:rsidRDefault="00CB6763" w:rsidP="00CB6763">
      <w:pPr>
        <w:shd w:val="clear" w:color="auto" w:fill="FFFFFF"/>
        <w:spacing w:after="0" w:line="234" w:lineRule="atLeast"/>
        <w:jc w:val="right"/>
        <w:rPr>
          <w:rFonts w:ascii="Times New Roman" w:eastAsia="Times New Roman" w:hAnsi="Times New Roman" w:cs="Times New Roman"/>
          <w:sz w:val="24"/>
          <w:szCs w:val="24"/>
        </w:rPr>
      </w:pPr>
      <w:bookmarkStart w:id="165" w:name="loai_pl4"/>
      <w:r w:rsidRPr="008C7F57">
        <w:rPr>
          <w:rFonts w:ascii="Times New Roman" w:eastAsia="Times New Roman" w:hAnsi="Times New Roman" w:cs="Times New Roman"/>
          <w:b/>
          <w:bCs/>
          <w:sz w:val="24"/>
          <w:szCs w:val="24"/>
        </w:rPr>
        <w:lastRenderedPageBreak/>
        <w:t>Mẫu số 4</w:t>
      </w:r>
      <w:bookmarkEnd w:id="165"/>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CB6763">
        <w:trPr>
          <w:tblCellSpacing w:w="0" w:type="dxa"/>
        </w:trPr>
        <w:tc>
          <w:tcPr>
            <w:tcW w:w="334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vertAlign w:val="superscript"/>
              </w:rPr>
              <w:t>1</w:t>
            </w:r>
            <w:r w:rsidRPr="008C7F57">
              <w:rPr>
                <w:rFonts w:ascii="Times New Roman" w:eastAsia="Times New Roman" w:hAnsi="Times New Roman" w:cs="Times New Roman"/>
                <w:sz w:val="24"/>
                <w:szCs w:val="24"/>
                <w:vertAlign w:val="superscript"/>
              </w:rPr>
              <w:br/>
            </w:r>
            <w:r w:rsidRPr="008C7F57">
              <w:rPr>
                <w:rFonts w:ascii="Times New Roman" w:eastAsia="Times New Roman" w:hAnsi="Times New Roman" w:cs="Times New Roman"/>
                <w:b/>
                <w:bCs/>
                <w:sz w:val="24"/>
                <w:szCs w:val="24"/>
              </w:rPr>
              <w:t>HỘI ĐỒNG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vertAlign w:val="superscript"/>
              </w:rPr>
              <w:t>2</w:t>
            </w:r>
            <w:r w:rsidRPr="008C7F57">
              <w:rPr>
                <w:rFonts w:ascii="Times New Roman" w:eastAsia="Times New Roman" w:hAnsi="Times New Roman" w:cs="Times New Roman"/>
                <w:sz w:val="24"/>
                <w:szCs w:val="24"/>
                <w:vertAlign w:val="superscript"/>
              </w:rPr>
              <w:br/>
            </w:r>
            <w:r w:rsidRPr="008C7F57">
              <w:rPr>
                <w:rFonts w:ascii="Times New Roman" w:eastAsia="Times New Roman" w:hAnsi="Times New Roman" w:cs="Times New Roman"/>
                <w:b/>
                <w:bCs/>
                <w:sz w:val="24"/>
                <w:szCs w:val="24"/>
              </w:rPr>
              <w:t>XÉT TẶNG DANH HIỆU</w:t>
            </w:r>
            <w:r w:rsidRPr="008C7F57">
              <w:rPr>
                <w:rFonts w:ascii="Times New Roman" w:eastAsia="Times New Roman" w:hAnsi="Times New Roman" w:cs="Times New Roman"/>
                <w:b/>
                <w:bCs/>
                <w:sz w:val="24"/>
                <w:szCs w:val="24"/>
              </w:rPr>
              <w:br/>
              <w:t>“NGHỆ NHÂN NHÂN DÂN”,</w:t>
            </w:r>
            <w:r w:rsidRPr="008C7F57">
              <w:rPr>
                <w:rFonts w:ascii="Times New Roman" w:eastAsia="Times New Roman" w:hAnsi="Times New Roman" w:cs="Times New Roman"/>
                <w:b/>
                <w:bCs/>
                <w:sz w:val="24"/>
                <w:szCs w:val="24"/>
              </w:rPr>
              <w:br/>
              <w:t>“NGHỆ NHÂN ƯU TÚ”</w:t>
            </w:r>
            <w:r w:rsidRPr="008C7F57">
              <w:rPr>
                <w:rFonts w:ascii="Times New Roman" w:eastAsia="Times New Roman" w:hAnsi="Times New Roman" w:cs="Times New Roman"/>
                <w:b/>
                <w:bCs/>
                <w:sz w:val="24"/>
                <w:szCs w:val="24"/>
              </w:rPr>
              <w:br/>
              <w:t>-------</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CỘNG HÒA XÃ HỘI CHỦ NGHĨA VIỆT NAM</w:t>
            </w:r>
            <w:r w:rsidRPr="008C7F57">
              <w:rPr>
                <w:rFonts w:ascii="Times New Roman" w:eastAsia="Times New Roman" w:hAnsi="Times New Roman" w:cs="Times New Roman"/>
                <w:b/>
                <w:bCs/>
                <w:sz w:val="24"/>
                <w:szCs w:val="24"/>
              </w:rPr>
              <w:br/>
              <w:t>Độc lập - Tự do - Hạnh phúc</w:t>
            </w:r>
            <w:r w:rsidRPr="008C7F57">
              <w:rPr>
                <w:rFonts w:ascii="Times New Roman" w:eastAsia="Times New Roman" w:hAnsi="Times New Roman" w:cs="Times New Roman"/>
                <w:b/>
                <w:bCs/>
                <w:sz w:val="24"/>
                <w:szCs w:val="24"/>
              </w:rPr>
              <w:br/>
              <w:t>---------------</w:t>
            </w:r>
          </w:p>
        </w:tc>
      </w:tr>
      <w:tr w:rsidR="008C7F57" w:rsidRPr="008C7F57" w:rsidTr="00CB6763">
        <w:trPr>
          <w:tblCellSpacing w:w="0" w:type="dxa"/>
        </w:trPr>
        <w:tc>
          <w:tcPr>
            <w:tcW w:w="334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166" w:name="loai_pl4_name"/>
      <w:r w:rsidRPr="008C7F57">
        <w:rPr>
          <w:rFonts w:ascii="Times New Roman" w:eastAsia="Times New Roman" w:hAnsi="Times New Roman" w:cs="Times New Roman"/>
          <w:b/>
          <w:bCs/>
          <w:sz w:val="24"/>
          <w:szCs w:val="24"/>
        </w:rPr>
        <w:t>TỜ TRÌNH</w:t>
      </w:r>
      <w:bookmarkEnd w:id="166"/>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167" w:name="loai_pl4_name_name"/>
      <w:r w:rsidRPr="008C7F57">
        <w:rPr>
          <w:rFonts w:ascii="Times New Roman" w:eastAsia="Times New Roman" w:hAnsi="Times New Roman" w:cs="Times New Roman"/>
          <w:b/>
          <w:bCs/>
          <w:sz w:val="24"/>
          <w:szCs w:val="24"/>
        </w:rPr>
        <w:t>Đề nghị xét tặng danh hiệu “Nghệ nhân Nhân dân”, “Nghệ nhân ưu tú”</w:t>
      </w:r>
      <w:bookmarkEnd w:id="167"/>
    </w:p>
    <w:tbl>
      <w:tblPr>
        <w:tblW w:w="8550" w:type="dxa"/>
        <w:tblCellSpacing w:w="0" w:type="dxa"/>
        <w:shd w:val="clear" w:color="auto" w:fill="FFFFFF"/>
        <w:tblCellMar>
          <w:left w:w="0" w:type="dxa"/>
          <w:right w:w="0" w:type="dxa"/>
        </w:tblCellMar>
        <w:tblLook w:val="04A0" w:firstRow="1" w:lastRow="0" w:firstColumn="1" w:lastColumn="0" w:noHBand="0" w:noVBand="1"/>
      </w:tblPr>
      <w:tblGrid>
        <w:gridCol w:w="2618"/>
        <w:gridCol w:w="5932"/>
      </w:tblGrid>
      <w:tr w:rsidR="008C7F57" w:rsidRPr="008C7F57" w:rsidTr="00CB6763">
        <w:trPr>
          <w:tblCellSpacing w:w="0" w:type="dxa"/>
        </w:trPr>
        <w:tc>
          <w:tcPr>
            <w:tcW w:w="2616"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Kính gửi:</w:t>
            </w:r>
          </w:p>
        </w:tc>
        <w:tc>
          <w:tcPr>
            <w:tcW w:w="59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Hội đồng ………………………</w:t>
            </w:r>
            <w:r w:rsidRPr="008C7F57">
              <w:rPr>
                <w:rFonts w:ascii="Times New Roman" w:eastAsia="Times New Roman" w:hAnsi="Times New Roman" w:cs="Times New Roman"/>
                <w:sz w:val="24"/>
                <w:szCs w:val="24"/>
                <w:vertAlign w:val="superscript"/>
              </w:rPr>
              <w:t>3</w:t>
            </w:r>
            <w:r w:rsidRPr="008C7F57">
              <w:rPr>
                <w:rFonts w:ascii="Times New Roman" w:eastAsia="Times New Roman" w:hAnsi="Times New Roman" w:cs="Times New Roman"/>
                <w:sz w:val="24"/>
                <w:szCs w:val="24"/>
              </w:rPr>
              <w:t> xét tặng danh hiệu</w:t>
            </w:r>
            <w:r w:rsidRPr="008C7F57">
              <w:rPr>
                <w:rFonts w:ascii="Times New Roman" w:eastAsia="Times New Roman" w:hAnsi="Times New Roman" w:cs="Times New Roman"/>
                <w:sz w:val="24"/>
                <w:szCs w:val="24"/>
              </w:rPr>
              <w:br/>
              <w:t>“Nghệ nhân Nhân dân” , “Nghệ nhân ưu tú”.</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Căn cứ Nghị định số ...../2014/NĐ-CP ngày .... tháng .... năm 2014 của Chính phủ quy định về xét tặng danh hiệu “Nghệ nhân Nhân dân”, “Nghệ nhân ưu tú”;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Hội đồng .....................</w:t>
      </w: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xét tặng danh hiệu “Nghệ nhân Nhân dân”, “Nghệ nhân ưu tú” đã họp vào ngày tháng năm để xét tặng danh hiệu “Nghệ nhân Nhân dân”, “Nghệ nhân ưu tú” cho nghệ nhân.</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Số nghệ nhân đủ điều kiện để đề nghị Hội đồng ……………………….</w:t>
      </w: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xét tặng danh hiệu “Nghệ nhân Nhân dân”, “Nghệ nhân ưu tú” gồm...người, trong đó, .... người được đề nghị xét tặng danh hiệu “Nghệ nhân Nhân dân” và ………… được đề nghị xét tặng danh hiệu “Nghệ nhân Ưu tú” (Danh sách kèm theo).</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Hội đồng ………………</w:t>
      </w: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trân trọng đề nghị./.</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TM. HỘI ĐỒNG</w:t>
            </w:r>
            <w:r w:rsidRPr="008C7F57">
              <w:rPr>
                <w:rFonts w:ascii="Times New Roman" w:eastAsia="Times New Roman" w:hAnsi="Times New Roman" w:cs="Times New Roman"/>
                <w:b/>
                <w:bCs/>
                <w:sz w:val="24"/>
                <w:szCs w:val="24"/>
              </w:rPr>
              <w:br/>
              <w:t>CHỦ TỊCH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tên, đóng dấu)</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t>Ghi chú: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(1) Tên tổ chức ghi tại con dấu Hội đồng sử dụng.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(2, 4, 6): Tên Hội đồng đề nghị.</w:t>
      </w:r>
    </w:p>
    <w:p w:rsidR="00CB6763" w:rsidRDefault="00CB6763" w:rsidP="00CB6763">
      <w:pPr>
        <w:shd w:val="clear" w:color="auto" w:fill="FFFFFF"/>
        <w:spacing w:before="120" w:after="120" w:line="234" w:lineRule="atLeast"/>
        <w:rPr>
          <w:rFonts w:ascii="Times New Roman" w:eastAsia="Times New Roman" w:hAnsi="Times New Roman" w:cs="Times New Roman"/>
          <w:i/>
          <w:iCs/>
          <w:sz w:val="24"/>
          <w:szCs w:val="24"/>
          <w:lang w:val="vi-VN"/>
        </w:rPr>
      </w:pPr>
      <w:r w:rsidRPr="008C7F57">
        <w:rPr>
          <w:rFonts w:ascii="Times New Roman" w:eastAsia="Times New Roman" w:hAnsi="Times New Roman" w:cs="Times New Roman"/>
          <w:i/>
          <w:iCs/>
          <w:sz w:val="24"/>
          <w:szCs w:val="24"/>
          <w:lang w:val="vi-VN"/>
        </w:rPr>
        <w:t>(3, 5): Tên Hội đồng được đề nghị.</w:t>
      </w: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Pr="008C7F57"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p w:rsidR="00CB6763" w:rsidRPr="008C7F57" w:rsidRDefault="00CB6763" w:rsidP="00CB6763">
      <w:pPr>
        <w:shd w:val="clear" w:color="auto" w:fill="FFFFFF"/>
        <w:spacing w:after="0" w:line="234" w:lineRule="atLeast"/>
        <w:jc w:val="right"/>
        <w:rPr>
          <w:rFonts w:ascii="Times New Roman" w:eastAsia="Times New Roman" w:hAnsi="Times New Roman" w:cs="Times New Roman"/>
          <w:sz w:val="24"/>
          <w:szCs w:val="24"/>
        </w:rPr>
      </w:pPr>
      <w:bookmarkStart w:id="168" w:name="loai_pl5"/>
      <w:r w:rsidRPr="008C7F57">
        <w:rPr>
          <w:rFonts w:ascii="Times New Roman" w:eastAsia="Times New Roman" w:hAnsi="Times New Roman" w:cs="Times New Roman"/>
          <w:b/>
          <w:bCs/>
          <w:sz w:val="24"/>
          <w:szCs w:val="24"/>
        </w:rPr>
        <w:lastRenderedPageBreak/>
        <w:t>Mẫu số 5</w:t>
      </w:r>
      <w:bookmarkEnd w:id="168"/>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CB6763">
        <w:trPr>
          <w:tblCellSpacing w:w="0" w:type="dxa"/>
        </w:trPr>
        <w:tc>
          <w:tcPr>
            <w:tcW w:w="334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vertAlign w:val="superscript"/>
              </w:rPr>
              <w:t>1</w:t>
            </w:r>
            <w:r w:rsidRPr="008C7F57">
              <w:rPr>
                <w:rFonts w:ascii="Times New Roman" w:eastAsia="Times New Roman" w:hAnsi="Times New Roman" w:cs="Times New Roman"/>
                <w:sz w:val="24"/>
                <w:szCs w:val="24"/>
                <w:vertAlign w:val="superscript"/>
              </w:rPr>
              <w:br/>
            </w:r>
            <w:r w:rsidRPr="008C7F57">
              <w:rPr>
                <w:rFonts w:ascii="Times New Roman" w:eastAsia="Times New Roman" w:hAnsi="Times New Roman" w:cs="Times New Roman"/>
                <w:b/>
                <w:bCs/>
                <w:sz w:val="24"/>
                <w:szCs w:val="24"/>
              </w:rPr>
              <w:t>HỘI ĐỒNG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vertAlign w:val="superscript"/>
              </w:rPr>
              <w:t>2</w:t>
            </w:r>
            <w:r w:rsidRPr="008C7F57">
              <w:rPr>
                <w:rFonts w:ascii="Times New Roman" w:eastAsia="Times New Roman" w:hAnsi="Times New Roman" w:cs="Times New Roman"/>
                <w:sz w:val="24"/>
                <w:szCs w:val="24"/>
                <w:vertAlign w:val="superscript"/>
              </w:rPr>
              <w:br/>
            </w:r>
            <w:r w:rsidRPr="008C7F57">
              <w:rPr>
                <w:rFonts w:ascii="Times New Roman" w:eastAsia="Times New Roman" w:hAnsi="Times New Roman" w:cs="Times New Roman"/>
                <w:b/>
                <w:bCs/>
                <w:sz w:val="24"/>
                <w:szCs w:val="24"/>
              </w:rPr>
              <w:t>XÉT TẶNG DANH HIỆU</w:t>
            </w:r>
            <w:r w:rsidRPr="008C7F57">
              <w:rPr>
                <w:rFonts w:ascii="Times New Roman" w:eastAsia="Times New Roman" w:hAnsi="Times New Roman" w:cs="Times New Roman"/>
                <w:b/>
                <w:bCs/>
                <w:sz w:val="24"/>
                <w:szCs w:val="24"/>
              </w:rPr>
              <w:br/>
              <w:t>“NGHỆ NHÂN NHÂN DÂN”,</w:t>
            </w:r>
            <w:r w:rsidRPr="008C7F57">
              <w:rPr>
                <w:rFonts w:ascii="Times New Roman" w:eastAsia="Times New Roman" w:hAnsi="Times New Roman" w:cs="Times New Roman"/>
                <w:b/>
                <w:bCs/>
                <w:sz w:val="24"/>
                <w:szCs w:val="24"/>
              </w:rPr>
              <w:br/>
              <w:t>“NGHỆ NHÂN ƯU TÚ”</w:t>
            </w:r>
            <w:r w:rsidRPr="008C7F57">
              <w:rPr>
                <w:rFonts w:ascii="Times New Roman" w:eastAsia="Times New Roman" w:hAnsi="Times New Roman" w:cs="Times New Roman"/>
                <w:b/>
                <w:bCs/>
                <w:sz w:val="24"/>
                <w:szCs w:val="24"/>
              </w:rPr>
              <w:br/>
              <w:t>-------</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CỘNG HÒA XÃ HỘI CHỦ NGHĨA VIỆT NAM</w:t>
            </w:r>
            <w:r w:rsidRPr="008C7F57">
              <w:rPr>
                <w:rFonts w:ascii="Times New Roman" w:eastAsia="Times New Roman" w:hAnsi="Times New Roman" w:cs="Times New Roman"/>
                <w:b/>
                <w:bCs/>
                <w:sz w:val="24"/>
                <w:szCs w:val="24"/>
              </w:rPr>
              <w:br/>
              <w:t>Độc lập - Tự do - Hạnh phúc</w:t>
            </w:r>
            <w:r w:rsidRPr="008C7F57">
              <w:rPr>
                <w:rFonts w:ascii="Times New Roman" w:eastAsia="Times New Roman" w:hAnsi="Times New Roman" w:cs="Times New Roman"/>
                <w:b/>
                <w:bCs/>
                <w:sz w:val="24"/>
                <w:szCs w:val="24"/>
              </w:rPr>
              <w:br/>
              <w:t>---------------</w:t>
            </w:r>
          </w:p>
        </w:tc>
      </w:tr>
      <w:tr w:rsidR="008C7F57" w:rsidRPr="008C7F57" w:rsidTr="00CB6763">
        <w:trPr>
          <w:tblCellSpacing w:w="0" w:type="dxa"/>
        </w:trPr>
        <w:tc>
          <w:tcPr>
            <w:tcW w:w="334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w:t>
            </w:r>
          </w:p>
        </w:tc>
      </w:tr>
    </w:tbl>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169" w:name="loai_pl5_name"/>
      <w:r w:rsidRPr="008C7F57">
        <w:rPr>
          <w:rFonts w:ascii="Times New Roman" w:eastAsia="Times New Roman" w:hAnsi="Times New Roman" w:cs="Times New Roman"/>
          <w:b/>
          <w:bCs/>
          <w:sz w:val="24"/>
          <w:szCs w:val="24"/>
        </w:rPr>
        <w:t>PHIẾU BẦU</w:t>
      </w:r>
      <w:bookmarkEnd w:id="169"/>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170" w:name="loai_pl5_name_name"/>
      <w:r w:rsidRPr="008C7F57">
        <w:rPr>
          <w:rFonts w:ascii="Times New Roman" w:eastAsia="Times New Roman" w:hAnsi="Times New Roman" w:cs="Times New Roman"/>
          <w:b/>
          <w:bCs/>
          <w:sz w:val="24"/>
          <w:szCs w:val="24"/>
        </w:rPr>
        <w:t>Về việc xét tặng danh hiệu “Nghệ nhân Nhân dân”</w:t>
      </w:r>
      <w:r w:rsidRPr="008C7F57">
        <w:rPr>
          <w:rFonts w:ascii="Times New Roman" w:eastAsia="Times New Roman" w:hAnsi="Times New Roman" w:cs="Times New Roman"/>
          <w:b/>
          <w:bCs/>
          <w:sz w:val="24"/>
          <w:szCs w:val="24"/>
        </w:rPr>
        <w:br/>
      </w:r>
      <w:bookmarkEnd w:id="170"/>
      <w:r w:rsidRPr="008C7F57">
        <w:rPr>
          <w:rFonts w:ascii="Times New Roman" w:eastAsia="Times New Roman" w:hAnsi="Times New Roman" w:cs="Times New Roman"/>
          <w:i/>
          <w:iCs/>
          <w:sz w:val="24"/>
          <w:szCs w:val="24"/>
        </w:rPr>
        <w:t>(Đồng ý, không đồng ý, đề nghị thành viên Hội đồng đánh dấu X vào ô thích hợp)</w:t>
      </w:r>
    </w:p>
    <w:tbl>
      <w:tblPr>
        <w:tblW w:w="0" w:type="dxa"/>
        <w:tblCellSpacing w:w="0" w:type="dxa"/>
        <w:shd w:val="clear" w:color="auto" w:fill="FFFFFF"/>
        <w:tblCellMar>
          <w:left w:w="0" w:type="dxa"/>
          <w:right w:w="0" w:type="dxa"/>
        </w:tblCellMar>
        <w:tblLook w:val="04A0" w:firstRow="1" w:lastRow="0" w:firstColumn="1" w:lastColumn="0" w:noHBand="0" w:noVBand="1"/>
      </w:tblPr>
      <w:tblGrid>
        <w:gridCol w:w="653"/>
        <w:gridCol w:w="2747"/>
        <w:gridCol w:w="2557"/>
        <w:gridCol w:w="1266"/>
        <w:gridCol w:w="1661"/>
      </w:tblGrid>
      <w:tr w:rsidR="008C7F57" w:rsidRPr="008C7F57" w:rsidTr="00CB6763">
        <w:trPr>
          <w:tblCellSpacing w:w="0" w:type="dxa"/>
        </w:trPr>
        <w:tc>
          <w:tcPr>
            <w:tcW w:w="653" w:type="dxa"/>
            <w:vMerge w:val="restart"/>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STT</w:t>
            </w:r>
          </w:p>
        </w:tc>
        <w:tc>
          <w:tcPr>
            <w:tcW w:w="2747" w:type="dxa"/>
            <w:vMerge w:val="restart"/>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và tên cá nhân được đề cử</w:t>
            </w:r>
          </w:p>
        </w:tc>
        <w:tc>
          <w:tcPr>
            <w:tcW w:w="2557" w:type="dxa"/>
            <w:vMerge w:val="restart"/>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Nghề thủ công mỹ nghệ nắm giữ</w:t>
            </w:r>
          </w:p>
        </w:tc>
        <w:tc>
          <w:tcPr>
            <w:tcW w:w="2926" w:type="dxa"/>
            <w:gridSpan w:val="2"/>
            <w:tcBorders>
              <w:top w:val="single" w:sz="8" w:space="0" w:color="auto"/>
              <w:left w:val="single" w:sz="8" w:space="0" w:color="auto"/>
              <w:bottom w:val="nil"/>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Ý kiến của thành viên Hội đồng xét tặng danh hiệu</w:t>
            </w:r>
          </w:p>
        </w:tc>
      </w:tr>
      <w:tr w:rsidR="008C7F57" w:rsidRPr="008C7F57" w:rsidTr="00CB6763">
        <w:trPr>
          <w:tblCellSpacing w:w="0" w:type="dxa"/>
        </w:trPr>
        <w:tc>
          <w:tcPr>
            <w:tcW w:w="0" w:type="auto"/>
            <w:vMerge/>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1266"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Đồng ý</w:t>
            </w:r>
          </w:p>
        </w:tc>
        <w:tc>
          <w:tcPr>
            <w:tcW w:w="1661" w:type="dxa"/>
            <w:tcBorders>
              <w:top w:val="single" w:sz="8" w:space="0" w:color="auto"/>
              <w:left w:val="single" w:sz="8" w:space="0" w:color="auto"/>
              <w:bottom w:val="nil"/>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Không đồng ý</w:t>
            </w:r>
          </w:p>
        </w:tc>
      </w:tr>
      <w:tr w:rsidR="008C7F57" w:rsidRPr="008C7F57" w:rsidTr="00CB6763">
        <w:trPr>
          <w:tblCellSpacing w:w="0" w:type="dxa"/>
        </w:trPr>
        <w:tc>
          <w:tcPr>
            <w:tcW w:w="653"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274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55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66"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61"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53"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274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55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66"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61"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53"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w:t>
            </w:r>
          </w:p>
        </w:tc>
        <w:tc>
          <w:tcPr>
            <w:tcW w:w="274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55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66"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61"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53"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w:t>
            </w:r>
          </w:p>
        </w:tc>
        <w:tc>
          <w:tcPr>
            <w:tcW w:w="274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55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66"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61"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53"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w:t>
            </w:r>
          </w:p>
        </w:tc>
        <w:tc>
          <w:tcPr>
            <w:tcW w:w="274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55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66"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61"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53"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6</w:t>
            </w:r>
          </w:p>
        </w:tc>
        <w:tc>
          <w:tcPr>
            <w:tcW w:w="274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55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66"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61"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53"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2747"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557"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266"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61"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THÀNH VIÊN HỘI ĐỒNG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tên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t>Ghi chú: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(1) Tên tổ chức ghi tại con dấu Hội đồng sử dụng.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(2) Tên Hội đồng.</w:t>
      </w:r>
    </w:p>
    <w:p w:rsidR="00CB6763" w:rsidRDefault="00CB6763" w:rsidP="00CB6763">
      <w:pPr>
        <w:shd w:val="clear" w:color="auto" w:fill="FFFFFF"/>
        <w:spacing w:before="120" w:after="120" w:line="234" w:lineRule="atLeast"/>
        <w:rPr>
          <w:rFonts w:ascii="Times New Roman" w:eastAsia="Times New Roman" w:hAnsi="Times New Roman" w:cs="Times New Roman"/>
          <w:sz w:val="24"/>
          <w:szCs w:val="24"/>
          <w:lang w:val="vi-VN"/>
        </w:rPr>
      </w:pPr>
      <w:r w:rsidRPr="008C7F57">
        <w:rPr>
          <w:rFonts w:ascii="Times New Roman" w:eastAsia="Times New Roman" w:hAnsi="Times New Roman" w:cs="Times New Roman"/>
          <w:sz w:val="24"/>
          <w:szCs w:val="24"/>
          <w:lang w:val="vi-VN"/>
        </w:rPr>
        <w:t> </w:t>
      </w:r>
    </w:p>
    <w:p w:rsidR="00D344DC" w:rsidRDefault="00D344DC" w:rsidP="00CB6763">
      <w:pPr>
        <w:shd w:val="clear" w:color="auto" w:fill="FFFFFF"/>
        <w:spacing w:before="120" w:after="120" w:line="234" w:lineRule="atLeast"/>
        <w:rPr>
          <w:rFonts w:ascii="Times New Roman" w:eastAsia="Times New Roman" w:hAnsi="Times New Roman" w:cs="Times New Roman"/>
          <w:sz w:val="24"/>
          <w:szCs w:val="24"/>
          <w:lang w:val="vi-VN"/>
        </w:rPr>
      </w:pPr>
    </w:p>
    <w:p w:rsidR="00D344DC" w:rsidRDefault="00D344DC" w:rsidP="00CB6763">
      <w:pPr>
        <w:shd w:val="clear" w:color="auto" w:fill="FFFFFF"/>
        <w:spacing w:before="120" w:after="120" w:line="234" w:lineRule="atLeast"/>
        <w:rPr>
          <w:rFonts w:ascii="Times New Roman" w:eastAsia="Times New Roman" w:hAnsi="Times New Roman" w:cs="Times New Roman"/>
          <w:sz w:val="24"/>
          <w:szCs w:val="24"/>
          <w:lang w:val="vi-VN"/>
        </w:rPr>
      </w:pPr>
    </w:p>
    <w:p w:rsidR="00D344DC" w:rsidRDefault="00D344DC" w:rsidP="00CB6763">
      <w:pPr>
        <w:shd w:val="clear" w:color="auto" w:fill="FFFFFF"/>
        <w:spacing w:before="120" w:after="120" w:line="234" w:lineRule="atLeast"/>
        <w:rPr>
          <w:rFonts w:ascii="Times New Roman" w:eastAsia="Times New Roman" w:hAnsi="Times New Roman" w:cs="Times New Roman"/>
          <w:sz w:val="24"/>
          <w:szCs w:val="24"/>
          <w:lang w:val="vi-VN"/>
        </w:rPr>
      </w:pPr>
    </w:p>
    <w:p w:rsidR="00D344DC" w:rsidRDefault="00D344DC" w:rsidP="00CB6763">
      <w:pPr>
        <w:shd w:val="clear" w:color="auto" w:fill="FFFFFF"/>
        <w:spacing w:before="120" w:after="120" w:line="234" w:lineRule="atLeast"/>
        <w:rPr>
          <w:rFonts w:ascii="Times New Roman" w:eastAsia="Times New Roman" w:hAnsi="Times New Roman" w:cs="Times New Roman"/>
          <w:sz w:val="24"/>
          <w:szCs w:val="24"/>
          <w:lang w:val="vi-VN"/>
        </w:rPr>
      </w:pPr>
    </w:p>
    <w:p w:rsidR="00CB6763" w:rsidRPr="008C7F57" w:rsidRDefault="00CB6763" w:rsidP="00CB6763">
      <w:pPr>
        <w:shd w:val="clear" w:color="auto" w:fill="FFFFFF"/>
        <w:spacing w:after="0" w:line="234" w:lineRule="atLeast"/>
        <w:jc w:val="right"/>
        <w:rPr>
          <w:rFonts w:ascii="Times New Roman" w:eastAsia="Times New Roman" w:hAnsi="Times New Roman" w:cs="Times New Roman"/>
          <w:sz w:val="24"/>
          <w:szCs w:val="24"/>
        </w:rPr>
      </w:pPr>
      <w:bookmarkStart w:id="171" w:name="loai_pl6"/>
      <w:r w:rsidRPr="008C7F57">
        <w:rPr>
          <w:rFonts w:ascii="Times New Roman" w:eastAsia="Times New Roman" w:hAnsi="Times New Roman" w:cs="Times New Roman"/>
          <w:b/>
          <w:bCs/>
          <w:sz w:val="24"/>
          <w:szCs w:val="24"/>
          <w:lang w:val="vi-VN"/>
        </w:rPr>
        <w:lastRenderedPageBreak/>
        <w:t>Mẫu số 6</w:t>
      </w:r>
      <w:bookmarkEnd w:id="171"/>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CB6763">
        <w:trPr>
          <w:tblCellSpacing w:w="0" w:type="dxa"/>
        </w:trPr>
        <w:tc>
          <w:tcPr>
            <w:tcW w:w="334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vertAlign w:val="superscript"/>
              </w:rPr>
              <w:t>1</w:t>
            </w:r>
            <w:r w:rsidRPr="008C7F57">
              <w:rPr>
                <w:rFonts w:ascii="Times New Roman" w:eastAsia="Times New Roman" w:hAnsi="Times New Roman" w:cs="Times New Roman"/>
                <w:sz w:val="24"/>
                <w:szCs w:val="24"/>
                <w:vertAlign w:val="superscript"/>
              </w:rPr>
              <w:br/>
            </w:r>
            <w:r w:rsidRPr="008C7F57">
              <w:rPr>
                <w:rFonts w:ascii="Times New Roman" w:eastAsia="Times New Roman" w:hAnsi="Times New Roman" w:cs="Times New Roman"/>
                <w:b/>
                <w:bCs/>
                <w:sz w:val="24"/>
                <w:szCs w:val="24"/>
              </w:rPr>
              <w:t>HỘI ĐỒNG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vertAlign w:val="superscript"/>
              </w:rPr>
              <w:t>2</w:t>
            </w:r>
            <w:r w:rsidRPr="008C7F57">
              <w:rPr>
                <w:rFonts w:ascii="Times New Roman" w:eastAsia="Times New Roman" w:hAnsi="Times New Roman" w:cs="Times New Roman"/>
                <w:sz w:val="24"/>
                <w:szCs w:val="24"/>
                <w:vertAlign w:val="superscript"/>
              </w:rPr>
              <w:br/>
            </w:r>
            <w:r w:rsidRPr="008C7F57">
              <w:rPr>
                <w:rFonts w:ascii="Times New Roman" w:eastAsia="Times New Roman" w:hAnsi="Times New Roman" w:cs="Times New Roman"/>
                <w:b/>
                <w:bCs/>
                <w:sz w:val="24"/>
                <w:szCs w:val="24"/>
              </w:rPr>
              <w:t>XÉT TẶNG DANH HIỆU</w:t>
            </w:r>
            <w:r w:rsidRPr="008C7F57">
              <w:rPr>
                <w:rFonts w:ascii="Times New Roman" w:eastAsia="Times New Roman" w:hAnsi="Times New Roman" w:cs="Times New Roman"/>
                <w:b/>
                <w:bCs/>
                <w:sz w:val="24"/>
                <w:szCs w:val="24"/>
              </w:rPr>
              <w:br/>
              <w:t>“NGHỆ NHÂN NHÂN DÂN”,</w:t>
            </w:r>
            <w:r w:rsidRPr="008C7F57">
              <w:rPr>
                <w:rFonts w:ascii="Times New Roman" w:eastAsia="Times New Roman" w:hAnsi="Times New Roman" w:cs="Times New Roman"/>
                <w:b/>
                <w:bCs/>
                <w:sz w:val="24"/>
                <w:szCs w:val="24"/>
              </w:rPr>
              <w:br/>
              <w:t>“NGHỆ NHÂN ƯU TÚ”</w:t>
            </w:r>
            <w:r w:rsidRPr="008C7F57">
              <w:rPr>
                <w:rFonts w:ascii="Times New Roman" w:eastAsia="Times New Roman" w:hAnsi="Times New Roman" w:cs="Times New Roman"/>
                <w:b/>
                <w:bCs/>
                <w:sz w:val="24"/>
                <w:szCs w:val="24"/>
              </w:rPr>
              <w:br/>
              <w:t>-------</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CỘNG HÒA XÃ HỘI CHỦ NGHĨA VIỆT NAM</w:t>
            </w:r>
            <w:r w:rsidRPr="008C7F57">
              <w:rPr>
                <w:rFonts w:ascii="Times New Roman" w:eastAsia="Times New Roman" w:hAnsi="Times New Roman" w:cs="Times New Roman"/>
                <w:b/>
                <w:bCs/>
                <w:sz w:val="24"/>
                <w:szCs w:val="24"/>
              </w:rPr>
              <w:br/>
              <w:t>Độc lập - Tự do - Hạnh phúc</w:t>
            </w:r>
            <w:r w:rsidRPr="008C7F57">
              <w:rPr>
                <w:rFonts w:ascii="Times New Roman" w:eastAsia="Times New Roman" w:hAnsi="Times New Roman" w:cs="Times New Roman"/>
                <w:b/>
                <w:bCs/>
                <w:sz w:val="24"/>
                <w:szCs w:val="24"/>
              </w:rPr>
              <w:br/>
              <w:t>---------------</w:t>
            </w:r>
          </w:p>
        </w:tc>
      </w:tr>
      <w:tr w:rsidR="008C7F57" w:rsidRPr="008C7F57" w:rsidTr="00CB6763">
        <w:trPr>
          <w:tblCellSpacing w:w="0" w:type="dxa"/>
        </w:trPr>
        <w:tc>
          <w:tcPr>
            <w:tcW w:w="334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w:t>
            </w:r>
          </w:p>
        </w:tc>
      </w:tr>
    </w:tbl>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172" w:name="loai_pl6_name"/>
      <w:r w:rsidRPr="008C7F57">
        <w:rPr>
          <w:rFonts w:ascii="Times New Roman" w:eastAsia="Times New Roman" w:hAnsi="Times New Roman" w:cs="Times New Roman"/>
          <w:b/>
          <w:bCs/>
          <w:sz w:val="24"/>
          <w:szCs w:val="24"/>
        </w:rPr>
        <w:t>PHIẾU BẦU</w:t>
      </w:r>
      <w:bookmarkEnd w:id="172"/>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173" w:name="loai_pl6_name_name"/>
      <w:r w:rsidRPr="008C7F57">
        <w:rPr>
          <w:rFonts w:ascii="Times New Roman" w:eastAsia="Times New Roman" w:hAnsi="Times New Roman" w:cs="Times New Roman"/>
          <w:b/>
          <w:bCs/>
          <w:sz w:val="24"/>
          <w:szCs w:val="24"/>
        </w:rPr>
        <w:t>Về việc xét tặng danh hiệu “Nghệ nhân Ưu tú”</w:t>
      </w:r>
      <w:r w:rsidRPr="008C7F57">
        <w:rPr>
          <w:rFonts w:ascii="Times New Roman" w:eastAsia="Times New Roman" w:hAnsi="Times New Roman" w:cs="Times New Roman"/>
          <w:b/>
          <w:bCs/>
          <w:sz w:val="24"/>
          <w:szCs w:val="24"/>
        </w:rPr>
        <w:br/>
      </w:r>
      <w:bookmarkEnd w:id="173"/>
      <w:r w:rsidRPr="008C7F57">
        <w:rPr>
          <w:rFonts w:ascii="Times New Roman" w:eastAsia="Times New Roman" w:hAnsi="Times New Roman" w:cs="Times New Roman"/>
          <w:i/>
          <w:iCs/>
          <w:sz w:val="24"/>
          <w:szCs w:val="24"/>
        </w:rPr>
        <w:t>(Đồng ý, không đồng ý, đề nghị thành viên Hội đồng đánh dấu X vào ô thích hợp)</w:t>
      </w:r>
    </w:p>
    <w:tbl>
      <w:tblPr>
        <w:tblW w:w="0" w:type="dxa"/>
        <w:tblCellSpacing w:w="0" w:type="dxa"/>
        <w:shd w:val="clear" w:color="auto" w:fill="FFFFFF"/>
        <w:tblCellMar>
          <w:left w:w="0" w:type="dxa"/>
          <w:right w:w="0" w:type="dxa"/>
        </w:tblCellMar>
        <w:tblLook w:val="04A0" w:firstRow="1" w:lastRow="0" w:firstColumn="1" w:lastColumn="0" w:noHBand="0" w:noVBand="1"/>
      </w:tblPr>
      <w:tblGrid>
        <w:gridCol w:w="662"/>
        <w:gridCol w:w="2784"/>
        <w:gridCol w:w="2482"/>
        <w:gridCol w:w="1332"/>
        <w:gridCol w:w="1744"/>
      </w:tblGrid>
      <w:tr w:rsidR="008C7F57" w:rsidRPr="008C7F57" w:rsidTr="00CB6763">
        <w:trPr>
          <w:tblCellSpacing w:w="0" w:type="dxa"/>
        </w:trPr>
        <w:tc>
          <w:tcPr>
            <w:tcW w:w="662" w:type="dxa"/>
            <w:vMerge w:val="restart"/>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STT</w:t>
            </w:r>
          </w:p>
        </w:tc>
        <w:tc>
          <w:tcPr>
            <w:tcW w:w="2784" w:type="dxa"/>
            <w:vMerge w:val="restart"/>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và tên cá nhân được đề cử</w:t>
            </w:r>
          </w:p>
        </w:tc>
        <w:tc>
          <w:tcPr>
            <w:tcW w:w="2482" w:type="dxa"/>
            <w:vMerge w:val="restart"/>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Nghề thủ công mỹ nghệ nắm giữ</w:t>
            </w:r>
          </w:p>
        </w:tc>
        <w:tc>
          <w:tcPr>
            <w:tcW w:w="3075" w:type="dxa"/>
            <w:gridSpan w:val="2"/>
            <w:tcBorders>
              <w:top w:val="single" w:sz="8" w:space="0" w:color="auto"/>
              <w:left w:val="single" w:sz="8" w:space="0" w:color="auto"/>
              <w:bottom w:val="nil"/>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Ý kiến của thành viên Hội đồng xét tặng danh hiệu</w:t>
            </w:r>
          </w:p>
        </w:tc>
      </w:tr>
      <w:tr w:rsidR="008C7F57" w:rsidRPr="008C7F57" w:rsidTr="00CB6763">
        <w:trPr>
          <w:tblCellSpacing w:w="0" w:type="dxa"/>
        </w:trPr>
        <w:tc>
          <w:tcPr>
            <w:tcW w:w="0" w:type="auto"/>
            <w:vMerge/>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after="0" w:line="240" w:lineRule="auto"/>
              <w:rPr>
                <w:rFonts w:ascii="Times New Roman" w:eastAsia="Times New Roman" w:hAnsi="Times New Roman" w:cs="Times New Roman"/>
                <w:sz w:val="24"/>
                <w:szCs w:val="24"/>
              </w:rPr>
            </w:pPr>
          </w:p>
        </w:tc>
        <w:tc>
          <w:tcPr>
            <w:tcW w:w="1332"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Đồng ý</w:t>
            </w:r>
          </w:p>
        </w:tc>
        <w:tc>
          <w:tcPr>
            <w:tcW w:w="1744" w:type="dxa"/>
            <w:tcBorders>
              <w:top w:val="single" w:sz="8" w:space="0" w:color="auto"/>
              <w:left w:val="single" w:sz="8" w:space="0" w:color="auto"/>
              <w:bottom w:val="nil"/>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Không đồng ý</w:t>
            </w:r>
          </w:p>
        </w:tc>
      </w:tr>
      <w:tr w:rsidR="008C7F57" w:rsidRPr="008C7F57" w:rsidTr="00CB6763">
        <w:trPr>
          <w:tblCellSpacing w:w="0" w:type="dxa"/>
        </w:trPr>
        <w:tc>
          <w:tcPr>
            <w:tcW w:w="66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278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48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33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744"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6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278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48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33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744"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6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w:t>
            </w:r>
          </w:p>
        </w:tc>
        <w:tc>
          <w:tcPr>
            <w:tcW w:w="278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48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33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744"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6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w:t>
            </w:r>
          </w:p>
        </w:tc>
        <w:tc>
          <w:tcPr>
            <w:tcW w:w="278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48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33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744"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6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w:t>
            </w:r>
          </w:p>
        </w:tc>
        <w:tc>
          <w:tcPr>
            <w:tcW w:w="278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48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33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744"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6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6</w:t>
            </w:r>
          </w:p>
        </w:tc>
        <w:tc>
          <w:tcPr>
            <w:tcW w:w="278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48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33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744"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62"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2784"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482"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332"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744"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THÀNH VIÊN HỘI ĐỒNG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tên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t>Ghi chú: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(1) Tên tổ chức ghi tại con dấu Hội đồng sử dụng.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(2) Tên Hội đồng.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p w:rsidR="00D344DC" w:rsidRDefault="00D344DC" w:rsidP="00CB6763">
      <w:pPr>
        <w:shd w:val="clear" w:color="auto" w:fill="FFFFFF"/>
        <w:spacing w:after="0" w:line="234" w:lineRule="atLeast"/>
        <w:jc w:val="right"/>
        <w:rPr>
          <w:rFonts w:ascii="Times New Roman" w:eastAsia="Times New Roman" w:hAnsi="Times New Roman" w:cs="Times New Roman"/>
          <w:b/>
          <w:bCs/>
          <w:sz w:val="24"/>
          <w:szCs w:val="24"/>
          <w:lang w:val="vi-VN"/>
        </w:rPr>
      </w:pPr>
      <w:bookmarkStart w:id="174" w:name="loai_pl7"/>
    </w:p>
    <w:p w:rsidR="00D344DC" w:rsidRDefault="00D344DC" w:rsidP="00CB6763">
      <w:pPr>
        <w:shd w:val="clear" w:color="auto" w:fill="FFFFFF"/>
        <w:spacing w:after="0" w:line="234" w:lineRule="atLeast"/>
        <w:jc w:val="right"/>
        <w:rPr>
          <w:rFonts w:ascii="Times New Roman" w:eastAsia="Times New Roman" w:hAnsi="Times New Roman" w:cs="Times New Roman"/>
          <w:b/>
          <w:bCs/>
          <w:sz w:val="24"/>
          <w:szCs w:val="24"/>
          <w:lang w:val="vi-VN"/>
        </w:rPr>
      </w:pPr>
    </w:p>
    <w:p w:rsidR="00D344DC" w:rsidRDefault="00D344DC" w:rsidP="00CB6763">
      <w:pPr>
        <w:shd w:val="clear" w:color="auto" w:fill="FFFFFF"/>
        <w:spacing w:after="0" w:line="234" w:lineRule="atLeast"/>
        <w:jc w:val="right"/>
        <w:rPr>
          <w:rFonts w:ascii="Times New Roman" w:eastAsia="Times New Roman" w:hAnsi="Times New Roman" w:cs="Times New Roman"/>
          <w:b/>
          <w:bCs/>
          <w:sz w:val="24"/>
          <w:szCs w:val="24"/>
          <w:lang w:val="vi-VN"/>
        </w:rPr>
      </w:pPr>
    </w:p>
    <w:p w:rsidR="00D344DC" w:rsidRDefault="00D344DC" w:rsidP="00CB6763">
      <w:pPr>
        <w:shd w:val="clear" w:color="auto" w:fill="FFFFFF"/>
        <w:spacing w:after="0" w:line="234" w:lineRule="atLeast"/>
        <w:jc w:val="right"/>
        <w:rPr>
          <w:rFonts w:ascii="Times New Roman" w:eastAsia="Times New Roman" w:hAnsi="Times New Roman" w:cs="Times New Roman"/>
          <w:b/>
          <w:bCs/>
          <w:sz w:val="24"/>
          <w:szCs w:val="24"/>
          <w:lang w:val="vi-VN"/>
        </w:rPr>
      </w:pPr>
    </w:p>
    <w:p w:rsidR="00D344DC" w:rsidRDefault="00D344DC" w:rsidP="00CB6763">
      <w:pPr>
        <w:shd w:val="clear" w:color="auto" w:fill="FFFFFF"/>
        <w:spacing w:after="0" w:line="234" w:lineRule="atLeast"/>
        <w:jc w:val="right"/>
        <w:rPr>
          <w:rFonts w:ascii="Times New Roman" w:eastAsia="Times New Roman" w:hAnsi="Times New Roman" w:cs="Times New Roman"/>
          <w:b/>
          <w:bCs/>
          <w:sz w:val="24"/>
          <w:szCs w:val="24"/>
          <w:lang w:val="vi-VN"/>
        </w:rPr>
      </w:pPr>
    </w:p>
    <w:p w:rsidR="00D344DC" w:rsidRDefault="00D344DC" w:rsidP="00CB6763">
      <w:pPr>
        <w:shd w:val="clear" w:color="auto" w:fill="FFFFFF"/>
        <w:spacing w:after="0" w:line="234" w:lineRule="atLeast"/>
        <w:jc w:val="right"/>
        <w:rPr>
          <w:rFonts w:ascii="Times New Roman" w:eastAsia="Times New Roman" w:hAnsi="Times New Roman" w:cs="Times New Roman"/>
          <w:b/>
          <w:bCs/>
          <w:sz w:val="24"/>
          <w:szCs w:val="24"/>
          <w:lang w:val="vi-VN"/>
        </w:rPr>
      </w:pPr>
    </w:p>
    <w:p w:rsidR="00CB6763" w:rsidRPr="008C7F57" w:rsidRDefault="00CB6763" w:rsidP="00CB6763">
      <w:pPr>
        <w:shd w:val="clear" w:color="auto" w:fill="FFFFFF"/>
        <w:spacing w:after="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Mẫu số 7</w:t>
      </w:r>
      <w:bookmarkEnd w:id="174"/>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CB6763">
        <w:trPr>
          <w:tblCellSpacing w:w="0" w:type="dxa"/>
        </w:trPr>
        <w:tc>
          <w:tcPr>
            <w:tcW w:w="334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vertAlign w:val="superscript"/>
              </w:rPr>
              <w:t>1</w:t>
            </w:r>
            <w:r w:rsidRPr="008C7F57">
              <w:rPr>
                <w:rFonts w:ascii="Times New Roman" w:eastAsia="Times New Roman" w:hAnsi="Times New Roman" w:cs="Times New Roman"/>
                <w:sz w:val="24"/>
                <w:szCs w:val="24"/>
                <w:vertAlign w:val="superscript"/>
              </w:rPr>
              <w:br/>
            </w:r>
            <w:r w:rsidRPr="008C7F57">
              <w:rPr>
                <w:rFonts w:ascii="Times New Roman" w:eastAsia="Times New Roman" w:hAnsi="Times New Roman" w:cs="Times New Roman"/>
                <w:b/>
                <w:bCs/>
                <w:sz w:val="24"/>
                <w:szCs w:val="24"/>
              </w:rPr>
              <w:t>HỘI ĐỒNG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vertAlign w:val="superscript"/>
              </w:rPr>
              <w:t>2</w:t>
            </w:r>
            <w:r w:rsidRPr="008C7F57">
              <w:rPr>
                <w:rFonts w:ascii="Times New Roman" w:eastAsia="Times New Roman" w:hAnsi="Times New Roman" w:cs="Times New Roman"/>
                <w:sz w:val="24"/>
                <w:szCs w:val="24"/>
                <w:vertAlign w:val="superscript"/>
              </w:rPr>
              <w:br/>
            </w:r>
            <w:r w:rsidRPr="008C7F57">
              <w:rPr>
                <w:rFonts w:ascii="Times New Roman" w:eastAsia="Times New Roman" w:hAnsi="Times New Roman" w:cs="Times New Roman"/>
                <w:b/>
                <w:bCs/>
                <w:sz w:val="24"/>
                <w:szCs w:val="24"/>
              </w:rPr>
              <w:t>XÉT TẶNG DANH HIỆU</w:t>
            </w:r>
            <w:r w:rsidRPr="008C7F57">
              <w:rPr>
                <w:rFonts w:ascii="Times New Roman" w:eastAsia="Times New Roman" w:hAnsi="Times New Roman" w:cs="Times New Roman"/>
                <w:b/>
                <w:bCs/>
                <w:sz w:val="24"/>
                <w:szCs w:val="24"/>
              </w:rPr>
              <w:br/>
              <w:t>“NGHỆ NHÂN NHÂN DÂN”,</w:t>
            </w:r>
            <w:r w:rsidRPr="008C7F57">
              <w:rPr>
                <w:rFonts w:ascii="Times New Roman" w:eastAsia="Times New Roman" w:hAnsi="Times New Roman" w:cs="Times New Roman"/>
                <w:b/>
                <w:bCs/>
                <w:sz w:val="24"/>
                <w:szCs w:val="24"/>
              </w:rPr>
              <w:br/>
              <w:t>“NGHỆ NHÂN ƯU TÚ”</w:t>
            </w:r>
            <w:r w:rsidRPr="008C7F57">
              <w:rPr>
                <w:rFonts w:ascii="Times New Roman" w:eastAsia="Times New Roman" w:hAnsi="Times New Roman" w:cs="Times New Roman"/>
                <w:b/>
                <w:bCs/>
                <w:sz w:val="24"/>
                <w:szCs w:val="24"/>
              </w:rPr>
              <w:br/>
              <w:t>-------</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CỘNG HÒA XÃ HỘI CHỦ NGHĨA VIỆT NAM</w:t>
            </w:r>
            <w:r w:rsidRPr="008C7F57">
              <w:rPr>
                <w:rFonts w:ascii="Times New Roman" w:eastAsia="Times New Roman" w:hAnsi="Times New Roman" w:cs="Times New Roman"/>
                <w:b/>
                <w:bCs/>
                <w:sz w:val="24"/>
                <w:szCs w:val="24"/>
              </w:rPr>
              <w:br/>
              <w:t>Độc lập - Tự do - Hạnh phúc</w:t>
            </w:r>
            <w:r w:rsidRPr="008C7F57">
              <w:rPr>
                <w:rFonts w:ascii="Times New Roman" w:eastAsia="Times New Roman" w:hAnsi="Times New Roman" w:cs="Times New Roman"/>
                <w:b/>
                <w:bCs/>
                <w:sz w:val="24"/>
                <w:szCs w:val="24"/>
              </w:rPr>
              <w:br/>
              <w:t>---------------</w:t>
            </w:r>
          </w:p>
        </w:tc>
      </w:tr>
      <w:tr w:rsidR="008C7F57" w:rsidRPr="008C7F57" w:rsidTr="00CB6763">
        <w:trPr>
          <w:tblCellSpacing w:w="0" w:type="dxa"/>
        </w:trPr>
        <w:tc>
          <w:tcPr>
            <w:tcW w:w="334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w:t>
            </w:r>
          </w:p>
        </w:tc>
      </w:tr>
    </w:tbl>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175" w:name="loai_pl7_name"/>
      <w:r w:rsidRPr="008C7F57">
        <w:rPr>
          <w:rFonts w:ascii="Times New Roman" w:eastAsia="Times New Roman" w:hAnsi="Times New Roman" w:cs="Times New Roman"/>
          <w:b/>
          <w:bCs/>
          <w:sz w:val="24"/>
          <w:szCs w:val="24"/>
        </w:rPr>
        <w:t>DANH SÁCH</w:t>
      </w:r>
      <w:bookmarkEnd w:id="175"/>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176" w:name="loai_pl7_name_name"/>
      <w:r w:rsidRPr="008C7F57">
        <w:rPr>
          <w:rFonts w:ascii="Times New Roman" w:eastAsia="Times New Roman" w:hAnsi="Times New Roman" w:cs="Times New Roman"/>
          <w:b/>
          <w:bCs/>
          <w:sz w:val="24"/>
          <w:szCs w:val="24"/>
        </w:rPr>
        <w:t>Đề nghị xét tặng danh hiệu “Nghệ nhân Nhân dân”, “Nghệ nhân ưu tú”</w:t>
      </w:r>
      <w:bookmarkEnd w:id="176"/>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Danh sách đề nghị xét tặng danh hiệu “Nghệ nhân Nhân dân”</w:t>
      </w:r>
    </w:p>
    <w:tbl>
      <w:tblPr>
        <w:tblW w:w="0" w:type="dxa"/>
        <w:tblCellSpacing w:w="0" w:type="dxa"/>
        <w:shd w:val="clear" w:color="auto" w:fill="FFFFFF"/>
        <w:tblCellMar>
          <w:left w:w="0" w:type="dxa"/>
          <w:right w:w="0" w:type="dxa"/>
        </w:tblCellMar>
        <w:tblLook w:val="04A0" w:firstRow="1" w:lastRow="0" w:firstColumn="1" w:lastColumn="0" w:noHBand="0" w:noVBand="1"/>
      </w:tblPr>
      <w:tblGrid>
        <w:gridCol w:w="655"/>
        <w:gridCol w:w="2474"/>
        <w:gridCol w:w="1007"/>
        <w:gridCol w:w="2692"/>
        <w:gridCol w:w="1139"/>
        <w:gridCol w:w="920"/>
      </w:tblGrid>
      <w:tr w:rsidR="008C7F57" w:rsidRPr="008C7F57" w:rsidTr="00CB6763">
        <w:trPr>
          <w:tblCellSpacing w:w="0" w:type="dxa"/>
        </w:trPr>
        <w:tc>
          <w:tcPr>
            <w:tcW w:w="655"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STT</w:t>
            </w:r>
          </w:p>
        </w:tc>
        <w:tc>
          <w:tcPr>
            <w:tcW w:w="2474"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và tên</w:t>
            </w:r>
          </w:p>
        </w:tc>
        <w:tc>
          <w:tcPr>
            <w:tcW w:w="1007"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Địa chỉ</w:t>
            </w:r>
          </w:p>
        </w:tc>
        <w:tc>
          <w:tcPr>
            <w:tcW w:w="2692"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Nghề thủ công mỹ nghệ nắm giữ</w:t>
            </w:r>
          </w:p>
        </w:tc>
        <w:tc>
          <w:tcPr>
            <w:tcW w:w="1139"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phiếu đạt</w:t>
            </w:r>
          </w:p>
        </w:tc>
        <w:tc>
          <w:tcPr>
            <w:tcW w:w="920" w:type="dxa"/>
            <w:tcBorders>
              <w:top w:val="single" w:sz="8" w:space="0" w:color="auto"/>
              <w:left w:val="single" w:sz="8" w:space="0" w:color="auto"/>
              <w:bottom w:val="nil"/>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Tỷ lệ %</w:t>
            </w:r>
          </w:p>
        </w:tc>
      </w:tr>
      <w:tr w:rsidR="008C7F57" w:rsidRPr="008C7F57" w:rsidTr="00CB6763">
        <w:trPr>
          <w:tblCellSpacing w:w="0" w:type="dxa"/>
        </w:trPr>
        <w:tc>
          <w:tcPr>
            <w:tcW w:w="655"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247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0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69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39"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20"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55"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247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0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69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39"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20"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55"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2474"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07"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692"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39"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20"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Danh sách đề nghị xét tặng danh hiệu “Nghệ nhân ưu tú”</w:t>
      </w:r>
    </w:p>
    <w:tbl>
      <w:tblPr>
        <w:tblW w:w="0" w:type="dxa"/>
        <w:tblCellSpacing w:w="0" w:type="dxa"/>
        <w:shd w:val="clear" w:color="auto" w:fill="FFFFFF"/>
        <w:tblCellMar>
          <w:left w:w="0" w:type="dxa"/>
          <w:right w:w="0" w:type="dxa"/>
        </w:tblCellMar>
        <w:tblLook w:val="04A0" w:firstRow="1" w:lastRow="0" w:firstColumn="1" w:lastColumn="0" w:noHBand="0" w:noVBand="1"/>
      </w:tblPr>
      <w:tblGrid>
        <w:gridCol w:w="664"/>
        <w:gridCol w:w="2508"/>
        <w:gridCol w:w="1021"/>
        <w:gridCol w:w="2728"/>
        <w:gridCol w:w="1154"/>
        <w:gridCol w:w="932"/>
      </w:tblGrid>
      <w:tr w:rsidR="008C7F57" w:rsidRPr="008C7F57" w:rsidTr="00CB6763">
        <w:trPr>
          <w:tblCellSpacing w:w="0" w:type="dxa"/>
        </w:trPr>
        <w:tc>
          <w:tcPr>
            <w:tcW w:w="664"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STT</w:t>
            </w:r>
          </w:p>
        </w:tc>
        <w:tc>
          <w:tcPr>
            <w:tcW w:w="2508"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và tên</w:t>
            </w:r>
          </w:p>
        </w:tc>
        <w:tc>
          <w:tcPr>
            <w:tcW w:w="1021"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Địa chỉ</w:t>
            </w:r>
          </w:p>
        </w:tc>
        <w:tc>
          <w:tcPr>
            <w:tcW w:w="2728"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Nghề thủ công mỹ nghệ nắm giữ</w:t>
            </w:r>
          </w:p>
        </w:tc>
        <w:tc>
          <w:tcPr>
            <w:tcW w:w="1154"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phiếu đạt</w:t>
            </w:r>
          </w:p>
        </w:tc>
        <w:tc>
          <w:tcPr>
            <w:tcW w:w="932" w:type="dxa"/>
            <w:tcBorders>
              <w:top w:val="single" w:sz="8" w:space="0" w:color="auto"/>
              <w:left w:val="single" w:sz="8" w:space="0" w:color="auto"/>
              <w:bottom w:val="nil"/>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Tỷ lệ %</w:t>
            </w:r>
          </w:p>
        </w:tc>
      </w:tr>
      <w:tr w:rsidR="008C7F57" w:rsidRPr="008C7F57" w:rsidTr="00CB6763">
        <w:trPr>
          <w:tblCellSpacing w:w="0" w:type="dxa"/>
        </w:trPr>
        <w:tc>
          <w:tcPr>
            <w:tcW w:w="66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2508"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21"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728"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5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32"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6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2508"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21"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728"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5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32"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64"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2508"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21"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728"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154"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32"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TM. HỘI ĐỒNG</w:t>
            </w:r>
            <w:r w:rsidRPr="008C7F57">
              <w:rPr>
                <w:rFonts w:ascii="Times New Roman" w:eastAsia="Times New Roman" w:hAnsi="Times New Roman" w:cs="Times New Roman"/>
                <w:b/>
                <w:bCs/>
                <w:sz w:val="24"/>
                <w:szCs w:val="24"/>
              </w:rPr>
              <w:br/>
              <w:t>CHỦ TỊCH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tên, đóng dấu)</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t>Ghi chú: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(1) Tên tổ chức ghi tại con dấu Hội đồng sử dụng.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(2) Tên Hội đồng.</w:t>
      </w:r>
    </w:p>
    <w:p w:rsidR="00D344DC" w:rsidRDefault="00D344DC" w:rsidP="00CB6763">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D344DC" w:rsidRDefault="00D344DC" w:rsidP="00CB6763">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CB6763" w:rsidRPr="008C7F57" w:rsidRDefault="00CB6763" w:rsidP="00CB6763">
      <w:pPr>
        <w:shd w:val="clear" w:color="auto" w:fill="FFFFFF"/>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p w:rsidR="00CB6763" w:rsidRPr="008C7F57" w:rsidRDefault="00CB6763" w:rsidP="00CB6763">
      <w:pPr>
        <w:shd w:val="clear" w:color="auto" w:fill="FFFFFF"/>
        <w:spacing w:after="0" w:line="234" w:lineRule="atLeast"/>
        <w:jc w:val="right"/>
        <w:rPr>
          <w:rFonts w:ascii="Times New Roman" w:eastAsia="Times New Roman" w:hAnsi="Times New Roman" w:cs="Times New Roman"/>
          <w:sz w:val="24"/>
          <w:szCs w:val="24"/>
        </w:rPr>
      </w:pPr>
      <w:bookmarkStart w:id="177" w:name="loai_pl9"/>
      <w:r w:rsidRPr="008C7F57">
        <w:rPr>
          <w:rFonts w:ascii="Times New Roman" w:eastAsia="Times New Roman" w:hAnsi="Times New Roman" w:cs="Times New Roman"/>
          <w:b/>
          <w:bCs/>
          <w:sz w:val="24"/>
          <w:szCs w:val="24"/>
          <w:lang w:val="vi-VN"/>
        </w:rPr>
        <w:lastRenderedPageBreak/>
        <w:t>Mẫu số 8</w:t>
      </w:r>
      <w:bookmarkEnd w:id="177"/>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CB6763">
        <w:trPr>
          <w:tblCellSpacing w:w="0" w:type="dxa"/>
        </w:trPr>
        <w:tc>
          <w:tcPr>
            <w:tcW w:w="334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vertAlign w:val="superscript"/>
              </w:rPr>
              <w:t>1</w:t>
            </w:r>
            <w:r w:rsidRPr="008C7F57">
              <w:rPr>
                <w:rFonts w:ascii="Times New Roman" w:eastAsia="Times New Roman" w:hAnsi="Times New Roman" w:cs="Times New Roman"/>
                <w:sz w:val="24"/>
                <w:szCs w:val="24"/>
                <w:vertAlign w:val="superscript"/>
              </w:rPr>
              <w:br/>
            </w:r>
            <w:r w:rsidRPr="008C7F57">
              <w:rPr>
                <w:rFonts w:ascii="Times New Roman" w:eastAsia="Times New Roman" w:hAnsi="Times New Roman" w:cs="Times New Roman"/>
                <w:b/>
                <w:bCs/>
                <w:sz w:val="24"/>
                <w:szCs w:val="24"/>
              </w:rPr>
              <w:t>HỘI ĐỒNG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vertAlign w:val="superscript"/>
              </w:rPr>
              <w:t>2</w:t>
            </w:r>
            <w:r w:rsidRPr="008C7F57">
              <w:rPr>
                <w:rFonts w:ascii="Times New Roman" w:eastAsia="Times New Roman" w:hAnsi="Times New Roman" w:cs="Times New Roman"/>
                <w:sz w:val="24"/>
                <w:szCs w:val="24"/>
                <w:vertAlign w:val="superscript"/>
              </w:rPr>
              <w:br/>
            </w:r>
            <w:r w:rsidRPr="008C7F57">
              <w:rPr>
                <w:rFonts w:ascii="Times New Roman" w:eastAsia="Times New Roman" w:hAnsi="Times New Roman" w:cs="Times New Roman"/>
                <w:b/>
                <w:bCs/>
                <w:sz w:val="24"/>
                <w:szCs w:val="24"/>
              </w:rPr>
              <w:t>XÉT TẶNG DANH HIỆU</w:t>
            </w:r>
            <w:r w:rsidRPr="008C7F57">
              <w:rPr>
                <w:rFonts w:ascii="Times New Roman" w:eastAsia="Times New Roman" w:hAnsi="Times New Roman" w:cs="Times New Roman"/>
                <w:b/>
                <w:bCs/>
                <w:sz w:val="24"/>
                <w:szCs w:val="24"/>
              </w:rPr>
              <w:br/>
              <w:t>“NGHỆ NHÂN NHÂN DÂN”,</w:t>
            </w:r>
            <w:r w:rsidRPr="008C7F57">
              <w:rPr>
                <w:rFonts w:ascii="Times New Roman" w:eastAsia="Times New Roman" w:hAnsi="Times New Roman" w:cs="Times New Roman"/>
                <w:b/>
                <w:bCs/>
                <w:sz w:val="24"/>
                <w:szCs w:val="24"/>
              </w:rPr>
              <w:br/>
              <w:t>“NGHỆ NHÂN ƯU TÚ”</w:t>
            </w:r>
            <w:r w:rsidRPr="008C7F57">
              <w:rPr>
                <w:rFonts w:ascii="Times New Roman" w:eastAsia="Times New Roman" w:hAnsi="Times New Roman" w:cs="Times New Roman"/>
                <w:b/>
                <w:bCs/>
                <w:sz w:val="24"/>
                <w:szCs w:val="24"/>
              </w:rPr>
              <w:br/>
              <w:t>-------</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CỘNG HÒA XÃ HỘI CHỦ NGHĨA VIỆT NAM</w:t>
            </w:r>
            <w:r w:rsidRPr="008C7F57">
              <w:rPr>
                <w:rFonts w:ascii="Times New Roman" w:eastAsia="Times New Roman" w:hAnsi="Times New Roman" w:cs="Times New Roman"/>
                <w:b/>
                <w:bCs/>
                <w:sz w:val="24"/>
                <w:szCs w:val="24"/>
              </w:rPr>
              <w:br/>
              <w:t>Độc lập - Tự do - Hạnh phúc</w:t>
            </w:r>
            <w:r w:rsidRPr="008C7F57">
              <w:rPr>
                <w:rFonts w:ascii="Times New Roman" w:eastAsia="Times New Roman" w:hAnsi="Times New Roman" w:cs="Times New Roman"/>
                <w:b/>
                <w:bCs/>
                <w:sz w:val="24"/>
                <w:szCs w:val="24"/>
              </w:rPr>
              <w:br/>
              <w:t>---------------</w:t>
            </w:r>
          </w:p>
        </w:tc>
      </w:tr>
      <w:tr w:rsidR="008C7F57" w:rsidRPr="008C7F57" w:rsidTr="00CB6763">
        <w:trPr>
          <w:tblCellSpacing w:w="0" w:type="dxa"/>
        </w:trPr>
        <w:tc>
          <w:tcPr>
            <w:tcW w:w="334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w:t>
            </w:r>
          </w:p>
        </w:tc>
      </w:tr>
    </w:tbl>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178" w:name="loai_pl9_name"/>
      <w:r w:rsidRPr="008C7F57">
        <w:rPr>
          <w:rFonts w:ascii="Times New Roman" w:eastAsia="Times New Roman" w:hAnsi="Times New Roman" w:cs="Times New Roman"/>
          <w:b/>
          <w:bCs/>
          <w:sz w:val="24"/>
          <w:szCs w:val="24"/>
        </w:rPr>
        <w:t>BIÊN BẢN</w:t>
      </w:r>
      <w:bookmarkEnd w:id="178"/>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179" w:name="loai_pl9_name_name"/>
      <w:r w:rsidRPr="008C7F57">
        <w:rPr>
          <w:rFonts w:ascii="Times New Roman" w:eastAsia="Times New Roman" w:hAnsi="Times New Roman" w:cs="Times New Roman"/>
          <w:b/>
          <w:bCs/>
          <w:sz w:val="24"/>
          <w:szCs w:val="24"/>
        </w:rPr>
        <w:t>Họp Hội đồng xét tặng danh hiệu “Nghệ nhân Nhân dân”, “Nghệ nhân ưu tú”</w:t>
      </w:r>
      <w:bookmarkEnd w:id="179"/>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Hội đồng …………………..</w:t>
      </w:r>
      <w:r w:rsidRPr="008C7F57">
        <w:rPr>
          <w:rFonts w:ascii="Times New Roman" w:eastAsia="Times New Roman" w:hAnsi="Times New Roman" w:cs="Times New Roman"/>
          <w:sz w:val="24"/>
          <w:szCs w:val="24"/>
          <w:vertAlign w:val="superscript"/>
        </w:rPr>
        <w:t>1</w:t>
      </w:r>
      <w:r w:rsidRPr="008C7F57">
        <w:rPr>
          <w:rFonts w:ascii="Times New Roman" w:eastAsia="Times New Roman" w:hAnsi="Times New Roman" w:cs="Times New Roman"/>
          <w:sz w:val="24"/>
          <w:szCs w:val="24"/>
        </w:rPr>
        <w:t> xét tặng danh hiệu “Nghệ nhân Nhân dân”, “Nghệ nhân ưu tú” được thành lập theo Quyết định số …………………../………………… ngày ….. tháng ….. năm ….. của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Hội đồng đã tổ chức cuộc họp phiên toàn thể vào .... giờ ….. ngày .... tháng ….. năm ……… để xét tặng danh hiệu “Nghệ nhân Nhân dân”, “Nghệ nhân Ưu tú”.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Tổng số thành viên trong Hội đồng theo quyết định: ……………………… người</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Số thành viên Hội đồng tham gia dự họp: …………………… người, gồm:</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Số thành viên Hội đồng không dự họp: …………………………… người, gồm:</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(Nêu lý do vắng mặt)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Khách mời tham dự họp Hội đồng: Ghi rõ họ tên, chức vụ, </w:t>
      </w:r>
      <w:r w:rsidRPr="008C7F57">
        <w:rPr>
          <w:rFonts w:ascii="Times New Roman" w:eastAsia="Times New Roman" w:hAnsi="Times New Roman" w:cs="Times New Roman"/>
          <w:sz w:val="24"/>
          <w:szCs w:val="24"/>
          <w:shd w:val="clear" w:color="auto" w:fill="FFFFFF"/>
        </w:rPr>
        <w:t>đơn vị</w:t>
      </w:r>
      <w:r w:rsidRPr="008C7F57">
        <w:rPr>
          <w:rFonts w:ascii="Times New Roman" w:eastAsia="Times New Roman" w:hAnsi="Times New Roman" w:cs="Times New Roman"/>
          <w:sz w:val="24"/>
          <w:szCs w:val="24"/>
        </w:rPr>
        <w:t> công tác (nếu có).</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Chủ trì: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Thư ký Hội đồng: ....................................................................................................</w:t>
      </w:r>
    </w:p>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NỘI DUNG LÀM VIỆC CỦA HỘI ĐỒNG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Hội đồng đã nghe cơ quan thường trực của Hội đồng báo cáo về hồ sơ của các cá nhân để nghị xét tặng danh hiệu “Nghệ nhân Nhân dân”, “Nghệ nhân Ưu tú” bao gồm:</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Số lượng người đề nghị xét tặng: …………………………….. người.</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Trong đó, số lượng người đề nghị xét tặng danh hiệu “Nghệ nhân Nhân dân” là: …………………… người, danh hiệu “Nghệ nhân Ưu tú” là: .............................................................................................................. người.</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2. Hội đồng đã trao đổi, thảo luận, đánh giá về thành tích và tiêu chuẩn của từng trường hợp đề nghị xét tặng danh hiệu “Nghệ nhân Nhân dân”, “Nghệ nhân Ưu tú”.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(Ghi tóm tắt cơ bản các ý kiến của thành viên Hội đồng)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Hội đồng bầu Ban kiểm phiếu với các thành viên sau:</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Trưởng ban: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Ủy viên: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Hội đồng đã bỏ phiếu kín, Ban kiểm phiếu làm việc theo đúng quy định (có biên bản kiểm phiếu kèm theo).</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 Kết luận và kiến nghị </w:t>
      </w:r>
      <w:r w:rsidRPr="008C7F57">
        <w:rPr>
          <w:rFonts w:ascii="Times New Roman" w:eastAsia="Times New Roman" w:hAnsi="Times New Roman" w:cs="Times New Roman"/>
          <w:sz w:val="24"/>
          <w:szCs w:val="24"/>
          <w:shd w:val="clear" w:color="auto" w:fill="FFFFFF"/>
        </w:rPr>
        <w:t>của</w:t>
      </w:r>
      <w:r w:rsidRPr="008C7F57">
        <w:rPr>
          <w:rFonts w:ascii="Times New Roman" w:eastAsia="Times New Roman" w:hAnsi="Times New Roman" w:cs="Times New Roman"/>
          <w:sz w:val="24"/>
          <w:szCs w:val="24"/>
        </w:rPr>
        <w:t> Hội đồng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Các trường hợp đủ số phiếu theo quy định đề nghị xét tặng danh hiệu “Nghệ nhân Nhân dân”, gồm:</w:t>
      </w:r>
    </w:p>
    <w:tbl>
      <w:tblPr>
        <w:tblW w:w="0" w:type="dxa"/>
        <w:tblCellSpacing w:w="0" w:type="dxa"/>
        <w:shd w:val="clear" w:color="auto" w:fill="FFFFFF"/>
        <w:tblCellMar>
          <w:left w:w="0" w:type="dxa"/>
          <w:right w:w="0" w:type="dxa"/>
        </w:tblCellMar>
        <w:tblLook w:val="04A0" w:firstRow="1" w:lastRow="0" w:firstColumn="1" w:lastColumn="0" w:noHBand="0" w:noVBand="1"/>
      </w:tblPr>
      <w:tblGrid>
        <w:gridCol w:w="652"/>
        <w:gridCol w:w="2325"/>
        <w:gridCol w:w="1002"/>
        <w:gridCol w:w="2277"/>
        <w:gridCol w:w="1610"/>
        <w:gridCol w:w="1014"/>
      </w:tblGrid>
      <w:tr w:rsidR="008C7F57" w:rsidRPr="008C7F57" w:rsidTr="00CB6763">
        <w:trPr>
          <w:tblCellSpacing w:w="0" w:type="dxa"/>
        </w:trPr>
        <w:tc>
          <w:tcPr>
            <w:tcW w:w="652"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STT</w:t>
            </w:r>
          </w:p>
        </w:tc>
        <w:tc>
          <w:tcPr>
            <w:tcW w:w="2325"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và tên</w:t>
            </w:r>
          </w:p>
        </w:tc>
        <w:tc>
          <w:tcPr>
            <w:tcW w:w="1002"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Địa chỉ</w:t>
            </w:r>
          </w:p>
        </w:tc>
        <w:tc>
          <w:tcPr>
            <w:tcW w:w="2277"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Nghề thủ công mỹ nghệ nắm giữ</w:t>
            </w:r>
          </w:p>
        </w:tc>
        <w:tc>
          <w:tcPr>
            <w:tcW w:w="1610"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phiếu đồng ý</w:t>
            </w:r>
          </w:p>
        </w:tc>
        <w:tc>
          <w:tcPr>
            <w:tcW w:w="1014" w:type="dxa"/>
            <w:tcBorders>
              <w:top w:val="single" w:sz="8" w:space="0" w:color="auto"/>
              <w:left w:val="single" w:sz="8" w:space="0" w:color="auto"/>
              <w:bottom w:val="nil"/>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Tỷ lệ %</w:t>
            </w:r>
          </w:p>
        </w:tc>
      </w:tr>
      <w:tr w:rsidR="008C7F57" w:rsidRPr="008C7F57" w:rsidTr="00CB6763">
        <w:trPr>
          <w:tblCellSpacing w:w="0" w:type="dxa"/>
        </w:trPr>
        <w:tc>
          <w:tcPr>
            <w:tcW w:w="65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2325"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0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27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10"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14"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5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2325"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0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27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10"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14"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52"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2325"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02"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277"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10"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14"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Các trường hợp không đủ số phiếu theo quy định đề nghị xét tặng danh hiệu “Nghệ nhân Nhân dân” gồm:</w:t>
      </w:r>
    </w:p>
    <w:tbl>
      <w:tblPr>
        <w:tblW w:w="0" w:type="dxa"/>
        <w:tblCellSpacing w:w="0" w:type="dxa"/>
        <w:shd w:val="clear" w:color="auto" w:fill="FFFFFF"/>
        <w:tblCellMar>
          <w:left w:w="0" w:type="dxa"/>
          <w:right w:w="0" w:type="dxa"/>
        </w:tblCellMar>
        <w:tblLook w:val="04A0" w:firstRow="1" w:lastRow="0" w:firstColumn="1" w:lastColumn="0" w:noHBand="0" w:noVBand="1"/>
      </w:tblPr>
      <w:tblGrid>
        <w:gridCol w:w="660"/>
        <w:gridCol w:w="2357"/>
        <w:gridCol w:w="1016"/>
        <w:gridCol w:w="2308"/>
        <w:gridCol w:w="1692"/>
        <w:gridCol w:w="967"/>
      </w:tblGrid>
      <w:tr w:rsidR="008C7F57" w:rsidRPr="008C7F57" w:rsidTr="00CB6763">
        <w:trPr>
          <w:tblCellSpacing w:w="0" w:type="dxa"/>
        </w:trPr>
        <w:tc>
          <w:tcPr>
            <w:tcW w:w="660"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STT</w:t>
            </w:r>
          </w:p>
        </w:tc>
        <w:tc>
          <w:tcPr>
            <w:tcW w:w="2357"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và tên</w:t>
            </w:r>
          </w:p>
        </w:tc>
        <w:tc>
          <w:tcPr>
            <w:tcW w:w="1016"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Địa chỉ</w:t>
            </w:r>
          </w:p>
        </w:tc>
        <w:tc>
          <w:tcPr>
            <w:tcW w:w="2308"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Nghề thủ công mỹ nghệ nắm giữ</w:t>
            </w:r>
          </w:p>
        </w:tc>
        <w:tc>
          <w:tcPr>
            <w:tcW w:w="1692"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phiếu không đồng ý</w:t>
            </w:r>
          </w:p>
        </w:tc>
        <w:tc>
          <w:tcPr>
            <w:tcW w:w="967" w:type="dxa"/>
            <w:tcBorders>
              <w:top w:val="single" w:sz="8" w:space="0" w:color="auto"/>
              <w:left w:val="single" w:sz="8" w:space="0" w:color="auto"/>
              <w:bottom w:val="nil"/>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Tỷ lệ %</w:t>
            </w:r>
          </w:p>
        </w:tc>
      </w:tr>
      <w:tr w:rsidR="008C7F57" w:rsidRPr="008C7F57" w:rsidTr="00CB6763">
        <w:trPr>
          <w:tblCellSpacing w:w="0" w:type="dxa"/>
        </w:trPr>
        <w:tc>
          <w:tcPr>
            <w:tcW w:w="660"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235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16"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308"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9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67"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60"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235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16"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308"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92"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67"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60"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2357"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16"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308"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92"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67"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Các trường hợp đủ số phiếu theo quy định đề nghị xét tặng danh hiệu “Nghệ nhân Ưu tú”, gồm:</w:t>
      </w:r>
    </w:p>
    <w:tbl>
      <w:tblPr>
        <w:tblW w:w="0" w:type="dxa"/>
        <w:tblCellSpacing w:w="0" w:type="dxa"/>
        <w:shd w:val="clear" w:color="auto" w:fill="FFFFFF"/>
        <w:tblCellMar>
          <w:left w:w="0" w:type="dxa"/>
          <w:right w:w="0" w:type="dxa"/>
        </w:tblCellMar>
        <w:tblLook w:val="04A0" w:firstRow="1" w:lastRow="0" w:firstColumn="1" w:lastColumn="0" w:noHBand="0" w:noVBand="1"/>
      </w:tblPr>
      <w:tblGrid>
        <w:gridCol w:w="660"/>
        <w:gridCol w:w="2357"/>
        <w:gridCol w:w="1016"/>
        <w:gridCol w:w="2368"/>
        <w:gridCol w:w="1511"/>
        <w:gridCol w:w="1093"/>
      </w:tblGrid>
      <w:tr w:rsidR="008C7F57" w:rsidRPr="008C7F57" w:rsidTr="00CB6763">
        <w:trPr>
          <w:tblCellSpacing w:w="0" w:type="dxa"/>
        </w:trPr>
        <w:tc>
          <w:tcPr>
            <w:tcW w:w="660"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STT</w:t>
            </w:r>
          </w:p>
        </w:tc>
        <w:tc>
          <w:tcPr>
            <w:tcW w:w="2357"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và tên</w:t>
            </w:r>
          </w:p>
        </w:tc>
        <w:tc>
          <w:tcPr>
            <w:tcW w:w="1016"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Địa chỉ</w:t>
            </w:r>
          </w:p>
        </w:tc>
        <w:tc>
          <w:tcPr>
            <w:tcW w:w="2368"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Nghề thủ công mỹ nghệ nắm giữ</w:t>
            </w:r>
          </w:p>
        </w:tc>
        <w:tc>
          <w:tcPr>
            <w:tcW w:w="1511"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phiếu đồng ý</w:t>
            </w:r>
          </w:p>
        </w:tc>
        <w:tc>
          <w:tcPr>
            <w:tcW w:w="1093" w:type="dxa"/>
            <w:tcBorders>
              <w:top w:val="single" w:sz="8" w:space="0" w:color="auto"/>
              <w:left w:val="single" w:sz="8" w:space="0" w:color="auto"/>
              <w:bottom w:val="nil"/>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Tỷ lệ %</w:t>
            </w:r>
          </w:p>
        </w:tc>
      </w:tr>
      <w:tr w:rsidR="008C7F57" w:rsidRPr="008C7F57" w:rsidTr="00CB6763">
        <w:trPr>
          <w:tblCellSpacing w:w="0" w:type="dxa"/>
        </w:trPr>
        <w:tc>
          <w:tcPr>
            <w:tcW w:w="660"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235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16"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368"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11"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93"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60"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235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16"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368"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11"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93"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60"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2357"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16"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368"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11"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93"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Các trường hợp không đủ số phiếu theo quy định đề nghị xét tặng danh hiệu “Nghệ nhân Ưu tú” gồm:</w:t>
      </w:r>
    </w:p>
    <w:tbl>
      <w:tblPr>
        <w:tblW w:w="0" w:type="dxa"/>
        <w:tblCellSpacing w:w="0" w:type="dxa"/>
        <w:shd w:val="clear" w:color="auto" w:fill="FFFFFF"/>
        <w:tblCellMar>
          <w:left w:w="0" w:type="dxa"/>
          <w:right w:w="0" w:type="dxa"/>
        </w:tblCellMar>
        <w:tblLook w:val="04A0" w:firstRow="1" w:lastRow="0" w:firstColumn="1" w:lastColumn="0" w:noHBand="0" w:noVBand="1"/>
      </w:tblPr>
      <w:tblGrid>
        <w:gridCol w:w="643"/>
        <w:gridCol w:w="2294"/>
        <w:gridCol w:w="988"/>
        <w:gridCol w:w="2187"/>
        <w:gridCol w:w="1647"/>
        <w:gridCol w:w="1000"/>
      </w:tblGrid>
      <w:tr w:rsidR="008C7F57" w:rsidRPr="008C7F57" w:rsidTr="00CB6763">
        <w:trPr>
          <w:tblCellSpacing w:w="0" w:type="dxa"/>
        </w:trPr>
        <w:tc>
          <w:tcPr>
            <w:tcW w:w="643"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lastRenderedPageBreak/>
              <w:t>STT</w:t>
            </w:r>
          </w:p>
        </w:tc>
        <w:tc>
          <w:tcPr>
            <w:tcW w:w="2294"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Họ và tên</w:t>
            </w:r>
          </w:p>
        </w:tc>
        <w:tc>
          <w:tcPr>
            <w:tcW w:w="988"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Địa chỉ</w:t>
            </w:r>
          </w:p>
        </w:tc>
        <w:tc>
          <w:tcPr>
            <w:tcW w:w="2187"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Nghề thủ công mỹ nghệ nắm giữ</w:t>
            </w:r>
          </w:p>
        </w:tc>
        <w:tc>
          <w:tcPr>
            <w:tcW w:w="1647" w:type="dxa"/>
            <w:tcBorders>
              <w:top w:val="single" w:sz="8" w:space="0" w:color="auto"/>
              <w:left w:val="single" w:sz="8" w:space="0" w:color="auto"/>
              <w:bottom w:val="nil"/>
              <w:right w:val="nil"/>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phiếu không đồng ý</w:t>
            </w:r>
          </w:p>
        </w:tc>
        <w:tc>
          <w:tcPr>
            <w:tcW w:w="1000" w:type="dxa"/>
            <w:tcBorders>
              <w:top w:val="single" w:sz="8" w:space="0" w:color="auto"/>
              <w:left w:val="single" w:sz="8" w:space="0" w:color="auto"/>
              <w:bottom w:val="nil"/>
              <w:right w:val="single" w:sz="8" w:space="0" w:color="auto"/>
            </w:tcBorders>
            <w:shd w:val="clear" w:color="auto" w:fill="FFFFFF"/>
            <w:vAlign w:val="cente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Tỷ lệ %</w:t>
            </w:r>
          </w:p>
        </w:tc>
      </w:tr>
      <w:tr w:rsidR="008C7F57" w:rsidRPr="008C7F57" w:rsidTr="00CB6763">
        <w:trPr>
          <w:tblCellSpacing w:w="0" w:type="dxa"/>
        </w:trPr>
        <w:tc>
          <w:tcPr>
            <w:tcW w:w="643"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w:t>
            </w:r>
          </w:p>
        </w:tc>
        <w:tc>
          <w:tcPr>
            <w:tcW w:w="229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88"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18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4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00"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43"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w:t>
            </w:r>
          </w:p>
        </w:tc>
        <w:tc>
          <w:tcPr>
            <w:tcW w:w="2294"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88"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18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47" w:type="dxa"/>
            <w:tcBorders>
              <w:top w:val="single" w:sz="8" w:space="0" w:color="auto"/>
              <w:left w:val="single" w:sz="8" w:space="0" w:color="auto"/>
              <w:bottom w:val="nil"/>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00" w:type="dxa"/>
            <w:tcBorders>
              <w:top w:val="single" w:sz="8" w:space="0" w:color="auto"/>
              <w:left w:val="single" w:sz="8" w:space="0" w:color="auto"/>
              <w:bottom w:val="nil"/>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CB6763">
        <w:trPr>
          <w:tblCellSpacing w:w="0" w:type="dxa"/>
        </w:trPr>
        <w:tc>
          <w:tcPr>
            <w:tcW w:w="643"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2294"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988"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187"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647" w:type="dxa"/>
            <w:tcBorders>
              <w:top w:val="single" w:sz="8" w:space="0" w:color="auto"/>
              <w:left w:val="single" w:sz="8" w:space="0" w:color="auto"/>
              <w:bottom w:val="single" w:sz="8" w:space="0" w:color="auto"/>
              <w:right w:val="nil"/>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000" w:type="dxa"/>
            <w:tcBorders>
              <w:top w:val="single" w:sz="8" w:space="0" w:color="auto"/>
              <w:left w:val="single" w:sz="8" w:space="0" w:color="auto"/>
              <w:bottom w:val="single" w:sz="8" w:space="0" w:color="auto"/>
              <w:right w:val="single" w:sz="8" w:space="0" w:color="auto"/>
            </w:tcBorders>
            <w:shd w:val="clear" w:color="auto" w:fill="FFFFFF"/>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Cuộc họp kết thúc vào hồi ………. giờ ….. ngày ……. tháng .... năm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THƯ KÝ</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tên)</w:t>
            </w:r>
          </w:p>
        </w:tc>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TM. HỘI ĐỒNG</w:t>
            </w:r>
            <w:r w:rsidRPr="008C7F57">
              <w:rPr>
                <w:rFonts w:ascii="Times New Roman" w:eastAsia="Times New Roman" w:hAnsi="Times New Roman" w:cs="Times New Roman"/>
                <w:b/>
                <w:bCs/>
                <w:sz w:val="24"/>
                <w:szCs w:val="24"/>
              </w:rPr>
              <w:br/>
              <w:t>CHỦ TỊCH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đóng dấu)</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t>Ghi chú: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(1) Tên tổ chức ghi tại con dấu Hội đồng sử dụng.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(2) Tên Hội đồng.</w:t>
      </w:r>
    </w:p>
    <w:p w:rsidR="00CB6763" w:rsidRDefault="00CB6763" w:rsidP="00CB6763">
      <w:pPr>
        <w:shd w:val="clear" w:color="auto" w:fill="FFFFFF"/>
        <w:spacing w:before="120" w:after="120" w:line="234" w:lineRule="atLeast"/>
        <w:rPr>
          <w:rFonts w:ascii="Times New Roman" w:eastAsia="Times New Roman" w:hAnsi="Times New Roman" w:cs="Times New Roman"/>
          <w:sz w:val="24"/>
          <w:szCs w:val="24"/>
          <w:lang w:val="vi-VN"/>
        </w:rPr>
      </w:pPr>
      <w:r w:rsidRPr="008C7F57">
        <w:rPr>
          <w:rFonts w:ascii="Times New Roman" w:eastAsia="Times New Roman" w:hAnsi="Times New Roman" w:cs="Times New Roman"/>
          <w:sz w:val="24"/>
          <w:szCs w:val="24"/>
          <w:lang w:val="vi-VN"/>
        </w:rPr>
        <w:t> </w:t>
      </w: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4741D9" w:rsidRPr="008C7F57" w:rsidRDefault="004741D9" w:rsidP="00CB6763">
      <w:pPr>
        <w:shd w:val="clear" w:color="auto" w:fill="FFFFFF"/>
        <w:spacing w:before="120" w:after="120" w:line="234" w:lineRule="atLeast"/>
        <w:rPr>
          <w:rFonts w:ascii="Times New Roman" w:eastAsia="Times New Roman" w:hAnsi="Times New Roman" w:cs="Times New Roman"/>
          <w:sz w:val="24"/>
          <w:szCs w:val="24"/>
        </w:rPr>
      </w:pPr>
    </w:p>
    <w:p w:rsidR="00CB6763" w:rsidRPr="008C7F57" w:rsidRDefault="00CB6763" w:rsidP="00CB6763">
      <w:pPr>
        <w:shd w:val="clear" w:color="auto" w:fill="FFFFFF"/>
        <w:spacing w:after="0" w:line="234" w:lineRule="atLeast"/>
        <w:jc w:val="right"/>
        <w:rPr>
          <w:rFonts w:ascii="Times New Roman" w:eastAsia="Times New Roman" w:hAnsi="Times New Roman" w:cs="Times New Roman"/>
          <w:sz w:val="24"/>
          <w:szCs w:val="24"/>
        </w:rPr>
      </w:pPr>
      <w:bookmarkStart w:id="180" w:name="loai_pl10"/>
      <w:r w:rsidRPr="008C7F57">
        <w:rPr>
          <w:rFonts w:ascii="Times New Roman" w:eastAsia="Times New Roman" w:hAnsi="Times New Roman" w:cs="Times New Roman"/>
          <w:b/>
          <w:bCs/>
          <w:sz w:val="24"/>
          <w:szCs w:val="24"/>
          <w:lang w:val="vi-VN"/>
        </w:rPr>
        <w:lastRenderedPageBreak/>
        <w:t>Mẫu số 9</w:t>
      </w:r>
      <w:bookmarkEnd w:id="180"/>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CB6763">
        <w:trPr>
          <w:tblCellSpacing w:w="0" w:type="dxa"/>
        </w:trPr>
        <w:tc>
          <w:tcPr>
            <w:tcW w:w="334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vertAlign w:val="superscript"/>
              </w:rPr>
              <w:t>1</w:t>
            </w:r>
            <w:r w:rsidRPr="008C7F57">
              <w:rPr>
                <w:rFonts w:ascii="Times New Roman" w:eastAsia="Times New Roman" w:hAnsi="Times New Roman" w:cs="Times New Roman"/>
                <w:sz w:val="24"/>
                <w:szCs w:val="24"/>
                <w:vertAlign w:val="superscript"/>
              </w:rPr>
              <w:br/>
            </w:r>
            <w:r w:rsidRPr="008C7F57">
              <w:rPr>
                <w:rFonts w:ascii="Times New Roman" w:eastAsia="Times New Roman" w:hAnsi="Times New Roman" w:cs="Times New Roman"/>
                <w:b/>
                <w:bCs/>
                <w:sz w:val="24"/>
                <w:szCs w:val="24"/>
              </w:rPr>
              <w:t>HỘI ĐỒNG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vertAlign w:val="superscript"/>
              </w:rPr>
              <w:t>2</w:t>
            </w:r>
            <w:r w:rsidRPr="008C7F57">
              <w:rPr>
                <w:rFonts w:ascii="Times New Roman" w:eastAsia="Times New Roman" w:hAnsi="Times New Roman" w:cs="Times New Roman"/>
                <w:sz w:val="24"/>
                <w:szCs w:val="24"/>
                <w:vertAlign w:val="superscript"/>
              </w:rPr>
              <w:br/>
            </w:r>
            <w:r w:rsidRPr="008C7F57">
              <w:rPr>
                <w:rFonts w:ascii="Times New Roman" w:eastAsia="Times New Roman" w:hAnsi="Times New Roman" w:cs="Times New Roman"/>
                <w:b/>
                <w:bCs/>
                <w:sz w:val="24"/>
                <w:szCs w:val="24"/>
              </w:rPr>
              <w:t>XÉT TẶNG DANH HIỆU</w:t>
            </w:r>
            <w:r w:rsidRPr="008C7F57">
              <w:rPr>
                <w:rFonts w:ascii="Times New Roman" w:eastAsia="Times New Roman" w:hAnsi="Times New Roman" w:cs="Times New Roman"/>
                <w:b/>
                <w:bCs/>
                <w:sz w:val="24"/>
                <w:szCs w:val="24"/>
              </w:rPr>
              <w:br/>
              <w:t>“NGHỆ NHÂN NHÂN DÂN”,</w:t>
            </w:r>
            <w:r w:rsidRPr="008C7F57">
              <w:rPr>
                <w:rFonts w:ascii="Times New Roman" w:eastAsia="Times New Roman" w:hAnsi="Times New Roman" w:cs="Times New Roman"/>
                <w:b/>
                <w:bCs/>
                <w:sz w:val="24"/>
                <w:szCs w:val="24"/>
              </w:rPr>
              <w:br/>
              <w:t>“NGHỆ NHÂN ƯU TÚ”</w:t>
            </w:r>
            <w:r w:rsidRPr="008C7F57">
              <w:rPr>
                <w:rFonts w:ascii="Times New Roman" w:eastAsia="Times New Roman" w:hAnsi="Times New Roman" w:cs="Times New Roman"/>
                <w:b/>
                <w:bCs/>
                <w:sz w:val="24"/>
                <w:szCs w:val="24"/>
              </w:rPr>
              <w:br/>
              <w:t>-------</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CỘNG HÒA XÃ HỘI CHỦ NGHĨA VIỆT NAM</w:t>
            </w:r>
            <w:r w:rsidRPr="008C7F57">
              <w:rPr>
                <w:rFonts w:ascii="Times New Roman" w:eastAsia="Times New Roman" w:hAnsi="Times New Roman" w:cs="Times New Roman"/>
                <w:b/>
                <w:bCs/>
                <w:sz w:val="24"/>
                <w:szCs w:val="24"/>
              </w:rPr>
              <w:br/>
              <w:t>Độc lập - Tự do - Hạnh phúc</w:t>
            </w:r>
            <w:r w:rsidRPr="008C7F57">
              <w:rPr>
                <w:rFonts w:ascii="Times New Roman" w:eastAsia="Times New Roman" w:hAnsi="Times New Roman" w:cs="Times New Roman"/>
                <w:b/>
                <w:bCs/>
                <w:sz w:val="24"/>
                <w:szCs w:val="24"/>
              </w:rPr>
              <w:br/>
              <w:t>---------------</w:t>
            </w:r>
          </w:p>
        </w:tc>
      </w:tr>
      <w:tr w:rsidR="008C7F57" w:rsidRPr="008C7F57" w:rsidTr="00CB6763">
        <w:trPr>
          <w:tblCellSpacing w:w="0" w:type="dxa"/>
        </w:trPr>
        <w:tc>
          <w:tcPr>
            <w:tcW w:w="334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50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w:t>
            </w:r>
          </w:p>
        </w:tc>
      </w:tr>
    </w:tbl>
    <w:p w:rsidR="00CB6763" w:rsidRPr="008C7F57" w:rsidRDefault="00CB6763" w:rsidP="00CB6763">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CB6763" w:rsidRPr="008C7F57" w:rsidRDefault="00CB6763" w:rsidP="00CB6763">
      <w:pPr>
        <w:shd w:val="clear" w:color="auto" w:fill="FFFFFF"/>
        <w:spacing w:after="0" w:line="234" w:lineRule="atLeast"/>
        <w:jc w:val="center"/>
        <w:rPr>
          <w:rFonts w:ascii="Times New Roman" w:eastAsia="Times New Roman" w:hAnsi="Times New Roman" w:cs="Times New Roman"/>
          <w:sz w:val="24"/>
          <w:szCs w:val="24"/>
        </w:rPr>
      </w:pPr>
      <w:bookmarkStart w:id="181" w:name="loai_pl10_name"/>
      <w:r w:rsidRPr="008C7F57">
        <w:rPr>
          <w:rFonts w:ascii="Times New Roman" w:eastAsia="Times New Roman" w:hAnsi="Times New Roman" w:cs="Times New Roman"/>
          <w:b/>
          <w:bCs/>
          <w:sz w:val="24"/>
          <w:szCs w:val="24"/>
        </w:rPr>
        <w:t>TÓM TẮT THÀNH TÍCH CÁ NHÂN</w:t>
      </w:r>
      <w:bookmarkEnd w:id="181"/>
      <w:r w:rsidRPr="008C7F57">
        <w:rPr>
          <w:rFonts w:ascii="Times New Roman" w:eastAsia="Times New Roman" w:hAnsi="Times New Roman" w:cs="Times New Roman"/>
          <w:b/>
          <w:bCs/>
          <w:sz w:val="24"/>
          <w:szCs w:val="24"/>
        </w:rPr>
        <w:br/>
      </w:r>
      <w:bookmarkStart w:id="182" w:name="loai_pl10_name_name"/>
      <w:r w:rsidRPr="008C7F57">
        <w:rPr>
          <w:rFonts w:ascii="Times New Roman" w:eastAsia="Times New Roman" w:hAnsi="Times New Roman" w:cs="Times New Roman"/>
          <w:b/>
          <w:bCs/>
          <w:sz w:val="24"/>
          <w:szCs w:val="24"/>
        </w:rPr>
        <w:t>Đề nghị được xét tặng danh hiệu “Nghệ nhân Nhân dân” “Nghệ nhân Ưu tú”</w:t>
      </w:r>
      <w:r w:rsidRPr="008C7F57">
        <w:rPr>
          <w:rFonts w:ascii="Times New Roman" w:eastAsia="Times New Roman" w:hAnsi="Times New Roman" w:cs="Times New Roman"/>
          <w:b/>
          <w:bCs/>
          <w:sz w:val="24"/>
          <w:szCs w:val="24"/>
          <w:vertAlign w:val="superscript"/>
        </w:rPr>
        <w:t>3</w:t>
      </w:r>
      <w:bookmarkEnd w:id="182"/>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1. Họ và tên (thông tin về cá nhân):............................................................................</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2. Tên nghề thủ công mỹ nghệ đang nắm giữ: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Thời gian tham gia làm nghề (Từ năm nào đến năm nào? Tổng cộng bao nhiêu năm?):</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 Kỹ năng, kỹ xảo:</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 Thành tích thực hành nghề thủ công mỹ nghệ:</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6. Đề nghị xét tặng danh hiệu: ‘‘Nghệ nhân Nhân dân”/”Nghệ nhân Ưu tú”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7. Phiếu bầu (%) đồng ý đề nghị xét tặng: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Hội đồng cấp tỉnh: .................................................................................................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Hội đồng chuyên ngành cấp Bộ: ..........................................................................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Hội đồng cấp Nhà nước: ......................................................................................  %</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8C7F57" w:rsidRPr="008C7F57" w:rsidTr="00CB6763">
        <w:trPr>
          <w:tblCellSpacing w:w="0" w:type="dxa"/>
        </w:trPr>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4428" w:type="dxa"/>
            <w:shd w:val="clear" w:color="auto" w:fill="FFFFFF"/>
            <w:tcMar>
              <w:top w:w="0" w:type="dxa"/>
              <w:left w:w="108" w:type="dxa"/>
              <w:bottom w:w="0" w:type="dxa"/>
              <w:right w:w="108" w:type="dxa"/>
            </w:tcMar>
            <w:hideMark/>
          </w:tcPr>
          <w:p w:rsidR="00CB6763" w:rsidRPr="008C7F57" w:rsidRDefault="00CB6763" w:rsidP="00CB6763">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TM. HỘI ĐỒNG CHỦ TỊCH</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i/>
                <w:iCs/>
                <w:sz w:val="24"/>
                <w:szCs w:val="24"/>
              </w:rPr>
              <w:t>(Ký, ghi rõ họ tên, đóng dấu)</w:t>
            </w:r>
          </w:p>
        </w:tc>
      </w:tr>
    </w:tbl>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t>Ghi chú:</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(1) Tên tổ chức ghi tại con dấu Hội đồng sử dụng.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(2) Tên Hội đồng.</w:t>
      </w:r>
    </w:p>
    <w:p w:rsidR="00CB6763" w:rsidRPr="008C7F57" w:rsidRDefault="00CB6763" w:rsidP="00CB6763">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(3) Độ dài không quá 01 trang A4.</w:t>
      </w:r>
    </w:p>
    <w:p w:rsidR="00CB6763" w:rsidRPr="008C7F57" w:rsidRDefault="00CB6763" w:rsidP="00331721">
      <w:pPr>
        <w:tabs>
          <w:tab w:val="left" w:pos="8580"/>
        </w:tabs>
        <w:rPr>
          <w:rFonts w:ascii="Times New Roman" w:eastAsia="Times New Roman" w:hAnsi="Times New Roman" w:cs="Times New Roman"/>
          <w:b/>
          <w:sz w:val="24"/>
          <w:szCs w:val="24"/>
        </w:rPr>
      </w:pPr>
    </w:p>
    <w:p w:rsidR="00F74612" w:rsidRPr="008C7F57" w:rsidRDefault="00F74612" w:rsidP="00321C77">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lastRenderedPageBreak/>
        <w:t>PHỤ LỤC VII.</w:t>
      </w:r>
    </w:p>
    <w:p w:rsidR="00DB39B9" w:rsidRPr="008C7F57" w:rsidRDefault="00F74612" w:rsidP="00DB39B9">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t>QUY ĐỊNH VỀ MẪU TRONG HỒ SƠ XÉT TẶNG DANH HIỆU “GIẢI THƯỞNG HỒ CHÍ MINH”, “GIẢI THƯỞNG NHÀ NƯỚC” VỀ VĂN HỌC, NGHỆ THUẬT</w:t>
      </w:r>
    </w:p>
    <w:p w:rsidR="00CB6763" w:rsidRPr="008C7F57" w:rsidRDefault="00CB6763" w:rsidP="00DB39B9">
      <w:pPr>
        <w:tabs>
          <w:tab w:val="left" w:pos="8580"/>
        </w:tabs>
        <w:jc w:val="center"/>
        <w:rPr>
          <w:rFonts w:ascii="Times New Roman" w:eastAsia="Times New Roman" w:hAnsi="Times New Roman" w:cs="Times New Roman"/>
          <w:b/>
          <w:sz w:val="24"/>
          <w:szCs w:val="24"/>
        </w:rPr>
      </w:pPr>
      <w:r w:rsidRPr="008C7F57">
        <w:rPr>
          <w:rFonts w:ascii="Times New Roman" w:eastAsia="Arial" w:hAnsi="Times New Roman" w:cs="Times New Roman"/>
          <w:i/>
          <w:sz w:val="24"/>
          <w:szCs w:val="24"/>
        </w:rPr>
        <w:t>(Ban hành kèm theo Nghị định số</w:t>
      </w:r>
      <w:r w:rsidR="00DB39B9" w:rsidRPr="008C7F57">
        <w:rPr>
          <w:rFonts w:ascii="Times New Roman" w:eastAsia="Arial" w:hAnsi="Times New Roman" w:cs="Times New Roman"/>
          <w:i/>
          <w:sz w:val="24"/>
          <w:szCs w:val="24"/>
        </w:rPr>
        <w:t>/2022/NĐ-CP ngày    tháng    năm 2022</w:t>
      </w:r>
      <w:r w:rsidRPr="008C7F57">
        <w:rPr>
          <w:rFonts w:ascii="Times New Roman" w:eastAsia="Arial" w:hAnsi="Times New Roman" w:cs="Times New Roman"/>
          <w:i/>
          <w:sz w:val="24"/>
          <w:szCs w:val="24"/>
        </w:rPr>
        <w:t xml:space="preserve"> của Chính phủ)</w:t>
      </w:r>
    </w:p>
    <w:p w:rsidR="00CB6763" w:rsidRPr="008C7F57" w:rsidRDefault="00CB6763" w:rsidP="00CB6763">
      <w:pPr>
        <w:jc w:val="center"/>
      </w:pPr>
      <w:r w:rsidRPr="008C7F57">
        <w:rPr>
          <w:rFonts w:ascii="Arial" w:eastAsia="Arial" w:hAnsi="Arial" w:cs="Arial"/>
          <w:i/>
          <w:sz w:val="21"/>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1791"/>
        <w:gridCol w:w="7900"/>
      </w:tblGrid>
      <w:tr w:rsidR="008C7F57" w:rsidRPr="008C7F57" w:rsidTr="00366897">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b/>
                <w:sz w:val="24"/>
                <w:szCs w:val="24"/>
              </w:rPr>
              <w:t>Mã số</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b/>
                <w:sz w:val="24"/>
                <w:szCs w:val="24"/>
              </w:rPr>
              <w:t>Mẫu biểu</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sz w:val="24"/>
                <w:szCs w:val="24"/>
              </w:rPr>
              <w:t>Mẫu số 1a</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Bản đăng ký tác phẩm, công trình xét tặng “Giải thưởng Hồ Chí Minh” về văn học, nghệ thuật</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sz w:val="24"/>
                <w:szCs w:val="24"/>
              </w:rPr>
              <w:t>Mẫu số 1b</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Bản đăng ký tác phẩm, công trình xét tặng “Giải thưởng Nhà nước” về văn học, nghệ thuật</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sz w:val="24"/>
                <w:szCs w:val="24"/>
              </w:rPr>
              <w:t>Mẫu số 2a</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Tờ trình đề nghị xét tặng “Giải thưởng Hồ Chí Minh” về văn học, nghệ thuật</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sz w:val="24"/>
                <w:szCs w:val="24"/>
              </w:rPr>
              <w:t>Mẫu số 2b</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Tờ trình đề nghị xét tặng “Giải thưởng Nhà nước” về văn học, nghệ thuật</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sz w:val="24"/>
                <w:szCs w:val="24"/>
              </w:rPr>
              <w:t>Mẫu số 3a</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Danh sách tác giả có tác phẩm, công trình đủ điều kiện đề nghị xét tặng “Giải thưởng Hồ Chí Minh” về văn học, nghệ thuật</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sz w:val="24"/>
                <w:szCs w:val="24"/>
              </w:rPr>
              <w:t>Mẫu số 3b</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Danh sách tác giả có tác phẩm, công trình đủ điều kiện đề nghị xét tặng “Giải thưởng Nhà nước” về văn học, nghệ thuật</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sz w:val="24"/>
                <w:szCs w:val="24"/>
              </w:rPr>
              <w:t>Mẫu số 4a</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Biên bản họp Hội đồng xét tặng “Giải thưởng Hồ Chí Minh” về văn học, nghệ thuật</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sz w:val="24"/>
                <w:szCs w:val="24"/>
              </w:rPr>
              <w:t>Mẫu số 4b</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Biên bản họp Hội đồng xét tặng “Giải thưởng Nhà nước” về văn học, nghệ thuật</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sz w:val="24"/>
                <w:szCs w:val="24"/>
              </w:rPr>
              <w:t>Mẫu số 5a</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Biên bản kiểm phiếu xét chọn tác phẩm, công trình đề nghị xét tặng “Giải thưởng Hồ Chí Minh” về văn học, nghệ thuật</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sz w:val="24"/>
                <w:szCs w:val="24"/>
              </w:rPr>
              <w:t>Mẫu số 5b</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Biên bản kiểm phiếu xét chọn tác phẩm, công trình đề nghị xét tặng “Giải thưởng Nhà nước” về văn học, nghệ thuật</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sz w:val="24"/>
                <w:szCs w:val="24"/>
              </w:rPr>
              <w:t>Mẫu số 6a</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xml:space="preserve">Báo cáo quá trình xét tặng “Giải thưởng Hồ Chí Minh” về văn học, nghệ thuật tại Hội đồng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sz w:val="24"/>
                <w:szCs w:val="24"/>
              </w:rPr>
              <w:t>Mẫu số 6b</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xml:space="preserve">Báo cáo quá trình xét tặng “Giải thưởng Nhà nước” về văn học, nghệ thuật tại Hội đồng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sz w:val="24"/>
                <w:szCs w:val="24"/>
              </w:rPr>
              <w:t>Mẫu số 7a</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xml:space="preserve">Phiếu bầu xét chọn các tác phẩm, công trình đề nghị xét tặng “Giải thưởng Hồ </w:t>
            </w:r>
            <w:r w:rsidRPr="008C7F57">
              <w:rPr>
                <w:rFonts w:ascii="Times New Roman" w:eastAsia="Arial" w:hAnsi="Times New Roman" w:cs="Times New Roman"/>
                <w:sz w:val="24"/>
                <w:szCs w:val="24"/>
              </w:rPr>
              <w:lastRenderedPageBreak/>
              <w:t>Chí Minh” về văn học, nghệ thuật</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7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sz w:val="24"/>
                <w:szCs w:val="24"/>
              </w:rPr>
              <w:lastRenderedPageBreak/>
              <w:t>Mẫu số 7b</w:t>
            </w:r>
          </w:p>
        </w:tc>
        <w:tc>
          <w:tcPr>
            <w:tcW w:w="788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Phiếu bầu xét chọn các tác phẩm, công trình đề nghị xét tặng “Giải thưởng Nhà nước” về văn học, nghệ thuật</w:t>
            </w:r>
          </w:p>
        </w:tc>
      </w:tr>
    </w:tbl>
    <w:p w:rsidR="00CB6763" w:rsidRPr="008C7F57" w:rsidRDefault="00CB6763" w:rsidP="00CB6763">
      <w:pPr>
        <w:spacing w:after="120"/>
        <w:jc w:val="right"/>
        <w:rPr>
          <w:rFonts w:ascii="Times New Roman" w:hAnsi="Times New Roman" w:cs="Times New Roman"/>
          <w:sz w:val="24"/>
          <w:szCs w:val="24"/>
        </w:rPr>
      </w:pPr>
      <w:r w:rsidRPr="008C7F57">
        <w:br w:type="page"/>
      </w:r>
      <w:r w:rsidRPr="008C7F57">
        <w:rPr>
          <w:rFonts w:ascii="Times New Roman" w:eastAsia="Arial" w:hAnsi="Times New Roman" w:cs="Times New Roman"/>
          <w:sz w:val="24"/>
          <w:szCs w:val="24"/>
        </w:rPr>
        <w:lastRenderedPageBreak/>
        <w:t>Mẫu số 1a</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CỘNG HÒA XÃ HỘI CHỦ NGHĨA VIỆT NAM</w:t>
      </w:r>
    </w:p>
    <w:p w:rsidR="00CB6763" w:rsidRPr="008C7F57" w:rsidRDefault="00CB6763" w:rsidP="00CB6763">
      <w:pPr>
        <w:jc w:val="center"/>
        <w:rPr>
          <w:rFonts w:ascii="Times New Roman" w:hAnsi="Times New Roman" w:cs="Times New Roman"/>
          <w:sz w:val="24"/>
          <w:szCs w:val="24"/>
        </w:rPr>
      </w:pPr>
      <w:r w:rsidRPr="008C7F57">
        <w:rPr>
          <w:rFonts w:ascii="Times New Roman" w:hAnsi="Times New Roman" w:cs="Times New Roman"/>
          <w:noProof/>
          <w:sz w:val="24"/>
          <w:szCs w:val="24"/>
        </w:rPr>
        <w:drawing>
          <wp:inline distT="0" distB="0" distL="0" distR="0">
            <wp:extent cx="819150" cy="933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19150" cy="933450"/>
                    </a:xfrm>
                    <a:prstGeom prst="rect">
                      <a:avLst/>
                    </a:prstGeom>
                    <a:noFill/>
                    <a:ln>
                      <a:noFill/>
                    </a:ln>
                  </pic:spPr>
                </pic:pic>
              </a:graphicData>
            </a:graphic>
          </wp:inline>
        </w:drawing>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Độc lập - Tự do - Hạnh phúc</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________________________________________­­­­­­­­­­­­­­­­­­­­­­­</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BẢN ĐĂNG KÝ TÁC PHẨM, CÔNG TRÌNH</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Đề nghị xét tặng “Giải thưởng Hồ Chí Minh”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về văn học, nghệ thuật năm...</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sz w:val="24"/>
          <w:szCs w:val="24"/>
        </w:rPr>
        <w:t>________________</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xml:space="preserve">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sz w:val="24"/>
          <w:szCs w:val="24"/>
        </w:rPr>
        <w:t>Kính gửi: Hội đồng xét tặng “Giải thưởng Hồ Chí Minh”</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sz w:val="24"/>
          <w:szCs w:val="24"/>
        </w:rPr>
        <w:t xml:space="preserve">về văn học, nghệ thuật ...... </w:t>
      </w:r>
      <w:r w:rsidRPr="008C7F57">
        <w:rPr>
          <w:rFonts w:ascii="Times New Roman" w:eastAsia="Arial" w:hAnsi="Times New Roman" w:cs="Times New Roman"/>
          <w:sz w:val="24"/>
          <w:szCs w:val="24"/>
          <w:vertAlign w:val="superscript"/>
        </w:rPr>
        <w:t>1</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b/>
          <w:sz w:val="24"/>
          <w:szCs w:val="24"/>
        </w:rPr>
        <w:t>1. Thông tin cá nhân</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Họ và tên (khai sinh):............................................ Giới tính:............................</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Bí danh, bút danh...............................................................................................</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Ngày, tháng, năm sinh: ......................................................................................</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Dân tộc: ..............................................................................................................</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Nguyên quán: ...................................................................................................</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Hộ khẩu thường trú:.............................................................................................</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Đơn vị công tác: ……….....................................................................................</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Điện thoại:…… ….............................................................................................</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Địa chỉ liên hệ: …..............................................................................................</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lastRenderedPageBreak/>
        <w:t>- Số Chứng minh nhân dân: …………………Ngày cấp.......................Nơi cấp:…</w:t>
      </w:r>
    </w:p>
    <w:p w:rsidR="00CB6763" w:rsidRPr="008C7F57" w:rsidRDefault="00CB6763" w:rsidP="00CB6763">
      <w:pPr>
        <w:spacing w:before="240" w:after="240"/>
        <w:ind w:firstLine="720"/>
        <w:jc w:val="both"/>
        <w:rPr>
          <w:rFonts w:ascii="Times New Roman" w:hAnsi="Times New Roman" w:cs="Times New Roman"/>
          <w:sz w:val="24"/>
          <w:szCs w:val="24"/>
        </w:rPr>
      </w:pPr>
      <w:r w:rsidRPr="008C7F57">
        <w:rPr>
          <w:rFonts w:ascii="Times New Roman" w:eastAsia="Arial" w:hAnsi="Times New Roman" w:cs="Times New Roman"/>
          <w:b/>
          <w:sz w:val="24"/>
          <w:szCs w:val="24"/>
        </w:rPr>
        <w:t>2. Thông tin về gia đình</w:t>
      </w:r>
      <w:r w:rsidRPr="008C7F57">
        <w:rPr>
          <w:rFonts w:ascii="Times New Roman" w:eastAsia="Arial" w:hAnsi="Times New Roman" w:cs="Times New Roman"/>
          <w:sz w:val="24"/>
          <w:szCs w:val="24"/>
        </w:rPr>
        <w:t>:</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2246"/>
        <w:gridCol w:w="717"/>
        <w:gridCol w:w="791"/>
        <w:gridCol w:w="1625"/>
        <w:gridCol w:w="2036"/>
        <w:gridCol w:w="2276"/>
      </w:tblGrid>
      <w:tr w:rsidR="008C7F57" w:rsidRPr="008C7F57" w:rsidTr="00366897">
        <w:trPr>
          <w:trHeight w:val="277"/>
        </w:trPr>
        <w:tc>
          <w:tcPr>
            <w:tcW w:w="2251"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Họ và tên</w:t>
            </w:r>
          </w:p>
        </w:tc>
        <w:tc>
          <w:tcPr>
            <w:tcW w:w="0" w:type="auto"/>
            <w:gridSpan w:val="2"/>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Năm sinh</w:t>
            </w:r>
          </w:p>
        </w:tc>
        <w:tc>
          <w:tcPr>
            <w:tcW w:w="1628"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Quan hệ gia đình với tác giả</w:t>
            </w:r>
          </w:p>
        </w:tc>
        <w:tc>
          <w:tcPr>
            <w:tcW w:w="2040"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Cơ quan công tác</w:t>
            </w:r>
          </w:p>
        </w:tc>
        <w:tc>
          <w:tcPr>
            <w:tcW w:w="2280"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Địa chỉ thường trú</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276"/>
        </w:trPr>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jc w:val="center"/>
              <w:rPr>
                <w:rFonts w:ascii="Times New Roman" w:hAnsi="Times New Roman" w:cs="Times New Roman"/>
                <w:sz w:val="24"/>
                <w:szCs w:val="24"/>
              </w:rPr>
            </w:pP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Nam</w:t>
            </w:r>
          </w:p>
        </w:tc>
        <w:tc>
          <w:tcPr>
            <w:tcW w:w="79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Nữ</w:t>
            </w:r>
          </w:p>
        </w:tc>
        <w:tc>
          <w:tcPr>
            <w:tcW w:w="0" w:type="auto"/>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jc w:val="center"/>
              <w:rPr>
                <w:rFonts w:ascii="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jc w:val="center"/>
              <w:rPr>
                <w:rFonts w:ascii="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jc w:val="center"/>
              <w:rPr>
                <w:rFonts w:ascii="Times New Roman" w:hAnsi="Times New Roman" w:cs="Times New Roman"/>
                <w:sz w:val="24"/>
                <w:szCs w:val="24"/>
              </w:rPr>
            </w:pP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2251"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79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628"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0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280"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2251"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79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628"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04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280"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before="240" w:after="240"/>
        <w:ind w:firstLine="720"/>
        <w:rPr>
          <w:rFonts w:ascii="Times New Roman" w:hAnsi="Times New Roman" w:cs="Times New Roman"/>
          <w:sz w:val="24"/>
          <w:szCs w:val="24"/>
        </w:rPr>
      </w:pPr>
      <w:r w:rsidRPr="008C7F57">
        <w:rPr>
          <w:rFonts w:ascii="Times New Roman" w:eastAsia="Arial" w:hAnsi="Times New Roman" w:cs="Times New Roman"/>
          <w:b/>
          <w:sz w:val="24"/>
          <w:szCs w:val="24"/>
        </w:rPr>
        <w:t>3. Quá trình công tác:</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2452"/>
        <w:gridCol w:w="3606"/>
        <w:gridCol w:w="3633"/>
      </w:tblGrid>
      <w:tr w:rsidR="008C7F57" w:rsidRPr="008C7F57" w:rsidTr="00366897">
        <w:tc>
          <w:tcPr>
            <w:tcW w:w="2448"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Thời gian</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i/>
                <w:sz w:val="24"/>
                <w:szCs w:val="24"/>
              </w:rPr>
              <w:t>(</w:t>
            </w:r>
            <w:r w:rsidRPr="008C7F57">
              <w:rPr>
                <w:rFonts w:ascii="Times New Roman" w:eastAsia="Arial" w:hAnsi="Times New Roman" w:cs="Times New Roman"/>
                <w:i/>
                <w:sz w:val="24"/>
                <w:szCs w:val="24"/>
              </w:rPr>
              <w:t>Từ tháng, năm ... đến tháng, năm…)</w:t>
            </w:r>
          </w:p>
        </w:tc>
        <w:tc>
          <w:tcPr>
            <w:tcW w:w="3600"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Cơ quan công tác</w:t>
            </w:r>
          </w:p>
        </w:tc>
        <w:tc>
          <w:tcPr>
            <w:tcW w:w="362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Nghề nghiệp, chức vụ</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244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60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6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b/>
          <w:sz w:val="24"/>
          <w:szCs w:val="24"/>
        </w:rPr>
        <w:t xml:space="preserve">4. Danh sách tác phẩm, cụm tác phẩm, công trình, cụm công trình đăng ký xét tặng “Giải thưởng Hồ Chí Minh” về văn học, nghệ thuật </w:t>
      </w:r>
      <w:r w:rsidRPr="008C7F57">
        <w:rPr>
          <w:rFonts w:ascii="Times New Roman" w:eastAsia="Arial" w:hAnsi="Times New Roman" w:cs="Times New Roman"/>
          <w:i/>
          <w:sz w:val="24"/>
          <w:szCs w:val="24"/>
        </w:rPr>
        <w:t>(tác giả, đồng tác giả đăng ký không quá 05 tác phẩm, cụm tác phẩm, công trình, cụm công trình):</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xml:space="preserve">- Lĩnh vực đề nghị xét tặng Giải thưởng:…………………………………  </w:t>
      </w:r>
      <w:r w:rsidRPr="008C7F57">
        <w:rPr>
          <w:rFonts w:ascii="Times New Roman" w:eastAsia="Arial" w:hAnsi="Times New Roman" w:cs="Times New Roman"/>
          <w:i/>
          <w:sz w:val="24"/>
          <w:szCs w:val="24"/>
        </w:rPr>
        <w:t>(ghi rõ lĩnh vực: Âm nhạc, Điện ảnh, Kiến trúc, Múa, Mỹ thuật, Nhiếp ảnh, Sân khấu, Văn học hoặc Văn nghệ dân gian).</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898"/>
        <w:gridCol w:w="2559"/>
        <w:gridCol w:w="2693"/>
        <w:gridCol w:w="1901"/>
        <w:gridCol w:w="1640"/>
      </w:tblGrid>
      <w:tr w:rsidR="008C7F57" w:rsidRPr="008C7F57" w:rsidTr="00366897">
        <w:tc>
          <w:tcPr>
            <w:tcW w:w="874"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TT</w:t>
            </w:r>
          </w:p>
        </w:tc>
        <w:tc>
          <w:tcPr>
            <w:tcW w:w="2490"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Tên và mô tả về tác phẩm, cụm tác phẩm, công trình, cụm công trình</w:t>
            </w:r>
          </w:p>
        </w:tc>
        <w:tc>
          <w:tcPr>
            <w:tcW w:w="2621"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Giải thưởng của tác phẩm, cụm tác phẩm, công trình, cụm công trình</w:t>
            </w:r>
          </w:p>
        </w:tc>
        <w:tc>
          <w:tcPr>
            <w:tcW w:w="1599"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Tác giả/                      đồng tác giả</w:t>
            </w:r>
          </w:p>
        </w:tc>
        <w:tc>
          <w:tcPr>
            <w:tcW w:w="1596"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Năm công bố/xuất bản</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87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49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62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9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87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49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62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9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b/>
          <w:sz w:val="24"/>
          <w:szCs w:val="24"/>
        </w:rPr>
        <w:t>5. Khen thưởng</w:t>
      </w:r>
      <w:r w:rsidRPr="008C7F57">
        <w:rPr>
          <w:rFonts w:ascii="Times New Roman" w:eastAsia="Arial" w:hAnsi="Times New Roman" w:cs="Times New Roman"/>
          <w:sz w:val="24"/>
          <w:szCs w:val="24"/>
        </w:rPr>
        <w:t xml:space="preserve">: </w:t>
      </w:r>
      <w:r w:rsidRPr="008C7F57">
        <w:rPr>
          <w:rFonts w:ascii="Times New Roman" w:eastAsia="Arial" w:hAnsi="Times New Roman" w:cs="Times New Roman"/>
          <w:i/>
          <w:sz w:val="24"/>
          <w:szCs w:val="24"/>
        </w:rPr>
        <w:t>(</w:t>
      </w:r>
      <w:r w:rsidRPr="008C7F57">
        <w:rPr>
          <w:rFonts w:ascii="Times New Roman" w:eastAsia="Arial" w:hAnsi="Times New Roman" w:cs="Times New Roman"/>
          <w:i/>
          <w:spacing w:val="-6"/>
          <w:sz w:val="24"/>
          <w:szCs w:val="24"/>
        </w:rPr>
        <w:t>Nêu các hình thức khen thưởng và danh hiệu thi đua từ cấp Bộ, tỉnh, thành phố trực thuộc Trung ương trở lên)</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2009"/>
        <w:gridCol w:w="3339"/>
        <w:gridCol w:w="4343"/>
      </w:tblGrid>
      <w:tr w:rsidR="008C7F57" w:rsidRPr="008C7F57" w:rsidTr="00366897">
        <w:tc>
          <w:tcPr>
            <w:tcW w:w="1926"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b/>
                <w:sz w:val="24"/>
                <w:szCs w:val="24"/>
              </w:rPr>
              <w:t>Năm</w:t>
            </w:r>
          </w:p>
        </w:tc>
        <w:tc>
          <w:tcPr>
            <w:tcW w:w="3200"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b/>
                <w:sz w:val="24"/>
                <w:szCs w:val="24"/>
              </w:rPr>
              <w:t>Hình thức khen thưởng</w:t>
            </w:r>
          </w:p>
        </w:tc>
        <w:tc>
          <w:tcPr>
            <w:tcW w:w="416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b/>
                <w:sz w:val="24"/>
                <w:szCs w:val="24"/>
              </w:rPr>
              <w:t>Cơ quan quyết định khen thưởng</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9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b/>
                <w:sz w:val="24"/>
                <w:szCs w:val="24"/>
              </w:rPr>
              <w:lastRenderedPageBreak/>
              <w:t> </w:t>
            </w:r>
          </w:p>
        </w:tc>
        <w:tc>
          <w:tcPr>
            <w:tcW w:w="320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416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9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320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416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r>
    </w:tbl>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b/>
          <w:sz w:val="24"/>
          <w:szCs w:val="24"/>
        </w:rPr>
        <w:t>6. Kỷ luật:</w:t>
      </w:r>
      <w:r w:rsidRPr="008C7F57">
        <w:rPr>
          <w:rFonts w:ascii="Times New Roman" w:eastAsia="Arial" w:hAnsi="Times New Roman" w:cs="Times New Roman"/>
          <w:i/>
          <w:sz w:val="24"/>
          <w:szCs w:val="24"/>
        </w:rPr>
        <w:t>(Nêu các hình thức kỷ luật từ khiển trách trở lên về Đảng, Chính quyền, đoàn thể, tổ chức xã hội kèm theo bản sao quyết định).</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Tôi xin cam đoan những kê khai trên đây là đúng sự thật./.</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894"/>
        <w:gridCol w:w="5797"/>
      </w:tblGrid>
      <w:tr w:rsidR="008C7F57" w:rsidRPr="008C7F57" w:rsidTr="00366897">
        <w:tc>
          <w:tcPr>
            <w:tcW w:w="3732" w:type="dxa"/>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5555" w:type="dxa"/>
            <w:tcMar>
              <w:left w:w="108" w:type="dxa"/>
              <w:right w:w="108" w:type="dxa"/>
            </w:tcMar>
          </w:tcPr>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i/>
                <w:sz w:val="24"/>
                <w:szCs w:val="24"/>
              </w:rPr>
              <w:t>(Địa danh), ngày ..... tháng ..... năm....</w:t>
            </w:r>
          </w:p>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Người đăng ký</w:t>
            </w:r>
          </w:p>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i/>
                <w:sz w:val="24"/>
                <w:szCs w:val="24"/>
              </w:rPr>
              <w:t>(ký, ghi rõ họ tên)</w:t>
            </w:r>
          </w:p>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Xác nhận của Thủ trưởng đơn vị hoặc Hội Văn học nghệ thuật tỉnh/thành phố</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(ký tên, đóng dấu)</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_______________________________________________</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xml:space="preserve">Ghi chú: </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 xml:space="preserve"> Hội đồng nơi gửi hồ sơ.</w:t>
      </w:r>
    </w:p>
    <w:p w:rsidR="00CB6763" w:rsidRDefault="00CB6763" w:rsidP="00CB6763">
      <w:pPr>
        <w:spacing w:after="120"/>
        <w:jc w:val="center"/>
        <w:rPr>
          <w:rFonts w:ascii="Times New Roman" w:eastAsia="Arial" w:hAnsi="Times New Roman" w:cs="Times New Roman"/>
          <w:sz w:val="24"/>
          <w:szCs w:val="24"/>
        </w:rPr>
      </w:pPr>
      <w:r w:rsidRPr="008C7F57">
        <w:rPr>
          <w:rFonts w:ascii="Times New Roman" w:eastAsia="Arial" w:hAnsi="Times New Roman" w:cs="Times New Roman"/>
          <w:sz w:val="24"/>
          <w:szCs w:val="24"/>
        </w:rPr>
        <w:t> </w:t>
      </w:r>
    </w:p>
    <w:p w:rsidR="00D344DC" w:rsidRDefault="00D344DC" w:rsidP="00CB6763">
      <w:pPr>
        <w:spacing w:after="120"/>
        <w:jc w:val="center"/>
        <w:rPr>
          <w:rFonts w:ascii="Times New Roman" w:eastAsia="Arial" w:hAnsi="Times New Roman" w:cs="Times New Roman"/>
          <w:sz w:val="24"/>
          <w:szCs w:val="24"/>
        </w:rPr>
      </w:pPr>
    </w:p>
    <w:p w:rsidR="00D344DC" w:rsidRDefault="00D344DC" w:rsidP="00CB6763">
      <w:pPr>
        <w:spacing w:after="120"/>
        <w:jc w:val="center"/>
        <w:rPr>
          <w:rFonts w:ascii="Times New Roman" w:eastAsia="Arial" w:hAnsi="Times New Roman" w:cs="Times New Roman"/>
          <w:sz w:val="24"/>
          <w:szCs w:val="24"/>
        </w:rPr>
      </w:pPr>
    </w:p>
    <w:p w:rsidR="00D344DC" w:rsidRDefault="00D344DC" w:rsidP="00CB6763">
      <w:pPr>
        <w:spacing w:after="120"/>
        <w:jc w:val="center"/>
        <w:rPr>
          <w:rFonts w:ascii="Times New Roman" w:eastAsia="Arial" w:hAnsi="Times New Roman" w:cs="Times New Roman"/>
          <w:sz w:val="24"/>
          <w:szCs w:val="24"/>
        </w:rPr>
      </w:pPr>
    </w:p>
    <w:p w:rsidR="00D344DC" w:rsidRDefault="00D344DC" w:rsidP="00CB6763">
      <w:pPr>
        <w:spacing w:after="120"/>
        <w:jc w:val="center"/>
        <w:rPr>
          <w:rFonts w:ascii="Times New Roman" w:eastAsia="Arial" w:hAnsi="Times New Roman" w:cs="Times New Roman"/>
          <w:sz w:val="24"/>
          <w:szCs w:val="24"/>
        </w:rPr>
      </w:pPr>
    </w:p>
    <w:p w:rsidR="00D344DC" w:rsidRDefault="00D344DC" w:rsidP="00CB6763">
      <w:pPr>
        <w:spacing w:after="120"/>
        <w:jc w:val="center"/>
        <w:rPr>
          <w:rFonts w:ascii="Times New Roman" w:eastAsia="Arial" w:hAnsi="Times New Roman" w:cs="Times New Roman"/>
          <w:sz w:val="24"/>
          <w:szCs w:val="24"/>
        </w:rPr>
      </w:pPr>
    </w:p>
    <w:p w:rsidR="00D344DC" w:rsidRDefault="00D344DC" w:rsidP="00CB6763">
      <w:pPr>
        <w:spacing w:after="120"/>
        <w:jc w:val="center"/>
        <w:rPr>
          <w:rFonts w:ascii="Times New Roman" w:eastAsia="Arial" w:hAnsi="Times New Roman" w:cs="Times New Roman"/>
          <w:sz w:val="24"/>
          <w:szCs w:val="24"/>
        </w:rPr>
      </w:pPr>
    </w:p>
    <w:p w:rsidR="00D344DC" w:rsidRPr="008C7F57" w:rsidRDefault="00D344DC" w:rsidP="00CB6763">
      <w:pPr>
        <w:spacing w:after="120"/>
        <w:jc w:val="center"/>
        <w:rPr>
          <w:rFonts w:ascii="Times New Roman" w:hAnsi="Times New Roman" w:cs="Times New Roman"/>
          <w:sz w:val="24"/>
          <w:szCs w:val="24"/>
        </w:rPr>
      </w:pP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sz w:val="24"/>
          <w:szCs w:val="24"/>
        </w:rPr>
        <w:lastRenderedPageBreak/>
        <w:t>                                                                                             Mẫu số 1b</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CỘNG HÒA XÃ HỘI CHỦ NGHĨA VIỆT NAM</w:t>
      </w:r>
    </w:p>
    <w:p w:rsidR="00CB6763" w:rsidRPr="008C7F57" w:rsidRDefault="00CB6763" w:rsidP="00CB6763">
      <w:pPr>
        <w:jc w:val="center"/>
        <w:rPr>
          <w:rFonts w:ascii="Times New Roman" w:hAnsi="Times New Roman" w:cs="Times New Roman"/>
          <w:sz w:val="24"/>
          <w:szCs w:val="24"/>
        </w:rPr>
      </w:pPr>
      <w:r w:rsidRPr="008C7F57">
        <w:rPr>
          <w:rFonts w:ascii="Times New Roman" w:hAnsi="Times New Roman" w:cs="Times New Roman"/>
          <w:noProof/>
          <w:sz w:val="24"/>
          <w:szCs w:val="24"/>
        </w:rPr>
        <w:drawing>
          <wp:inline distT="0" distB="0" distL="0" distR="0">
            <wp:extent cx="819150" cy="9334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19150" cy="933450"/>
                    </a:xfrm>
                    <a:prstGeom prst="rect">
                      <a:avLst/>
                    </a:prstGeom>
                    <a:noFill/>
                    <a:ln>
                      <a:noFill/>
                    </a:ln>
                  </pic:spPr>
                </pic:pic>
              </a:graphicData>
            </a:graphic>
          </wp:inline>
        </w:drawing>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Độc lập - Tự do - Hạnh phúc</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________________________________________­­­­­­­­­­­­­­­­­­­­­­­</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BẢN ĐĂNG KÝ TÁC PHẨM, CÔNG TRÌNH</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Đề nghị xét tặng “Giải thưởng Nhà nước”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về văn học, nghệ thuật năm...</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sz w:val="24"/>
          <w:szCs w:val="24"/>
        </w:rPr>
        <w:t>________________</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xml:space="preserve">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sz w:val="24"/>
          <w:szCs w:val="24"/>
        </w:rPr>
        <w:t>Kính gửi: Hội đồng xét tặng “Giải thưởng Nhà nước”</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sz w:val="24"/>
          <w:szCs w:val="24"/>
        </w:rPr>
        <w:t xml:space="preserve">về văn học, nghệ thuật ...... </w:t>
      </w:r>
      <w:r w:rsidRPr="008C7F57">
        <w:rPr>
          <w:rFonts w:ascii="Times New Roman" w:eastAsia="Arial" w:hAnsi="Times New Roman" w:cs="Times New Roman"/>
          <w:sz w:val="24"/>
          <w:szCs w:val="24"/>
          <w:vertAlign w:val="superscript"/>
        </w:rPr>
        <w:t>1</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b/>
          <w:sz w:val="24"/>
          <w:szCs w:val="24"/>
        </w:rPr>
        <w:t>1. Thông tin cá nhân:</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Họ và tên (khai sinh):.............................................. Giới tính:............................</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Bí danh, bút danh.................................................................................................</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Ngày, tháng, năm sinh: ......................................................................................</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Dân tộc: ..............................................................................................................</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Nguyên quán: .....................................................................................................</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Hộ khẩu thường trú:.............................................................................................</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Đơn vị công tác: ……….....................................................................................</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Điện thoại:…… ….............................................................................................</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lastRenderedPageBreak/>
        <w:t>- Địa chỉ liên hệ: …................................................................................................</w:t>
      </w:r>
    </w:p>
    <w:p w:rsidR="00CB6763" w:rsidRPr="008C7F57" w:rsidRDefault="00CB6763" w:rsidP="00CB6763">
      <w:pPr>
        <w:spacing w:before="200" w:after="120"/>
        <w:jc w:val="both"/>
        <w:rPr>
          <w:rFonts w:ascii="Times New Roman" w:hAnsi="Times New Roman" w:cs="Times New Roman"/>
          <w:sz w:val="24"/>
          <w:szCs w:val="24"/>
        </w:rPr>
      </w:pPr>
      <w:r w:rsidRPr="008C7F57">
        <w:rPr>
          <w:rFonts w:ascii="Times New Roman" w:eastAsia="Arial" w:hAnsi="Times New Roman" w:cs="Times New Roman"/>
          <w:sz w:val="24"/>
          <w:szCs w:val="24"/>
        </w:rPr>
        <w:t>- Số Chứng minh nhân dân: ………………Ngày cấp.......................Nơi cấp:.....</w:t>
      </w:r>
    </w:p>
    <w:p w:rsidR="00CB6763" w:rsidRPr="008C7F57" w:rsidRDefault="00CB6763" w:rsidP="00CB6763">
      <w:pPr>
        <w:spacing w:before="240" w:after="240"/>
        <w:ind w:firstLine="720"/>
        <w:jc w:val="both"/>
        <w:rPr>
          <w:rFonts w:ascii="Times New Roman" w:hAnsi="Times New Roman" w:cs="Times New Roman"/>
          <w:sz w:val="24"/>
          <w:szCs w:val="24"/>
        </w:rPr>
      </w:pPr>
      <w:r w:rsidRPr="008C7F57">
        <w:rPr>
          <w:rFonts w:ascii="Times New Roman" w:eastAsia="Arial" w:hAnsi="Times New Roman" w:cs="Times New Roman"/>
          <w:b/>
          <w:sz w:val="24"/>
          <w:szCs w:val="24"/>
        </w:rPr>
        <w:t>2. Thông tin về gia đình</w:t>
      </w:r>
      <w:r w:rsidRPr="008C7F57">
        <w:rPr>
          <w:rFonts w:ascii="Times New Roman" w:eastAsia="Arial" w:hAnsi="Times New Roman" w:cs="Times New Roman"/>
          <w:sz w:val="24"/>
          <w:szCs w:val="24"/>
        </w:rPr>
        <w:t>:</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2250"/>
        <w:gridCol w:w="801"/>
        <w:gridCol w:w="797"/>
        <w:gridCol w:w="1321"/>
        <w:gridCol w:w="2116"/>
        <w:gridCol w:w="2406"/>
      </w:tblGrid>
      <w:tr w:rsidR="008C7F57" w:rsidRPr="008C7F57" w:rsidTr="00366897">
        <w:trPr>
          <w:trHeight w:val="277"/>
        </w:trPr>
        <w:tc>
          <w:tcPr>
            <w:tcW w:w="2226"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Họ và tên</w:t>
            </w:r>
          </w:p>
        </w:tc>
        <w:tc>
          <w:tcPr>
            <w:tcW w:w="0" w:type="auto"/>
            <w:gridSpan w:val="2"/>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Năm sinh</w:t>
            </w:r>
          </w:p>
        </w:tc>
        <w:tc>
          <w:tcPr>
            <w:tcW w:w="130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Quan hệ gia đình với tác giả</w:t>
            </w:r>
          </w:p>
        </w:tc>
        <w:tc>
          <w:tcPr>
            <w:tcW w:w="2094"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Cơ quan công tác</w:t>
            </w:r>
          </w:p>
        </w:tc>
        <w:tc>
          <w:tcPr>
            <w:tcW w:w="2380"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Địa chỉ thường trú</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276"/>
        </w:trPr>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jc w:val="center"/>
              <w:rPr>
                <w:rFonts w:ascii="Times New Roman" w:hAnsi="Times New Roman" w:cs="Times New Roman"/>
                <w:sz w:val="24"/>
                <w:szCs w:val="24"/>
              </w:rPr>
            </w:pPr>
          </w:p>
        </w:tc>
        <w:tc>
          <w:tcPr>
            <w:tcW w:w="79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Nam</w:t>
            </w:r>
          </w:p>
        </w:tc>
        <w:tc>
          <w:tcPr>
            <w:tcW w:w="789"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Nữ</w:t>
            </w:r>
          </w:p>
        </w:tc>
        <w:tc>
          <w:tcPr>
            <w:tcW w:w="0" w:type="auto"/>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jc w:val="center"/>
              <w:rPr>
                <w:rFonts w:ascii="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jc w:val="center"/>
              <w:rPr>
                <w:rFonts w:ascii="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jc w:val="center"/>
              <w:rPr>
                <w:rFonts w:ascii="Times New Roman" w:hAnsi="Times New Roman" w:cs="Times New Roman"/>
                <w:sz w:val="24"/>
                <w:szCs w:val="24"/>
              </w:rPr>
            </w:pP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2226"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79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78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30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0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380"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2226"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79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78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30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0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380"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2226"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79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78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30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09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380"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after="240"/>
        <w:ind w:firstLine="720"/>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CB6763">
      <w:pPr>
        <w:spacing w:after="240"/>
        <w:ind w:firstLine="720"/>
        <w:rPr>
          <w:rFonts w:ascii="Times New Roman" w:hAnsi="Times New Roman" w:cs="Times New Roman"/>
          <w:sz w:val="24"/>
          <w:szCs w:val="24"/>
        </w:rPr>
      </w:pPr>
      <w:r w:rsidRPr="008C7F57">
        <w:rPr>
          <w:rFonts w:ascii="Times New Roman" w:eastAsia="Arial" w:hAnsi="Times New Roman" w:cs="Times New Roman"/>
          <w:b/>
          <w:sz w:val="24"/>
          <w:szCs w:val="24"/>
        </w:rPr>
        <w:t>3. Quá trình công tác:</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2452"/>
        <w:gridCol w:w="3606"/>
        <w:gridCol w:w="3633"/>
      </w:tblGrid>
      <w:tr w:rsidR="008C7F57" w:rsidRPr="008C7F57" w:rsidTr="00366897">
        <w:tc>
          <w:tcPr>
            <w:tcW w:w="2448"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Thời gian</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i/>
                <w:sz w:val="24"/>
                <w:szCs w:val="24"/>
              </w:rPr>
              <w:t>(</w:t>
            </w:r>
            <w:r w:rsidRPr="008C7F57">
              <w:rPr>
                <w:rFonts w:ascii="Times New Roman" w:eastAsia="Arial" w:hAnsi="Times New Roman" w:cs="Times New Roman"/>
                <w:i/>
                <w:sz w:val="24"/>
                <w:szCs w:val="24"/>
              </w:rPr>
              <w:t>Từ tháng, năm ... đến tháng, năm…)</w:t>
            </w:r>
          </w:p>
        </w:tc>
        <w:tc>
          <w:tcPr>
            <w:tcW w:w="3600"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Cơ quan công tác</w:t>
            </w:r>
          </w:p>
        </w:tc>
        <w:tc>
          <w:tcPr>
            <w:tcW w:w="362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Nghề nghiệp, chức vụ</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244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60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6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244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60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6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244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60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62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b/>
          <w:sz w:val="24"/>
          <w:szCs w:val="24"/>
        </w:rPr>
        <w:t xml:space="preserve">4. Danh sách tác phẩm, cụm tác phẩm, công trình, cụm công trình đăng ký xét tặng “Giải thưởng Nhà nước” về văn học, nghệ thuật </w:t>
      </w:r>
      <w:r w:rsidRPr="008C7F57">
        <w:rPr>
          <w:rFonts w:ascii="Times New Roman" w:eastAsia="Arial" w:hAnsi="Times New Roman" w:cs="Times New Roman"/>
          <w:i/>
          <w:sz w:val="24"/>
          <w:szCs w:val="24"/>
        </w:rPr>
        <w:t>(tác giả, đồng tác giả đăng ký không quá 05 tác phẩm, cụm tác phẩm, công trình, cụm công trình):</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xml:space="preserve">- Lĩnh vực đề nghị xét tặng Giải thưởng: ………………………………… </w:t>
      </w:r>
      <w:r w:rsidRPr="008C7F57">
        <w:rPr>
          <w:rFonts w:ascii="Times New Roman" w:eastAsia="Arial" w:hAnsi="Times New Roman" w:cs="Times New Roman"/>
          <w:i/>
          <w:sz w:val="24"/>
          <w:szCs w:val="24"/>
        </w:rPr>
        <w:t>(ghi rõ lĩnh vực: Âm nhạc, Điện ảnh, Kiến trúc, Múa, Mỹ thuật, Nhiếp ảnh, Sân khấu, Văn học hoặc Văn nghệ dân gian).</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911"/>
        <w:gridCol w:w="2595"/>
        <w:gridCol w:w="2600"/>
        <w:gridCol w:w="1920"/>
        <w:gridCol w:w="1665"/>
      </w:tblGrid>
      <w:tr w:rsidR="008C7F57" w:rsidRPr="008C7F57" w:rsidTr="00366897">
        <w:tc>
          <w:tcPr>
            <w:tcW w:w="878"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TT</w:t>
            </w:r>
          </w:p>
        </w:tc>
        <w:tc>
          <w:tcPr>
            <w:tcW w:w="2501"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Tên và mô tả về tác phẩm, cụm tác phẩm, công trình, cụm công trình</w:t>
            </w:r>
          </w:p>
        </w:tc>
        <w:tc>
          <w:tcPr>
            <w:tcW w:w="2506"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Giải thưởng của tác phẩm, cụm tác phẩm, công trình, cụm công trình</w:t>
            </w:r>
          </w:p>
        </w:tc>
        <w:tc>
          <w:tcPr>
            <w:tcW w:w="1750"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Tác giả/                      đồng tác giả</w:t>
            </w:r>
          </w:p>
        </w:tc>
        <w:tc>
          <w:tcPr>
            <w:tcW w:w="1605"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Năm công bố/              xuất bản</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8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lastRenderedPageBreak/>
              <w:t> </w:t>
            </w:r>
          </w:p>
        </w:tc>
        <w:tc>
          <w:tcPr>
            <w:tcW w:w="250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50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75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60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8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50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50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75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60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8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50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50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75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60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8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50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50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75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60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b/>
          <w:sz w:val="24"/>
          <w:szCs w:val="24"/>
        </w:rPr>
        <w:t>5. Khen thưởng</w:t>
      </w:r>
      <w:r w:rsidRPr="008C7F57">
        <w:rPr>
          <w:rFonts w:ascii="Times New Roman" w:eastAsia="Arial" w:hAnsi="Times New Roman" w:cs="Times New Roman"/>
          <w:sz w:val="24"/>
          <w:szCs w:val="24"/>
        </w:rPr>
        <w:t xml:space="preserve">: </w:t>
      </w:r>
      <w:r w:rsidRPr="008C7F57">
        <w:rPr>
          <w:rFonts w:ascii="Times New Roman" w:eastAsia="Arial" w:hAnsi="Times New Roman" w:cs="Times New Roman"/>
          <w:i/>
          <w:sz w:val="24"/>
          <w:szCs w:val="24"/>
        </w:rPr>
        <w:t>(</w:t>
      </w:r>
      <w:r w:rsidRPr="008C7F57">
        <w:rPr>
          <w:rFonts w:ascii="Times New Roman" w:eastAsia="Arial" w:hAnsi="Times New Roman" w:cs="Times New Roman"/>
          <w:i/>
          <w:spacing w:val="-6"/>
          <w:sz w:val="24"/>
          <w:szCs w:val="24"/>
        </w:rPr>
        <w:t>Nêu các hình thức khen thưởng và danh hiệu thi đua từ cấp Bộ, tỉnh, thành phố trực thuộc Trung ương trở lên)</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pacing w:val="-6"/>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2001"/>
        <w:gridCol w:w="3336"/>
        <w:gridCol w:w="4354"/>
      </w:tblGrid>
      <w:tr w:rsidR="008C7F57" w:rsidRPr="008C7F57" w:rsidTr="00366897">
        <w:tc>
          <w:tcPr>
            <w:tcW w:w="1998"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b/>
                <w:sz w:val="24"/>
                <w:szCs w:val="24"/>
              </w:rPr>
              <w:t>Năm</w:t>
            </w:r>
          </w:p>
        </w:tc>
        <w:tc>
          <w:tcPr>
            <w:tcW w:w="3330"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b/>
                <w:sz w:val="24"/>
                <w:szCs w:val="24"/>
              </w:rPr>
              <w:t>Hình thức khen thưởng</w:t>
            </w:r>
          </w:p>
        </w:tc>
        <w:tc>
          <w:tcPr>
            <w:tcW w:w="434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120"/>
              <w:jc w:val="center"/>
              <w:rPr>
                <w:rFonts w:ascii="Times New Roman" w:hAnsi="Times New Roman" w:cs="Times New Roman"/>
                <w:sz w:val="24"/>
                <w:szCs w:val="24"/>
              </w:rPr>
            </w:pPr>
            <w:r w:rsidRPr="008C7F57">
              <w:rPr>
                <w:rFonts w:ascii="Times New Roman" w:eastAsia="Arial" w:hAnsi="Times New Roman" w:cs="Times New Roman"/>
                <w:b/>
                <w:sz w:val="24"/>
                <w:szCs w:val="24"/>
              </w:rPr>
              <w:t>Cơ quan quyết định khen thưởng</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99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33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434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99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33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434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99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33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434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99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33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434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199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33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434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tc>
      </w:tr>
    </w:tbl>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b/>
          <w:sz w:val="24"/>
          <w:szCs w:val="24"/>
        </w:rPr>
        <w:t>6. Kỷ luật:</w:t>
      </w:r>
      <w:r w:rsidRPr="008C7F57">
        <w:rPr>
          <w:rFonts w:ascii="Times New Roman" w:eastAsia="Arial" w:hAnsi="Times New Roman" w:cs="Times New Roman"/>
          <w:i/>
          <w:sz w:val="24"/>
          <w:szCs w:val="24"/>
        </w:rPr>
        <w:t>(Nêu các hình thức kỷ luật từ khiển trách trở lên về Đảng, Chính quyền, đoàn thể, tổ chức xã hội kèm theo bản sao quyết định).</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Tôi xin cam đoan những kê khai trên đây là đúng sự thật./.</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894"/>
        <w:gridCol w:w="5797"/>
      </w:tblGrid>
      <w:tr w:rsidR="008C7F57" w:rsidRPr="008C7F57" w:rsidTr="00366897">
        <w:tc>
          <w:tcPr>
            <w:tcW w:w="3732" w:type="dxa"/>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5555" w:type="dxa"/>
            <w:tcMar>
              <w:left w:w="108" w:type="dxa"/>
              <w:right w:w="108" w:type="dxa"/>
            </w:tcMar>
          </w:tcPr>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i/>
                <w:sz w:val="24"/>
                <w:szCs w:val="24"/>
              </w:rPr>
              <w:t>(Địa danh), ngày ..... tháng ..... năm....</w:t>
            </w:r>
          </w:p>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Người đăng ký</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(ký, ghi rõ họ tên)</w:t>
            </w:r>
          </w:p>
        </w:tc>
      </w:tr>
    </w:tbl>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lastRenderedPageBreak/>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Xác nhận của Thủ trưởng đơn vị hoặc Hội Văn học nghệ thuật tỉnh/thành phố</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i/>
          <w:sz w:val="24"/>
          <w:szCs w:val="24"/>
        </w:rPr>
        <w:t>(ký tên, đóng dấu)</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_________________________________________________________</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xml:space="preserve">Ghi chú: </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 xml:space="preserve"> Hội đồng nơi gửi hồ sơ.</w:t>
      </w:r>
    </w:p>
    <w:p w:rsidR="00CB6763" w:rsidRPr="008C7F57" w:rsidRDefault="00CB6763" w:rsidP="00CB6763">
      <w:pPr>
        <w:rPr>
          <w:rFonts w:ascii="Times New Roman" w:hAnsi="Times New Roman" w:cs="Times New Roman"/>
          <w:sz w:val="24"/>
          <w:szCs w:val="24"/>
        </w:rPr>
      </w:pPr>
      <w:r w:rsidRPr="008C7F57">
        <w:rPr>
          <w:rFonts w:ascii="Times New Roman" w:eastAsia="Arial" w:hAnsi="Times New Roman" w:cs="Times New Roman"/>
          <w:sz w:val="24"/>
          <w:szCs w:val="24"/>
        </w:rPr>
        <w:t>10</w:t>
      </w:r>
    </w:p>
    <w:p w:rsidR="00CB6763" w:rsidRPr="008C7F57" w:rsidRDefault="00CB6763" w:rsidP="00CB6763">
      <w:pPr>
        <w:ind w:right="360"/>
        <w:jc w:val="right"/>
      </w:pPr>
      <w:r w:rsidRPr="008C7F57">
        <w:rPr>
          <w:rFonts w:ascii="Arial" w:eastAsia="Arial" w:hAnsi="Arial" w:cs="Arial"/>
          <w:sz w:val="21"/>
        </w:rPr>
        <w:t> </w:t>
      </w:r>
    </w:p>
    <w:p w:rsidR="00CB6763" w:rsidRPr="008C7F57" w:rsidRDefault="00CB6763" w:rsidP="00CB6763">
      <w:pPr>
        <w:ind w:right="360"/>
        <w:sectPr w:rsidR="00CB6763" w:rsidRPr="008C7F57" w:rsidSect="00500201">
          <w:headerReference w:type="default" r:id="rId16"/>
          <w:pgSz w:w="12240" w:h="15840"/>
          <w:pgMar w:top="426" w:right="1325" w:bottom="709" w:left="1440" w:header="720" w:footer="720" w:gutter="0"/>
          <w:cols w:space="720"/>
          <w:titlePg/>
        </w:sectPr>
      </w:pPr>
      <w:r w:rsidRPr="008C7F57">
        <w:rPr>
          <w:rFonts w:ascii="Arial" w:eastAsia="Arial" w:hAnsi="Arial" w:cs="Arial"/>
          <w:sz w:val="21"/>
        </w:rPr>
        <w:t> </w:t>
      </w:r>
    </w:p>
    <w:p w:rsidR="00CB6763" w:rsidRPr="008C7F57" w:rsidRDefault="00CB6763" w:rsidP="00CB6763">
      <w:pPr>
        <w:spacing w:after="120"/>
        <w:jc w:val="right"/>
        <w:rPr>
          <w:rFonts w:ascii="Times New Roman" w:hAnsi="Times New Roman" w:cs="Times New Roman"/>
          <w:sz w:val="24"/>
          <w:szCs w:val="24"/>
        </w:rPr>
      </w:pPr>
      <w:r w:rsidRPr="008C7F57">
        <w:rPr>
          <w:rFonts w:ascii="Times New Roman" w:eastAsia="Arial" w:hAnsi="Times New Roman" w:cs="Times New Roman"/>
          <w:sz w:val="24"/>
          <w:szCs w:val="24"/>
        </w:rPr>
        <w:lastRenderedPageBreak/>
        <w:t>Mẫu số 2a</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814"/>
        <w:gridCol w:w="5762"/>
      </w:tblGrid>
      <w:tr w:rsidR="008C7F57" w:rsidRPr="008C7F57" w:rsidTr="00366897">
        <w:tc>
          <w:tcPr>
            <w:tcW w:w="3960"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HỘI ĐỒNG XÉT TẶNG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GIẢI THƯỞNG HỒ CHÍ MINH</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VỀ VĂN HỌC, NGHỆ THUẬT</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(Tên hội đồng xét...)</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_____________________</w:t>
            </w:r>
          </w:p>
        </w:tc>
        <w:tc>
          <w:tcPr>
            <w:tcW w:w="5880" w:type="dxa"/>
            <w:tcMar>
              <w:left w:w="108" w:type="dxa"/>
              <w:right w:w="108" w:type="dxa"/>
            </w:tcMar>
          </w:tcPr>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CỘNG HÒA XÃ HỘI CHỦ NGHĨA VIỆT NAM</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Độc lập - Tự do - Hạnh phúc</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_______________________________________</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(Địa danh), ngày.... tháng..... năm.......</w:t>
            </w:r>
          </w:p>
        </w:tc>
      </w:tr>
    </w:tbl>
    <w:p w:rsidR="00CB6763" w:rsidRPr="008C7F57" w:rsidRDefault="00CB6763" w:rsidP="00CB6763">
      <w:pPr>
        <w:widowControl w:val="0"/>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CB6763">
      <w:pPr>
        <w:widowControl w:val="0"/>
        <w:jc w:val="center"/>
        <w:rPr>
          <w:rFonts w:ascii="Times New Roman" w:hAnsi="Times New Roman" w:cs="Times New Roman"/>
          <w:sz w:val="24"/>
          <w:szCs w:val="24"/>
        </w:rPr>
      </w:pPr>
      <w:r w:rsidRPr="008C7F57">
        <w:rPr>
          <w:rFonts w:ascii="Times New Roman" w:eastAsia="Arial" w:hAnsi="Times New Roman" w:cs="Times New Roman"/>
          <w:b/>
          <w:sz w:val="24"/>
          <w:szCs w:val="24"/>
        </w:rPr>
        <w:t>TỜ TRÌNH</w:t>
      </w:r>
    </w:p>
    <w:p w:rsidR="00CB6763" w:rsidRPr="008C7F57" w:rsidRDefault="00CB6763" w:rsidP="00CB6763">
      <w:pPr>
        <w:widowControl w:val="0"/>
        <w:jc w:val="center"/>
        <w:rPr>
          <w:rFonts w:ascii="Times New Roman" w:hAnsi="Times New Roman" w:cs="Times New Roman"/>
          <w:sz w:val="24"/>
          <w:szCs w:val="24"/>
        </w:rPr>
      </w:pPr>
      <w:r w:rsidRPr="008C7F57">
        <w:rPr>
          <w:rFonts w:ascii="Times New Roman" w:eastAsia="Arial" w:hAnsi="Times New Roman" w:cs="Times New Roman"/>
          <w:b/>
          <w:sz w:val="24"/>
          <w:szCs w:val="24"/>
        </w:rPr>
        <w:t>Đề nghị xét tặng “Giải thưởng Hồ Chí Minh” về văn học, nghệ thuật</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_______________________________________</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sz w:val="24"/>
          <w:szCs w:val="24"/>
        </w:rPr>
        <w:t>Kính gửi: Hội đồng xét tặng Giải thưởng Hồ Chí Minh</w:t>
      </w:r>
    </w:p>
    <w:p w:rsidR="00CB6763" w:rsidRPr="008C7F57" w:rsidRDefault="00CB6763" w:rsidP="00CB6763">
      <w:pPr>
        <w:rPr>
          <w:rFonts w:ascii="Times New Roman" w:hAnsi="Times New Roman" w:cs="Times New Roman"/>
          <w:sz w:val="24"/>
          <w:szCs w:val="24"/>
        </w:rPr>
      </w:pPr>
      <w:r w:rsidRPr="008C7F57">
        <w:rPr>
          <w:rFonts w:ascii="Times New Roman" w:eastAsia="Arial" w:hAnsi="Times New Roman" w:cs="Times New Roman"/>
          <w:sz w:val="24"/>
          <w:szCs w:val="24"/>
        </w:rPr>
        <w:t xml:space="preserve">                                           về văn học, nghệ thuật </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00"/>
        <w:jc w:val="both"/>
        <w:rPr>
          <w:rFonts w:ascii="Times New Roman" w:hAnsi="Times New Roman" w:cs="Times New Roman"/>
          <w:sz w:val="24"/>
          <w:szCs w:val="24"/>
        </w:rPr>
      </w:pPr>
      <w:r w:rsidRPr="008C7F57">
        <w:rPr>
          <w:rFonts w:ascii="Times New Roman" w:eastAsia="Arial" w:hAnsi="Times New Roman" w:cs="Times New Roman"/>
          <w:spacing w:val="4"/>
          <w:sz w:val="24"/>
          <w:szCs w:val="24"/>
        </w:rPr>
        <w:t>1. Căn cứ Nghị định số ..../..../NĐ-CP ngày ... tháng... năm ....của Chính phủ về “Giải thưởng Hồ Chí Minh”, “Giải thưởng Nhà nước” về văn học, nghệ thuật;</w:t>
      </w:r>
    </w:p>
    <w:p w:rsidR="00CB6763" w:rsidRPr="008C7F57" w:rsidRDefault="00CB6763" w:rsidP="00CB6763">
      <w:pPr>
        <w:spacing w:after="120"/>
        <w:ind w:firstLine="700"/>
        <w:jc w:val="both"/>
        <w:rPr>
          <w:rFonts w:ascii="Times New Roman" w:hAnsi="Times New Roman" w:cs="Times New Roman"/>
          <w:sz w:val="24"/>
          <w:szCs w:val="24"/>
        </w:rPr>
      </w:pPr>
      <w:r w:rsidRPr="008C7F57">
        <w:rPr>
          <w:rFonts w:ascii="Times New Roman" w:eastAsia="Arial" w:hAnsi="Times New Roman" w:cs="Times New Roman"/>
          <w:sz w:val="24"/>
          <w:szCs w:val="24"/>
        </w:rPr>
        <w:t>2. Hội đồng xét tặng “Giải thưởng Hồ Chí Minh” về văn học, nghệ thuật .......</w:t>
      </w:r>
      <w:r w:rsidRPr="008C7F57">
        <w:rPr>
          <w:rFonts w:ascii="Times New Roman" w:eastAsia="Arial" w:hAnsi="Times New Roman" w:cs="Times New Roman"/>
          <w:sz w:val="24"/>
          <w:szCs w:val="24"/>
          <w:vertAlign w:val="superscript"/>
        </w:rPr>
        <w:t>2</w:t>
      </w:r>
      <w:r w:rsidRPr="008C7F57">
        <w:rPr>
          <w:rFonts w:ascii="Times New Roman" w:eastAsia="Arial" w:hAnsi="Times New Roman" w:cs="Times New Roman"/>
          <w:sz w:val="24"/>
          <w:szCs w:val="24"/>
        </w:rPr>
        <w:t xml:space="preserve"> đã họp vào ngày.... tháng.... năm.... để xét tặng Giải thưởng Hồ Chí Minh về văn học, nghệ thuật cho:.......... tác phẩm, cụm tác phẩm; công trình, cụm công trình.</w:t>
      </w:r>
    </w:p>
    <w:p w:rsidR="00CB6763" w:rsidRPr="008C7F57" w:rsidRDefault="00CB6763" w:rsidP="00CB6763">
      <w:pPr>
        <w:spacing w:after="120"/>
        <w:ind w:firstLine="700"/>
        <w:jc w:val="both"/>
        <w:rPr>
          <w:rFonts w:ascii="Times New Roman" w:hAnsi="Times New Roman" w:cs="Times New Roman"/>
          <w:sz w:val="24"/>
          <w:szCs w:val="24"/>
        </w:rPr>
      </w:pPr>
      <w:r w:rsidRPr="008C7F57">
        <w:rPr>
          <w:rFonts w:ascii="Times New Roman" w:eastAsia="Arial" w:hAnsi="Times New Roman" w:cs="Times New Roman"/>
          <w:sz w:val="24"/>
          <w:szCs w:val="24"/>
        </w:rPr>
        <w:t>3. Hội đồng xét tặng “Giải thưởng Hồ Chí Minh” về văn học, nghệ thuật .......</w:t>
      </w:r>
      <w:r w:rsidRPr="008C7F57">
        <w:rPr>
          <w:rFonts w:ascii="Times New Roman" w:eastAsia="Arial" w:hAnsi="Times New Roman" w:cs="Times New Roman"/>
          <w:sz w:val="24"/>
          <w:szCs w:val="24"/>
          <w:vertAlign w:val="superscript"/>
        </w:rPr>
        <w:t>2</w:t>
      </w:r>
      <w:r w:rsidRPr="008C7F57">
        <w:rPr>
          <w:rFonts w:ascii="Times New Roman" w:eastAsia="Arial" w:hAnsi="Times New Roman" w:cs="Times New Roman"/>
          <w:sz w:val="24"/>
          <w:szCs w:val="24"/>
        </w:rPr>
        <w:t xml:space="preserve"> đề nghị Hội đồng xét tặng “Giải thưởng Hồ Chí Minh” về văn học, nghệ thuật .....</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 xml:space="preserve"> xét tặng “Giải thưởng Hồ Chí Minh” về văn học, nghệ thuật cho các tác phẩm, cụm tác phẩm; công trình, cụm công trình đủ điều kiện (có Danh sách kèm theo).</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Kính trình Hội đồng xét tặng “Giải thưởng Hồ Chí Minh” về văn học, nghệ thuật........</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 xml:space="preserve"> xem xét, quyết định./.</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848"/>
        <w:gridCol w:w="5728"/>
      </w:tblGrid>
      <w:tr w:rsidR="008C7F57" w:rsidRPr="008C7F57" w:rsidTr="00366897">
        <w:tc>
          <w:tcPr>
            <w:tcW w:w="3732" w:type="dxa"/>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5555"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TM. HỘI ĐỒNG</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CHỦ TỊCH</w:t>
            </w:r>
          </w:p>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i/>
                <w:sz w:val="24"/>
                <w:szCs w:val="24"/>
              </w:rPr>
              <w:t>(chữ ký, dấu của đơn vị)</w:t>
            </w:r>
          </w:p>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i/>
                <w:sz w:val="24"/>
                <w:szCs w:val="24"/>
              </w:rPr>
              <w:lastRenderedPageBreak/>
              <w:t> </w:t>
            </w:r>
          </w:p>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Họ và tên</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(Chức danh)</w:t>
            </w:r>
          </w:p>
        </w:tc>
      </w:tr>
    </w:tbl>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b/>
          <w:sz w:val="24"/>
          <w:szCs w:val="24"/>
        </w:rPr>
        <w:lastRenderedPageBreak/>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_________________________________________________________</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i/>
          <w:sz w:val="24"/>
          <w:szCs w:val="24"/>
        </w:rPr>
        <w:t>Ghi chú: (1): Hội đồng cấp trên trực tiếp.</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i/>
          <w:sz w:val="24"/>
          <w:szCs w:val="24"/>
        </w:rPr>
        <w:t xml:space="preserve">                 (2):Hội đồng thụ lý hồ sơ. </w:t>
      </w:r>
    </w:p>
    <w:p w:rsidR="00CB6763" w:rsidRPr="008C7F57" w:rsidRDefault="00CB6763" w:rsidP="00CB6763">
      <w:pPr>
        <w:spacing w:after="120"/>
        <w:jc w:val="right"/>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right"/>
        <w:rPr>
          <w:rFonts w:ascii="Times New Roman" w:hAnsi="Times New Roman" w:cs="Times New Roman"/>
          <w:sz w:val="24"/>
          <w:szCs w:val="24"/>
        </w:rPr>
      </w:pPr>
      <w:r w:rsidRPr="008C7F57">
        <w:rPr>
          <w:rFonts w:ascii="Times New Roman" w:eastAsia="Arial" w:hAnsi="Times New Roman" w:cs="Times New Roman"/>
          <w:sz w:val="24"/>
          <w:szCs w:val="24"/>
        </w:rPr>
        <w:t>Mẫu số 2b</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814"/>
        <w:gridCol w:w="5762"/>
      </w:tblGrid>
      <w:tr w:rsidR="008C7F57" w:rsidRPr="008C7F57" w:rsidTr="00366897">
        <w:tc>
          <w:tcPr>
            <w:tcW w:w="3960"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HỘI ĐỒNG XÉT TẶNG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GIẢI THƯỞNG NHÀ NƯỚC</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VỀ VĂN HỌC, NGHỆ THUẬT</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(Tên hội đồng xét...)</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_____________________</w:t>
            </w:r>
          </w:p>
        </w:tc>
        <w:tc>
          <w:tcPr>
            <w:tcW w:w="5880" w:type="dxa"/>
            <w:tcMar>
              <w:left w:w="108" w:type="dxa"/>
              <w:right w:w="108" w:type="dxa"/>
            </w:tcMar>
          </w:tcPr>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CỘNG HÒA XÃ HỘI CHỦ NGHĨA VIỆT NAM</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Độc lập - Tự do - Hạnh phúc</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_______________________________________</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(Địa danh), ngày.... tháng..... năm.......</w:t>
            </w:r>
          </w:p>
        </w:tc>
      </w:tr>
    </w:tbl>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TỜ TRÌNH</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Đề nghị xét tặng “Giải thưởng Nhà nước” về văn học, nghệ thuật</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____________________________________________</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sz w:val="24"/>
          <w:szCs w:val="24"/>
        </w:rPr>
        <w:t xml:space="preserve">Kính gửi: Hội đồng xét tặng Giải thưởng Nhà nước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sz w:val="24"/>
          <w:szCs w:val="24"/>
        </w:rPr>
        <w:t xml:space="preserve">về văn học, nghệ thuật </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00"/>
        <w:jc w:val="both"/>
        <w:rPr>
          <w:rFonts w:ascii="Times New Roman" w:hAnsi="Times New Roman" w:cs="Times New Roman"/>
          <w:sz w:val="24"/>
          <w:szCs w:val="24"/>
        </w:rPr>
      </w:pPr>
      <w:r w:rsidRPr="008C7F57">
        <w:rPr>
          <w:rFonts w:ascii="Times New Roman" w:eastAsia="Arial" w:hAnsi="Times New Roman" w:cs="Times New Roman"/>
          <w:spacing w:val="4"/>
          <w:sz w:val="24"/>
          <w:szCs w:val="24"/>
        </w:rPr>
        <w:t>1. Căn cứ Nghị định số ..../..../NĐ-CP ngày ... tháng... năm .....của Chính phủ về “Giải thưởng Hồ Chí Minh”, “Giải thưởng Nhà nước” về văn học, nghệ thuật;</w:t>
      </w:r>
    </w:p>
    <w:p w:rsidR="00CB6763" w:rsidRPr="008C7F57" w:rsidRDefault="00CB6763" w:rsidP="00CB6763">
      <w:pPr>
        <w:spacing w:after="120"/>
        <w:ind w:firstLine="700"/>
        <w:jc w:val="both"/>
        <w:rPr>
          <w:rFonts w:ascii="Times New Roman" w:hAnsi="Times New Roman" w:cs="Times New Roman"/>
          <w:sz w:val="24"/>
          <w:szCs w:val="24"/>
        </w:rPr>
      </w:pPr>
      <w:r w:rsidRPr="008C7F57">
        <w:rPr>
          <w:rFonts w:ascii="Times New Roman" w:eastAsia="Arial" w:hAnsi="Times New Roman" w:cs="Times New Roman"/>
          <w:spacing w:val="4"/>
          <w:sz w:val="24"/>
          <w:szCs w:val="24"/>
        </w:rPr>
        <w:t>2. Hội đồng xét tặng “Giải thưởng Nhà nước” về văn học, nghệ thuật .......</w:t>
      </w:r>
      <w:r w:rsidRPr="008C7F57">
        <w:rPr>
          <w:rFonts w:ascii="Times New Roman" w:eastAsia="Arial" w:hAnsi="Times New Roman" w:cs="Times New Roman"/>
          <w:spacing w:val="4"/>
          <w:sz w:val="24"/>
          <w:szCs w:val="24"/>
          <w:vertAlign w:val="superscript"/>
        </w:rPr>
        <w:t>2</w:t>
      </w:r>
      <w:r w:rsidRPr="008C7F57">
        <w:rPr>
          <w:rFonts w:ascii="Times New Roman" w:eastAsia="Arial" w:hAnsi="Times New Roman" w:cs="Times New Roman"/>
          <w:spacing w:val="4"/>
          <w:sz w:val="24"/>
          <w:szCs w:val="24"/>
        </w:rPr>
        <w:t xml:space="preserve"> đã họp vào ngày.... tháng.... năm.... để xét tặng Giải thưởng Nhà nước về văn học, nghệ thuật cho:...... tác phẩm, cụm tác phẩm; công trình, cụm công trình.</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pacing w:val="2"/>
          <w:sz w:val="24"/>
          <w:szCs w:val="24"/>
        </w:rPr>
        <w:t>3. Hội đồng xét tặng “Giải thưởng Nhà nước” về văn học, nghệ thuật .......</w:t>
      </w:r>
      <w:r w:rsidRPr="008C7F57">
        <w:rPr>
          <w:rFonts w:ascii="Times New Roman" w:eastAsia="Arial" w:hAnsi="Times New Roman" w:cs="Times New Roman"/>
          <w:spacing w:val="2"/>
          <w:sz w:val="24"/>
          <w:szCs w:val="24"/>
          <w:vertAlign w:val="superscript"/>
        </w:rPr>
        <w:t>2</w:t>
      </w:r>
      <w:r w:rsidRPr="008C7F57">
        <w:rPr>
          <w:rFonts w:ascii="Times New Roman" w:eastAsia="Arial" w:hAnsi="Times New Roman" w:cs="Times New Roman"/>
          <w:spacing w:val="2"/>
          <w:sz w:val="24"/>
          <w:szCs w:val="24"/>
        </w:rPr>
        <w:t xml:space="preserve"> đề nghị Hội đồng xét tặng “Giải thưởng Nhà nước” về văn học, nghệ thuật .....</w:t>
      </w:r>
      <w:r w:rsidRPr="008C7F57">
        <w:rPr>
          <w:rFonts w:ascii="Times New Roman" w:eastAsia="Arial" w:hAnsi="Times New Roman" w:cs="Times New Roman"/>
          <w:spacing w:val="2"/>
          <w:sz w:val="24"/>
          <w:szCs w:val="24"/>
          <w:vertAlign w:val="superscript"/>
        </w:rPr>
        <w:t>1</w:t>
      </w:r>
      <w:r w:rsidRPr="008C7F57">
        <w:rPr>
          <w:rFonts w:ascii="Times New Roman" w:eastAsia="Arial" w:hAnsi="Times New Roman" w:cs="Times New Roman"/>
          <w:spacing w:val="2"/>
          <w:sz w:val="24"/>
          <w:szCs w:val="24"/>
        </w:rPr>
        <w:t xml:space="preserve"> xét tặng “Giải thưởng Nhà nước” về văn học, nghệ thuật cho các tác phẩm, cụm tác phẩm; công trình, cụm công trình đủ điều kiện (có Danh sách kèm theo).</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lastRenderedPageBreak/>
        <w:t>Kính trình Hội đồng xét tặng “Giải thưởng Nhà nước” về văn học, nghệ thuật........</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 xml:space="preserve"> xem xét, quyết định./.</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848"/>
        <w:gridCol w:w="5728"/>
      </w:tblGrid>
      <w:tr w:rsidR="008C7F57" w:rsidRPr="008C7F57" w:rsidTr="00366897">
        <w:tc>
          <w:tcPr>
            <w:tcW w:w="3732" w:type="dxa"/>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5555"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TM. HỘI ĐỒNG</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CHỦ TỊCH</w:t>
            </w:r>
          </w:p>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i/>
                <w:sz w:val="24"/>
                <w:szCs w:val="24"/>
              </w:rPr>
              <w:t>(chữ ký, dấu của đơn vị)</w:t>
            </w:r>
          </w:p>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Họ và tên</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(Chức danh)</w:t>
            </w:r>
          </w:p>
        </w:tc>
      </w:tr>
    </w:tbl>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_________________________________________________________</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i/>
          <w:sz w:val="24"/>
          <w:szCs w:val="24"/>
        </w:rPr>
        <w:t>Ghi chú: (1): Hội đồng cấp trên trực tiếp.</w:t>
      </w:r>
    </w:p>
    <w:p w:rsidR="00CB6763" w:rsidRPr="008C7F57" w:rsidRDefault="00CB6763" w:rsidP="00CB6763">
      <w:pPr>
        <w:spacing w:after="120"/>
        <w:ind w:firstLine="720"/>
        <w:rPr>
          <w:rFonts w:ascii="Times New Roman" w:hAnsi="Times New Roman" w:cs="Times New Roman"/>
          <w:sz w:val="24"/>
          <w:szCs w:val="24"/>
        </w:rPr>
        <w:sectPr w:rsidR="00CB6763" w:rsidRPr="008C7F57">
          <w:pgSz w:w="12240" w:h="15840"/>
          <w:pgMar w:top="1440" w:right="1440" w:bottom="1440" w:left="1440" w:header="720" w:footer="720" w:gutter="0"/>
          <w:cols w:space="720"/>
        </w:sectPr>
      </w:pPr>
      <w:r w:rsidRPr="008C7F57">
        <w:rPr>
          <w:rFonts w:ascii="Times New Roman" w:eastAsia="Arial" w:hAnsi="Times New Roman" w:cs="Times New Roman"/>
          <w:i/>
          <w:sz w:val="24"/>
          <w:szCs w:val="24"/>
        </w:rPr>
        <w:t xml:space="preserve">   (2):Hội đồng thụ lý hồ sơ. </w:t>
      </w:r>
    </w:p>
    <w:p w:rsidR="00CB6763" w:rsidRPr="008C7F57" w:rsidRDefault="00CB6763" w:rsidP="00CB6763">
      <w:pPr>
        <w:spacing w:after="120"/>
        <w:jc w:val="right"/>
        <w:rPr>
          <w:rFonts w:ascii="Times New Roman" w:hAnsi="Times New Roman" w:cs="Times New Roman"/>
          <w:sz w:val="24"/>
          <w:szCs w:val="24"/>
        </w:rPr>
      </w:pPr>
      <w:r w:rsidRPr="008C7F57">
        <w:rPr>
          <w:rFonts w:ascii="Times New Roman" w:eastAsia="Arial" w:hAnsi="Times New Roman" w:cs="Times New Roman"/>
          <w:sz w:val="24"/>
          <w:szCs w:val="24"/>
        </w:rPr>
        <w:lastRenderedPageBreak/>
        <w:t>Mẫu số 3a</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4781"/>
        <w:gridCol w:w="4789"/>
      </w:tblGrid>
      <w:tr w:rsidR="008C7F57" w:rsidRPr="008C7F57" w:rsidTr="00366897">
        <w:tc>
          <w:tcPr>
            <w:tcW w:w="4927" w:type="dxa"/>
            <w:tcMar>
              <w:left w:w="108" w:type="dxa"/>
              <w:right w:w="108" w:type="dxa"/>
            </w:tcMar>
          </w:tcPr>
          <w:p w:rsidR="00CB6763" w:rsidRPr="008C7F57" w:rsidRDefault="00CB6763" w:rsidP="00366897">
            <w:pPr>
              <w:ind w:right="984"/>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HỘI ĐỒNG XÉT TẶNG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 xml:space="preserve">GIẢI THƯỞNG HỒ CHÍ MINH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VỀ VĂN HỌC, NGHỆ THUẬT</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 xml:space="preserve">(Tên hội đồng xét...) </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w:t>
            </w:r>
          </w:p>
        </w:tc>
        <w:tc>
          <w:tcPr>
            <w:tcW w:w="4928"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CỘNG HÒA XÃ HỘI CHỦ NGHĨA VIỆT NAM</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Độc lập - Tự do - Hạnh phúc</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_________________________</w:t>
            </w:r>
          </w:p>
          <w:p w:rsidR="00CB6763" w:rsidRPr="008C7F57" w:rsidRDefault="00CB6763" w:rsidP="008339C2">
            <w:pPr>
              <w:ind w:right="987"/>
              <w:jc w:val="center"/>
              <w:rPr>
                <w:rFonts w:ascii="Times New Roman" w:hAnsi="Times New Roman" w:cs="Times New Roman"/>
                <w:sz w:val="24"/>
                <w:szCs w:val="24"/>
              </w:rPr>
            </w:pPr>
            <w:r w:rsidRPr="008C7F57">
              <w:rPr>
                <w:rFonts w:ascii="Times New Roman" w:eastAsia="Arial" w:hAnsi="Times New Roman" w:cs="Times New Roman"/>
                <w:i/>
                <w:sz w:val="24"/>
                <w:szCs w:val="24"/>
              </w:rPr>
              <w:t>   (Địa danh), ngày.... tháng..... năm.......</w:t>
            </w:r>
          </w:p>
        </w:tc>
      </w:tr>
    </w:tbl>
    <w:p w:rsidR="00CB6763" w:rsidRPr="008C7F57" w:rsidRDefault="00CB6763" w:rsidP="008339C2">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DANH SÁCH</w:t>
      </w:r>
    </w:p>
    <w:p w:rsidR="00CB6763" w:rsidRPr="008C7F57" w:rsidRDefault="00CB6763" w:rsidP="008339C2">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Tác phẩm, công trình đề nghị xét tặng </w:t>
      </w:r>
    </w:p>
    <w:p w:rsidR="00CB6763" w:rsidRPr="008C7F57" w:rsidRDefault="00CB6763" w:rsidP="008339C2">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“Giải thưởng Hồ Chí Minh” về văn học, nghệ thuật năm ….</w:t>
      </w:r>
    </w:p>
    <w:p w:rsidR="00CB6763" w:rsidRPr="008C7F57" w:rsidRDefault="00CB6763" w:rsidP="008339C2">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671"/>
        <w:gridCol w:w="1886"/>
        <w:gridCol w:w="2337"/>
        <w:gridCol w:w="1134"/>
        <w:gridCol w:w="723"/>
        <w:gridCol w:w="1015"/>
        <w:gridCol w:w="838"/>
        <w:gridCol w:w="966"/>
      </w:tblGrid>
      <w:tr w:rsidR="008C7F57" w:rsidRPr="008C7F57" w:rsidTr="003F2C48">
        <w:tc>
          <w:tcPr>
            <w:tcW w:w="671"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b/>
                <w:sz w:val="24"/>
                <w:szCs w:val="24"/>
              </w:rPr>
              <w:t>STT</w:t>
            </w:r>
          </w:p>
        </w:tc>
        <w:tc>
          <w:tcPr>
            <w:tcW w:w="1888"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b/>
                <w:sz w:val="24"/>
                <w:szCs w:val="24"/>
              </w:rPr>
              <w:t>Tên và mô tả về tác phẩm, cụm tác phẩm; công trình, cụm công trình</w:t>
            </w:r>
          </w:p>
        </w:tc>
        <w:tc>
          <w:tcPr>
            <w:tcW w:w="2339"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Giải thưởng khác của tác phẩm, cụm tác phẩm; công trình, cụm công trình </w:t>
            </w:r>
            <w:r w:rsidRPr="008C7F57">
              <w:rPr>
                <w:rFonts w:ascii="Times New Roman" w:eastAsia="Arial" w:hAnsi="Times New Roman" w:cs="Times New Roman"/>
                <w:i/>
                <w:sz w:val="24"/>
                <w:szCs w:val="24"/>
              </w:rPr>
              <w:t>(ghi rõ tên giải, loại giải, cơ quan tặng, thời gian)</w:t>
            </w:r>
          </w:p>
        </w:tc>
        <w:tc>
          <w:tcPr>
            <w:tcW w:w="1135"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giả hoặc đồng tác giả</w:t>
            </w:r>
          </w:p>
        </w:tc>
        <w:tc>
          <w:tcPr>
            <w:tcW w:w="0" w:type="auto"/>
            <w:gridSpan w:val="3"/>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b/>
                <w:sz w:val="24"/>
                <w:szCs w:val="24"/>
              </w:rPr>
              <w:t>Số phiếu đồng ý</w:t>
            </w:r>
          </w:p>
        </w:tc>
        <w:tc>
          <w:tcPr>
            <w:tcW w:w="96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b/>
                <w:sz w:val="24"/>
                <w:szCs w:val="24"/>
              </w:rPr>
              <w:t>Ghi chú</w:t>
            </w:r>
          </w:p>
        </w:tc>
      </w:tr>
      <w:tr w:rsidR="008C7F57" w:rsidRPr="008C7F57" w:rsidTr="003F2C48">
        <w:tblPrEx>
          <w:tblBorders>
            <w:top w:val="none" w:sz="0" w:space="0" w:color="auto"/>
            <w:bottom w:val="none" w:sz="0" w:space="0" w:color="auto"/>
            <w:insideH w:val="none" w:sz="0" w:space="0" w:color="auto"/>
            <w:insideV w:val="none" w:sz="0" w:space="0" w:color="auto"/>
          </w:tblBorders>
        </w:tblPrEx>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spacing w:before="6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spacing w:before="6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spacing w:before="6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spacing w:before="60"/>
              <w:jc w:val="center"/>
              <w:rPr>
                <w:rFonts w:ascii="Times New Roman" w:hAnsi="Times New Roman" w:cs="Times New Roman"/>
                <w:sz w:val="24"/>
                <w:szCs w:val="24"/>
              </w:rPr>
            </w:pPr>
          </w:p>
        </w:tc>
        <w:tc>
          <w:tcPr>
            <w:tcW w:w="723"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Hội đồng cấp cơ sở</w:t>
            </w:r>
          </w:p>
        </w:tc>
        <w:tc>
          <w:tcPr>
            <w:tcW w:w="1015"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Hội đồng  chuyên ngành cấp Nhà nước</w:t>
            </w:r>
          </w:p>
        </w:tc>
        <w:tc>
          <w:tcPr>
            <w:tcW w:w="838"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Hội đồng cấp Nhà nước</w:t>
            </w:r>
          </w:p>
        </w:tc>
        <w:tc>
          <w:tcPr>
            <w:tcW w:w="0" w:type="auto"/>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jc w:val="center"/>
              <w:rPr>
                <w:rFonts w:ascii="Times New Roman" w:hAnsi="Times New Roman" w:cs="Times New Roman"/>
                <w:sz w:val="24"/>
                <w:szCs w:val="24"/>
              </w:rPr>
            </w:pPr>
          </w:p>
        </w:tc>
      </w:tr>
      <w:tr w:rsidR="008C7F57" w:rsidRPr="008C7F57" w:rsidTr="003F2C48">
        <w:tblPrEx>
          <w:tblBorders>
            <w:top w:val="none" w:sz="0" w:space="0" w:color="auto"/>
            <w:bottom w:val="none" w:sz="0" w:space="0" w:color="auto"/>
            <w:insideH w:val="none" w:sz="0" w:space="0" w:color="auto"/>
            <w:insideV w:val="none" w:sz="0" w:space="0" w:color="auto"/>
          </w:tblBorders>
        </w:tblPrEx>
        <w:tc>
          <w:tcPr>
            <w:tcW w:w="67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1</w:t>
            </w:r>
          </w:p>
        </w:tc>
        <w:tc>
          <w:tcPr>
            <w:tcW w:w="18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2</w:t>
            </w:r>
          </w:p>
        </w:tc>
        <w:tc>
          <w:tcPr>
            <w:tcW w:w="233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3</w:t>
            </w:r>
          </w:p>
        </w:tc>
        <w:tc>
          <w:tcPr>
            <w:tcW w:w="113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4</w:t>
            </w:r>
          </w:p>
        </w:tc>
        <w:tc>
          <w:tcPr>
            <w:tcW w:w="72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5</w:t>
            </w:r>
          </w:p>
        </w:tc>
        <w:tc>
          <w:tcPr>
            <w:tcW w:w="101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6</w:t>
            </w:r>
          </w:p>
        </w:tc>
        <w:tc>
          <w:tcPr>
            <w:tcW w:w="8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7</w:t>
            </w:r>
          </w:p>
        </w:tc>
        <w:tc>
          <w:tcPr>
            <w:tcW w:w="96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8</w:t>
            </w:r>
          </w:p>
        </w:tc>
      </w:tr>
      <w:tr w:rsidR="008C7F57" w:rsidRPr="008C7F57" w:rsidTr="003F2C48">
        <w:tblPrEx>
          <w:tblBorders>
            <w:top w:val="none" w:sz="0" w:space="0" w:color="auto"/>
            <w:bottom w:val="none" w:sz="0" w:space="0" w:color="auto"/>
            <w:insideH w:val="none" w:sz="0" w:space="0" w:color="auto"/>
            <w:insideV w:val="none" w:sz="0" w:space="0" w:color="auto"/>
          </w:tblBorders>
        </w:tblPrEx>
        <w:tc>
          <w:tcPr>
            <w:tcW w:w="67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18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233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113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72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101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8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96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r>
      <w:tr w:rsidR="008C7F57" w:rsidRPr="008C7F57" w:rsidTr="003F2C48">
        <w:tblPrEx>
          <w:tblBorders>
            <w:top w:val="none" w:sz="0" w:space="0" w:color="auto"/>
            <w:bottom w:val="none" w:sz="0" w:space="0" w:color="auto"/>
            <w:insideH w:val="none" w:sz="0" w:space="0" w:color="auto"/>
            <w:insideV w:val="none" w:sz="0" w:space="0" w:color="auto"/>
          </w:tblBorders>
        </w:tblPrEx>
        <w:tc>
          <w:tcPr>
            <w:tcW w:w="67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188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233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113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72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101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8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96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r>
    </w:tbl>
    <w:p w:rsidR="00CB6763" w:rsidRPr="008C7F57" w:rsidRDefault="00CB6763" w:rsidP="008339C2">
      <w:pPr>
        <w:rPr>
          <w:rFonts w:ascii="Times New Roman" w:hAnsi="Times New Roman" w:cs="Times New Roman"/>
          <w:sz w:val="24"/>
          <w:szCs w:val="24"/>
        </w:rPr>
      </w:pPr>
      <w:r w:rsidRPr="008C7F57">
        <w:rPr>
          <w:rFonts w:ascii="Times New Roman" w:eastAsia="Arial" w:hAnsi="Times New Roman" w:cs="Times New Roman"/>
          <w:b/>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4399"/>
        <w:gridCol w:w="5171"/>
      </w:tblGrid>
      <w:tr w:rsidR="008C7F57" w:rsidRPr="008C7F57" w:rsidTr="00366897">
        <w:tc>
          <w:tcPr>
            <w:tcW w:w="6894" w:type="dxa"/>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7734" w:type="dxa"/>
            <w:tcMar>
              <w:left w:w="108" w:type="dxa"/>
              <w:right w:w="108" w:type="dxa"/>
            </w:tcMar>
          </w:tcPr>
          <w:p w:rsidR="00CB6763" w:rsidRPr="008C7F57" w:rsidRDefault="00CB6763" w:rsidP="008339C2">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TM. HỘI ĐỒNG</w:t>
            </w:r>
          </w:p>
          <w:p w:rsidR="00CB6763" w:rsidRPr="008C7F57" w:rsidRDefault="00CB6763" w:rsidP="008339C2">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CHỦ TỊCH</w:t>
            </w:r>
          </w:p>
          <w:p w:rsidR="00CB6763" w:rsidRPr="008C7F57" w:rsidRDefault="00CB6763" w:rsidP="008339C2">
            <w:pPr>
              <w:spacing w:after="0"/>
              <w:jc w:val="center"/>
              <w:rPr>
                <w:rFonts w:ascii="Times New Roman" w:hAnsi="Times New Roman" w:cs="Times New Roman"/>
                <w:sz w:val="24"/>
                <w:szCs w:val="24"/>
              </w:rPr>
            </w:pPr>
            <w:r w:rsidRPr="008C7F57">
              <w:rPr>
                <w:rFonts w:ascii="Times New Roman" w:eastAsia="Arial" w:hAnsi="Times New Roman" w:cs="Times New Roman"/>
                <w:i/>
                <w:sz w:val="24"/>
                <w:szCs w:val="24"/>
              </w:rPr>
              <w:t>(chữ ký, dấu của đơn vị)</w:t>
            </w:r>
          </w:p>
          <w:p w:rsidR="00CB6763" w:rsidRPr="008C7F57" w:rsidRDefault="00CB6763" w:rsidP="00366897">
            <w:pPr>
              <w:jc w:val="center"/>
              <w:rPr>
                <w:rFonts w:ascii="Times New Roman" w:hAnsi="Times New Roman" w:cs="Times New Roman"/>
                <w:sz w:val="24"/>
                <w:szCs w:val="24"/>
              </w:rPr>
            </w:pP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(Chức danh)</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Họ và tên</w:t>
            </w:r>
          </w:p>
          <w:p w:rsidR="00CB6763" w:rsidRDefault="00CB6763" w:rsidP="00366897">
            <w:pPr>
              <w:jc w:val="center"/>
              <w:rPr>
                <w:rFonts w:ascii="Times New Roman" w:hAnsi="Times New Roman" w:cs="Times New Roman"/>
                <w:sz w:val="24"/>
                <w:szCs w:val="24"/>
              </w:rPr>
            </w:pPr>
          </w:p>
          <w:p w:rsidR="00AA4DA2" w:rsidRDefault="00AA4DA2" w:rsidP="00366897">
            <w:pPr>
              <w:jc w:val="center"/>
              <w:rPr>
                <w:rFonts w:ascii="Times New Roman" w:hAnsi="Times New Roman" w:cs="Times New Roman"/>
                <w:sz w:val="24"/>
                <w:szCs w:val="24"/>
              </w:rPr>
            </w:pPr>
          </w:p>
          <w:p w:rsidR="00AA4DA2" w:rsidRPr="008C7F57" w:rsidRDefault="00AA4DA2" w:rsidP="00366897">
            <w:pPr>
              <w:jc w:val="center"/>
              <w:rPr>
                <w:rFonts w:ascii="Times New Roman" w:hAnsi="Times New Roman" w:cs="Times New Roman"/>
                <w:sz w:val="24"/>
                <w:szCs w:val="24"/>
              </w:rPr>
            </w:pPr>
          </w:p>
        </w:tc>
      </w:tr>
    </w:tbl>
    <w:p w:rsidR="00CB6763" w:rsidRPr="008C7F57" w:rsidRDefault="00CB6763" w:rsidP="00CB6763">
      <w:pPr>
        <w:spacing w:after="120"/>
        <w:ind w:right="984"/>
        <w:jc w:val="right"/>
        <w:rPr>
          <w:rFonts w:ascii="Times New Roman" w:hAnsi="Times New Roman" w:cs="Times New Roman"/>
          <w:sz w:val="24"/>
          <w:szCs w:val="24"/>
        </w:rPr>
      </w:pPr>
      <w:r w:rsidRPr="008C7F57">
        <w:rPr>
          <w:rFonts w:ascii="Times New Roman" w:eastAsia="Arial" w:hAnsi="Times New Roman" w:cs="Times New Roman"/>
          <w:sz w:val="24"/>
          <w:szCs w:val="24"/>
        </w:rPr>
        <w:lastRenderedPageBreak/>
        <w:t>        Mẫu số 3b</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4347"/>
        <w:gridCol w:w="5223"/>
      </w:tblGrid>
      <w:tr w:rsidR="008C7F57" w:rsidRPr="008C7F57" w:rsidTr="003F2C48">
        <w:tc>
          <w:tcPr>
            <w:tcW w:w="4361" w:type="dxa"/>
            <w:tcMar>
              <w:left w:w="108" w:type="dxa"/>
              <w:right w:w="108" w:type="dxa"/>
            </w:tcMar>
          </w:tcPr>
          <w:p w:rsidR="00CB6763" w:rsidRPr="008C7F57" w:rsidRDefault="00CB6763" w:rsidP="00366897">
            <w:pPr>
              <w:ind w:right="984"/>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HỘI ĐỒNG XÉT TẶNG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 xml:space="preserve">GIẢI THƯỞNG NHÀ NƯỚC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VỀ VĂN HỌC, NGHỆ THUẬT</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 xml:space="preserve">(Tên hội đồng xét...) </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w:t>
            </w:r>
          </w:p>
        </w:tc>
        <w:tc>
          <w:tcPr>
            <w:tcW w:w="5245"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CỘNG HÒA XÃ HỘI CHỦ NGHĨA VIỆT NAM</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Độc lập - Tự do - Hạnh phúc</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_________________________</w:t>
            </w:r>
          </w:p>
          <w:p w:rsidR="00CB6763" w:rsidRPr="008C7F57" w:rsidRDefault="00CB6763" w:rsidP="00366897">
            <w:pPr>
              <w:ind w:right="987"/>
              <w:jc w:val="center"/>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366897">
            <w:pPr>
              <w:ind w:right="987"/>
              <w:jc w:val="right"/>
              <w:rPr>
                <w:rFonts w:ascii="Times New Roman" w:hAnsi="Times New Roman" w:cs="Times New Roman"/>
                <w:sz w:val="24"/>
                <w:szCs w:val="24"/>
              </w:rPr>
            </w:pPr>
            <w:r w:rsidRPr="008C7F57">
              <w:rPr>
                <w:rFonts w:ascii="Times New Roman" w:eastAsia="Arial" w:hAnsi="Times New Roman" w:cs="Times New Roman"/>
                <w:i/>
                <w:sz w:val="24"/>
                <w:szCs w:val="24"/>
              </w:rPr>
              <w:t>  (Địa danh), ngày.... tháng..... năm.......</w:t>
            </w:r>
          </w:p>
        </w:tc>
      </w:tr>
    </w:tbl>
    <w:p w:rsidR="00CB6763" w:rsidRPr="008C7F57" w:rsidRDefault="00CB6763" w:rsidP="00CB6763">
      <w:pP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3F2C48">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DANH SÁCH </w:t>
      </w:r>
    </w:p>
    <w:p w:rsidR="00CB6763" w:rsidRPr="008C7F57" w:rsidRDefault="00CB6763" w:rsidP="003F2C48">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Tác phẩm, công trình đề nghị xét tặng </w:t>
      </w:r>
    </w:p>
    <w:p w:rsidR="00CB6763" w:rsidRPr="008C7F57" w:rsidRDefault="00CB6763" w:rsidP="003F2C48">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“Giải thưởng Nhà nước” về văn học, nghệ thuật năm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730"/>
        <w:gridCol w:w="1867"/>
        <w:gridCol w:w="2313"/>
        <w:gridCol w:w="1127"/>
        <w:gridCol w:w="723"/>
        <w:gridCol w:w="1014"/>
        <w:gridCol w:w="836"/>
        <w:gridCol w:w="960"/>
      </w:tblGrid>
      <w:tr w:rsidR="008C7F57" w:rsidRPr="008C7F57" w:rsidTr="00AA4DA2">
        <w:tc>
          <w:tcPr>
            <w:tcW w:w="730"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b/>
                <w:sz w:val="24"/>
                <w:szCs w:val="24"/>
              </w:rPr>
              <w:t> STT</w:t>
            </w:r>
          </w:p>
        </w:tc>
        <w:tc>
          <w:tcPr>
            <w:tcW w:w="1869"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b/>
                <w:sz w:val="24"/>
                <w:szCs w:val="24"/>
              </w:rPr>
              <w:t>Tên và mô tả về tác phẩm, cụm tác phẩm; công trình, cụm công trình</w:t>
            </w:r>
          </w:p>
        </w:tc>
        <w:tc>
          <w:tcPr>
            <w:tcW w:w="2315"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Giải thưởng khác của tác phẩm, cụm tác phẩm; công trình, cụm công trình </w:t>
            </w:r>
            <w:r w:rsidRPr="008C7F57">
              <w:rPr>
                <w:rFonts w:ascii="Times New Roman" w:eastAsia="Arial" w:hAnsi="Times New Roman" w:cs="Times New Roman"/>
                <w:i/>
                <w:sz w:val="24"/>
                <w:szCs w:val="24"/>
              </w:rPr>
              <w:t>(ghi rõ tên giải, loại giải, cơ quan tặng, thời gian)</w:t>
            </w:r>
          </w:p>
        </w:tc>
        <w:tc>
          <w:tcPr>
            <w:tcW w:w="1128"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giả hoặc đồng tác giả</w:t>
            </w:r>
          </w:p>
        </w:tc>
        <w:tc>
          <w:tcPr>
            <w:tcW w:w="0" w:type="auto"/>
            <w:gridSpan w:val="3"/>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b/>
                <w:sz w:val="24"/>
                <w:szCs w:val="24"/>
              </w:rPr>
              <w:t>Số phiếu đồng ý</w:t>
            </w:r>
          </w:p>
        </w:tc>
        <w:tc>
          <w:tcPr>
            <w:tcW w:w="961"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spacing w:before="60"/>
              <w:jc w:val="center"/>
              <w:rPr>
                <w:rFonts w:ascii="Times New Roman" w:hAnsi="Times New Roman" w:cs="Times New Roman"/>
                <w:sz w:val="24"/>
                <w:szCs w:val="24"/>
              </w:rPr>
            </w:pPr>
            <w:r w:rsidRPr="008C7F57">
              <w:rPr>
                <w:rFonts w:ascii="Times New Roman" w:eastAsia="Arial" w:hAnsi="Times New Roman" w:cs="Times New Roman"/>
                <w:b/>
                <w:sz w:val="24"/>
                <w:szCs w:val="24"/>
              </w:rPr>
              <w:t>Ghi chú</w:t>
            </w:r>
          </w:p>
        </w:tc>
      </w:tr>
      <w:tr w:rsidR="008C7F57" w:rsidRPr="008C7F57" w:rsidTr="00AA4DA2">
        <w:tblPrEx>
          <w:tblBorders>
            <w:top w:val="none" w:sz="0" w:space="0" w:color="auto"/>
            <w:bottom w:val="none" w:sz="0" w:space="0" w:color="auto"/>
            <w:insideH w:val="none" w:sz="0" w:space="0" w:color="auto"/>
            <w:insideV w:val="none" w:sz="0" w:space="0" w:color="auto"/>
          </w:tblBorders>
        </w:tblPrEx>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spacing w:before="6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spacing w:before="6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spacing w:before="6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spacing w:before="60"/>
              <w:jc w:val="center"/>
              <w:rPr>
                <w:rFonts w:ascii="Times New Roman" w:hAnsi="Times New Roman" w:cs="Times New Roman"/>
                <w:sz w:val="24"/>
                <w:szCs w:val="24"/>
              </w:rPr>
            </w:pPr>
          </w:p>
        </w:tc>
        <w:tc>
          <w:tcPr>
            <w:tcW w:w="723"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Hội đồng cấp cơ sở</w:t>
            </w:r>
          </w:p>
        </w:tc>
        <w:tc>
          <w:tcPr>
            <w:tcW w:w="1014"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Hội đồng  chuyên ngành cấp Nhà nước</w:t>
            </w:r>
          </w:p>
        </w:tc>
        <w:tc>
          <w:tcPr>
            <w:tcW w:w="836"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Hội đồng cấp Nhà nước</w:t>
            </w:r>
          </w:p>
        </w:tc>
        <w:tc>
          <w:tcPr>
            <w:tcW w:w="0" w:type="auto"/>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jc w:val="center"/>
              <w:rPr>
                <w:rFonts w:ascii="Times New Roman" w:hAnsi="Times New Roman" w:cs="Times New Roman"/>
                <w:sz w:val="24"/>
                <w:szCs w:val="24"/>
              </w:rPr>
            </w:pPr>
          </w:p>
        </w:tc>
      </w:tr>
      <w:tr w:rsidR="008C7F57" w:rsidRPr="008C7F57" w:rsidTr="00AA4DA2">
        <w:tblPrEx>
          <w:tblBorders>
            <w:top w:val="none" w:sz="0" w:space="0" w:color="auto"/>
            <w:bottom w:val="none" w:sz="0" w:space="0" w:color="auto"/>
            <w:insideH w:val="none" w:sz="0" w:space="0" w:color="auto"/>
            <w:insideV w:val="none" w:sz="0" w:space="0" w:color="auto"/>
          </w:tblBorders>
        </w:tblPrEx>
        <w:tc>
          <w:tcPr>
            <w:tcW w:w="7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1</w:t>
            </w:r>
          </w:p>
        </w:tc>
        <w:tc>
          <w:tcPr>
            <w:tcW w:w="18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2</w:t>
            </w:r>
          </w:p>
        </w:tc>
        <w:tc>
          <w:tcPr>
            <w:tcW w:w="231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3</w:t>
            </w:r>
          </w:p>
        </w:tc>
        <w:tc>
          <w:tcPr>
            <w:tcW w:w="11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4</w:t>
            </w:r>
          </w:p>
        </w:tc>
        <w:tc>
          <w:tcPr>
            <w:tcW w:w="72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5</w:t>
            </w:r>
          </w:p>
        </w:tc>
        <w:tc>
          <w:tcPr>
            <w:tcW w:w="101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6</w:t>
            </w:r>
          </w:p>
        </w:tc>
        <w:tc>
          <w:tcPr>
            <w:tcW w:w="83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7</w:t>
            </w:r>
          </w:p>
        </w:tc>
        <w:tc>
          <w:tcPr>
            <w:tcW w:w="96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8</w:t>
            </w:r>
          </w:p>
        </w:tc>
      </w:tr>
      <w:tr w:rsidR="008C7F57" w:rsidRPr="008C7F57" w:rsidTr="00AA4DA2">
        <w:tblPrEx>
          <w:tblBorders>
            <w:top w:val="none" w:sz="0" w:space="0" w:color="auto"/>
            <w:bottom w:val="none" w:sz="0" w:space="0" w:color="auto"/>
            <w:insideH w:val="none" w:sz="0" w:space="0" w:color="auto"/>
            <w:insideV w:val="none" w:sz="0" w:space="0" w:color="auto"/>
          </w:tblBorders>
        </w:tblPrEx>
        <w:tc>
          <w:tcPr>
            <w:tcW w:w="7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18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231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11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72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101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83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96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r>
      <w:tr w:rsidR="008C7F57" w:rsidRPr="008C7F57" w:rsidTr="00AA4DA2">
        <w:tblPrEx>
          <w:tblBorders>
            <w:top w:val="none" w:sz="0" w:space="0" w:color="auto"/>
            <w:bottom w:val="none" w:sz="0" w:space="0" w:color="auto"/>
            <w:insideH w:val="none" w:sz="0" w:space="0" w:color="auto"/>
            <w:insideV w:val="none" w:sz="0" w:space="0" w:color="auto"/>
          </w:tblBorders>
        </w:tblPrEx>
        <w:tc>
          <w:tcPr>
            <w:tcW w:w="7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1869"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231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112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72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101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83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96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tc>
      </w:tr>
    </w:tbl>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b/>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4399"/>
        <w:gridCol w:w="5171"/>
      </w:tblGrid>
      <w:tr w:rsidR="008C7F57" w:rsidRPr="008C7F57" w:rsidTr="00AA4DA2">
        <w:tc>
          <w:tcPr>
            <w:tcW w:w="4402" w:type="dxa"/>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b/>
                <w:sz w:val="24"/>
                <w:szCs w:val="24"/>
              </w:rPr>
              <w:t>  </w:t>
            </w:r>
          </w:p>
        </w:tc>
        <w:tc>
          <w:tcPr>
            <w:tcW w:w="5174" w:type="dxa"/>
            <w:tcMar>
              <w:left w:w="108" w:type="dxa"/>
              <w:right w:w="108" w:type="dxa"/>
            </w:tcMar>
          </w:tcPr>
          <w:p w:rsidR="00CB6763" w:rsidRPr="008C7F57" w:rsidRDefault="00CB6763" w:rsidP="00AA4DA2">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TM. HỘI ĐỒNG</w:t>
            </w:r>
          </w:p>
          <w:p w:rsidR="00CB6763" w:rsidRPr="008C7F57" w:rsidRDefault="00CB6763" w:rsidP="00AA4DA2">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CHỦ TỊCH</w:t>
            </w:r>
          </w:p>
          <w:p w:rsidR="00CB6763" w:rsidRPr="008C7F57" w:rsidRDefault="00CB6763" w:rsidP="00AA4DA2">
            <w:pPr>
              <w:spacing w:after="0"/>
              <w:jc w:val="center"/>
              <w:rPr>
                <w:rFonts w:ascii="Times New Roman" w:hAnsi="Times New Roman" w:cs="Times New Roman"/>
                <w:sz w:val="24"/>
                <w:szCs w:val="24"/>
              </w:rPr>
            </w:pPr>
            <w:r w:rsidRPr="008C7F57">
              <w:rPr>
                <w:rFonts w:ascii="Times New Roman" w:eastAsia="Arial" w:hAnsi="Times New Roman" w:cs="Times New Roman"/>
                <w:i/>
                <w:sz w:val="24"/>
                <w:szCs w:val="24"/>
              </w:rPr>
              <w:t>(chữ ký, dấu của đơn vị)</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(Chức danh)</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Họ và tên</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 </w:t>
            </w:r>
          </w:p>
        </w:tc>
      </w:tr>
    </w:tbl>
    <w:p w:rsidR="00AA4DA2" w:rsidRDefault="00CB6763" w:rsidP="00AA4DA2">
      <w:pPr>
        <w:spacing w:after="120"/>
        <w:rPr>
          <w:rFonts w:ascii="Times New Roman" w:eastAsia="Arial" w:hAnsi="Times New Roman" w:cs="Times New Roman"/>
          <w:b/>
          <w:sz w:val="24"/>
          <w:szCs w:val="24"/>
        </w:rPr>
      </w:pPr>
      <w:r w:rsidRPr="008C7F57">
        <w:rPr>
          <w:rFonts w:ascii="Times New Roman" w:eastAsia="Arial" w:hAnsi="Times New Roman" w:cs="Times New Roman"/>
          <w:b/>
          <w:sz w:val="24"/>
          <w:szCs w:val="24"/>
        </w:rPr>
        <w:t> </w:t>
      </w:r>
    </w:p>
    <w:p w:rsidR="00AA4DA2" w:rsidRDefault="00AA4DA2" w:rsidP="00AA4DA2">
      <w:pPr>
        <w:spacing w:after="120"/>
        <w:rPr>
          <w:rFonts w:ascii="Times New Roman" w:eastAsia="Arial" w:hAnsi="Times New Roman" w:cs="Times New Roman"/>
          <w:sz w:val="24"/>
          <w:szCs w:val="24"/>
        </w:rPr>
      </w:pPr>
    </w:p>
    <w:p w:rsidR="00CB6763" w:rsidRPr="008C7F57" w:rsidRDefault="00CB6763" w:rsidP="00AA4DA2">
      <w:pPr>
        <w:spacing w:after="120"/>
        <w:rPr>
          <w:rFonts w:ascii="Times New Roman" w:hAnsi="Times New Roman" w:cs="Times New Roman"/>
          <w:sz w:val="24"/>
          <w:szCs w:val="24"/>
        </w:rPr>
      </w:pPr>
      <w:r w:rsidRPr="008C7F57">
        <w:rPr>
          <w:rFonts w:ascii="Times New Roman" w:eastAsia="Arial" w:hAnsi="Times New Roman" w:cs="Times New Roman"/>
          <w:sz w:val="24"/>
          <w:szCs w:val="24"/>
        </w:rPr>
        <w:t>Mẫu số 4a</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792"/>
        <w:gridCol w:w="5778"/>
      </w:tblGrid>
      <w:tr w:rsidR="008C7F57" w:rsidRPr="008C7F57" w:rsidTr="00366897">
        <w:tc>
          <w:tcPr>
            <w:tcW w:w="4080"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HỘI ĐỒNG XÉT TẶNG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 xml:space="preserve">GIẢI THƯỞNG HỒ CHÍ MINH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VỀ VĂN HỌC, NGHỆ THUẬT</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(Tên hội đồng xét...)</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w:t>
            </w:r>
          </w:p>
        </w:tc>
        <w:tc>
          <w:tcPr>
            <w:tcW w:w="5880" w:type="dxa"/>
            <w:tcMar>
              <w:left w:w="108" w:type="dxa"/>
              <w:right w:w="108" w:type="dxa"/>
            </w:tcMar>
          </w:tcPr>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CỘNG HÒA XÃ HỘI CHỦ NGHĨA VIỆT NAM</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Độc lập - Tự do - Hạnh phúc</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________________________________________</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(Địa danh), ngày.... tháng..... năm.......</w:t>
            </w:r>
          </w:p>
        </w:tc>
      </w:tr>
    </w:tbl>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BIÊN BẢN HỌP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Hội đồng xét tặng “Giải thưởng Hồ Chí Minh” về văn học, nghệ thuật</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________________________</w:t>
      </w:r>
    </w:p>
    <w:p w:rsidR="00CB6763" w:rsidRPr="008C7F57" w:rsidRDefault="00CB6763" w:rsidP="00CB6763">
      <w:pPr>
        <w:spacing w:after="120"/>
        <w:jc w:val="center"/>
        <w:rPr>
          <w:rFonts w:ascii="Times New Roman" w:hAnsi="Times New Roman" w:cs="Times New Roman"/>
          <w:sz w:val="24"/>
          <w:szCs w:val="24"/>
        </w:rPr>
      </w:pP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Hội đồng xét tặng “Giải thưởng Hồ Chí Minh” về văn học, nghệ thuật ..........</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 xml:space="preserve"> được thành lập theo Quyết định số ........../......... ngày......tháng.... năm....của ...</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xml:space="preserve">Hội đồng đã tổ chức cuộc họp phiên toàn thể vào ..... ngày ..... tháng...... năm….. </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Tổng số thành viên trong Hội đồng theo Quyết định: ............. người</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Số thành viên Hội đồng tham gia dự họp:......................người, gồm các thành viên:</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1.........................................</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Số thành viên Hội đồng không dự họp : .................người, gồm:</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1........................................</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w:t>
      </w:r>
    </w:p>
    <w:p w:rsidR="00CB6763" w:rsidRPr="008C7F57" w:rsidRDefault="00CB6763" w:rsidP="00CB6763">
      <w:pPr>
        <w:spacing w:after="120"/>
        <w:ind w:left="720" w:firstLine="720"/>
        <w:jc w:val="both"/>
        <w:rPr>
          <w:rFonts w:ascii="Times New Roman" w:hAnsi="Times New Roman" w:cs="Times New Roman"/>
          <w:sz w:val="24"/>
          <w:szCs w:val="24"/>
        </w:rPr>
      </w:pPr>
      <w:r w:rsidRPr="008C7F57">
        <w:rPr>
          <w:rFonts w:ascii="Times New Roman" w:eastAsia="Arial" w:hAnsi="Times New Roman" w:cs="Times New Roman"/>
          <w:i/>
          <w:sz w:val="24"/>
          <w:szCs w:val="24"/>
        </w:rPr>
        <w:t>(Nêu lý do vắng mặt)</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Khách mời tham dự họp Hội đồng (ghi rõ họ tên, chức vụ, đơn vị công tác): nếu có:</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Thư ký hội đồng:......................</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ind w:firstLine="720"/>
        <w:jc w:val="center"/>
        <w:rPr>
          <w:rFonts w:ascii="Times New Roman" w:hAnsi="Times New Roman" w:cs="Times New Roman"/>
          <w:sz w:val="24"/>
          <w:szCs w:val="24"/>
        </w:rPr>
      </w:pPr>
      <w:r w:rsidRPr="008C7F57">
        <w:rPr>
          <w:rFonts w:ascii="Times New Roman" w:eastAsia="Arial" w:hAnsi="Times New Roman" w:cs="Times New Roman"/>
          <w:b/>
          <w:sz w:val="24"/>
          <w:szCs w:val="24"/>
        </w:rPr>
        <w:t>Nội dung làm việc của Hội đồng</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1. Hội đồng đã nghe Chủ tịch (hoặc Phó Chủ tịch) Hội đồng báo cáo về công tác tiếp nhận, đánh giá, thẩm định hồ sơ đề nghị xét tặng “Giải thưởng Hồ Chí Minh” về văn học, nghệ thuật do Hội đồng xét tặng “Giải thưởng Hồ Chí Minh” về văn học, nghệ thuật .........</w:t>
      </w:r>
      <w:r w:rsidRPr="008C7F57">
        <w:rPr>
          <w:rFonts w:ascii="Times New Roman" w:eastAsia="Arial" w:hAnsi="Times New Roman" w:cs="Times New Roman"/>
          <w:sz w:val="24"/>
          <w:szCs w:val="24"/>
          <w:vertAlign w:val="superscript"/>
        </w:rPr>
        <w:t>2</w:t>
      </w:r>
      <w:r w:rsidRPr="008C7F57">
        <w:rPr>
          <w:rFonts w:ascii="Times New Roman" w:eastAsia="Arial" w:hAnsi="Times New Roman" w:cs="Times New Roman"/>
          <w:sz w:val="24"/>
          <w:szCs w:val="24"/>
        </w:rPr>
        <w:t xml:space="preserve"> trình. Cụ thể như sau:</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Tác giả có tác phẩm, cụm tác phẩm, công trình, cụm công trình đề nghị xét tặng “Giải thưởng Hồ Chí Minh” về văn học, nghệ thuật: …………………người;</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lastRenderedPageBreak/>
        <w:t>- Số lượng tác phẩm, cụm tác phẩm, công trình, cụm công trình đề nghị xét tặng “Giải thưởng Hồ Chí Minh” về văn học, nghệ thuật:……………………….....</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Lĩnh vực đề nghị: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2. Hội đồng đã trao đổi, thảo luận, đánh giá về từng tác phẩm, cụm tác phẩm, công trình, cụm công trình đề nghị xét tặng “Giải thưởng Hồ Chí Minh” về văn học, nghệ thuật.</w:t>
      </w:r>
    </w:p>
    <w:p w:rsidR="00CB6763" w:rsidRPr="008C7F57" w:rsidRDefault="00CB6763" w:rsidP="00CB6763">
      <w:pPr>
        <w:spacing w:after="120"/>
        <w:ind w:firstLine="720"/>
        <w:jc w:val="center"/>
        <w:rPr>
          <w:rFonts w:ascii="Times New Roman" w:hAnsi="Times New Roman" w:cs="Times New Roman"/>
          <w:sz w:val="24"/>
          <w:szCs w:val="24"/>
        </w:rPr>
      </w:pPr>
      <w:r w:rsidRPr="008C7F57">
        <w:rPr>
          <w:rFonts w:ascii="Times New Roman" w:eastAsia="Arial" w:hAnsi="Times New Roman" w:cs="Times New Roman"/>
          <w:i/>
          <w:sz w:val="24"/>
          <w:szCs w:val="24"/>
        </w:rPr>
        <w:t>(ghi tóm tắt cơ bản các ý kiến của thành viên Hội đồng).</w:t>
      </w:r>
    </w:p>
    <w:p w:rsidR="00CB6763" w:rsidRPr="008C7F57" w:rsidRDefault="00CB6763" w:rsidP="00CB6763">
      <w:pPr>
        <w:spacing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3. Hội đồng bầu Ban kiểm phiếu với các thành viên sau:</w:t>
      </w:r>
    </w:p>
    <w:p w:rsidR="00CB6763" w:rsidRPr="008C7F57" w:rsidRDefault="00CB6763" w:rsidP="00CB6763">
      <w:pPr>
        <w:spacing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 Trưởng ban: .................................</w:t>
      </w:r>
    </w:p>
    <w:p w:rsidR="00CB6763" w:rsidRPr="008C7F57" w:rsidRDefault="00CB6763" w:rsidP="00CB6763">
      <w:pPr>
        <w:spacing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 Uỷ viên:........................................</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4. Hội đồng đã bỏ phiếu xét chọn tác phẩm, cụm tác phẩm, công trình, cụm công trình đề nghị xét tặng “Giải thưởng Hồ Chí Minh” về văn học, nghệ thuật. Ban kiểm phiếu làm việc theo đúng quy định (có Biên bản kiểm phiếu kèm theo).</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5. Kết luận:</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Căn cứ kết quả bỏ phiếu đánh giá các tác phẩm, cụm tác phẩm, công trình, cụm công trình, Hội đồng xét tặng “Giải thưởng Hồ Chí Minh” về văn học, nghệ thuật.....</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 xml:space="preserve"> đề nghị Hội đồng xét tặng “Giải thưởng Hồ Chí Minh” về văn học, nghệ thuật .....</w:t>
      </w:r>
      <w:r w:rsidRPr="008C7F57">
        <w:rPr>
          <w:rFonts w:ascii="Times New Roman" w:eastAsia="Arial" w:hAnsi="Times New Roman" w:cs="Times New Roman"/>
          <w:sz w:val="24"/>
          <w:szCs w:val="24"/>
          <w:vertAlign w:val="superscript"/>
        </w:rPr>
        <w:t>2</w:t>
      </w:r>
      <w:r w:rsidRPr="008C7F57">
        <w:rPr>
          <w:rFonts w:ascii="Times New Roman" w:eastAsia="Arial" w:hAnsi="Times New Roman" w:cs="Times New Roman"/>
          <w:sz w:val="24"/>
          <w:szCs w:val="24"/>
        </w:rPr>
        <w:t xml:space="preserve"> xét tặng “Giải thưởng Hồ Chí Minh” cho các tác phẩm, cụm tác phẩm, công trình, cụm công trình văn học, nghệ thuật sau đây:</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998"/>
        <w:gridCol w:w="2437"/>
        <w:gridCol w:w="3494"/>
        <w:gridCol w:w="1526"/>
        <w:gridCol w:w="1115"/>
      </w:tblGrid>
      <w:tr w:rsidR="008C7F57" w:rsidRPr="008C7F57" w:rsidTr="00366897">
        <w:tc>
          <w:tcPr>
            <w:tcW w:w="96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STT</w:t>
            </w:r>
          </w:p>
        </w:tc>
        <w:tc>
          <w:tcPr>
            <w:tcW w:w="236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phẩm, công trình</w:t>
            </w:r>
          </w:p>
        </w:tc>
        <w:tc>
          <w:tcPr>
            <w:tcW w:w="338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giả</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(hoặc đồng tác giả)</w:t>
            </w:r>
          </w:p>
        </w:tc>
        <w:tc>
          <w:tcPr>
            <w:tcW w:w="14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Số phiếu đồng ý</w:t>
            </w:r>
          </w:p>
        </w:tc>
        <w:tc>
          <w:tcPr>
            <w:tcW w:w="108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Tỷ lệ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96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1</w:t>
            </w:r>
          </w:p>
        </w:tc>
        <w:tc>
          <w:tcPr>
            <w:tcW w:w="236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8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4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08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96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2</w:t>
            </w:r>
          </w:p>
        </w:tc>
        <w:tc>
          <w:tcPr>
            <w:tcW w:w="236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8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4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08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AA4DA2">
        <w:tblPrEx>
          <w:tblBorders>
            <w:top w:val="none" w:sz="0" w:space="0" w:color="auto"/>
            <w:bottom w:val="none" w:sz="0" w:space="0" w:color="auto"/>
            <w:insideH w:val="none" w:sz="0" w:space="0" w:color="auto"/>
            <w:insideV w:val="none" w:sz="0" w:space="0" w:color="auto"/>
          </w:tblBorders>
        </w:tblPrEx>
        <w:trPr>
          <w:trHeight w:val="276"/>
        </w:trPr>
        <w:tc>
          <w:tcPr>
            <w:tcW w:w="96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w:t>
            </w:r>
          </w:p>
        </w:tc>
        <w:tc>
          <w:tcPr>
            <w:tcW w:w="236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8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47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08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AA4DA2">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Cuộc họp kết thúc vào hồi...... giờ... ngày ..... tháng .... năm......</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4785"/>
        <w:gridCol w:w="4785"/>
      </w:tblGrid>
      <w:tr w:rsidR="008C7F57" w:rsidRPr="008C7F57" w:rsidTr="00AA4DA2">
        <w:tc>
          <w:tcPr>
            <w:tcW w:w="4785"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 </w:t>
            </w:r>
            <w:r w:rsidRPr="008C7F57">
              <w:rPr>
                <w:rFonts w:ascii="Times New Roman" w:eastAsia="Arial" w:hAnsi="Times New Roman" w:cs="Times New Roman"/>
                <w:b/>
                <w:sz w:val="24"/>
                <w:szCs w:val="24"/>
              </w:rPr>
              <w:t>THƯ KÝ HỘI ĐỒNG</w:t>
            </w:r>
          </w:p>
        </w:tc>
        <w:tc>
          <w:tcPr>
            <w:tcW w:w="4785"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CHỦ TỊCH HỘI ĐỒNG </w:t>
            </w:r>
          </w:p>
        </w:tc>
      </w:tr>
      <w:tr w:rsidR="008C7F57" w:rsidRPr="008C7F57" w:rsidTr="00AA4DA2">
        <w:tblPrEx>
          <w:tblBorders>
            <w:top w:val="none" w:sz="0" w:space="0" w:color="auto"/>
            <w:bottom w:val="none" w:sz="0" w:space="0" w:color="auto"/>
            <w:insideH w:val="none" w:sz="0" w:space="0" w:color="auto"/>
            <w:insideV w:val="none" w:sz="0" w:space="0" w:color="auto"/>
          </w:tblBorders>
        </w:tblPrEx>
        <w:tc>
          <w:tcPr>
            <w:tcW w:w="4785"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(Ký, ghi rõ họ tên)</w:t>
            </w:r>
          </w:p>
        </w:tc>
        <w:tc>
          <w:tcPr>
            <w:tcW w:w="4785"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(Ký, ghi rõ họ tên)</w:t>
            </w:r>
          </w:p>
        </w:tc>
      </w:tr>
    </w:tbl>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_________________________________________________________</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xml:space="preserve">Ghi chú:(1): Hội đồng thụ lý hồ sơ. </w:t>
      </w:r>
    </w:p>
    <w:p w:rsidR="00CB6763" w:rsidRPr="008C7F57" w:rsidRDefault="00CB6763" w:rsidP="00AA4DA2">
      <w:pPr>
        <w:spacing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(2): Hội đồng cấp trên trực tiếp.</w:t>
      </w:r>
    </w:p>
    <w:p w:rsidR="00CB6763" w:rsidRPr="008C7F57" w:rsidRDefault="00CB6763" w:rsidP="00CB6763">
      <w:pPr>
        <w:spacing w:after="120"/>
        <w:jc w:val="right"/>
        <w:rPr>
          <w:rFonts w:ascii="Times New Roman" w:hAnsi="Times New Roman" w:cs="Times New Roman"/>
          <w:sz w:val="24"/>
          <w:szCs w:val="24"/>
        </w:rPr>
      </w:pPr>
      <w:r w:rsidRPr="008C7F57">
        <w:rPr>
          <w:rFonts w:ascii="Times New Roman" w:eastAsia="Arial" w:hAnsi="Times New Roman" w:cs="Times New Roman"/>
          <w:sz w:val="24"/>
          <w:szCs w:val="24"/>
        </w:rPr>
        <w:lastRenderedPageBreak/>
        <w:t>Mẫu số 4b</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792"/>
        <w:gridCol w:w="5778"/>
      </w:tblGrid>
      <w:tr w:rsidR="008C7F57" w:rsidRPr="008C7F57" w:rsidTr="00366897">
        <w:tc>
          <w:tcPr>
            <w:tcW w:w="4080"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HỘI ĐỒNG XÉT TẶNG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 xml:space="preserve">GIẢI THƯỞNG NHÀ NƯỚC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VỀ VĂN HỌC, NGHỆ THUẬT</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(Tên hội đồng xét...)</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w:t>
            </w:r>
          </w:p>
        </w:tc>
        <w:tc>
          <w:tcPr>
            <w:tcW w:w="5880" w:type="dxa"/>
            <w:tcMar>
              <w:left w:w="108" w:type="dxa"/>
              <w:right w:w="108" w:type="dxa"/>
            </w:tcMar>
          </w:tcPr>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CỘNG HÒA XÃ HỘI CHỦ NGHĨA VIỆT NAM</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Độc lập - Tự do - Hạnh phúc</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________________________________________</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(Địa danh), ngày.... tháng..... năm.......</w:t>
            </w:r>
          </w:p>
        </w:tc>
      </w:tr>
    </w:tbl>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BIÊN BẢN HỌP </w:t>
      </w:r>
    </w:p>
    <w:p w:rsidR="00CB6763" w:rsidRPr="008C7F57" w:rsidRDefault="00CB6763" w:rsidP="00CB6763">
      <w:pPr>
        <w:jc w:val="center"/>
        <w:rPr>
          <w:rFonts w:ascii="Times New Roman" w:hAnsi="Times New Roman" w:cs="Times New Roman"/>
          <w:sz w:val="24"/>
          <w:szCs w:val="24"/>
        </w:rPr>
      </w:pPr>
      <w:r w:rsidRPr="008C7F57">
        <w:rPr>
          <w:rFonts w:ascii="Times New Roman" w:eastAsia="Arial" w:hAnsi="Times New Roman" w:cs="Times New Roman"/>
          <w:b/>
          <w:sz w:val="24"/>
          <w:szCs w:val="24"/>
        </w:rPr>
        <w:t>Hội đồng xét tặng “Giải thưởng Nhà nước” về văn học, nghệ thuật</w:t>
      </w:r>
    </w:p>
    <w:p w:rsidR="00CB6763" w:rsidRPr="008C7F57" w:rsidRDefault="00CB6763" w:rsidP="00CB6763">
      <w:pPr>
        <w:spacing w:after="120"/>
        <w:jc w:val="center"/>
        <w:rPr>
          <w:rFonts w:ascii="Times New Roman" w:hAnsi="Times New Roman" w:cs="Times New Roman"/>
          <w:sz w:val="24"/>
          <w:szCs w:val="24"/>
        </w:rPr>
      </w:pPr>
      <w:r w:rsidRPr="008C7F57">
        <w:rPr>
          <w:rFonts w:ascii="Times New Roman" w:eastAsia="Arial" w:hAnsi="Times New Roman" w:cs="Times New Roman"/>
          <w:sz w:val="24"/>
          <w:szCs w:val="24"/>
        </w:rPr>
        <w:t>_______________________</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Hội đồng xét tặng “Giải thưởng Nhà nước” về văn học, nghệ thuật ........</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 xml:space="preserve"> được thành lập theo Quyết định số ............./............. ngày......tháng........ năm.....của ..........</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xml:space="preserve">Hội đồng đã tổ chức cuộc họp phiên toàn thể vào ..... ngày ..... tháng...... năm…..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Tổng số thành viên trong Hội đồng theo Quyết định: ............. người</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Số thành viên Hội đồng tham gia dự họp:...................người, gồm các thành viên:</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1.........................................</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Số thành viên Hội đồng không dự họp : .................người, gồm:</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1.............................................................</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i/>
          <w:sz w:val="24"/>
          <w:szCs w:val="24"/>
        </w:rPr>
        <w:t>(Nêu lý do vắng mặt)</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Khách mời tham dự họp Hội đồng (ghi rõ họ tên, chức vụ, đơn vị công tác): nếu có:</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Thư ký hội đồng:......................</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20"/>
        <w:jc w:val="center"/>
        <w:rPr>
          <w:rFonts w:ascii="Times New Roman" w:hAnsi="Times New Roman" w:cs="Times New Roman"/>
          <w:sz w:val="24"/>
          <w:szCs w:val="24"/>
        </w:rPr>
      </w:pPr>
      <w:r w:rsidRPr="008C7F57">
        <w:rPr>
          <w:rFonts w:ascii="Times New Roman" w:eastAsia="Arial" w:hAnsi="Times New Roman" w:cs="Times New Roman"/>
          <w:b/>
          <w:sz w:val="24"/>
          <w:szCs w:val="24"/>
        </w:rPr>
        <w:t>Nội dung làm việc của Hội đồng</w:t>
      </w:r>
    </w:p>
    <w:p w:rsidR="00CB6763" w:rsidRPr="008C7F57" w:rsidRDefault="00CB6763" w:rsidP="00CB6763">
      <w:pPr>
        <w:spacing w:after="120"/>
        <w:ind w:firstLine="720"/>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1. Hội đồng đã nghe Chủ tịch (hoặc Phó Chủ tịch) Hội đồng báo cáo về công tác tiếp nhận, đánh giá, thẩm định hồ sơ đề nghị xét tặng “Giải thưởng Nhà nước” về văn học, nghệ thuật do Hội đồng xét tặng “Giải thưởng Nhà nước” về văn học, nghệ thuật .........</w:t>
      </w:r>
      <w:r w:rsidRPr="008C7F57">
        <w:rPr>
          <w:rFonts w:ascii="Times New Roman" w:eastAsia="Arial" w:hAnsi="Times New Roman" w:cs="Times New Roman"/>
          <w:sz w:val="24"/>
          <w:szCs w:val="24"/>
          <w:vertAlign w:val="superscript"/>
        </w:rPr>
        <w:t>2</w:t>
      </w:r>
      <w:r w:rsidRPr="008C7F57">
        <w:rPr>
          <w:rFonts w:ascii="Times New Roman" w:eastAsia="Arial" w:hAnsi="Times New Roman" w:cs="Times New Roman"/>
          <w:sz w:val="24"/>
          <w:szCs w:val="24"/>
        </w:rPr>
        <w:t xml:space="preserve"> trình. Cụ thể như sau:</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Tác giả có tác phẩm, cụm tác phẩm, công trình, cụm công trình đề nghị xét tặng “Giải thưởng Nhà nước” về văn học, nghệ thuật: …………………người;</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lastRenderedPageBreak/>
        <w:t> </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Số lượng tác phẩm, cụm tác phẩm, công trình, cụm công trình đề nghị xét tặng “Giải thưởng Nhà nước” về văn học, nghệ thuật:……………………………</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Lĩnh vực đề nghị: …………………………………………………………</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2. Hội đồng đã trao đổi, thảo luận, đánh giá về từng tác phẩm, cụm tác phẩm, công trình, cụm công trình đề nghị xét tặng “Giải thưởng Nhà nước” về văn học, nghệ thuật.</w:t>
      </w:r>
    </w:p>
    <w:p w:rsidR="00CB6763" w:rsidRPr="008C7F57" w:rsidRDefault="00CB6763" w:rsidP="00CB6763">
      <w:pPr>
        <w:spacing w:before="120" w:after="120"/>
        <w:ind w:firstLine="720"/>
        <w:jc w:val="center"/>
        <w:rPr>
          <w:rFonts w:ascii="Times New Roman" w:hAnsi="Times New Roman" w:cs="Times New Roman"/>
          <w:sz w:val="24"/>
          <w:szCs w:val="24"/>
        </w:rPr>
      </w:pPr>
      <w:r w:rsidRPr="008C7F57">
        <w:rPr>
          <w:rFonts w:ascii="Times New Roman" w:eastAsia="Arial" w:hAnsi="Times New Roman" w:cs="Times New Roman"/>
          <w:i/>
          <w:sz w:val="24"/>
          <w:szCs w:val="24"/>
        </w:rPr>
        <w:t>(ghi tóm tắt cơ bản các ý kiến của thành viên Hội đồng).</w:t>
      </w:r>
    </w:p>
    <w:p w:rsidR="00CB6763" w:rsidRPr="008C7F57" w:rsidRDefault="00CB6763" w:rsidP="00CB6763">
      <w:pPr>
        <w:spacing w:before="120"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3. Hội đồng bầu Ban kiểm phiếu với các thành viên sau:</w:t>
      </w:r>
    </w:p>
    <w:p w:rsidR="00CB6763" w:rsidRPr="008C7F57" w:rsidRDefault="00CB6763" w:rsidP="00CB6763">
      <w:pPr>
        <w:spacing w:before="120"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 Trưởng ban: .................................</w:t>
      </w:r>
    </w:p>
    <w:p w:rsidR="00CB6763" w:rsidRPr="008C7F57" w:rsidRDefault="00CB6763" w:rsidP="00CB6763">
      <w:pPr>
        <w:spacing w:before="120"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 Uỷ viên:........................................</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4. Hội đồng đã bỏ phiếu xét chọn tác phẩm, cụm tác phẩm, công trình, cụm công trình đề nghị xét tặng “Giải thưởng Nhà nước” về văn học, nghệ thuật. Ban kiểm phiếu làm việc theo đúng quy định (có Biên bản kiểm phiếu kèm theo).</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5. Kết luận:</w:t>
      </w:r>
    </w:p>
    <w:p w:rsidR="00CB6763" w:rsidRPr="008C7F57" w:rsidRDefault="00CB6763" w:rsidP="00CB6763">
      <w:pPr>
        <w:spacing w:before="120"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Căn cứ kết quả bỏ phiếu đánh giá các tác phẩm, cụm tác phẩm, công trình, cụm công trình, Hội đồng xét tặng “Giải thưởng Nhà nước” về văn học, nghệ thuật.....</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 xml:space="preserve"> đề nghị Hội đồng xét tặng Giải thưởng Nhà nước về văn học, nghệ thuật .....</w:t>
      </w:r>
      <w:r w:rsidRPr="008C7F57">
        <w:rPr>
          <w:rFonts w:ascii="Times New Roman" w:eastAsia="Arial" w:hAnsi="Times New Roman" w:cs="Times New Roman"/>
          <w:sz w:val="24"/>
          <w:szCs w:val="24"/>
          <w:vertAlign w:val="superscript"/>
        </w:rPr>
        <w:t>2</w:t>
      </w:r>
      <w:r w:rsidRPr="008C7F57">
        <w:rPr>
          <w:rFonts w:ascii="Times New Roman" w:eastAsia="Arial" w:hAnsi="Times New Roman" w:cs="Times New Roman"/>
          <w:sz w:val="24"/>
          <w:szCs w:val="24"/>
        </w:rPr>
        <w:t xml:space="preserve"> xét tặng “Giải thưởng Nhà nước” cho các tác phẩm, cụm tác phẩm, công trình, cụm công trình văn học, nghệ thuật sau đây:</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1013"/>
        <w:gridCol w:w="2328"/>
        <w:gridCol w:w="3547"/>
        <w:gridCol w:w="1361"/>
        <w:gridCol w:w="1321"/>
      </w:tblGrid>
      <w:tr w:rsidR="008C7F57" w:rsidRPr="008C7F57" w:rsidTr="00366897">
        <w:tc>
          <w:tcPr>
            <w:tcW w:w="96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STT</w:t>
            </w:r>
          </w:p>
        </w:tc>
        <w:tc>
          <w:tcPr>
            <w:tcW w:w="222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phẩm, công trình</w:t>
            </w:r>
          </w:p>
        </w:tc>
        <w:tc>
          <w:tcPr>
            <w:tcW w:w="338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giả</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(hoặc đồng tác giả)</w:t>
            </w:r>
          </w:p>
        </w:tc>
        <w:tc>
          <w:tcPr>
            <w:tcW w:w="129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Số phiếu đồng ý</w:t>
            </w:r>
          </w:p>
        </w:tc>
        <w:tc>
          <w:tcPr>
            <w:tcW w:w="126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Tỷ lệ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96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1</w:t>
            </w:r>
          </w:p>
        </w:tc>
        <w:tc>
          <w:tcPr>
            <w:tcW w:w="222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8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9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6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96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2</w:t>
            </w:r>
          </w:p>
        </w:tc>
        <w:tc>
          <w:tcPr>
            <w:tcW w:w="222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8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9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6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96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w:t>
            </w:r>
          </w:p>
        </w:tc>
        <w:tc>
          <w:tcPr>
            <w:tcW w:w="222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8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9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6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Cuộc họp kết thúc vào hồi...... giờ... ngày ..... tháng .... năm......</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4785"/>
        <w:gridCol w:w="4785"/>
      </w:tblGrid>
      <w:tr w:rsidR="008C7F57" w:rsidRPr="008C7F57" w:rsidTr="00366897">
        <w:tc>
          <w:tcPr>
            <w:tcW w:w="4980"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THƯ KÝ HỘI ĐỒNG</w:t>
            </w:r>
          </w:p>
        </w:tc>
        <w:tc>
          <w:tcPr>
            <w:tcW w:w="4981"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CHỦ TỊCH HỘI ĐỒNG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4980"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(Ký, ghi rõ họ tên)</w:t>
            </w:r>
          </w:p>
        </w:tc>
        <w:tc>
          <w:tcPr>
            <w:tcW w:w="4981"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(Ký, ghi rõ họ tên)</w:t>
            </w:r>
          </w:p>
        </w:tc>
      </w:tr>
    </w:tbl>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7F176E">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_________________________________________________________</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xml:space="preserve">Ghi chú:(1): Hội đồng thụ lý hồ sơ. </w:t>
      </w:r>
    </w:p>
    <w:p w:rsidR="00CB6763" w:rsidRPr="008C7F57" w:rsidRDefault="00CB6763" w:rsidP="00CB6763">
      <w:pPr>
        <w:spacing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(2): Hội đồng cấp trên trực tiếp.</w:t>
      </w:r>
    </w:p>
    <w:p w:rsidR="007F176E" w:rsidRDefault="007F176E" w:rsidP="00CB6763">
      <w:pPr>
        <w:spacing w:after="120"/>
        <w:jc w:val="right"/>
        <w:rPr>
          <w:rFonts w:ascii="Times New Roman" w:eastAsia="Arial" w:hAnsi="Times New Roman" w:cs="Times New Roman"/>
          <w:sz w:val="24"/>
          <w:szCs w:val="24"/>
        </w:rPr>
      </w:pPr>
    </w:p>
    <w:p w:rsidR="00CB6763" w:rsidRPr="008C7F57" w:rsidRDefault="00CB6763" w:rsidP="00CB6763">
      <w:pPr>
        <w:spacing w:after="120"/>
        <w:jc w:val="right"/>
        <w:rPr>
          <w:rFonts w:ascii="Times New Roman" w:hAnsi="Times New Roman" w:cs="Times New Roman"/>
          <w:sz w:val="24"/>
          <w:szCs w:val="24"/>
        </w:rPr>
      </w:pPr>
      <w:r w:rsidRPr="008C7F57">
        <w:rPr>
          <w:rFonts w:ascii="Times New Roman" w:eastAsia="Arial" w:hAnsi="Times New Roman" w:cs="Times New Roman"/>
          <w:sz w:val="24"/>
          <w:szCs w:val="24"/>
        </w:rPr>
        <w:lastRenderedPageBreak/>
        <w:t>Mẫu số 5a</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876"/>
        <w:gridCol w:w="5694"/>
      </w:tblGrid>
      <w:tr w:rsidR="008C7F57" w:rsidRPr="008C7F57" w:rsidTr="00366897">
        <w:tc>
          <w:tcPr>
            <w:tcW w:w="4028"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HỘI ĐỒNG XÉT TẶNG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GIẢI THƯỞNG HỒ CHÍ MINH</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 xml:space="preserve">VỀ VĂN HỌC, NGHỆ THUẬT </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 xml:space="preserve">(Tên hội đồng xét...) </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w:t>
            </w:r>
          </w:p>
        </w:tc>
        <w:tc>
          <w:tcPr>
            <w:tcW w:w="5740" w:type="dxa"/>
            <w:tcMar>
              <w:left w:w="108" w:type="dxa"/>
              <w:right w:w="108" w:type="dxa"/>
            </w:tcMar>
          </w:tcPr>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CỘNG HÒA XÃ HỘI CHỦ NGHĨA VIỆT NAM</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Độc lập - Tự do - Hạnh phúc</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________________________________________</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(Địa danh), ngày.... tháng..... năm.......</w:t>
            </w:r>
          </w:p>
        </w:tc>
      </w:tr>
    </w:tbl>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BIÊN BẢN KIỂM PHIẾU</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 xml:space="preserve">Xét chọn tác phẩm, công trình đề nghị xét tặng </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Giải thưởng Hồ Chí Minh” về văn học, nghệ thuật </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________________________</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Hội đồng xét tặng “Giải thưởng Hồ Chí Minh” về văn học, nghệ thuật ........</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 xml:space="preserve"> được thành lập theo Quyết định số ......../...... ngày... tháng.... năm....của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Hội đồng đã tổ chức cuộc họp phiên toàn thể vào ..... ngày .... tháng.... năm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1. Tổng số thành viên trong Hội đồng theo Quyết định: ............. người</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a) Số thành viên Hội đồng tham gia dự họp:...................người, gồm:</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1.........................................</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2.........................................</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b) Số thành viên Hội đồng vắng mặt: .................người, gồm:</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1............................................</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2. .........................................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c)Số thành viên tham gia bỏ phiếu: ......... người</w:t>
      </w:r>
    </w:p>
    <w:p w:rsidR="00CB6763" w:rsidRPr="008C7F57" w:rsidRDefault="00CB6763" w:rsidP="00CB6763">
      <w:pPr>
        <w:spacing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2. Ban kiểm phiếu gồm:</w:t>
      </w:r>
    </w:p>
    <w:p w:rsidR="00CB6763" w:rsidRPr="008C7F57" w:rsidRDefault="00CB6763" w:rsidP="00CB6763">
      <w:pPr>
        <w:spacing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 Trưởng ban: ..........................</w:t>
      </w:r>
    </w:p>
    <w:p w:rsidR="00CB6763" w:rsidRPr="008C7F57" w:rsidRDefault="00CB6763" w:rsidP="00CB6763">
      <w:pPr>
        <w:spacing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 Uỷ viên:.................................</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3. Số phiếu đánh giá:</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Số phiếu phát ra:........ phiếu</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Số phiếu thu về:........... phiếu</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Số phiếu hợp lệ:............phiếu</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Số phiếu không hợp lệ: ........... phiếu</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4. Kết quả kiểm phiếu:</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736"/>
        <w:gridCol w:w="2495"/>
        <w:gridCol w:w="3352"/>
        <w:gridCol w:w="1200"/>
        <w:gridCol w:w="1787"/>
      </w:tblGrid>
      <w:tr w:rsidR="008C7F57" w:rsidRPr="008C7F57" w:rsidTr="00366897">
        <w:trPr>
          <w:trHeight w:val="540"/>
        </w:trPr>
        <w:tc>
          <w:tcPr>
            <w:tcW w:w="736"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lastRenderedPageBreak/>
              <w:t> </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STT</w:t>
            </w:r>
          </w:p>
        </w:tc>
        <w:tc>
          <w:tcPr>
            <w:tcW w:w="2504"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Tên tác phẩm, </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công trình</w:t>
            </w:r>
          </w:p>
        </w:tc>
        <w:tc>
          <w:tcPr>
            <w:tcW w:w="3366"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giả</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(hoặc đồng tác giả)</w:t>
            </w:r>
          </w:p>
        </w:tc>
        <w:tc>
          <w:tcPr>
            <w:tcW w:w="0" w:type="auto"/>
            <w:gridSpan w:val="2"/>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Số phiếu</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346"/>
        </w:trPr>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7F176E">
            <w:pPr>
              <w:spacing w:after="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7F176E">
            <w:pPr>
              <w:spacing w:after="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7F176E">
            <w:pPr>
              <w:spacing w:after="0"/>
              <w:jc w:val="center"/>
              <w:rPr>
                <w:rFonts w:ascii="Times New Roman" w:hAnsi="Times New Roman" w:cs="Times New Roman"/>
                <w:sz w:val="24"/>
                <w:szCs w:val="24"/>
              </w:rPr>
            </w:pPr>
          </w:p>
        </w:tc>
        <w:tc>
          <w:tcPr>
            <w:tcW w:w="120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Đồng ý</w:t>
            </w:r>
          </w:p>
        </w:tc>
        <w:tc>
          <w:tcPr>
            <w:tcW w:w="179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Không đồng ý</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73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1</w:t>
            </w:r>
          </w:p>
        </w:tc>
        <w:tc>
          <w:tcPr>
            <w:tcW w:w="250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6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79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73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2</w:t>
            </w:r>
          </w:p>
        </w:tc>
        <w:tc>
          <w:tcPr>
            <w:tcW w:w="250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6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79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73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w:t>
            </w:r>
          </w:p>
        </w:tc>
        <w:tc>
          <w:tcPr>
            <w:tcW w:w="250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6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79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5. Kết luận:</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Căn cứ vào kết quả phiếu bầu của các thành viên Hội đồng xét tặng “Giải thưởng Hồ Chí Minh” về văn học, nghệ thuật......</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 đề nghị Hội đồng xét tặng “Giải thưởng Hồ Chí Minh” về văn học, nghệ thuật .....</w:t>
      </w:r>
      <w:r w:rsidRPr="008C7F57">
        <w:rPr>
          <w:rFonts w:ascii="Times New Roman" w:eastAsia="Arial" w:hAnsi="Times New Roman" w:cs="Times New Roman"/>
          <w:sz w:val="24"/>
          <w:szCs w:val="24"/>
          <w:vertAlign w:val="superscript"/>
        </w:rPr>
        <w:t>2</w:t>
      </w:r>
      <w:r w:rsidRPr="008C7F57">
        <w:rPr>
          <w:rFonts w:ascii="Times New Roman" w:eastAsia="Arial" w:hAnsi="Times New Roman" w:cs="Times New Roman"/>
          <w:sz w:val="24"/>
          <w:szCs w:val="24"/>
        </w:rPr>
        <w:t xml:space="preserve"> xét tặng “Giải thưởng Hồ Chí Minh” về văn học, nghệ thuật cho: .......... tác phẩm, cụm tác phẩm, công trình, cụm công trình (có danh sách kèm theo) đã đạt số phiếu theo quy định của Nghị định số....</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781"/>
        <w:gridCol w:w="2869"/>
        <w:gridCol w:w="3275"/>
        <w:gridCol w:w="1267"/>
        <w:gridCol w:w="1378"/>
      </w:tblGrid>
      <w:tr w:rsidR="008C7F57" w:rsidRPr="008C7F57" w:rsidTr="00366897">
        <w:trPr>
          <w:trHeight w:val="540"/>
        </w:trPr>
        <w:tc>
          <w:tcPr>
            <w:tcW w:w="745"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STT</w:t>
            </w:r>
          </w:p>
        </w:tc>
        <w:tc>
          <w:tcPr>
            <w:tcW w:w="2734"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phẩm,</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công trình</w:t>
            </w:r>
          </w:p>
        </w:tc>
        <w:tc>
          <w:tcPr>
            <w:tcW w:w="3121"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giả</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(hoặc đồng tác giả)</w:t>
            </w:r>
          </w:p>
        </w:tc>
        <w:tc>
          <w:tcPr>
            <w:tcW w:w="0" w:type="auto"/>
            <w:gridSpan w:val="2"/>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Số phiếu</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346"/>
        </w:trPr>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7F176E">
            <w:pPr>
              <w:spacing w:after="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7F176E">
            <w:pPr>
              <w:spacing w:after="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7F176E">
            <w:pPr>
              <w:spacing w:after="0"/>
              <w:jc w:val="center"/>
              <w:rPr>
                <w:rFonts w:ascii="Times New Roman" w:hAnsi="Times New Roman" w:cs="Times New Roman"/>
                <w:sz w:val="24"/>
                <w:szCs w:val="24"/>
              </w:rPr>
            </w:pPr>
          </w:p>
        </w:tc>
        <w:tc>
          <w:tcPr>
            <w:tcW w:w="120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Đồng ý</w:t>
            </w:r>
          </w:p>
        </w:tc>
        <w:tc>
          <w:tcPr>
            <w:tcW w:w="1313"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Không đồng ý</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74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1</w:t>
            </w:r>
          </w:p>
        </w:tc>
        <w:tc>
          <w:tcPr>
            <w:tcW w:w="27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12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3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74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2</w:t>
            </w:r>
          </w:p>
        </w:tc>
        <w:tc>
          <w:tcPr>
            <w:tcW w:w="27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12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3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74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w:t>
            </w:r>
          </w:p>
        </w:tc>
        <w:tc>
          <w:tcPr>
            <w:tcW w:w="273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12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7"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3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Việc kiểm phiếu kết thúc vào hồi...... giờ... ngày ..... tháng .... năm......</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i/>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4773"/>
        <w:gridCol w:w="4797"/>
      </w:tblGrid>
      <w:tr w:rsidR="008C7F57" w:rsidRPr="008C7F57" w:rsidTr="00366897">
        <w:tc>
          <w:tcPr>
            <w:tcW w:w="4980"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UỶ VIÊN </w:t>
            </w:r>
          </w:p>
        </w:tc>
        <w:tc>
          <w:tcPr>
            <w:tcW w:w="4981"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TRƯỞNG BAN KIỂM PHIẾU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4980"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(Ký, ghi rõ họ tên)</w:t>
            </w:r>
          </w:p>
        </w:tc>
        <w:tc>
          <w:tcPr>
            <w:tcW w:w="4981"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(Ký, ghi rõ họ tên)</w:t>
            </w:r>
          </w:p>
        </w:tc>
      </w:tr>
    </w:tbl>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i/>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_________________________________________________________</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xml:space="preserve">Ghi chú:(1): Hội đồng thụ lý hồ sơ. </w:t>
      </w:r>
    </w:p>
    <w:p w:rsidR="00CB6763" w:rsidRPr="008C7F57" w:rsidRDefault="00CB6763" w:rsidP="00CB6763">
      <w:pPr>
        <w:spacing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  (2): Hội đồng cấp trên trực tiếp.</w:t>
      </w:r>
    </w:p>
    <w:p w:rsidR="00CB6763" w:rsidRPr="008C7F57" w:rsidRDefault="00CB6763" w:rsidP="00CB6763">
      <w:pPr>
        <w:spacing w:after="120"/>
        <w:rPr>
          <w:rFonts w:ascii="Times New Roman" w:hAnsi="Times New Roman" w:cs="Times New Roman"/>
          <w:sz w:val="24"/>
          <w:szCs w:val="24"/>
        </w:rPr>
      </w:pPr>
      <w:r w:rsidRPr="008C7F57">
        <w:rPr>
          <w:rFonts w:ascii="Times New Roman" w:hAnsi="Times New Roman" w:cs="Times New Roman"/>
          <w:sz w:val="24"/>
          <w:szCs w:val="24"/>
        </w:rPr>
        <w:br w:type="page"/>
      </w:r>
    </w:p>
    <w:p w:rsidR="00CB6763" w:rsidRPr="008C7F57" w:rsidRDefault="00CB6763" w:rsidP="00CB6763">
      <w:pPr>
        <w:spacing w:after="120"/>
        <w:jc w:val="right"/>
        <w:rPr>
          <w:rFonts w:ascii="Times New Roman" w:hAnsi="Times New Roman" w:cs="Times New Roman"/>
          <w:sz w:val="24"/>
          <w:szCs w:val="24"/>
        </w:rPr>
      </w:pPr>
      <w:r w:rsidRPr="008C7F57">
        <w:rPr>
          <w:rFonts w:ascii="Times New Roman" w:eastAsia="Arial" w:hAnsi="Times New Roman" w:cs="Times New Roman"/>
          <w:sz w:val="24"/>
          <w:szCs w:val="24"/>
        </w:rPr>
        <w:lastRenderedPageBreak/>
        <w:t>Mẫu số 5b</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876"/>
        <w:gridCol w:w="5694"/>
      </w:tblGrid>
      <w:tr w:rsidR="008C7F57" w:rsidRPr="008C7F57" w:rsidTr="00366897">
        <w:tc>
          <w:tcPr>
            <w:tcW w:w="4028"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HỘI ĐỒNG XÉT TẶNG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GIẢI THƯỞNG NHÀ NƯỚC</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 xml:space="preserve">VỀ VĂN HỌC, NGHỆ THUẬT </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 xml:space="preserve">(Tên hội đồng xét...) </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w:t>
            </w:r>
          </w:p>
        </w:tc>
        <w:tc>
          <w:tcPr>
            <w:tcW w:w="5740" w:type="dxa"/>
            <w:tcMar>
              <w:left w:w="108" w:type="dxa"/>
              <w:right w:w="108" w:type="dxa"/>
            </w:tcMar>
          </w:tcPr>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CỘNG HÒA XÃ HỘI CHỦ NGHĨA VIỆT NAM</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Độc lập - Tự do - Hạnh phúc</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________________________________________</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(Địa danh), ngày.... tháng..... năm.......</w:t>
            </w:r>
          </w:p>
        </w:tc>
      </w:tr>
    </w:tbl>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BIÊN BẢN KIỂM PHIẾU</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 xml:space="preserve">Xét chọn tác phẩm, công trình đề nghị xét tặng </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Giải thưởng Nhà nước” về văn học, nghệ thuật </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_______________________</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Hội đồng xét tặng “Giải thưởng Nhà nước” về văn học, nghệ thuật ........</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 xml:space="preserve"> được thành lập theo Quyết định số ......../...... ngày....... tháng......năm....của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Hội đồng đã tổ chức cuộc họp phiên toàn thể vào……........ ngày..... tháng....... năm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1. Tổng số thành viên trong Hội đồng theo Quyết định: ............. người</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a) Số thành viên Hội đồng tham gia dự họp:...................người, gồm:</w:t>
      </w:r>
    </w:p>
    <w:p w:rsidR="00CB6763" w:rsidRPr="008C7F57" w:rsidRDefault="00CB6763" w:rsidP="00CB6763">
      <w:pPr>
        <w:spacing w:after="120"/>
        <w:ind w:left="720"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1.........................................</w:t>
      </w:r>
    </w:p>
    <w:p w:rsidR="00CB6763" w:rsidRPr="008C7F57" w:rsidRDefault="00CB6763" w:rsidP="00CB6763">
      <w:pPr>
        <w:spacing w:after="120"/>
        <w:ind w:left="720"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2.........................................</w:t>
      </w:r>
    </w:p>
    <w:p w:rsidR="00CB6763" w:rsidRPr="008C7F57" w:rsidRDefault="00CB6763" w:rsidP="00CB6763">
      <w:pPr>
        <w:spacing w:after="120"/>
        <w:ind w:left="720"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xml:space="preserve">….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b) Số thành viên Hội đồng vắng mặt: .................người, gồm:</w:t>
      </w:r>
    </w:p>
    <w:p w:rsidR="00CB6763" w:rsidRPr="008C7F57" w:rsidRDefault="00CB6763" w:rsidP="00CB6763">
      <w:pPr>
        <w:spacing w:after="120"/>
        <w:ind w:left="720"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1..............................................</w:t>
      </w:r>
    </w:p>
    <w:p w:rsidR="00CB6763" w:rsidRPr="008C7F57" w:rsidRDefault="00CB6763" w:rsidP="00CB6763">
      <w:pPr>
        <w:spacing w:after="120"/>
        <w:ind w:left="720"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2. ............................................</w:t>
      </w:r>
    </w:p>
    <w:p w:rsidR="00CB6763" w:rsidRPr="008C7F57" w:rsidRDefault="00CB6763" w:rsidP="00CB6763">
      <w:pPr>
        <w:spacing w:after="120"/>
        <w:ind w:left="720"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c) Số thành viên tham gia bỏ phiếu: ......... người</w:t>
      </w:r>
    </w:p>
    <w:p w:rsidR="00CB6763" w:rsidRPr="008C7F57" w:rsidRDefault="00CB6763" w:rsidP="00CB6763">
      <w:pPr>
        <w:spacing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2. Ban kiểm phiếu gồm:</w:t>
      </w:r>
    </w:p>
    <w:p w:rsidR="00CB6763" w:rsidRPr="008C7F57" w:rsidRDefault="00CB6763" w:rsidP="00CB6763">
      <w:pPr>
        <w:spacing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 Trưởng ban: .................................</w:t>
      </w:r>
    </w:p>
    <w:p w:rsidR="00CB6763" w:rsidRPr="008C7F57" w:rsidRDefault="00CB6763" w:rsidP="00CB6763">
      <w:pPr>
        <w:spacing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 Uỷ viên:........................................</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3. Số phiếu đánh giá:</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Số phiếu phát ra:........ phiếu</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Số phiếu thu về:........... phiếu</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Số phiếu hợp lệ:............phiếu</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Số phiếu không hợp lệ: ........... phiếu</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4) Kết quả kiểm phiếu:</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lastRenderedPageBreak/>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713"/>
        <w:gridCol w:w="2917"/>
        <w:gridCol w:w="3920"/>
        <w:gridCol w:w="942"/>
        <w:gridCol w:w="1078"/>
      </w:tblGrid>
      <w:tr w:rsidR="008C7F57" w:rsidRPr="008C7F57" w:rsidTr="00366897">
        <w:trPr>
          <w:trHeight w:val="540"/>
        </w:trPr>
        <w:tc>
          <w:tcPr>
            <w:tcW w:w="496"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STT</w:t>
            </w:r>
          </w:p>
        </w:tc>
        <w:tc>
          <w:tcPr>
            <w:tcW w:w="2741"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Tên tác phẩm, </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công trình</w:t>
            </w:r>
          </w:p>
        </w:tc>
        <w:tc>
          <w:tcPr>
            <w:tcW w:w="3683"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giả</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(hoặc đồng tác giả)</w:t>
            </w:r>
          </w:p>
        </w:tc>
        <w:tc>
          <w:tcPr>
            <w:tcW w:w="0" w:type="auto"/>
            <w:gridSpan w:val="2"/>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Số phiếu</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346"/>
        </w:trPr>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7F176E">
            <w:pPr>
              <w:spacing w:after="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7F176E">
            <w:pPr>
              <w:spacing w:after="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7F176E">
            <w:pPr>
              <w:spacing w:after="0"/>
              <w:jc w:val="center"/>
              <w:rPr>
                <w:rFonts w:ascii="Times New Roman" w:hAnsi="Times New Roman" w:cs="Times New Roman"/>
                <w:sz w:val="24"/>
                <w:szCs w:val="24"/>
              </w:rPr>
            </w:pPr>
          </w:p>
        </w:tc>
        <w:tc>
          <w:tcPr>
            <w:tcW w:w="8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Đồng ý</w:t>
            </w:r>
          </w:p>
        </w:tc>
        <w:tc>
          <w:tcPr>
            <w:tcW w:w="10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Không đồng ý</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4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1</w:t>
            </w:r>
          </w:p>
        </w:tc>
        <w:tc>
          <w:tcPr>
            <w:tcW w:w="274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68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8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0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4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2</w:t>
            </w:r>
          </w:p>
        </w:tc>
        <w:tc>
          <w:tcPr>
            <w:tcW w:w="274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68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8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0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4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w:t>
            </w:r>
          </w:p>
        </w:tc>
        <w:tc>
          <w:tcPr>
            <w:tcW w:w="274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68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88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0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5. Kết luận:</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pacing w:val="4"/>
          <w:sz w:val="24"/>
          <w:szCs w:val="24"/>
        </w:rPr>
        <w:t>Căn cứ vào kết quả phiếu bầu của các thành viên Hội đồng xét tặng “Giải thưởng Nhà nước” về văn học, nghệ thuật..........</w:t>
      </w:r>
      <w:r w:rsidRPr="008C7F57">
        <w:rPr>
          <w:rFonts w:ascii="Times New Roman" w:eastAsia="Arial" w:hAnsi="Times New Roman" w:cs="Times New Roman"/>
          <w:spacing w:val="4"/>
          <w:sz w:val="24"/>
          <w:szCs w:val="24"/>
          <w:vertAlign w:val="superscript"/>
        </w:rPr>
        <w:t>1</w:t>
      </w:r>
      <w:r w:rsidRPr="008C7F57">
        <w:rPr>
          <w:rFonts w:ascii="Times New Roman" w:eastAsia="Arial" w:hAnsi="Times New Roman" w:cs="Times New Roman"/>
          <w:spacing w:val="4"/>
          <w:sz w:val="24"/>
          <w:szCs w:val="24"/>
        </w:rPr>
        <w:t>, đề nghị Hội đồng xét tặng “Giải thưởng Nhà nước” về văn học, nghệ thuật .........</w:t>
      </w:r>
      <w:r w:rsidRPr="008C7F57">
        <w:rPr>
          <w:rFonts w:ascii="Times New Roman" w:eastAsia="Arial" w:hAnsi="Times New Roman" w:cs="Times New Roman"/>
          <w:spacing w:val="4"/>
          <w:sz w:val="24"/>
          <w:szCs w:val="24"/>
          <w:vertAlign w:val="superscript"/>
        </w:rPr>
        <w:t>2</w:t>
      </w:r>
      <w:r w:rsidRPr="008C7F57">
        <w:rPr>
          <w:rFonts w:ascii="Times New Roman" w:eastAsia="Arial" w:hAnsi="Times New Roman" w:cs="Times New Roman"/>
          <w:spacing w:val="4"/>
          <w:sz w:val="24"/>
          <w:szCs w:val="24"/>
        </w:rPr>
        <w:t xml:space="preserve"> xét tặng “Giải thưởng Nhà nước” về văn học, nghệ thuật cho: ............. tác phẩm, cụm tác phẩm, công trình, cụm công trình (có danh sách kèm theo) đã đạt số phiếu theo quy định của Nghị định số........</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714"/>
        <w:gridCol w:w="2917"/>
        <w:gridCol w:w="3582"/>
        <w:gridCol w:w="1279"/>
        <w:gridCol w:w="1078"/>
      </w:tblGrid>
      <w:tr w:rsidR="008C7F57" w:rsidRPr="008C7F57" w:rsidTr="00366897">
        <w:trPr>
          <w:trHeight w:val="540"/>
        </w:trPr>
        <w:tc>
          <w:tcPr>
            <w:tcW w:w="496"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STT</w:t>
            </w:r>
          </w:p>
        </w:tc>
        <w:tc>
          <w:tcPr>
            <w:tcW w:w="2741"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Tên tác phẩm, </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công trình</w:t>
            </w:r>
          </w:p>
        </w:tc>
        <w:tc>
          <w:tcPr>
            <w:tcW w:w="3366"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giả</w:t>
            </w:r>
          </w:p>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(hoặc đồng tác giả)</w:t>
            </w:r>
          </w:p>
        </w:tc>
        <w:tc>
          <w:tcPr>
            <w:tcW w:w="0" w:type="auto"/>
            <w:gridSpan w:val="2"/>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Số phiếu</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346"/>
        </w:trPr>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7F176E">
            <w:pPr>
              <w:spacing w:after="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7F176E">
            <w:pPr>
              <w:spacing w:after="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7F176E">
            <w:pPr>
              <w:spacing w:after="0"/>
              <w:jc w:val="center"/>
              <w:rPr>
                <w:rFonts w:ascii="Times New Roman" w:hAnsi="Times New Roman" w:cs="Times New Roman"/>
                <w:sz w:val="24"/>
                <w:szCs w:val="24"/>
              </w:rPr>
            </w:pPr>
          </w:p>
        </w:tc>
        <w:tc>
          <w:tcPr>
            <w:tcW w:w="120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Đồng ý</w:t>
            </w:r>
          </w:p>
        </w:tc>
        <w:tc>
          <w:tcPr>
            <w:tcW w:w="10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Không đồng ý</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4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1</w:t>
            </w:r>
          </w:p>
        </w:tc>
        <w:tc>
          <w:tcPr>
            <w:tcW w:w="274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6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0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4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2</w:t>
            </w:r>
          </w:p>
        </w:tc>
        <w:tc>
          <w:tcPr>
            <w:tcW w:w="274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6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0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49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w:t>
            </w:r>
          </w:p>
        </w:tc>
        <w:tc>
          <w:tcPr>
            <w:tcW w:w="274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6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01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7F176E">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Việc kiểm phiếu kết thúc vào hồi...... giờ... ngày ..... tháng .... năm......</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i/>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4773"/>
        <w:gridCol w:w="4797"/>
      </w:tblGrid>
      <w:tr w:rsidR="008C7F57" w:rsidRPr="008C7F57" w:rsidTr="00366897">
        <w:tc>
          <w:tcPr>
            <w:tcW w:w="4980"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UỶ VIÊN </w:t>
            </w:r>
          </w:p>
        </w:tc>
        <w:tc>
          <w:tcPr>
            <w:tcW w:w="4981"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TRƯỞNG BAN KIỂM PHIẾU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4980"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(Ký, ghi rõ họ tên)</w:t>
            </w:r>
          </w:p>
        </w:tc>
        <w:tc>
          <w:tcPr>
            <w:tcW w:w="4981"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(Ký, ghi rõ họ tên)</w:t>
            </w:r>
          </w:p>
        </w:tc>
      </w:tr>
    </w:tbl>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_________________________________________________________</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xml:space="preserve">Ghi chú:(1): Hội đồng thụ lý hồ sơ. </w:t>
      </w:r>
    </w:p>
    <w:p w:rsidR="00CB6763" w:rsidRPr="008C7F57" w:rsidRDefault="00CB6763" w:rsidP="00CB6763">
      <w:pPr>
        <w:spacing w:after="120"/>
        <w:ind w:firstLine="720"/>
        <w:rPr>
          <w:rFonts w:ascii="Times New Roman" w:hAnsi="Times New Roman" w:cs="Times New Roman"/>
          <w:sz w:val="24"/>
          <w:szCs w:val="24"/>
        </w:rPr>
      </w:pPr>
      <w:r w:rsidRPr="008C7F57">
        <w:rPr>
          <w:rFonts w:ascii="Times New Roman" w:eastAsia="Arial" w:hAnsi="Times New Roman" w:cs="Times New Roman"/>
          <w:sz w:val="24"/>
          <w:szCs w:val="24"/>
        </w:rPr>
        <w:t>(2): Hội đồng cấp trên trực tiếp.</w:t>
      </w:r>
    </w:p>
    <w:p w:rsidR="00CB6763" w:rsidRPr="008C7F57" w:rsidRDefault="00CB6763" w:rsidP="00CB6763">
      <w:pPr>
        <w:spacing w:after="120"/>
        <w:rPr>
          <w:rFonts w:ascii="Times New Roman" w:hAnsi="Times New Roman" w:cs="Times New Roman"/>
          <w:sz w:val="24"/>
          <w:szCs w:val="24"/>
        </w:rPr>
      </w:pPr>
      <w:r w:rsidRPr="008C7F57">
        <w:rPr>
          <w:rFonts w:ascii="Times New Roman" w:hAnsi="Times New Roman" w:cs="Times New Roman"/>
          <w:sz w:val="24"/>
          <w:szCs w:val="24"/>
        </w:rPr>
        <w:br w:type="page"/>
      </w:r>
    </w:p>
    <w:p w:rsidR="00CB6763" w:rsidRPr="008C7F57" w:rsidRDefault="00CB6763" w:rsidP="00CB6763">
      <w:pPr>
        <w:spacing w:after="120"/>
        <w:jc w:val="right"/>
        <w:rPr>
          <w:rFonts w:ascii="Times New Roman" w:hAnsi="Times New Roman" w:cs="Times New Roman"/>
          <w:sz w:val="24"/>
          <w:szCs w:val="24"/>
        </w:rPr>
      </w:pPr>
      <w:r w:rsidRPr="008C7F57">
        <w:rPr>
          <w:rFonts w:ascii="Times New Roman" w:eastAsia="Arial" w:hAnsi="Times New Roman" w:cs="Times New Roman"/>
          <w:sz w:val="24"/>
          <w:szCs w:val="24"/>
        </w:rPr>
        <w:lastRenderedPageBreak/>
        <w:t>Mẫu số 6a</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876"/>
        <w:gridCol w:w="5694"/>
      </w:tblGrid>
      <w:tr w:rsidR="008C7F57" w:rsidRPr="008C7F57" w:rsidTr="00366897">
        <w:tc>
          <w:tcPr>
            <w:tcW w:w="4028"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HỘI ĐỒNG XÉT TẶNG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GIẢI THƯỞNG HỒ CHÍ MINH</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 xml:space="preserve">VỀ VĂN HỌC, NGHỆ THUẬT </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 xml:space="preserve">(Tên hội đồng xét...) </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w:t>
            </w:r>
          </w:p>
        </w:tc>
        <w:tc>
          <w:tcPr>
            <w:tcW w:w="5740" w:type="dxa"/>
            <w:tcMar>
              <w:left w:w="108" w:type="dxa"/>
              <w:right w:w="108" w:type="dxa"/>
            </w:tcMar>
          </w:tcPr>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CỘNG HÒA XÃ HỘI CHỦ NGHĨA VIỆT NAM</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Độc lập - Tự do - Hạnh phúc</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________________________________________</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(Địa danh), ngày.... tháng..... năm.......</w:t>
            </w:r>
          </w:p>
        </w:tc>
      </w:tr>
    </w:tbl>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BÁO CÁO</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Quá trình xét tặng “Giải thưởng Hồ Chí Minh”</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về văn học, nghệ thuật năm ....</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_______________</w:t>
      </w:r>
    </w:p>
    <w:p w:rsidR="00CB6763" w:rsidRPr="008C7F57" w:rsidRDefault="00CB6763" w:rsidP="00CB6763">
      <w:pPr>
        <w:spacing w:after="120"/>
        <w:ind w:firstLine="70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00"/>
        <w:jc w:val="both"/>
        <w:rPr>
          <w:rFonts w:ascii="Times New Roman" w:hAnsi="Times New Roman" w:cs="Times New Roman"/>
          <w:sz w:val="24"/>
          <w:szCs w:val="24"/>
        </w:rPr>
      </w:pPr>
      <w:r w:rsidRPr="008C7F57">
        <w:rPr>
          <w:rFonts w:ascii="Times New Roman" w:eastAsia="Arial" w:hAnsi="Times New Roman" w:cs="Times New Roman"/>
          <w:sz w:val="24"/>
          <w:szCs w:val="24"/>
        </w:rPr>
        <w:t>Hội đồng xét tặng “Giải thưởng Hồ Chí Minh” về văn học, nghệ thuật........</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 xml:space="preserve"> đã tổ chức cuộc họp phiên tòan thể vào ngày .... tháng.... năm .... để xét tặng “Giải thưởng Hồ Chí Minh” về văn học, nghệ thuật.</w:t>
      </w:r>
    </w:p>
    <w:p w:rsidR="00CB6763" w:rsidRPr="008C7F57" w:rsidRDefault="00CB6763" w:rsidP="00CB6763">
      <w:pPr>
        <w:spacing w:after="120"/>
        <w:ind w:firstLine="700"/>
        <w:jc w:val="both"/>
        <w:rPr>
          <w:rFonts w:ascii="Times New Roman" w:hAnsi="Times New Roman" w:cs="Times New Roman"/>
          <w:sz w:val="24"/>
          <w:szCs w:val="24"/>
        </w:rPr>
      </w:pPr>
      <w:r w:rsidRPr="008C7F57">
        <w:rPr>
          <w:rFonts w:ascii="Times New Roman" w:eastAsia="Arial" w:hAnsi="Times New Roman" w:cs="Times New Roman"/>
          <w:sz w:val="24"/>
          <w:szCs w:val="24"/>
        </w:rPr>
        <w:t>Trong quá trình xét tặng, Hội đồng đã thực hiện nghiêm túc các quy định của Nhà nước và của Bộ Văn hóa, Thể thao và Du lịch về việc xét tặng “Giải thưởng Hồ Chí Minh” về văn học, nghệ thuật, bảo đảm đúng đối tượng, tiêu chuẩn và quy trình xét chọn.</w:t>
      </w:r>
    </w:p>
    <w:p w:rsidR="00CB6763" w:rsidRPr="008C7F57" w:rsidRDefault="00CB6763" w:rsidP="00CB6763">
      <w:pPr>
        <w:spacing w:after="120"/>
        <w:ind w:firstLine="700"/>
        <w:jc w:val="both"/>
        <w:rPr>
          <w:rFonts w:ascii="Times New Roman" w:hAnsi="Times New Roman" w:cs="Times New Roman"/>
          <w:sz w:val="24"/>
          <w:szCs w:val="24"/>
        </w:rPr>
      </w:pPr>
      <w:r w:rsidRPr="008C7F57">
        <w:rPr>
          <w:rFonts w:ascii="Times New Roman" w:eastAsia="Arial" w:hAnsi="Times New Roman" w:cs="Times New Roman"/>
          <w:sz w:val="24"/>
          <w:szCs w:val="24"/>
        </w:rPr>
        <w:t>Sau khi xem xét thành tích của từng cá nhân, đối chiếu với tiêu chuẩn quy định, Hội đồng đã tiến hành đánh giá, bỏ phiếu kín đề nghị Hội đồng “Giải thưởng Hồ Chí Minh” về văn học, nghệ thuật.....</w:t>
      </w:r>
      <w:r w:rsidRPr="008C7F57">
        <w:rPr>
          <w:rFonts w:ascii="Times New Roman" w:eastAsia="Arial" w:hAnsi="Times New Roman" w:cs="Times New Roman"/>
          <w:sz w:val="24"/>
          <w:szCs w:val="24"/>
          <w:vertAlign w:val="superscript"/>
        </w:rPr>
        <w:t xml:space="preserve">2 </w:t>
      </w:r>
      <w:r w:rsidRPr="008C7F57">
        <w:rPr>
          <w:rFonts w:ascii="Times New Roman" w:eastAsia="Arial" w:hAnsi="Times New Roman" w:cs="Times New Roman"/>
          <w:sz w:val="24"/>
          <w:szCs w:val="24"/>
        </w:rPr>
        <w:t>xét tặng “Giải thưởng Hồ Chí Minh” về văn học, nghệ thuật cho:.......tác phẩm, cụm tác phẩm, công trình, cụm công trình.</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972"/>
        <w:gridCol w:w="2773"/>
        <w:gridCol w:w="3402"/>
        <w:gridCol w:w="1215"/>
        <w:gridCol w:w="1208"/>
      </w:tblGrid>
      <w:tr w:rsidR="008C7F57" w:rsidRPr="008C7F57" w:rsidTr="00366897">
        <w:tc>
          <w:tcPr>
            <w:tcW w:w="96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STT</w:t>
            </w:r>
          </w:p>
        </w:tc>
        <w:tc>
          <w:tcPr>
            <w:tcW w:w="275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phẩm,</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công trình</w:t>
            </w:r>
          </w:p>
        </w:tc>
        <w:tc>
          <w:tcPr>
            <w:tcW w:w="33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Tên tác giả </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(hoặc đồng tác giả)</w:t>
            </w:r>
          </w:p>
        </w:tc>
        <w:tc>
          <w:tcPr>
            <w:tcW w:w="12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Số phiếu đạt</w:t>
            </w:r>
          </w:p>
        </w:tc>
        <w:tc>
          <w:tcPr>
            <w:tcW w:w="120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Tỷ lệ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96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1</w:t>
            </w:r>
          </w:p>
        </w:tc>
        <w:tc>
          <w:tcPr>
            <w:tcW w:w="275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96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2</w:t>
            </w:r>
          </w:p>
        </w:tc>
        <w:tc>
          <w:tcPr>
            <w:tcW w:w="275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96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w:t>
            </w:r>
          </w:p>
        </w:tc>
        <w:tc>
          <w:tcPr>
            <w:tcW w:w="275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1"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after="120"/>
        <w:jc w:val="both"/>
        <w:rPr>
          <w:rFonts w:ascii="Times New Roman" w:hAnsi="Times New Roman" w:cs="Times New Roman"/>
          <w:sz w:val="24"/>
          <w:szCs w:val="24"/>
        </w:rPr>
      </w:pPr>
      <w:r w:rsidRPr="008C7F57">
        <w:rPr>
          <w:rFonts w:ascii="Times New Roman" w:eastAsia="Arial" w:hAnsi="Times New Roman" w:cs="Times New Roman"/>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846"/>
        <w:gridCol w:w="5724"/>
      </w:tblGrid>
      <w:tr w:rsidR="008C7F57" w:rsidRPr="008C7F57" w:rsidTr="00366897">
        <w:tc>
          <w:tcPr>
            <w:tcW w:w="3732" w:type="dxa"/>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5555" w:type="dxa"/>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TM. HỘI ĐỒNG</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CHỦ TỊCH</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i/>
                <w:sz w:val="24"/>
                <w:szCs w:val="24"/>
              </w:rPr>
              <w:t>(chữ ký, dấu của đơn vị)</w:t>
            </w:r>
          </w:p>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Họ và tên</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i/>
                <w:sz w:val="24"/>
                <w:szCs w:val="24"/>
              </w:rPr>
              <w:t>(Chức danh)</w:t>
            </w:r>
          </w:p>
        </w:tc>
      </w:tr>
    </w:tbl>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_________________________________________________________</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xml:space="preserve">Ghi chú:(1): Hội đồng thụ lý hồ sơ .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(2): Hội đồng cấp trên trực tiếp.</w:t>
      </w:r>
    </w:p>
    <w:p w:rsidR="00CB6763" w:rsidRPr="008C7F57" w:rsidRDefault="00CB6763" w:rsidP="00CB6763">
      <w:pPr>
        <w:spacing w:after="120"/>
        <w:jc w:val="right"/>
        <w:rPr>
          <w:rFonts w:ascii="Times New Roman" w:hAnsi="Times New Roman" w:cs="Times New Roman"/>
          <w:sz w:val="24"/>
          <w:szCs w:val="24"/>
        </w:rPr>
      </w:pPr>
      <w:r w:rsidRPr="008C7F57">
        <w:rPr>
          <w:rFonts w:ascii="Times New Roman" w:eastAsia="Arial" w:hAnsi="Times New Roman" w:cs="Times New Roman"/>
          <w:sz w:val="24"/>
          <w:szCs w:val="24"/>
        </w:rPr>
        <w:lastRenderedPageBreak/>
        <w:t> </w:t>
      </w:r>
    </w:p>
    <w:p w:rsidR="00CB6763" w:rsidRPr="008C7F57" w:rsidRDefault="00CB6763" w:rsidP="00CB6763">
      <w:pPr>
        <w:spacing w:after="120"/>
        <w:jc w:val="right"/>
        <w:rPr>
          <w:rFonts w:ascii="Times New Roman" w:hAnsi="Times New Roman" w:cs="Times New Roman"/>
          <w:sz w:val="24"/>
          <w:szCs w:val="24"/>
        </w:rPr>
      </w:pPr>
      <w:r w:rsidRPr="008C7F57">
        <w:rPr>
          <w:rFonts w:ascii="Times New Roman" w:eastAsia="Arial" w:hAnsi="Times New Roman" w:cs="Times New Roman"/>
          <w:sz w:val="24"/>
          <w:szCs w:val="24"/>
        </w:rPr>
        <w:t>Mẫu số 6b</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876"/>
        <w:gridCol w:w="5694"/>
      </w:tblGrid>
      <w:tr w:rsidR="008C7F57" w:rsidRPr="008C7F57" w:rsidTr="003954EC">
        <w:trPr>
          <w:trHeight w:val="1743"/>
        </w:trPr>
        <w:tc>
          <w:tcPr>
            <w:tcW w:w="4028"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HỘI ĐỒNG XÉT TẶNG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GIẢI THƯỞNG NHÀ NƯỚC</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 xml:space="preserve">VỀ VĂN HỌC, NGHỆ THUẬT </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 xml:space="preserve">(Tên hội đồng xét...) </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w:t>
            </w:r>
          </w:p>
        </w:tc>
        <w:tc>
          <w:tcPr>
            <w:tcW w:w="5740" w:type="dxa"/>
            <w:tcMar>
              <w:left w:w="108" w:type="dxa"/>
              <w:right w:w="108" w:type="dxa"/>
            </w:tcMar>
          </w:tcPr>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CỘNG HÒA XÃ HỘI CHỦ NGHĨA VIỆT NAM</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Độc lập - Tự do - Hạnh phúc</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________________________________________</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(Địa danh), ngày.... tháng..... năm.......</w:t>
            </w:r>
          </w:p>
        </w:tc>
      </w:tr>
    </w:tbl>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BÁO CÁO</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Quá trình xét tặng “Giải thưởng Nhà nước”</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về văn học, nghệ thuật năm ....</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_______________________________</w:t>
      </w:r>
    </w:p>
    <w:p w:rsidR="00CB6763" w:rsidRPr="008C7F57" w:rsidRDefault="00CB6763" w:rsidP="003954EC">
      <w:pPr>
        <w:spacing w:after="0"/>
        <w:ind w:firstLine="700"/>
        <w:jc w:val="both"/>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ind w:firstLine="700"/>
        <w:jc w:val="both"/>
        <w:rPr>
          <w:rFonts w:ascii="Times New Roman" w:hAnsi="Times New Roman" w:cs="Times New Roman"/>
          <w:sz w:val="24"/>
          <w:szCs w:val="24"/>
        </w:rPr>
      </w:pPr>
      <w:r w:rsidRPr="008C7F57">
        <w:rPr>
          <w:rFonts w:ascii="Times New Roman" w:eastAsia="Arial" w:hAnsi="Times New Roman" w:cs="Times New Roman"/>
          <w:sz w:val="24"/>
          <w:szCs w:val="24"/>
        </w:rPr>
        <w:t>Hội đồng xét tặng “Giải thưởng Nhà nước” về văn học, nghệ thuật........</w:t>
      </w:r>
      <w:r w:rsidRPr="008C7F57">
        <w:rPr>
          <w:rFonts w:ascii="Times New Roman" w:eastAsia="Arial" w:hAnsi="Times New Roman" w:cs="Times New Roman"/>
          <w:sz w:val="24"/>
          <w:szCs w:val="24"/>
          <w:vertAlign w:val="superscript"/>
        </w:rPr>
        <w:t>1</w:t>
      </w:r>
      <w:r w:rsidRPr="008C7F57">
        <w:rPr>
          <w:rFonts w:ascii="Times New Roman" w:eastAsia="Arial" w:hAnsi="Times New Roman" w:cs="Times New Roman"/>
          <w:sz w:val="24"/>
          <w:szCs w:val="24"/>
        </w:rPr>
        <w:t xml:space="preserve"> đã tổ chức cuộc họp phiên tòan thể vào ngày .... tháng.... năm .... để xét tặng Giải thưởng Nhà nước về văn học, nghệ thuật.</w:t>
      </w:r>
    </w:p>
    <w:p w:rsidR="00CB6763" w:rsidRPr="008C7F57" w:rsidRDefault="00CB6763" w:rsidP="00CB6763">
      <w:pPr>
        <w:spacing w:after="120"/>
        <w:ind w:firstLine="700"/>
        <w:jc w:val="both"/>
        <w:rPr>
          <w:rFonts w:ascii="Times New Roman" w:hAnsi="Times New Roman" w:cs="Times New Roman"/>
          <w:sz w:val="24"/>
          <w:szCs w:val="24"/>
        </w:rPr>
      </w:pPr>
      <w:r w:rsidRPr="008C7F57">
        <w:rPr>
          <w:rFonts w:ascii="Times New Roman" w:eastAsia="Arial" w:hAnsi="Times New Roman" w:cs="Times New Roman"/>
          <w:sz w:val="24"/>
          <w:szCs w:val="24"/>
        </w:rPr>
        <w:t>Trong quá trình tiến hành, Hội đồng đã thực hiện nghiêm túc các quy định của Nhà nước và của Bộ Văn hóa, Thể thao và Du lịch về việc xét tặng “Giải thưởng Nhà nước” về văn học, nghệ thuật, đảm bảo đúng đối tượng, tiêu chuẩn và quy trình xét chọn.</w:t>
      </w:r>
    </w:p>
    <w:p w:rsidR="00CB6763" w:rsidRPr="008C7F57" w:rsidRDefault="00CB6763" w:rsidP="00CB6763">
      <w:pPr>
        <w:spacing w:after="120"/>
        <w:ind w:firstLine="700"/>
        <w:jc w:val="both"/>
        <w:rPr>
          <w:rFonts w:ascii="Times New Roman" w:hAnsi="Times New Roman" w:cs="Times New Roman"/>
          <w:sz w:val="24"/>
          <w:szCs w:val="24"/>
        </w:rPr>
      </w:pPr>
      <w:r w:rsidRPr="008C7F57">
        <w:rPr>
          <w:rFonts w:ascii="Times New Roman" w:eastAsia="Arial" w:hAnsi="Times New Roman" w:cs="Times New Roman"/>
          <w:sz w:val="24"/>
          <w:szCs w:val="24"/>
        </w:rPr>
        <w:t>Sau khi xem xét thành tích của từng cá nhân, đối chiếu với tiêu chuẩn quy định, Hội đồng đã tiến hành đánh giá, bỏ phiếu kín đề nghị Hội đồng “Giải thưởng Nhà nước” về văn học, nghệ thuật.....</w:t>
      </w:r>
      <w:r w:rsidRPr="008C7F57">
        <w:rPr>
          <w:rFonts w:ascii="Times New Roman" w:eastAsia="Arial" w:hAnsi="Times New Roman" w:cs="Times New Roman"/>
          <w:sz w:val="24"/>
          <w:szCs w:val="24"/>
          <w:vertAlign w:val="superscript"/>
        </w:rPr>
        <w:t xml:space="preserve">2 </w:t>
      </w:r>
      <w:r w:rsidRPr="008C7F57">
        <w:rPr>
          <w:rFonts w:ascii="Times New Roman" w:eastAsia="Arial" w:hAnsi="Times New Roman" w:cs="Times New Roman"/>
          <w:sz w:val="24"/>
          <w:szCs w:val="24"/>
        </w:rPr>
        <w:t>xét tặng “Giải thưởng Nhà nước” về văn học, nghệ thuật cho:.......tác phẩm, cụm tác phẩm, công trình, cụm công trình.</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713"/>
        <w:gridCol w:w="2934"/>
        <w:gridCol w:w="3600"/>
        <w:gridCol w:w="1286"/>
        <w:gridCol w:w="1037"/>
      </w:tblGrid>
      <w:tr w:rsidR="008C7F57" w:rsidRPr="008C7F57" w:rsidTr="00366897">
        <w:tc>
          <w:tcPr>
            <w:tcW w:w="61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STT</w:t>
            </w:r>
          </w:p>
        </w:tc>
        <w:tc>
          <w:tcPr>
            <w:tcW w:w="275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Tên tác phẩm, </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công trình</w:t>
            </w:r>
          </w:p>
        </w:tc>
        <w:tc>
          <w:tcPr>
            <w:tcW w:w="33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Tên tác giả </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(hoặc đồng tác giả)</w:t>
            </w:r>
          </w:p>
        </w:tc>
        <w:tc>
          <w:tcPr>
            <w:tcW w:w="12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Số phiếu đạt</w:t>
            </w:r>
          </w:p>
        </w:tc>
        <w:tc>
          <w:tcPr>
            <w:tcW w:w="97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Tỷ lệ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61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1</w:t>
            </w:r>
          </w:p>
        </w:tc>
        <w:tc>
          <w:tcPr>
            <w:tcW w:w="275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97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61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2</w:t>
            </w:r>
          </w:p>
        </w:tc>
        <w:tc>
          <w:tcPr>
            <w:tcW w:w="275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97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61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w:t>
            </w:r>
          </w:p>
        </w:tc>
        <w:tc>
          <w:tcPr>
            <w:tcW w:w="275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33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2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974"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954EC">
            <w:pPr>
              <w:spacing w:after="0"/>
              <w:jc w:val="both"/>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after="120"/>
        <w:ind w:firstLine="720"/>
        <w:jc w:val="both"/>
        <w:rPr>
          <w:rFonts w:ascii="Times New Roman" w:hAnsi="Times New Roman" w:cs="Times New Roman"/>
          <w:sz w:val="24"/>
          <w:szCs w:val="24"/>
        </w:rPr>
      </w:pPr>
      <w:r w:rsidRPr="008C7F57">
        <w:rPr>
          <w:rFonts w:ascii="Times New Roman" w:eastAsia="Arial" w:hAnsi="Times New Roman" w:cs="Times New Roman"/>
          <w:sz w:val="24"/>
          <w:szCs w:val="24"/>
        </w:rPr>
        <w:t>Kính trình Hội đồng xét tặng “Giải thưởng Nhà nước” về văn học, nghệ thuật........</w:t>
      </w:r>
      <w:r w:rsidRPr="008C7F57">
        <w:rPr>
          <w:rFonts w:ascii="Times New Roman" w:eastAsia="Arial" w:hAnsi="Times New Roman" w:cs="Times New Roman"/>
          <w:sz w:val="24"/>
          <w:szCs w:val="24"/>
          <w:vertAlign w:val="superscript"/>
        </w:rPr>
        <w:t>2</w:t>
      </w:r>
      <w:r w:rsidRPr="008C7F57">
        <w:rPr>
          <w:rFonts w:ascii="Times New Roman" w:eastAsia="Arial" w:hAnsi="Times New Roman" w:cs="Times New Roman"/>
          <w:sz w:val="24"/>
          <w:szCs w:val="24"/>
        </w:rPr>
        <w:t xml:space="preserve"> xem xét.</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846"/>
        <w:gridCol w:w="5724"/>
      </w:tblGrid>
      <w:tr w:rsidR="008C7F57" w:rsidRPr="008C7F57" w:rsidTr="00366897">
        <w:tc>
          <w:tcPr>
            <w:tcW w:w="3732" w:type="dxa"/>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5554" w:type="dxa"/>
            <w:tcMar>
              <w:left w:w="108" w:type="dxa"/>
              <w:right w:w="108" w:type="dxa"/>
            </w:tcMar>
          </w:tcPr>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TM. HỘI ĐỒNG</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CHỦ TỊCH</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i/>
                <w:sz w:val="24"/>
                <w:szCs w:val="24"/>
              </w:rPr>
              <w:t>(chữ ký, dấu của đơn vị)</w:t>
            </w:r>
          </w:p>
          <w:p w:rsidR="00CB6763" w:rsidRPr="008C7F57" w:rsidRDefault="00CB6763" w:rsidP="00366897">
            <w:pPr>
              <w:spacing w:after="120"/>
              <w:jc w:val="center"/>
              <w:rPr>
                <w:rFonts w:ascii="Times New Roman" w:hAnsi="Times New Roman" w:cs="Times New Roman"/>
                <w:sz w:val="24"/>
                <w:szCs w:val="24"/>
              </w:rPr>
            </w:pP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Họ và tên</w:t>
            </w:r>
          </w:p>
          <w:p w:rsidR="00CB6763" w:rsidRPr="008C7F57" w:rsidRDefault="00CB6763" w:rsidP="003954EC">
            <w:pPr>
              <w:spacing w:after="0"/>
              <w:jc w:val="center"/>
              <w:rPr>
                <w:rFonts w:ascii="Times New Roman" w:hAnsi="Times New Roman" w:cs="Times New Roman"/>
                <w:sz w:val="24"/>
                <w:szCs w:val="24"/>
              </w:rPr>
            </w:pPr>
            <w:r w:rsidRPr="008C7F57">
              <w:rPr>
                <w:rFonts w:ascii="Times New Roman" w:eastAsia="Arial" w:hAnsi="Times New Roman" w:cs="Times New Roman"/>
                <w:i/>
                <w:sz w:val="24"/>
                <w:szCs w:val="24"/>
              </w:rPr>
              <w:t>(Chức danh)</w:t>
            </w:r>
          </w:p>
        </w:tc>
      </w:tr>
    </w:tbl>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_________________________________________________________</w:t>
      </w:r>
    </w:p>
    <w:p w:rsidR="00CB6763" w:rsidRPr="008C7F57" w:rsidRDefault="00CB6763" w:rsidP="008F4A82">
      <w:pPr>
        <w:spacing w:after="0"/>
        <w:rPr>
          <w:rFonts w:ascii="Times New Roman" w:hAnsi="Times New Roman" w:cs="Times New Roman"/>
          <w:sz w:val="24"/>
          <w:szCs w:val="24"/>
        </w:rPr>
      </w:pPr>
      <w:r w:rsidRPr="008C7F57">
        <w:rPr>
          <w:rFonts w:ascii="Times New Roman" w:eastAsia="Arial" w:hAnsi="Times New Roman" w:cs="Times New Roman"/>
          <w:sz w:val="24"/>
          <w:szCs w:val="24"/>
        </w:rPr>
        <w:t xml:space="preserve">Ghi chú:(1): Hội đồng thụ lý hồ sơ . </w:t>
      </w:r>
    </w:p>
    <w:p w:rsidR="00CB6763" w:rsidRPr="008C7F57" w:rsidRDefault="00CB6763" w:rsidP="008F4A82">
      <w:pPr>
        <w:spacing w:after="0"/>
        <w:ind w:firstLine="720"/>
        <w:rPr>
          <w:rFonts w:ascii="Times New Roman" w:hAnsi="Times New Roman" w:cs="Times New Roman"/>
          <w:sz w:val="24"/>
          <w:szCs w:val="24"/>
        </w:rPr>
      </w:pPr>
      <w:r w:rsidRPr="008C7F57">
        <w:rPr>
          <w:rFonts w:ascii="Times New Roman" w:eastAsia="Arial" w:hAnsi="Times New Roman" w:cs="Times New Roman"/>
          <w:sz w:val="24"/>
          <w:szCs w:val="24"/>
        </w:rPr>
        <w:t>  (2): Hội đồng cấp trên trực tiếp.</w:t>
      </w:r>
    </w:p>
    <w:p w:rsidR="00CB6763" w:rsidRPr="008C7F57" w:rsidRDefault="00CB6763" w:rsidP="008F4A82">
      <w:pPr>
        <w:spacing w:after="120"/>
        <w:rPr>
          <w:rFonts w:ascii="Times New Roman" w:hAnsi="Times New Roman" w:cs="Times New Roman"/>
          <w:sz w:val="24"/>
          <w:szCs w:val="24"/>
        </w:rPr>
      </w:pPr>
      <w:r w:rsidRPr="008C7F57">
        <w:rPr>
          <w:rFonts w:ascii="Times New Roman" w:eastAsia="Arial" w:hAnsi="Times New Roman" w:cs="Times New Roman"/>
          <w:i/>
          <w:sz w:val="24"/>
          <w:szCs w:val="24"/>
        </w:rPr>
        <w:lastRenderedPageBreak/>
        <w:t> </w:t>
      </w:r>
      <w:r w:rsidRPr="008C7F57">
        <w:rPr>
          <w:rFonts w:ascii="Times New Roman" w:eastAsia="Arial" w:hAnsi="Times New Roman" w:cs="Times New Roman"/>
          <w:sz w:val="24"/>
          <w:szCs w:val="24"/>
        </w:rPr>
        <w:t>Mẫu số 7a</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876"/>
        <w:gridCol w:w="5694"/>
      </w:tblGrid>
      <w:tr w:rsidR="008C7F57" w:rsidRPr="008C7F57" w:rsidTr="00366897">
        <w:tc>
          <w:tcPr>
            <w:tcW w:w="4028"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HỘI ĐỒNG XÉT TẶNG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GIẢI THƯỞNG HỒ CHÍ MINH</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 xml:space="preserve">VỀ VĂN HỌC, NGHỆ THUẬT </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 xml:space="preserve">(Tên hội đồng xét...) </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w:t>
            </w:r>
          </w:p>
        </w:tc>
        <w:tc>
          <w:tcPr>
            <w:tcW w:w="5740" w:type="dxa"/>
            <w:tcMar>
              <w:left w:w="108" w:type="dxa"/>
              <w:right w:w="108" w:type="dxa"/>
            </w:tcMar>
          </w:tcPr>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CỘNG HÒA XÃ HỘI CHỦ NGHĨA VIỆT NAM</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Độc lập - Tự do - Hạnh phúc</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________________________________________</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(Địa danh), ngày.... tháng..... năm.......</w:t>
            </w:r>
          </w:p>
        </w:tc>
      </w:tr>
    </w:tbl>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PHIẾU BẦU </w:t>
      </w:r>
    </w:p>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Xét chọn tác phẩm, cụm tác phẩm, công trình, cụm công trình</w:t>
      </w:r>
    </w:p>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đề nghị xét tặng “Giải thưởng Hồ Chí Minh” về văn học, nghệ thuật</w:t>
      </w:r>
    </w:p>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i/>
          <w:sz w:val="24"/>
          <w:szCs w:val="24"/>
        </w:rPr>
        <w:t xml:space="preserve">(Đồng ý hoặc không đồng ý, đề nghị thành viên </w:t>
      </w:r>
    </w:p>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i/>
          <w:sz w:val="24"/>
          <w:szCs w:val="24"/>
        </w:rPr>
        <w:t>Hội đồng đánh dấu X vào ô tương ứng).</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791"/>
        <w:gridCol w:w="2906"/>
        <w:gridCol w:w="1649"/>
        <w:gridCol w:w="1516"/>
        <w:gridCol w:w="2708"/>
      </w:tblGrid>
      <w:tr w:rsidR="008C7F57" w:rsidRPr="008C7F57" w:rsidTr="00366897">
        <w:tc>
          <w:tcPr>
            <w:tcW w:w="855"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STT</w:t>
            </w:r>
          </w:p>
        </w:tc>
        <w:tc>
          <w:tcPr>
            <w:tcW w:w="3965"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phẩm, cụm tác phẩm, công trình, cụm công trình</w:t>
            </w:r>
          </w:p>
        </w:tc>
        <w:tc>
          <w:tcPr>
            <w:tcW w:w="2130"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Tên tác giả, </w:t>
            </w:r>
          </w:p>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đồng tác giả</w:t>
            </w:r>
          </w:p>
        </w:tc>
        <w:tc>
          <w:tcPr>
            <w:tcW w:w="0" w:type="auto"/>
            <w:gridSpan w:val="2"/>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Ý kiến của                           thành viên Hội đồng</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556924">
            <w:pPr>
              <w:spacing w:after="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556924">
            <w:pPr>
              <w:spacing w:after="0"/>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556924">
            <w:pPr>
              <w:spacing w:after="0"/>
              <w:jc w:val="center"/>
              <w:rPr>
                <w:rFonts w:ascii="Times New Roman" w:hAnsi="Times New Roman" w:cs="Times New Roman"/>
                <w:sz w:val="24"/>
                <w:szCs w:val="24"/>
              </w:rPr>
            </w:pPr>
          </w:p>
        </w:tc>
        <w:tc>
          <w:tcPr>
            <w:tcW w:w="118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Đồng ý</w:t>
            </w:r>
          </w:p>
        </w:tc>
        <w:tc>
          <w:tcPr>
            <w:tcW w:w="1526"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Không                  đồng ý</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569"/>
        </w:trPr>
        <w:tc>
          <w:tcPr>
            <w:tcW w:w="8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1</w:t>
            </w:r>
          </w:p>
        </w:tc>
        <w:tc>
          <w:tcPr>
            <w:tcW w:w="396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1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1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519"/>
        </w:trPr>
        <w:tc>
          <w:tcPr>
            <w:tcW w:w="8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2</w:t>
            </w:r>
          </w:p>
        </w:tc>
        <w:tc>
          <w:tcPr>
            <w:tcW w:w="396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1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1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484"/>
        </w:trPr>
        <w:tc>
          <w:tcPr>
            <w:tcW w:w="8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3</w:t>
            </w:r>
          </w:p>
        </w:tc>
        <w:tc>
          <w:tcPr>
            <w:tcW w:w="396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1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1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484"/>
        </w:trPr>
        <w:tc>
          <w:tcPr>
            <w:tcW w:w="8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4</w:t>
            </w:r>
          </w:p>
        </w:tc>
        <w:tc>
          <w:tcPr>
            <w:tcW w:w="396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1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1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484"/>
        </w:trPr>
        <w:tc>
          <w:tcPr>
            <w:tcW w:w="8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5</w:t>
            </w:r>
          </w:p>
        </w:tc>
        <w:tc>
          <w:tcPr>
            <w:tcW w:w="396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1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1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484"/>
        </w:trPr>
        <w:tc>
          <w:tcPr>
            <w:tcW w:w="8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6</w:t>
            </w:r>
          </w:p>
        </w:tc>
        <w:tc>
          <w:tcPr>
            <w:tcW w:w="396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1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1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484"/>
        </w:trPr>
        <w:tc>
          <w:tcPr>
            <w:tcW w:w="85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sz w:val="24"/>
                <w:szCs w:val="24"/>
              </w:rPr>
              <w:t>...</w:t>
            </w:r>
          </w:p>
        </w:tc>
        <w:tc>
          <w:tcPr>
            <w:tcW w:w="3965"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130"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18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26"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556924">
            <w:pPr>
              <w:spacing w:after="0"/>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5003"/>
        <w:gridCol w:w="4567"/>
      </w:tblGrid>
      <w:tr w:rsidR="008C7F57" w:rsidRPr="008C7F57" w:rsidTr="00366897">
        <w:tc>
          <w:tcPr>
            <w:tcW w:w="5148" w:type="dxa"/>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4680" w:type="dxa"/>
            <w:tcMar>
              <w:left w:w="108" w:type="dxa"/>
              <w:right w:w="108" w:type="dxa"/>
            </w:tcMar>
          </w:tcPr>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Thành viên Hội đồng</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(Ký, ghi rõ họ tên )</w:t>
            </w:r>
          </w:p>
        </w:tc>
      </w:tr>
    </w:tbl>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w:t>
      </w:r>
    </w:p>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lastRenderedPageBreak/>
        <w:t> </w:t>
      </w:r>
    </w:p>
    <w:p w:rsidR="00CB6763" w:rsidRPr="008C7F57" w:rsidRDefault="00CB6763" w:rsidP="00556924">
      <w:pPr>
        <w:spacing w:after="120"/>
        <w:rPr>
          <w:rFonts w:ascii="Times New Roman" w:hAnsi="Times New Roman" w:cs="Times New Roman"/>
          <w:sz w:val="24"/>
          <w:szCs w:val="24"/>
        </w:rPr>
      </w:pPr>
      <w:r w:rsidRPr="008C7F57">
        <w:rPr>
          <w:rFonts w:ascii="Times New Roman" w:eastAsia="Arial" w:hAnsi="Times New Roman" w:cs="Times New Roman"/>
          <w:sz w:val="24"/>
          <w:szCs w:val="24"/>
        </w:rPr>
        <w:t> Mẫu số 7b</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3876"/>
        <w:gridCol w:w="5694"/>
      </w:tblGrid>
      <w:tr w:rsidR="008C7F57" w:rsidRPr="008C7F57" w:rsidTr="00366897">
        <w:tc>
          <w:tcPr>
            <w:tcW w:w="4028" w:type="dxa"/>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 xml:space="preserve">HỘI ĐỒNG XÉT TẶNG </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GIẢI THƯỞNG NHÀ NƯỚC</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 xml:space="preserve">VỀ VĂN HỌC, NGHỆ THUẬT </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 xml:space="preserve">(Tên hội đồng xét...) </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w:t>
            </w:r>
          </w:p>
        </w:tc>
        <w:tc>
          <w:tcPr>
            <w:tcW w:w="5740" w:type="dxa"/>
            <w:tcMar>
              <w:left w:w="108" w:type="dxa"/>
              <w:right w:w="108" w:type="dxa"/>
            </w:tcMar>
          </w:tcPr>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CỘNG HÒA XÃ HỘI CHỦ NGHĨA VIỆT NAM</w:t>
            </w:r>
            <w:r w:rsidRPr="008C7F57">
              <w:rPr>
                <w:rFonts w:ascii="Times New Roman" w:hAnsi="Times New Roman" w:cs="Times New Roman"/>
                <w:sz w:val="24"/>
                <w:szCs w:val="24"/>
              </w:rPr>
              <w:br/>
            </w:r>
            <w:r w:rsidRPr="008C7F57">
              <w:rPr>
                <w:rFonts w:ascii="Times New Roman" w:eastAsia="Arial" w:hAnsi="Times New Roman" w:cs="Times New Roman"/>
                <w:b/>
                <w:sz w:val="24"/>
                <w:szCs w:val="24"/>
              </w:rPr>
              <w:t>Độc lập - Tự do - Hạnh phúc</w:t>
            </w:r>
            <w:r w:rsidRPr="008C7F57">
              <w:rPr>
                <w:rFonts w:ascii="Times New Roman" w:hAnsi="Times New Roman" w:cs="Times New Roman"/>
                <w:sz w:val="24"/>
                <w:szCs w:val="24"/>
              </w:rPr>
              <w:br/>
            </w:r>
            <w:r w:rsidRPr="008C7F57">
              <w:rPr>
                <w:rFonts w:ascii="Times New Roman" w:eastAsia="Arial" w:hAnsi="Times New Roman" w:cs="Times New Roman"/>
                <w:sz w:val="24"/>
                <w:szCs w:val="24"/>
              </w:rPr>
              <w:t>________________________________________</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(Địa danh), ngày.... tháng..... năm.......</w:t>
            </w:r>
          </w:p>
        </w:tc>
      </w:tr>
    </w:tbl>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 </w:t>
      </w:r>
    </w:p>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PHIẾU BẦU</w:t>
      </w:r>
    </w:p>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Xét chọn tác phẩm, cụm tác phẩm, công trình, cụm công trình</w:t>
      </w:r>
    </w:p>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b/>
          <w:sz w:val="24"/>
          <w:szCs w:val="24"/>
        </w:rPr>
        <w:t>đề nghị xét tặng “Giải thưởng Nhà nước” về văn học, nghệ thuật</w:t>
      </w:r>
    </w:p>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i/>
          <w:sz w:val="24"/>
          <w:szCs w:val="24"/>
        </w:rPr>
        <w:t xml:space="preserve">(Đồng ý hoặc không đồng ý, đề nghị thành viên </w:t>
      </w:r>
    </w:p>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i/>
          <w:sz w:val="24"/>
          <w:szCs w:val="24"/>
        </w:rPr>
        <w:t>Hội đồng đánh dấu X vào ô tương ứng).</w:t>
      </w:r>
    </w:p>
    <w:p w:rsidR="00CB6763" w:rsidRPr="008C7F57" w:rsidRDefault="00CB6763" w:rsidP="00556924">
      <w:pPr>
        <w:spacing w:after="0"/>
        <w:jc w:val="center"/>
        <w:rPr>
          <w:rFonts w:ascii="Times New Roman" w:hAnsi="Times New Roman" w:cs="Times New Roman"/>
          <w:sz w:val="24"/>
          <w:szCs w:val="24"/>
        </w:rPr>
      </w:pPr>
      <w:r w:rsidRPr="008C7F57">
        <w:rPr>
          <w:rFonts w:ascii="Times New Roman" w:eastAsia="Arial" w:hAnsi="Times New Roman" w:cs="Times New Roman"/>
          <w:i/>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695"/>
        <w:gridCol w:w="2808"/>
        <w:gridCol w:w="1622"/>
        <w:gridCol w:w="2042"/>
        <w:gridCol w:w="2403"/>
      </w:tblGrid>
      <w:tr w:rsidR="008C7F57" w:rsidRPr="008C7F57" w:rsidTr="00366897">
        <w:tc>
          <w:tcPr>
            <w:tcW w:w="708"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STT</w:t>
            </w:r>
          </w:p>
        </w:tc>
        <w:tc>
          <w:tcPr>
            <w:tcW w:w="3738"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phẩm, công trình</w:t>
            </w:r>
          </w:p>
        </w:tc>
        <w:tc>
          <w:tcPr>
            <w:tcW w:w="2052" w:type="dxa"/>
            <w:vMerge w:val="restar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Tên tác giả, đồng tác giả</w:t>
            </w:r>
          </w:p>
        </w:tc>
        <w:tc>
          <w:tcPr>
            <w:tcW w:w="0" w:type="auto"/>
            <w:gridSpan w:val="2"/>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Ý kiến của                                 thành viên Hội đồng</w:t>
            </w:r>
          </w:p>
        </w:tc>
      </w:tr>
      <w:tr w:rsidR="008C7F57" w:rsidRPr="008C7F57" w:rsidTr="00366897">
        <w:tblPrEx>
          <w:tblBorders>
            <w:top w:val="none" w:sz="0" w:space="0" w:color="auto"/>
            <w:bottom w:val="none" w:sz="0" w:space="0" w:color="auto"/>
            <w:insideH w:val="none" w:sz="0" w:space="0" w:color="auto"/>
            <w:insideV w:val="none" w:sz="0" w:space="0" w:color="auto"/>
          </w:tblBorders>
        </w:tblPrEx>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jc w:val="center"/>
              <w:rPr>
                <w:rFonts w:ascii="Times New Roman" w:hAnsi="Times New Roman" w:cs="Times New Roman"/>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rsidR="00CB6763" w:rsidRPr="008C7F57" w:rsidRDefault="00CB6763" w:rsidP="00366897">
            <w:pPr>
              <w:jc w:val="center"/>
              <w:rPr>
                <w:rFonts w:ascii="Times New Roman" w:hAnsi="Times New Roman" w:cs="Times New Roman"/>
                <w:sz w:val="24"/>
                <w:szCs w:val="24"/>
              </w:rPr>
            </w:pPr>
          </w:p>
        </w:tc>
        <w:tc>
          <w:tcPr>
            <w:tcW w:w="162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Đồng ý</w:t>
            </w:r>
          </w:p>
        </w:tc>
        <w:tc>
          <w:tcPr>
            <w:tcW w:w="1538"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b/>
                <w:sz w:val="24"/>
                <w:szCs w:val="24"/>
              </w:rPr>
              <w:t>Không              đồng ý</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569"/>
        </w:trPr>
        <w:tc>
          <w:tcPr>
            <w:tcW w:w="7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1</w:t>
            </w:r>
          </w:p>
        </w:tc>
        <w:tc>
          <w:tcPr>
            <w:tcW w:w="37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05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62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519"/>
        </w:trPr>
        <w:tc>
          <w:tcPr>
            <w:tcW w:w="7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2</w:t>
            </w:r>
          </w:p>
        </w:tc>
        <w:tc>
          <w:tcPr>
            <w:tcW w:w="37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05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62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484"/>
        </w:trPr>
        <w:tc>
          <w:tcPr>
            <w:tcW w:w="7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3</w:t>
            </w:r>
          </w:p>
        </w:tc>
        <w:tc>
          <w:tcPr>
            <w:tcW w:w="37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05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62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484"/>
        </w:trPr>
        <w:tc>
          <w:tcPr>
            <w:tcW w:w="7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4</w:t>
            </w:r>
          </w:p>
        </w:tc>
        <w:tc>
          <w:tcPr>
            <w:tcW w:w="37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05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62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484"/>
        </w:trPr>
        <w:tc>
          <w:tcPr>
            <w:tcW w:w="7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5</w:t>
            </w:r>
          </w:p>
        </w:tc>
        <w:tc>
          <w:tcPr>
            <w:tcW w:w="37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05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62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484"/>
        </w:trPr>
        <w:tc>
          <w:tcPr>
            <w:tcW w:w="7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6</w:t>
            </w:r>
          </w:p>
        </w:tc>
        <w:tc>
          <w:tcPr>
            <w:tcW w:w="37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05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62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r>
      <w:tr w:rsidR="008C7F57" w:rsidRPr="008C7F57" w:rsidTr="00366897">
        <w:tblPrEx>
          <w:tblBorders>
            <w:top w:val="none" w:sz="0" w:space="0" w:color="auto"/>
            <w:bottom w:val="none" w:sz="0" w:space="0" w:color="auto"/>
            <w:insideH w:val="none" w:sz="0" w:space="0" w:color="auto"/>
            <w:insideV w:val="none" w:sz="0" w:space="0" w:color="auto"/>
          </w:tblBorders>
        </w:tblPrEx>
        <w:trPr>
          <w:trHeight w:val="484"/>
        </w:trPr>
        <w:tc>
          <w:tcPr>
            <w:tcW w:w="70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sz w:val="24"/>
                <w:szCs w:val="24"/>
              </w:rPr>
              <w:t>...</w:t>
            </w:r>
          </w:p>
        </w:tc>
        <w:tc>
          <w:tcPr>
            <w:tcW w:w="37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205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622"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1538"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r>
    </w:tbl>
    <w:p w:rsidR="00CB6763" w:rsidRPr="008C7F57" w:rsidRDefault="00CB6763" w:rsidP="00CB6763">
      <w:pPr>
        <w:spacing w:after="120"/>
        <w:rPr>
          <w:rFonts w:ascii="Times New Roman" w:hAnsi="Times New Roman" w:cs="Times New Roman"/>
          <w:sz w:val="24"/>
          <w:szCs w:val="24"/>
        </w:rPr>
      </w:pPr>
      <w:r w:rsidRPr="008C7F57">
        <w:rPr>
          <w:rFonts w:ascii="Times New Roman" w:eastAsia="Arial" w:hAnsi="Times New Roman" w:cs="Times New Roman"/>
          <w:sz w:val="24"/>
          <w:szCs w:val="24"/>
        </w:rPr>
        <w:t> </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5352"/>
        <w:gridCol w:w="4218"/>
      </w:tblGrid>
      <w:tr w:rsidR="008C7F57" w:rsidRPr="008C7F57" w:rsidTr="00366897">
        <w:tc>
          <w:tcPr>
            <w:tcW w:w="5508" w:type="dxa"/>
            <w:tcMar>
              <w:left w:w="108" w:type="dxa"/>
              <w:right w:w="108" w:type="dxa"/>
            </w:tcMar>
          </w:tcPr>
          <w:p w:rsidR="00CB6763" w:rsidRPr="008C7F57" w:rsidRDefault="00CB6763" w:rsidP="00366897">
            <w:pPr>
              <w:rPr>
                <w:rFonts w:ascii="Times New Roman" w:hAnsi="Times New Roman" w:cs="Times New Roman"/>
                <w:sz w:val="24"/>
                <w:szCs w:val="24"/>
              </w:rPr>
            </w:pPr>
            <w:r w:rsidRPr="008C7F57">
              <w:rPr>
                <w:rFonts w:ascii="Times New Roman" w:eastAsia="Arial" w:hAnsi="Times New Roman" w:cs="Times New Roman"/>
                <w:sz w:val="24"/>
                <w:szCs w:val="24"/>
              </w:rPr>
              <w:t> </w:t>
            </w:r>
          </w:p>
        </w:tc>
        <w:tc>
          <w:tcPr>
            <w:tcW w:w="4320" w:type="dxa"/>
            <w:tcMar>
              <w:left w:w="108" w:type="dxa"/>
              <w:right w:w="108" w:type="dxa"/>
            </w:tcMar>
          </w:tcPr>
          <w:p w:rsidR="00CB6763" w:rsidRPr="008C7F57" w:rsidRDefault="00CB6763" w:rsidP="00366897">
            <w:pPr>
              <w:spacing w:after="120"/>
              <w:jc w:val="center"/>
              <w:rPr>
                <w:rFonts w:ascii="Times New Roman" w:hAnsi="Times New Roman" w:cs="Times New Roman"/>
                <w:sz w:val="24"/>
                <w:szCs w:val="24"/>
              </w:rPr>
            </w:pPr>
            <w:r w:rsidRPr="008C7F57">
              <w:rPr>
                <w:rFonts w:ascii="Times New Roman" w:eastAsia="Arial" w:hAnsi="Times New Roman" w:cs="Times New Roman"/>
                <w:b/>
                <w:sz w:val="24"/>
                <w:szCs w:val="24"/>
              </w:rPr>
              <w:t>Thành viên Hội đồng</w:t>
            </w:r>
          </w:p>
          <w:p w:rsidR="00CB6763" w:rsidRPr="008C7F57" w:rsidRDefault="00CB6763" w:rsidP="00366897">
            <w:pPr>
              <w:jc w:val="center"/>
              <w:rPr>
                <w:rFonts w:ascii="Times New Roman" w:hAnsi="Times New Roman" w:cs="Times New Roman"/>
                <w:sz w:val="24"/>
                <w:szCs w:val="24"/>
              </w:rPr>
            </w:pPr>
            <w:r w:rsidRPr="008C7F57">
              <w:rPr>
                <w:rFonts w:ascii="Times New Roman" w:eastAsia="Arial" w:hAnsi="Times New Roman" w:cs="Times New Roman"/>
                <w:i/>
                <w:sz w:val="24"/>
                <w:szCs w:val="24"/>
              </w:rPr>
              <w:t>(Ký, ghi rõ họ tên)</w:t>
            </w:r>
          </w:p>
        </w:tc>
      </w:tr>
    </w:tbl>
    <w:p w:rsidR="00AC2AB8" w:rsidRPr="00895FE4" w:rsidRDefault="00AC2AB8" w:rsidP="00895FE4">
      <w:pPr>
        <w:spacing w:after="120"/>
      </w:pPr>
    </w:p>
    <w:p w:rsidR="00AC2AB8" w:rsidRDefault="00AC2AB8" w:rsidP="00895FE4">
      <w:pPr>
        <w:tabs>
          <w:tab w:val="left" w:pos="8580"/>
        </w:tabs>
        <w:rPr>
          <w:rFonts w:ascii="Times New Roman" w:eastAsia="Times New Roman" w:hAnsi="Times New Roman" w:cs="Times New Roman"/>
          <w:b/>
          <w:sz w:val="24"/>
          <w:szCs w:val="24"/>
        </w:rPr>
      </w:pPr>
    </w:p>
    <w:p w:rsidR="0064081A" w:rsidRDefault="0064081A" w:rsidP="00895FE4">
      <w:pPr>
        <w:tabs>
          <w:tab w:val="left" w:pos="8580"/>
        </w:tabs>
        <w:rPr>
          <w:rFonts w:ascii="Times New Roman" w:eastAsia="Times New Roman" w:hAnsi="Times New Roman" w:cs="Times New Roman"/>
          <w:b/>
          <w:sz w:val="24"/>
          <w:szCs w:val="24"/>
        </w:rPr>
      </w:pPr>
    </w:p>
    <w:p w:rsidR="0064081A" w:rsidRPr="008C7F57" w:rsidRDefault="0064081A" w:rsidP="00895FE4">
      <w:pPr>
        <w:tabs>
          <w:tab w:val="left" w:pos="8580"/>
        </w:tabs>
        <w:rPr>
          <w:rFonts w:ascii="Times New Roman" w:eastAsia="Times New Roman" w:hAnsi="Times New Roman" w:cs="Times New Roman"/>
          <w:b/>
          <w:sz w:val="24"/>
          <w:szCs w:val="24"/>
        </w:rPr>
      </w:pPr>
    </w:p>
    <w:p w:rsidR="00F74612" w:rsidRPr="008C7F57" w:rsidRDefault="00F74612" w:rsidP="00321C77">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lastRenderedPageBreak/>
        <w:t>PHỤ LỤC VIII.</w:t>
      </w:r>
    </w:p>
    <w:p w:rsidR="00F74612" w:rsidRPr="008C7F57" w:rsidRDefault="00F74612" w:rsidP="00321C77">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t>QUY ĐỊNH VỀ MẪU TRONG HỒ SƠ XÉT TẶNG DANH HIỆU “GIẢI THƯỞNG HỒ CHÍ MINH”, “GIẢI THƯỞNG NHÀ NƯỚC” VỀ KHOA HỌC CÔNG NGHỆ</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(Kèm theo N</w:t>
      </w:r>
      <w:r w:rsidR="00AC2AB8" w:rsidRPr="008C7F57">
        <w:rPr>
          <w:rFonts w:ascii="Times New Roman" w:eastAsia="Times New Roman" w:hAnsi="Times New Roman" w:cs="Times New Roman"/>
          <w:i/>
          <w:iCs/>
          <w:sz w:val="24"/>
          <w:szCs w:val="24"/>
          <w:lang w:val="vi-VN"/>
        </w:rPr>
        <w:t>ghị định số        /2022</w:t>
      </w:r>
      <w:r w:rsidRPr="008C7F57">
        <w:rPr>
          <w:rFonts w:ascii="Times New Roman" w:eastAsia="Times New Roman" w:hAnsi="Times New Roman" w:cs="Times New Roman"/>
          <w:i/>
          <w:iCs/>
          <w:sz w:val="24"/>
          <w:szCs w:val="24"/>
          <w:lang w:val="vi-VN"/>
        </w:rPr>
        <w:t>/NĐ-CP </w:t>
      </w:r>
      <w:r w:rsidR="00AC2AB8" w:rsidRPr="008C7F57">
        <w:rPr>
          <w:rFonts w:ascii="Times New Roman" w:eastAsia="Times New Roman" w:hAnsi="Times New Roman" w:cs="Times New Roman"/>
          <w:i/>
          <w:iCs/>
          <w:sz w:val="24"/>
          <w:szCs w:val="24"/>
        </w:rPr>
        <w:t xml:space="preserve">ngày      tháng   </w:t>
      </w:r>
      <w:r w:rsidRPr="008C7F57">
        <w:rPr>
          <w:rFonts w:ascii="Times New Roman" w:eastAsia="Times New Roman" w:hAnsi="Times New Roman" w:cs="Times New Roman"/>
          <w:i/>
          <w:iCs/>
          <w:sz w:val="24"/>
          <w:szCs w:val="24"/>
        </w:rPr>
        <w:t> </w:t>
      </w:r>
      <w:r w:rsidR="00AC2AB8" w:rsidRPr="008C7F57">
        <w:rPr>
          <w:rFonts w:ascii="Times New Roman" w:eastAsia="Times New Roman" w:hAnsi="Times New Roman" w:cs="Times New Roman"/>
          <w:i/>
          <w:iCs/>
          <w:sz w:val="24"/>
          <w:szCs w:val="24"/>
          <w:lang w:val="vi-VN"/>
        </w:rPr>
        <w:t>năm 2022</w:t>
      </w:r>
      <w:r w:rsidRPr="008C7F57">
        <w:rPr>
          <w:rFonts w:ascii="Times New Roman" w:eastAsia="Times New Roman" w:hAnsi="Times New Roman" w:cs="Times New Roman"/>
          <w:i/>
          <w:iCs/>
          <w:sz w:val="24"/>
          <w:szCs w:val="24"/>
          <w:lang w:val="vi-VN"/>
        </w:rPr>
        <w:t xml:space="preserve"> của Chính phủ)</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 MẪU ÁP DỤNG CHO HỒ SƠ Đ</w:t>
      </w:r>
      <w:r w:rsidRPr="008C7F57">
        <w:rPr>
          <w:rFonts w:ascii="Times New Roman" w:eastAsia="Times New Roman" w:hAnsi="Times New Roman" w:cs="Times New Roman"/>
          <w:b/>
          <w:bCs/>
          <w:sz w:val="24"/>
          <w:szCs w:val="24"/>
        </w:rPr>
        <w:t>Ề </w:t>
      </w:r>
      <w:r w:rsidRPr="008C7F57">
        <w:rPr>
          <w:rFonts w:ascii="Times New Roman" w:eastAsia="Times New Roman" w:hAnsi="Times New Roman" w:cs="Times New Roman"/>
          <w:b/>
          <w:bCs/>
          <w:sz w:val="24"/>
          <w:szCs w:val="24"/>
          <w:lang w:val="vi-VN"/>
        </w:rPr>
        <w:t>NGHỊ XÉT TẶNG GIẢI THƯỞNG</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ĐK1: Bản đăng ký đề nghị xét tặng Giải thưởng.</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CV: Công văn đề nghị xét tặng Giải thưởng.</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BC</w:t>
      </w:r>
      <w:r w:rsidRPr="008C7F57">
        <w:rPr>
          <w:rFonts w:ascii="Times New Roman" w:eastAsia="Times New Roman" w:hAnsi="Times New Roman" w:cs="Times New Roman"/>
          <w:sz w:val="24"/>
          <w:szCs w:val="24"/>
        </w:rPr>
        <w:t>1</w:t>
      </w:r>
      <w:r w:rsidRPr="008C7F57">
        <w:rPr>
          <w:rFonts w:ascii="Times New Roman" w:eastAsia="Times New Roman" w:hAnsi="Times New Roman" w:cs="Times New Roman"/>
          <w:sz w:val="24"/>
          <w:szCs w:val="24"/>
          <w:lang w:val="vi-VN"/>
        </w:rPr>
        <w:t>: Báo cáo tóm tắt công trình nghiên cứu khoa học.</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BC2: Báo cáo tóm tắt công trình nghiên cứu phát triển công nghệ.</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 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BC3: Báo cáo tóm tắt công trình ứng dụng công nghệ.</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6. 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XN: Văn bản xác nhận ứng dụng công trình.</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 MẪU ÁP DỤNG KHAI HỒ SƠ ĐĂNG KÝ GIẢI THƯỞNG CỦA T</w:t>
      </w:r>
      <w:r w:rsidRPr="008C7F57">
        <w:rPr>
          <w:rFonts w:ascii="Times New Roman" w:eastAsia="Times New Roman" w:hAnsi="Times New Roman" w:cs="Times New Roman"/>
          <w:b/>
          <w:bCs/>
          <w:sz w:val="24"/>
          <w:szCs w:val="24"/>
        </w:rPr>
        <w:t>Ổ </w:t>
      </w:r>
      <w:r w:rsidRPr="008C7F57">
        <w:rPr>
          <w:rFonts w:ascii="Times New Roman" w:eastAsia="Times New Roman" w:hAnsi="Times New Roman" w:cs="Times New Roman"/>
          <w:b/>
          <w:bCs/>
          <w:sz w:val="24"/>
          <w:szCs w:val="24"/>
          <w:lang w:val="vi-VN"/>
        </w:rPr>
        <w:t>CHỨC, CÁ NHÂN</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ĐK2: Bản đăng ký đặt và tặng giải thưởng về khoa học và công nghệ.</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III. MẪU ÁP DỤNG CHO VIỆC T</w:t>
      </w:r>
      <w:r w:rsidRPr="008C7F57">
        <w:rPr>
          <w:rFonts w:ascii="Times New Roman" w:eastAsia="Times New Roman" w:hAnsi="Times New Roman" w:cs="Times New Roman"/>
          <w:b/>
          <w:bCs/>
          <w:sz w:val="24"/>
          <w:szCs w:val="24"/>
        </w:rPr>
        <w:t>Ổ </w:t>
      </w:r>
      <w:r w:rsidRPr="008C7F57">
        <w:rPr>
          <w:rFonts w:ascii="Times New Roman" w:eastAsia="Times New Roman" w:hAnsi="Times New Roman" w:cs="Times New Roman"/>
          <w:b/>
          <w:bCs/>
          <w:sz w:val="24"/>
          <w:szCs w:val="24"/>
          <w:lang w:val="vi-VN"/>
        </w:rPr>
        <w:t>CHỨC XÉT TẶNG GIẢI THƯỞNG</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NX1: Phiếu nhận xét công trình nghiên cứu khoa học.</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NX2: Phiếu nhận xét công trình nghiên cứu phát triển công nghệ.</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NX3: Phiếu nhận xét công trình ứng dụng công nghệ.</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ĐG: Phiếu đánh giá công trình đề nghị xét tặng Giải thưởng.</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 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KP: Biên bản kiểm phiếu đánh giá công trình đề nghị xét tặng Giải thưởng.</w:t>
      </w:r>
    </w:p>
    <w:p w:rsidR="008A230D" w:rsidRPr="008C7F57" w:rsidRDefault="008A230D" w:rsidP="008A230D">
      <w:pPr>
        <w:shd w:val="clear" w:color="auto" w:fill="FFFFFF"/>
        <w:spacing w:before="100" w:beforeAutospacing="1" w:after="120" w:line="240" w:lineRule="auto"/>
        <w:ind w:firstLine="720"/>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6. 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BBH: Biên bản họp Hội đồng xét tặng Giải thưởng.</w:t>
      </w:r>
    </w:p>
    <w:p w:rsidR="00AC2AB8" w:rsidRPr="008C7F57" w:rsidRDefault="00AC2AB8" w:rsidP="008A230D">
      <w:pPr>
        <w:shd w:val="clear" w:color="auto" w:fill="FFFFFF"/>
        <w:spacing w:before="100" w:beforeAutospacing="1" w:after="100" w:afterAutospacing="1" w:line="240" w:lineRule="auto"/>
        <w:jc w:val="right"/>
        <w:rPr>
          <w:rFonts w:ascii="Arial" w:eastAsia="Times New Roman" w:hAnsi="Arial" w:cs="Arial"/>
          <w:b/>
          <w:bCs/>
          <w:sz w:val="20"/>
          <w:szCs w:val="20"/>
          <w:lang w:val="vi-VN"/>
        </w:rPr>
      </w:pPr>
    </w:p>
    <w:p w:rsidR="00AC2AB8" w:rsidRPr="008C7F57" w:rsidRDefault="00AC2AB8" w:rsidP="008A230D">
      <w:pPr>
        <w:shd w:val="clear" w:color="auto" w:fill="FFFFFF"/>
        <w:spacing w:before="100" w:beforeAutospacing="1" w:after="100" w:afterAutospacing="1" w:line="240" w:lineRule="auto"/>
        <w:jc w:val="right"/>
        <w:rPr>
          <w:rFonts w:ascii="Arial" w:eastAsia="Times New Roman" w:hAnsi="Arial" w:cs="Arial"/>
          <w:b/>
          <w:bCs/>
          <w:sz w:val="20"/>
          <w:szCs w:val="20"/>
          <w:lang w:val="vi-VN"/>
        </w:rPr>
      </w:pPr>
    </w:p>
    <w:p w:rsidR="00AC2AB8" w:rsidRPr="008C7F57" w:rsidRDefault="00AC2AB8" w:rsidP="008A230D">
      <w:pPr>
        <w:shd w:val="clear" w:color="auto" w:fill="FFFFFF"/>
        <w:spacing w:before="100" w:beforeAutospacing="1" w:after="100" w:afterAutospacing="1" w:line="240" w:lineRule="auto"/>
        <w:jc w:val="right"/>
        <w:rPr>
          <w:rFonts w:ascii="Arial" w:eastAsia="Times New Roman" w:hAnsi="Arial" w:cs="Arial"/>
          <w:b/>
          <w:bCs/>
          <w:sz w:val="20"/>
          <w:szCs w:val="20"/>
          <w:lang w:val="vi-VN"/>
        </w:rPr>
      </w:pPr>
    </w:p>
    <w:p w:rsidR="00AC2AB8" w:rsidRPr="008C7F57" w:rsidRDefault="00AC2AB8" w:rsidP="008A230D">
      <w:pPr>
        <w:shd w:val="clear" w:color="auto" w:fill="FFFFFF"/>
        <w:spacing w:before="100" w:beforeAutospacing="1" w:after="100" w:afterAutospacing="1" w:line="240" w:lineRule="auto"/>
        <w:jc w:val="right"/>
        <w:rPr>
          <w:rFonts w:ascii="Arial" w:eastAsia="Times New Roman" w:hAnsi="Arial" w:cs="Arial"/>
          <w:b/>
          <w:bCs/>
          <w:sz w:val="20"/>
          <w:szCs w:val="20"/>
          <w:lang w:val="vi-VN"/>
        </w:rPr>
      </w:pPr>
    </w:p>
    <w:p w:rsidR="00AC2AB8" w:rsidRPr="008C7F57" w:rsidRDefault="00AC2AB8" w:rsidP="00895FE4">
      <w:pPr>
        <w:shd w:val="clear" w:color="auto" w:fill="FFFFFF"/>
        <w:spacing w:before="100" w:beforeAutospacing="1" w:after="100" w:afterAutospacing="1" w:line="240" w:lineRule="auto"/>
        <w:rPr>
          <w:rFonts w:ascii="Arial" w:eastAsia="Times New Roman" w:hAnsi="Arial" w:cs="Arial"/>
          <w:b/>
          <w:bCs/>
          <w:sz w:val="20"/>
          <w:szCs w:val="20"/>
          <w:lang w:val="vi-VN"/>
        </w:rPr>
      </w:pPr>
    </w:p>
    <w:p w:rsidR="008A230D" w:rsidRPr="008C7F57" w:rsidRDefault="008A230D" w:rsidP="008A230D">
      <w:pPr>
        <w:shd w:val="clear" w:color="auto" w:fill="FFFFFF"/>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M</w:t>
      </w:r>
      <w:r w:rsidRPr="008C7F57">
        <w:rPr>
          <w:rFonts w:ascii="Times New Roman" w:eastAsia="Times New Roman" w:hAnsi="Times New Roman" w:cs="Times New Roman"/>
          <w:b/>
          <w:bCs/>
          <w:sz w:val="24"/>
          <w:szCs w:val="24"/>
        </w:rPr>
        <w:t>ẫ</w:t>
      </w:r>
      <w:r w:rsidRPr="008C7F57">
        <w:rPr>
          <w:rFonts w:ascii="Times New Roman" w:eastAsia="Times New Roman" w:hAnsi="Times New Roman" w:cs="Times New Roman"/>
          <w:b/>
          <w:bCs/>
          <w:sz w:val="24"/>
          <w:szCs w:val="24"/>
          <w:lang w:val="vi-VN"/>
        </w:rPr>
        <w:t>u ĐK1</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 ngày ... tháng ... năm ...</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BẢN ĐĂNG KÝ</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w:t>
      </w:r>
      <w:r w:rsidRPr="008C7F57">
        <w:rPr>
          <w:rFonts w:ascii="Times New Roman" w:eastAsia="Times New Roman" w:hAnsi="Times New Roman" w:cs="Times New Roman"/>
          <w:b/>
          <w:bCs/>
          <w:sz w:val="24"/>
          <w:szCs w:val="24"/>
        </w:rPr>
        <w:t>Ề </w:t>
      </w:r>
      <w:r w:rsidRPr="008C7F57">
        <w:rPr>
          <w:rFonts w:ascii="Times New Roman" w:eastAsia="Times New Roman" w:hAnsi="Times New Roman" w:cs="Times New Roman"/>
          <w:b/>
          <w:bCs/>
          <w:sz w:val="24"/>
          <w:szCs w:val="24"/>
          <w:lang w:val="vi-VN"/>
        </w:rPr>
        <w:t>NGHỊ XÉT TẶNG GIẢI THƯỞNG</w:t>
      </w:r>
    </w:p>
    <w:tbl>
      <w:tblPr>
        <w:tblW w:w="5000" w:type="pct"/>
        <w:shd w:val="clear" w:color="auto" w:fill="FFFFFF"/>
        <w:tblCellMar>
          <w:left w:w="0" w:type="dxa"/>
          <w:right w:w="0" w:type="dxa"/>
        </w:tblCellMar>
        <w:tblLook w:val="04A0" w:firstRow="1" w:lastRow="0" w:firstColumn="1" w:lastColumn="0" w:noHBand="0" w:noVBand="1"/>
      </w:tblPr>
      <w:tblGrid>
        <w:gridCol w:w="5101"/>
        <w:gridCol w:w="2930"/>
        <w:gridCol w:w="1323"/>
      </w:tblGrid>
      <w:tr w:rsidR="008C7F57" w:rsidRPr="008C7F57" w:rsidTr="008A230D">
        <w:tc>
          <w:tcPr>
            <w:tcW w:w="27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5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Hồ Chí Minh:</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Nhà nước</w:t>
            </w:r>
            <w:r w:rsidRPr="008C7F57">
              <w:rPr>
                <w:rFonts w:ascii="Times New Roman" w:eastAsia="Times New Roman" w:hAnsi="Times New Roman" w:cs="Times New Roman"/>
                <w:sz w:val="24"/>
                <w:szCs w:val="24"/>
              </w:rPr>
              <w:t>:</w:t>
            </w:r>
          </w:p>
        </w:tc>
        <w:tc>
          <w:tcPr>
            <w:tcW w:w="7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Họ và tên tác giả/đại diện tác giả công trình: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Quốc tịch: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Ngày, tháng, năm sinh: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Số CMND/CCCD/Hộ chiếu: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Ngày cấp: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Nơi cấp: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Nơi ở hiện nay: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Địa chỉ liên hệ: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 Điện thoại: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Fax:....</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E-mail: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6. Nơi công tác: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7. Tóm tắt quá trình công tác:</w:t>
      </w:r>
      <w:r w:rsidRPr="008C7F57">
        <w:rPr>
          <w:rFonts w:ascii="Times New Roman" w:eastAsia="Times New Roman" w:hAnsi="Times New Roman" w:cs="Times New Roman"/>
          <w:sz w:val="24"/>
          <w:szCs w:val="24"/>
        </w:rPr>
        <w:t>.......................................................................................</w:t>
      </w:r>
    </w:p>
    <w:tbl>
      <w:tblPr>
        <w:tblW w:w="5000" w:type="pct"/>
        <w:shd w:val="clear" w:color="auto" w:fill="FFFFFF"/>
        <w:tblCellMar>
          <w:left w:w="0" w:type="dxa"/>
          <w:right w:w="0" w:type="dxa"/>
        </w:tblCellMar>
        <w:tblLook w:val="04A0" w:firstRow="1" w:lastRow="0" w:firstColumn="1" w:lastColumn="0" w:noHBand="0" w:noVBand="1"/>
      </w:tblPr>
      <w:tblGrid>
        <w:gridCol w:w="573"/>
        <w:gridCol w:w="2008"/>
        <w:gridCol w:w="3253"/>
        <w:gridCol w:w="3540"/>
      </w:tblGrid>
      <w:tr w:rsidR="008C7F57" w:rsidRPr="008C7F57" w:rsidTr="008A230D">
        <w:tc>
          <w:tcPr>
            <w:tcW w:w="3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10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Thời gian</w:t>
            </w:r>
          </w:p>
        </w:tc>
        <w:tc>
          <w:tcPr>
            <w:tcW w:w="17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vị công tác</w:t>
            </w:r>
          </w:p>
        </w:tc>
        <w:tc>
          <w:tcPr>
            <w:tcW w:w="18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Chức danh/chức vụ</w:t>
            </w:r>
          </w:p>
        </w:tc>
      </w:tr>
      <w:tr w:rsidR="008C7F57" w:rsidRPr="008C7F57" w:rsidTr="008A230D">
        <w:tc>
          <w:tcPr>
            <w:tcW w:w="3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10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7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8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3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10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7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8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3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10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7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8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3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10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7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8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 Danh mục công trình đăng ký xét tặng Giải thưởng:</w:t>
      </w:r>
    </w:p>
    <w:tbl>
      <w:tblPr>
        <w:tblW w:w="5000" w:type="pct"/>
        <w:shd w:val="clear" w:color="auto" w:fill="FFFFFF"/>
        <w:tblCellMar>
          <w:left w:w="0" w:type="dxa"/>
          <w:right w:w="0" w:type="dxa"/>
        </w:tblCellMar>
        <w:tblLook w:val="04A0" w:firstRow="1" w:lastRow="0" w:firstColumn="1" w:lastColumn="0" w:noHBand="0" w:noVBand="1"/>
      </w:tblPr>
      <w:tblGrid>
        <w:gridCol w:w="579"/>
        <w:gridCol w:w="2224"/>
        <w:gridCol w:w="2126"/>
        <w:gridCol w:w="1835"/>
        <w:gridCol w:w="1354"/>
        <w:gridCol w:w="1256"/>
      </w:tblGrid>
      <w:tr w:rsidR="008C7F57" w:rsidRPr="008C7F57" w:rsidTr="008A230D">
        <w:tc>
          <w:tcPr>
            <w:tcW w:w="3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11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công trình</w:t>
            </w:r>
          </w:p>
        </w:tc>
        <w:tc>
          <w:tcPr>
            <w:tcW w:w="11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Giải thưởng của công trình</w:t>
            </w:r>
          </w:p>
        </w:tc>
        <w:tc>
          <w:tcPr>
            <w:tcW w:w="9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Tác giả/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 tác giả</w:t>
            </w:r>
          </w:p>
        </w:tc>
        <w:tc>
          <w:tcPr>
            <w:tcW w:w="7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 công bố</w:t>
            </w:r>
          </w:p>
        </w:tc>
        <w:tc>
          <w:tcPr>
            <w:tcW w:w="6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năm ứng dụng</w:t>
            </w:r>
          </w:p>
        </w:tc>
      </w:tr>
      <w:tr w:rsidR="008C7F57" w:rsidRPr="008C7F57" w:rsidTr="008A230D">
        <w:tc>
          <w:tcPr>
            <w:tcW w:w="3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11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9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3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11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9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3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11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9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 Lĩnh vực đăng ký xét tặng Giải thưởng: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10. Hồ sơ gồm có:</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Bản đăng ký đề nghị xét tặng Giải thưởng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trang);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Báo cáo tóm tắt công trình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trang);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 Tài liệu liên quan đến việc công bố, văn bản xác nhận ứng dụng công trình của cơ quan nhà nước có thẩm quyền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trang);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d) Bản sao các văn bản, tư liệu khoa học và công nghệ, tài liệu khác có liên quan đến công trình (nếu có):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trang).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Sau khi tìm hiểu các văn bản quy phạm pháp luật quy định về Giải thưởng Hồ Chí Minh, Giải thưởng Nhà nước về khoa học và công nghệ, Tôi/Chúng tôi xin cam đoan: Công trình đăng ký xét tặng Giải thưởng tại văn bản này là của tôi/chúng tôi, do tôi/chúng tôi trực tiếp nghiên cứu, sáng tạo ra và các tài liệu gửi kèm là hoàn toàn phù hợp với bản gốc mà tôi/chúng t</w:t>
      </w:r>
      <w:r w:rsidRPr="008C7F57">
        <w:rPr>
          <w:rFonts w:ascii="Times New Roman" w:eastAsia="Times New Roman" w:hAnsi="Times New Roman" w:cs="Times New Roman"/>
          <w:sz w:val="24"/>
          <w:szCs w:val="24"/>
        </w:rPr>
        <w:t>ô</w:t>
      </w:r>
      <w:r w:rsidRPr="008C7F57">
        <w:rPr>
          <w:rFonts w:ascii="Times New Roman" w:eastAsia="Times New Roman" w:hAnsi="Times New Roman" w:cs="Times New Roman"/>
          <w:sz w:val="24"/>
          <w:szCs w:val="24"/>
          <w:lang w:val="vi-VN"/>
        </w:rPr>
        <w:t>i đang giữ. Tôi/chúng tôi cam kết không xâm phạm quyền sở hữu trí tuệ của bất cứ ai, nếu sai tôi/chúng tôi xin hoàn toàn chịu trách nhiệm trước pháp luật.</w:t>
      </w:r>
    </w:p>
    <w:tbl>
      <w:tblPr>
        <w:tblW w:w="5000" w:type="pct"/>
        <w:shd w:val="clear" w:color="auto" w:fill="FFFFFF"/>
        <w:tblCellMar>
          <w:left w:w="0" w:type="dxa"/>
          <w:right w:w="0" w:type="dxa"/>
        </w:tblCellMar>
        <w:tblLook w:val="04A0" w:firstRow="1" w:lastRow="0" w:firstColumn="1" w:lastColumn="0" w:noHBand="0" w:noVBand="1"/>
      </w:tblPr>
      <w:tblGrid>
        <w:gridCol w:w="4346"/>
        <w:gridCol w:w="5008"/>
      </w:tblGrid>
      <w:tr w:rsidR="008C7F57" w:rsidRPr="008C7F57" w:rsidTr="008A230D">
        <w:tc>
          <w:tcPr>
            <w:tcW w:w="23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6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TÁC GIẢ CÔNG TRÌNH HOẶC ĐẠI DIỆN HỢP PHÁP CỦA TÁC GIẢ CÔNG TRÌNH</w:t>
            </w:r>
            <w:r w:rsidRPr="008C7F57">
              <w:rPr>
                <w:rFonts w:ascii="Times New Roman" w:eastAsia="Times New Roman" w:hAnsi="Times New Roman" w:cs="Times New Roman"/>
                <w:sz w:val="24"/>
                <w:szCs w:val="24"/>
                <w:lang w:val="vi-VN"/>
              </w:rPr>
              <w:br/>
            </w:r>
            <w:r w:rsidRPr="008C7F57">
              <w:rPr>
                <w:rFonts w:ascii="Times New Roman" w:eastAsia="Times New Roman" w:hAnsi="Times New Roman" w:cs="Times New Roman"/>
                <w:i/>
                <w:iCs/>
                <w:sz w:val="24"/>
                <w:szCs w:val="24"/>
                <w:lang w:val="vi-VN"/>
              </w:rPr>
              <w:t>(Ký, ghi rõ họ tên)</w:t>
            </w:r>
          </w:p>
        </w:tc>
      </w:tr>
    </w:tbl>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8A230D" w:rsidRPr="008C7F57" w:rsidRDefault="008A230D" w:rsidP="008A230D">
      <w:pPr>
        <w:shd w:val="clear" w:color="auto" w:fill="FFFFFF"/>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M</w:t>
      </w:r>
      <w:r w:rsidRPr="008C7F57">
        <w:rPr>
          <w:rFonts w:ascii="Times New Roman" w:eastAsia="Times New Roman" w:hAnsi="Times New Roman" w:cs="Times New Roman"/>
          <w:b/>
          <w:bCs/>
          <w:sz w:val="24"/>
          <w:szCs w:val="24"/>
        </w:rPr>
        <w:t>ẫ</w:t>
      </w:r>
      <w:r w:rsidRPr="008C7F57">
        <w:rPr>
          <w:rFonts w:ascii="Times New Roman" w:eastAsia="Times New Roman" w:hAnsi="Times New Roman" w:cs="Times New Roman"/>
          <w:b/>
          <w:bCs/>
          <w:sz w:val="24"/>
          <w:szCs w:val="24"/>
          <w:lang w:val="vi-VN"/>
        </w:rPr>
        <w:t>u CV</w:t>
      </w:r>
    </w:p>
    <w:tbl>
      <w:tblPr>
        <w:tblW w:w="5000" w:type="pct"/>
        <w:tblInd w:w="108" w:type="dxa"/>
        <w:shd w:val="clear" w:color="auto" w:fill="FFFFFF"/>
        <w:tblCellMar>
          <w:left w:w="0" w:type="dxa"/>
          <w:right w:w="0" w:type="dxa"/>
        </w:tblCellMar>
        <w:tblLook w:val="04A0" w:firstRow="1" w:lastRow="0" w:firstColumn="1" w:lastColumn="0" w:noHBand="0" w:noVBand="1"/>
      </w:tblPr>
      <w:tblGrid>
        <w:gridCol w:w="3423"/>
        <w:gridCol w:w="6147"/>
      </w:tblGrid>
      <w:tr w:rsidR="008C7F57" w:rsidRPr="008C7F57" w:rsidTr="008A230D">
        <w:tc>
          <w:tcPr>
            <w:tcW w:w="3348"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TÊN CƠ QUAN</w:t>
            </w:r>
            <w:r w:rsidRPr="008C7F57">
              <w:rPr>
                <w:rFonts w:ascii="Times New Roman" w:eastAsia="Times New Roman" w:hAnsi="Times New Roman" w:cs="Times New Roman"/>
                <w:b/>
                <w:bCs/>
                <w:sz w:val="24"/>
                <w:szCs w:val="24"/>
                <w:lang w:val="vi-VN"/>
              </w:rPr>
              <w:br/>
              <w:t>-------</w:t>
            </w:r>
          </w:p>
        </w:tc>
        <w:tc>
          <w:tcPr>
            <w:tcW w:w="6012"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8A230D">
        <w:tc>
          <w:tcPr>
            <w:tcW w:w="3348"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Số:</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rPr>
              <w:br/>
              <w:t>V/v </w:t>
            </w:r>
            <w:r w:rsidRPr="008C7F57">
              <w:rPr>
                <w:rFonts w:ascii="Times New Roman" w:eastAsia="Times New Roman" w:hAnsi="Times New Roman" w:cs="Times New Roman"/>
                <w:sz w:val="24"/>
                <w:szCs w:val="24"/>
                <w:lang w:val="vi-VN"/>
              </w:rPr>
              <w:t>đề nghị xét tặng Giải thưởng H</w:t>
            </w:r>
            <w:r w:rsidRPr="008C7F57">
              <w:rPr>
                <w:rFonts w:ascii="Times New Roman" w:eastAsia="Times New Roman" w:hAnsi="Times New Roman" w:cs="Times New Roman"/>
                <w:sz w:val="24"/>
                <w:szCs w:val="24"/>
              </w:rPr>
              <w:t>ồ </w:t>
            </w:r>
            <w:r w:rsidRPr="008C7F57">
              <w:rPr>
                <w:rFonts w:ascii="Times New Roman" w:eastAsia="Times New Roman" w:hAnsi="Times New Roman" w:cs="Times New Roman"/>
                <w:sz w:val="24"/>
                <w:szCs w:val="24"/>
                <w:lang w:val="vi-VN"/>
              </w:rPr>
              <w:t>Chí Minh/Giải thưởng Nhà nước về khoa học và công nghệ </w:t>
            </w:r>
            <w:r w:rsidRPr="008C7F57">
              <w:rPr>
                <w:rFonts w:ascii="Times New Roman" w:eastAsia="Times New Roman" w:hAnsi="Times New Roman" w:cs="Times New Roman"/>
                <w:sz w:val="24"/>
                <w:szCs w:val="24"/>
              </w:rPr>
              <w:t>n</w:t>
            </w:r>
            <w:r w:rsidRPr="008C7F57">
              <w:rPr>
                <w:rFonts w:ascii="Times New Roman" w:eastAsia="Times New Roman" w:hAnsi="Times New Roman" w:cs="Times New Roman"/>
                <w:sz w:val="24"/>
                <w:szCs w:val="24"/>
                <w:lang w:val="vi-VN"/>
              </w:rPr>
              <w:t>ăm ...</w:t>
            </w:r>
          </w:p>
        </w:tc>
        <w:tc>
          <w:tcPr>
            <w:tcW w:w="6012"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ngày... tháng... năm 20...</w:t>
            </w:r>
          </w:p>
        </w:tc>
      </w:tr>
    </w:tbl>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Kính gửi:</w:t>
      </w:r>
      <w:r w:rsidRPr="008C7F57">
        <w:rPr>
          <w:rFonts w:ascii="Times New Roman" w:eastAsia="Times New Roman" w:hAnsi="Times New Roman" w:cs="Times New Roman"/>
          <w:sz w:val="24"/>
          <w:szCs w:val="24"/>
        </w:rPr>
        <w:t> ……………………….</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Căn cứ Kế hoạch năm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của Bộ Khoa học và Công nghệ về việc tổ chức xét tặng Giải thưởng Hồ Chí Minh, Giải thưởng Nhà nước về khoa học và công nghệ.</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(Cơ quan)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hoặc (các bộ, ngành, địa phương)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đã tổ chức thông báo, hướng dẫn tác giả công trình thuộc phạm vi quản lý của (cơ quan)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hoặc (bộ, ngành, địa phương)</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xây dựng hồ sơ đề nghị xét tặng Giải thưởng Hồ Chí Minh, Giải thưởng Nhà nước về khoa học và công nghệ năm</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(Cơ quan)</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hoặc (bộ, ngành, địa phương)</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đã nhận được: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(số lượng)</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công trình đăng ký xét thư</w:t>
      </w:r>
      <w:r w:rsidRPr="008C7F57">
        <w:rPr>
          <w:rFonts w:ascii="Times New Roman" w:eastAsia="Times New Roman" w:hAnsi="Times New Roman" w:cs="Times New Roman"/>
          <w:sz w:val="24"/>
          <w:szCs w:val="24"/>
        </w:rPr>
        <w:t>ở</w:t>
      </w:r>
      <w:r w:rsidRPr="008C7F57">
        <w:rPr>
          <w:rFonts w:ascii="Times New Roman" w:eastAsia="Times New Roman" w:hAnsi="Times New Roman" w:cs="Times New Roman"/>
          <w:sz w:val="24"/>
          <w:szCs w:val="24"/>
          <w:lang w:val="vi-VN"/>
        </w:rPr>
        <w:t>ng từ tác giả công trình (trong đó, có: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công trình đề nghị tặng Giải thưởng H</w:t>
      </w:r>
      <w:r w:rsidRPr="008C7F57">
        <w:rPr>
          <w:rFonts w:ascii="Times New Roman" w:eastAsia="Times New Roman" w:hAnsi="Times New Roman" w:cs="Times New Roman"/>
          <w:sz w:val="24"/>
          <w:szCs w:val="24"/>
        </w:rPr>
        <w:t>ồ</w:t>
      </w:r>
      <w:r w:rsidRPr="008C7F57">
        <w:rPr>
          <w:rFonts w:ascii="Times New Roman" w:eastAsia="Times New Roman" w:hAnsi="Times New Roman" w:cs="Times New Roman"/>
          <w:sz w:val="24"/>
          <w:szCs w:val="24"/>
          <w:lang w:val="vi-VN"/>
        </w:rPr>
        <w:t> Chí Minh và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công trình đề nghị tặng Giải thưởng Nhà nước về khoa học và công nghệ).</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(Cơ quan)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hoặc (bộ, ngành, địa phương)</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đã tổ chức họp Hội đ</w:t>
      </w:r>
      <w:r w:rsidRPr="008C7F57">
        <w:rPr>
          <w:rFonts w:ascii="Times New Roman" w:eastAsia="Times New Roman" w:hAnsi="Times New Roman" w:cs="Times New Roman"/>
          <w:sz w:val="24"/>
          <w:szCs w:val="24"/>
        </w:rPr>
        <w:t>ồ</w:t>
      </w:r>
      <w:r w:rsidRPr="008C7F57">
        <w:rPr>
          <w:rFonts w:ascii="Times New Roman" w:eastAsia="Times New Roman" w:hAnsi="Times New Roman" w:cs="Times New Roman"/>
          <w:sz w:val="24"/>
          <w:szCs w:val="24"/>
          <w:lang w:val="vi-VN"/>
        </w:rPr>
        <w:t>ng xét tặng Giải thưởng cấp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và đã lựa chọn được số lượng các công trình như sau:</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r w:rsidRPr="008C7F57">
        <w:rPr>
          <w:rFonts w:ascii="Times New Roman" w:eastAsia="Times New Roman" w:hAnsi="Times New Roman" w:cs="Times New Roman"/>
          <w:sz w:val="24"/>
          <w:szCs w:val="24"/>
        </w:rPr>
        <w:t>. ……………… </w:t>
      </w:r>
      <w:r w:rsidRPr="008C7F57">
        <w:rPr>
          <w:rFonts w:ascii="Times New Roman" w:eastAsia="Times New Roman" w:hAnsi="Times New Roman" w:cs="Times New Roman"/>
          <w:sz w:val="24"/>
          <w:szCs w:val="24"/>
          <w:lang w:val="vi-VN"/>
        </w:rPr>
        <w:t>công trình đề nghị xét tặng Giải thưởng Hồ Chí Minh.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r w:rsidRPr="008C7F57">
        <w:rPr>
          <w:rFonts w:ascii="Times New Roman" w:eastAsia="Times New Roman" w:hAnsi="Times New Roman" w:cs="Times New Roman"/>
          <w:sz w:val="24"/>
          <w:szCs w:val="24"/>
        </w:rPr>
        <w:t>. …………………. </w:t>
      </w:r>
      <w:r w:rsidRPr="008C7F57">
        <w:rPr>
          <w:rFonts w:ascii="Times New Roman" w:eastAsia="Times New Roman" w:hAnsi="Times New Roman" w:cs="Times New Roman"/>
          <w:sz w:val="24"/>
          <w:szCs w:val="24"/>
          <w:lang w:val="vi-VN"/>
        </w:rPr>
        <w:t>công trình đề nghị xét tặng Giải thưởng Nhà nước.</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K</w:t>
      </w:r>
      <w:r w:rsidRPr="008C7F57">
        <w:rPr>
          <w:rFonts w:ascii="Times New Roman" w:eastAsia="Times New Roman" w:hAnsi="Times New Roman" w:cs="Times New Roman"/>
          <w:sz w:val="24"/>
          <w:szCs w:val="24"/>
        </w:rPr>
        <w:t>í</w:t>
      </w:r>
      <w:r w:rsidRPr="008C7F57">
        <w:rPr>
          <w:rFonts w:ascii="Times New Roman" w:eastAsia="Times New Roman" w:hAnsi="Times New Roman" w:cs="Times New Roman"/>
          <w:sz w:val="24"/>
          <w:szCs w:val="24"/>
          <w:lang w:val="vi-VN"/>
        </w:rPr>
        <w:t>nh đề nghị Hội đồng xét tặng Giải thưởng cấp .... xem xét, đánh giá và trình cấp có thẩm quyền phê duyệt/quyết định tặng Giải thưởng Hồ Chí Minh và Giải thưởng Nhà nước cho các công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ình nêu trên theo quy định.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Xin trân trọng cảm ơn.</w:t>
      </w:r>
    </w:p>
    <w:tbl>
      <w:tblPr>
        <w:tblW w:w="5000" w:type="pct"/>
        <w:shd w:val="clear" w:color="auto" w:fill="FFFFFF"/>
        <w:tblCellMar>
          <w:left w:w="0" w:type="dxa"/>
          <w:right w:w="0" w:type="dxa"/>
        </w:tblCellMar>
        <w:tblLook w:val="04A0" w:firstRow="1" w:lastRow="0" w:firstColumn="1" w:lastColumn="0" w:noHBand="0" w:noVBand="1"/>
      </w:tblPr>
      <w:tblGrid>
        <w:gridCol w:w="4677"/>
        <w:gridCol w:w="4677"/>
      </w:tblGrid>
      <w:tr w:rsidR="008C7F57" w:rsidRPr="008C7F57" w:rsidTr="008A230D">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br/>
            </w:r>
            <w:r w:rsidRPr="008C7F57">
              <w:rPr>
                <w:rFonts w:ascii="Times New Roman" w:eastAsia="Times New Roman" w:hAnsi="Times New Roman" w:cs="Times New Roman"/>
                <w:b/>
                <w:bCs/>
                <w:i/>
                <w:iCs/>
                <w:sz w:val="24"/>
                <w:szCs w:val="24"/>
                <w:lang w:val="vi-VN"/>
              </w:rPr>
              <w:t>Nơi nhận:</w:t>
            </w:r>
            <w:r w:rsidRPr="008C7F57">
              <w:rPr>
                <w:rFonts w:ascii="Times New Roman" w:eastAsia="Times New Roman" w:hAnsi="Times New Roman" w:cs="Times New Roman"/>
                <w:sz w:val="24"/>
                <w:szCs w:val="24"/>
                <w:lang w:val="vi-VN"/>
              </w:rPr>
              <w:br/>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rPr>
              <w:br/>
              <w:t>-</w:t>
            </w:r>
          </w:p>
        </w:tc>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LÃNH ĐẠO CƠ QUAN</w:t>
            </w:r>
            <w:r w:rsidRPr="008C7F57">
              <w:rPr>
                <w:rFonts w:ascii="Times New Roman" w:eastAsia="Times New Roman" w:hAnsi="Times New Roman" w:cs="Times New Roman"/>
                <w:sz w:val="24"/>
                <w:szCs w:val="24"/>
                <w:lang w:val="vi-VN"/>
              </w:rPr>
              <w:br/>
            </w:r>
            <w:r w:rsidRPr="008C7F57">
              <w:rPr>
                <w:rFonts w:ascii="Times New Roman" w:eastAsia="Times New Roman" w:hAnsi="Times New Roman" w:cs="Times New Roman"/>
                <w:i/>
                <w:iCs/>
                <w:sz w:val="24"/>
                <w:szCs w:val="24"/>
                <w:lang w:val="vi-VN"/>
              </w:rPr>
              <w:t>(Ký, ghi rõ họ tên và đóng dấu)</w:t>
            </w:r>
          </w:p>
        </w:tc>
      </w:tr>
    </w:tbl>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8A230D" w:rsidRPr="008C7F57" w:rsidRDefault="008A230D" w:rsidP="008A230D">
      <w:pPr>
        <w:shd w:val="clear" w:color="auto" w:fill="FFFFFF"/>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M</w:t>
      </w:r>
      <w:r w:rsidRPr="008C7F57">
        <w:rPr>
          <w:rFonts w:ascii="Times New Roman" w:eastAsia="Times New Roman" w:hAnsi="Times New Roman" w:cs="Times New Roman"/>
          <w:b/>
          <w:bCs/>
          <w:sz w:val="24"/>
          <w:szCs w:val="24"/>
        </w:rPr>
        <w:t>ẫ</w:t>
      </w:r>
      <w:r w:rsidRPr="008C7F57">
        <w:rPr>
          <w:rFonts w:ascii="Times New Roman" w:eastAsia="Times New Roman" w:hAnsi="Times New Roman" w:cs="Times New Roman"/>
          <w:b/>
          <w:bCs/>
          <w:sz w:val="24"/>
          <w:szCs w:val="24"/>
          <w:lang w:val="vi-VN"/>
        </w:rPr>
        <w:t>u BC1</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 ngày... tháng... năm ...</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BÁO CÁO TÓM TẮT</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C</w:t>
      </w:r>
      <w:r w:rsidRPr="008C7F57">
        <w:rPr>
          <w:rFonts w:ascii="Times New Roman" w:eastAsia="Times New Roman" w:hAnsi="Times New Roman" w:cs="Times New Roman"/>
          <w:b/>
          <w:bCs/>
          <w:sz w:val="24"/>
          <w:szCs w:val="24"/>
        </w:rPr>
        <w:t>ÔNG </w:t>
      </w:r>
      <w:r w:rsidRPr="008C7F57">
        <w:rPr>
          <w:rFonts w:ascii="Times New Roman" w:eastAsia="Times New Roman" w:hAnsi="Times New Roman" w:cs="Times New Roman"/>
          <w:b/>
          <w:bCs/>
          <w:sz w:val="24"/>
          <w:szCs w:val="24"/>
          <w:lang w:val="vi-VN"/>
        </w:rPr>
        <w:t>TRÌNH NGHIÊN CỨU KHOA HỌC</w:t>
      </w:r>
    </w:p>
    <w:tbl>
      <w:tblPr>
        <w:tblW w:w="5000" w:type="pct"/>
        <w:shd w:val="clear" w:color="auto" w:fill="FFFFFF"/>
        <w:tblCellMar>
          <w:left w:w="0" w:type="dxa"/>
          <w:right w:w="0" w:type="dxa"/>
        </w:tblCellMar>
        <w:tblLook w:val="04A0" w:firstRow="1" w:lastRow="0" w:firstColumn="1" w:lastColumn="0" w:noHBand="0" w:noVBand="1"/>
      </w:tblPr>
      <w:tblGrid>
        <w:gridCol w:w="4391"/>
        <w:gridCol w:w="3627"/>
        <w:gridCol w:w="1336"/>
      </w:tblGrid>
      <w:tr w:rsidR="008C7F57" w:rsidRPr="008C7F57" w:rsidTr="008A230D">
        <w:tc>
          <w:tcPr>
            <w:tcW w:w="23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9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Hồ Chí Minh:</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Nhà nước:</w:t>
            </w:r>
          </w:p>
        </w:tc>
        <w:tc>
          <w:tcPr>
            <w:tcW w:w="7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Tên công trình đề nghị xét tặng Giải thưởng: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Lĩnh vực khoa học của công trình</w:t>
      </w:r>
    </w:p>
    <w:tbl>
      <w:tblPr>
        <w:tblW w:w="5000" w:type="pct"/>
        <w:shd w:val="clear" w:color="auto" w:fill="FFFFFF"/>
        <w:tblCellMar>
          <w:left w:w="0" w:type="dxa"/>
          <w:right w:w="0" w:type="dxa"/>
        </w:tblCellMar>
        <w:tblLook w:val="04A0" w:firstRow="1" w:lastRow="0" w:firstColumn="1" w:lastColumn="0" w:noHBand="0" w:noVBand="1"/>
      </w:tblPr>
      <w:tblGrid>
        <w:gridCol w:w="4677"/>
        <w:gridCol w:w="4677"/>
      </w:tblGrid>
      <w:tr w:rsidR="008C7F57" w:rsidRPr="008C7F57" w:rsidTr="008A230D">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Khoa học tự nhiên</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Khoa học xã hội và nhân văn</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 Khoa học kỹ thuật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d) Khoa học nông, lâm, ngư nghiệp</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 Khoa học y dược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e) Lĩnh vực khác</w:t>
            </w:r>
          </w:p>
        </w:tc>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Tên lĩnh vực: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Đặc điểm công trình</w:t>
      </w:r>
    </w:p>
    <w:tbl>
      <w:tblPr>
        <w:tblW w:w="5000" w:type="pct"/>
        <w:shd w:val="clear" w:color="auto" w:fill="FFFFFF"/>
        <w:tblCellMar>
          <w:left w:w="0" w:type="dxa"/>
          <w:right w:w="0" w:type="dxa"/>
        </w:tblCellMar>
        <w:tblLook w:val="04A0" w:firstRow="1" w:lastRow="0" w:firstColumn="1" w:lastColumn="0" w:noHBand="0" w:noVBand="1"/>
      </w:tblPr>
      <w:tblGrid>
        <w:gridCol w:w="4629"/>
        <w:gridCol w:w="662"/>
        <w:gridCol w:w="2645"/>
        <w:gridCol w:w="189"/>
        <w:gridCol w:w="189"/>
        <w:gridCol w:w="378"/>
        <w:gridCol w:w="189"/>
        <w:gridCol w:w="473"/>
      </w:tblGrid>
      <w:tr w:rsidR="008C7F57" w:rsidRPr="008C7F57" w:rsidTr="008A230D">
        <w:tc>
          <w:tcPr>
            <w:tcW w:w="2800" w:type="pct"/>
            <w:gridSpan w:val="2"/>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Sử dụng ngân sách nhả nước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Không sử dụng ngân sách nhà nước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 Sử dụng một phần ngân sách nhà nước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Đã đăng ký kết quả thực hiện nhiệm vụ KH&amp;CN theo quy định (đối với công trình chọn a hoặc c)</w:t>
            </w:r>
          </w:p>
        </w:tc>
        <w:tc>
          <w:tcPr>
            <w:tcW w:w="2150" w:type="pct"/>
            <w:gridSpan w:val="6"/>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r w:rsidR="008C7F57" w:rsidRPr="008C7F57" w:rsidTr="008A230D">
        <w:tc>
          <w:tcPr>
            <w:tcW w:w="4200" w:type="pct"/>
            <w:gridSpan w:val="3"/>
            <w:tcBorders>
              <w:top w:val="nil"/>
              <w:left w:val="nil"/>
              <w:bottom w:val="nil"/>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Thời gian thực hiện (tháng, năm bắt đầu - tháng, năm kết </w:t>
            </w:r>
            <w:r w:rsidRPr="008C7F57">
              <w:rPr>
                <w:rFonts w:ascii="Times New Roman" w:eastAsia="Times New Roman" w:hAnsi="Times New Roman" w:cs="Times New Roman"/>
                <w:sz w:val="24"/>
                <w:szCs w:val="24"/>
              </w:rPr>
              <w:t>thú</w:t>
            </w:r>
            <w:r w:rsidRPr="008C7F57">
              <w:rPr>
                <w:rFonts w:ascii="Times New Roman" w:eastAsia="Times New Roman" w:hAnsi="Times New Roman" w:cs="Times New Roman"/>
                <w:sz w:val="24"/>
                <w:szCs w:val="24"/>
                <w:lang w:val="vi-VN"/>
              </w:rPr>
              <w:t>c)</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0" w:type="pct"/>
            <w:tcBorders>
              <w:top w:val="nil"/>
              <w:left w:val="nil"/>
              <w:bottom w:val="nil"/>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24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lastRenderedPageBreak/>
              <w:t>Thời gian công bố/ứng dụng:</w:t>
            </w:r>
          </w:p>
        </w:tc>
        <w:tc>
          <w:tcPr>
            <w:tcW w:w="2450" w:type="pct"/>
            <w:gridSpan w:val="7"/>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Công bố: ……………..</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Ứng dụng:……………</w:t>
            </w:r>
          </w:p>
        </w:tc>
      </w:tr>
      <w:tr w:rsidR="008C7F57" w:rsidRPr="008C7F57" w:rsidTr="008A230D">
        <w:tc>
          <w:tcPr>
            <w:tcW w:w="561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75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12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4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 Cơ quan chủ trì công trình (nếu có)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6. Bộ chủ quản (nếu có)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7. Tóm tắt chung về công trình (bối cảnh hình thành, nội dung và đặc điểm chủ yếu,</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 Tóm tắt về những thành tựu đặc biệt xuất sắc (đối với Giải thưởng Hồ Chí Minh) hoặc xuất sắc (đối với Giải thưởng Nhà nước) đã đạt được.</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8.1. Mục đích, đối tượng, nhiệm vụ, phương pháp nghiên cứu và kết quả nghiên cứu chính của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Mục đích nghiên cứu: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tượng nghiên cứu: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Nhiệm vụ nghiên cứu: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Phương pháp nghiên cứu: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Kết quả nghiên cứu (ví dụ: phát hiện mới; lý luận, lý thuyết; dự báo xu hướng tương lai; hoạch định chủ trương, đường lối của Đảng, chính sách pháp luật của Nhà nước; để phục vụ nghiên cứu đào tạo đại học, sau đại học</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 kết quả nghiên cứu cơ bản có định hướng ứng dụng; kết quả là thành tựu trong lĩnh vực bảo vệ môi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ường; chăm sóc sức khỏe; sử dụng tài nguyên; phòng tránh thiên tai, thảm họa; an ninh quốc phòng; lĩnh vực khác </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8.2. Tự đánh giá về giá trị của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Giá trị của công trình:</w:t>
      </w:r>
    </w:p>
    <w:tbl>
      <w:tblPr>
        <w:tblW w:w="5000" w:type="pct"/>
        <w:shd w:val="clear" w:color="auto" w:fill="FFFFFF"/>
        <w:tblCellMar>
          <w:left w:w="0" w:type="dxa"/>
          <w:right w:w="0" w:type="dxa"/>
        </w:tblCellMar>
        <w:tblLook w:val="04A0" w:firstRow="1" w:lastRow="0" w:firstColumn="1" w:lastColumn="0" w:noHBand="0" w:noVBand="1"/>
      </w:tblPr>
      <w:tblGrid>
        <w:gridCol w:w="5764"/>
        <w:gridCol w:w="3590"/>
      </w:tblGrid>
      <w:tr w:rsidR="008C7F57" w:rsidRPr="008C7F57" w:rsidTr="008A230D">
        <w:tc>
          <w:tcPr>
            <w:tcW w:w="30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Đặc biệt xuất sắc (đối với Giải thưởng Hồ Chí Minh)</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Xuất sắc (đối v</w:t>
            </w:r>
            <w:r w:rsidRPr="008C7F57">
              <w:rPr>
                <w:rFonts w:ascii="Times New Roman" w:eastAsia="Times New Roman" w:hAnsi="Times New Roman" w:cs="Times New Roman"/>
                <w:sz w:val="24"/>
                <w:szCs w:val="24"/>
              </w:rPr>
              <w:t>ớ</w:t>
            </w:r>
            <w:r w:rsidRPr="008C7F57">
              <w:rPr>
                <w:rFonts w:ascii="Times New Roman" w:eastAsia="Times New Roman" w:hAnsi="Times New Roman" w:cs="Times New Roman"/>
                <w:sz w:val="24"/>
                <w:szCs w:val="24"/>
                <w:lang w:val="vi-VN"/>
              </w:rPr>
              <w:t>i Giải thưởng Nhà nước)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Có giá trị rất cao về khoa học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Có giá trị cao về khoa học</w:t>
            </w:r>
          </w:p>
        </w:tc>
        <w:tc>
          <w:tcPr>
            <w:tcW w:w="19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xml:space="preserve">b) Thành tựu cụ thể của công trình (ví dụ: có phát minh mới hoặc thành tựu khoa học nổi trội, tiêu biểu làm thay đổi về nhận thức, sản xuất, quốc phòng, an ninh và đời sống xã hội; những </w:t>
      </w:r>
      <w:r w:rsidRPr="008C7F57">
        <w:rPr>
          <w:rFonts w:ascii="Times New Roman" w:eastAsia="Times New Roman" w:hAnsi="Times New Roman" w:cs="Times New Roman"/>
          <w:sz w:val="24"/>
          <w:szCs w:val="24"/>
          <w:lang w:val="vi-VN"/>
        </w:rPr>
        <w:lastRenderedPageBreak/>
        <w:t>đóng góp mới về hướng nghiên cứu, lí thuyết, tư tưởng, quan điểm nghiên cứu, cách tiếp cận và phương pháp nghiên cứu):</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8.3. Tài liệu công bố (bài báo, sách chuyên khảo,...) và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ích dẫn</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8.4. Hiệu quả của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Địa chỉ nơi ứng dụng công trình (nếu có):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Hiệu quả về khoa học và công nghệ: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 Hiệu quả về kinh tế - xã hội và các lĩnh vực khác: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8.5. Các giải thưởng khoa học và công nghệ đã đạt được của công trình (nếu có)</w:t>
      </w:r>
    </w:p>
    <w:tbl>
      <w:tblPr>
        <w:tblW w:w="5000" w:type="pct"/>
        <w:shd w:val="clear" w:color="auto" w:fill="FFFFFF"/>
        <w:tblCellMar>
          <w:left w:w="0" w:type="dxa"/>
          <w:right w:w="0" w:type="dxa"/>
        </w:tblCellMar>
        <w:tblLook w:val="04A0" w:firstRow="1" w:lastRow="0" w:firstColumn="1" w:lastColumn="0" w:noHBand="0" w:noVBand="1"/>
      </w:tblPr>
      <w:tblGrid>
        <w:gridCol w:w="862"/>
        <w:gridCol w:w="6313"/>
        <w:gridCol w:w="2199"/>
      </w:tblGrid>
      <w:tr w:rsidR="008C7F57" w:rsidRPr="008C7F57" w:rsidTr="008A230D">
        <w:tc>
          <w:tcPr>
            <w:tcW w:w="45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33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giải thưởng</w:t>
            </w:r>
          </w:p>
        </w:tc>
        <w:tc>
          <w:tcPr>
            <w:tcW w:w="11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 tặng thưởng</w:t>
            </w:r>
          </w:p>
        </w:tc>
      </w:tr>
      <w:tr w:rsidR="008C7F57" w:rsidRPr="008C7F57" w:rsidTr="008A230D">
        <w:tc>
          <w:tcPr>
            <w:tcW w:w="4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33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4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33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4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33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9. </w:t>
      </w:r>
      <w:r w:rsidRPr="008C7F57">
        <w:rPr>
          <w:rFonts w:ascii="Times New Roman" w:eastAsia="Times New Roman" w:hAnsi="Times New Roman" w:cs="Times New Roman"/>
          <w:sz w:val="24"/>
          <w:szCs w:val="24"/>
        </w:rPr>
        <w:t>V</w:t>
      </w:r>
      <w:r w:rsidRPr="008C7F57">
        <w:rPr>
          <w:rFonts w:ascii="Times New Roman" w:eastAsia="Times New Roman" w:hAnsi="Times New Roman" w:cs="Times New Roman"/>
          <w:sz w:val="24"/>
          <w:szCs w:val="24"/>
          <w:lang w:val="vi-VN"/>
        </w:rPr>
        <w:t>ề tác giả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9.1 Trường hợp một tác giả</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Họ và tên (và học hàm, học vị):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Giới tính:</w:t>
      </w:r>
      <w:r w:rsidRPr="008C7F57">
        <w:rPr>
          <w:rFonts w:ascii="Times New Roman" w:eastAsia="Times New Roman" w:hAnsi="Times New Roman" w:cs="Times New Roman"/>
          <w:sz w:val="24"/>
          <w:szCs w:val="24"/>
        </w:rPr>
        <w:t> ………………..</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Ngày, tháng, năm sinh: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Quốc tịch: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Địa chỉ, điện thoại nhà riêng: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Quá trình và nơi đào tạo, chuyên ngành đào tạo (từ bậc đại học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ở</w:t>
      </w:r>
      <w:r w:rsidRPr="008C7F57">
        <w:rPr>
          <w:rFonts w:ascii="Times New Roman" w:eastAsia="Times New Roman" w:hAnsi="Times New Roman" w:cs="Times New Roman"/>
          <w:sz w:val="24"/>
          <w:szCs w:val="24"/>
        </w:rPr>
        <w:t> lên)</w:t>
      </w:r>
      <w:r w:rsidRPr="008C7F57">
        <w:rPr>
          <w:rFonts w:ascii="Times New Roman" w:eastAsia="Times New Roman" w:hAnsi="Times New Roman" w:cs="Times New Roman"/>
          <w:sz w:val="24"/>
          <w:szCs w:val="24"/>
          <w:vertAlign w:val="superscript"/>
        </w:rPr>
        <w:t>(1)</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Quá trình công tác</w:t>
      </w:r>
      <w:r w:rsidRPr="008C7F57">
        <w:rPr>
          <w:rFonts w:ascii="Times New Roman" w:eastAsia="Times New Roman" w:hAnsi="Times New Roman" w:cs="Times New Roman"/>
          <w:sz w:val="24"/>
          <w:szCs w:val="24"/>
          <w:vertAlign w:val="superscript"/>
          <w:lang w:val="vi-VN"/>
        </w:rPr>
        <w:t>(2)</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9.2. Trường hợp đồng tác giả</w:t>
      </w:r>
    </w:p>
    <w:tbl>
      <w:tblPr>
        <w:tblW w:w="5000" w:type="pct"/>
        <w:shd w:val="clear" w:color="auto" w:fill="FFFFFF"/>
        <w:tblCellMar>
          <w:left w:w="0" w:type="dxa"/>
          <w:right w:w="0" w:type="dxa"/>
        </w:tblCellMar>
        <w:tblLook w:val="04A0" w:firstRow="1" w:lastRow="0" w:firstColumn="1" w:lastColumn="0" w:noHBand="0" w:noVBand="1"/>
      </w:tblPr>
      <w:tblGrid>
        <w:gridCol w:w="365"/>
        <w:gridCol w:w="1878"/>
        <w:gridCol w:w="870"/>
        <w:gridCol w:w="473"/>
        <w:gridCol w:w="966"/>
        <w:gridCol w:w="769"/>
        <w:gridCol w:w="1001"/>
        <w:gridCol w:w="972"/>
        <w:gridCol w:w="2080"/>
      </w:tblGrid>
      <w:tr w:rsidR="008C7F57" w:rsidRPr="008C7F57" w:rsidTr="008A230D">
        <w:tc>
          <w:tcPr>
            <w:tcW w:w="2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9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 và tên (và học hàm, học vị)</w:t>
            </w:r>
          </w:p>
        </w:tc>
        <w:tc>
          <w:tcPr>
            <w:tcW w:w="4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Ngày, tháng, năm sinh</w:t>
            </w:r>
          </w:p>
        </w:tc>
        <w:tc>
          <w:tcPr>
            <w:tcW w:w="2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Giới tính</w:t>
            </w:r>
          </w:p>
        </w:tc>
        <w:tc>
          <w:tcPr>
            <w:tcW w:w="5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Cơ quan công tác hoặc quản lý tác giả</w:t>
            </w:r>
          </w:p>
        </w:tc>
        <w:tc>
          <w:tcPr>
            <w:tcW w:w="4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Địa chỉ, điện thoại cơ quan</w:t>
            </w:r>
          </w:p>
        </w:tc>
        <w:tc>
          <w:tcPr>
            <w:tcW w:w="3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Địa chỉ, đi</w:t>
            </w:r>
            <w:r w:rsidRPr="008C7F57">
              <w:rPr>
                <w:rFonts w:ascii="Times New Roman" w:eastAsia="Times New Roman" w:hAnsi="Times New Roman" w:cs="Times New Roman"/>
                <w:b/>
                <w:bCs/>
                <w:sz w:val="24"/>
                <w:szCs w:val="24"/>
              </w:rPr>
              <w:t>ệ</w:t>
            </w:r>
            <w:r w:rsidRPr="008C7F57">
              <w:rPr>
                <w:rFonts w:ascii="Times New Roman" w:eastAsia="Times New Roman" w:hAnsi="Times New Roman" w:cs="Times New Roman"/>
                <w:b/>
                <w:bCs/>
                <w:sz w:val="24"/>
                <w:szCs w:val="24"/>
                <w:lang w:val="vi-VN"/>
              </w:rPr>
              <w:t>n thoại nh</w:t>
            </w:r>
            <w:r w:rsidRPr="008C7F57">
              <w:rPr>
                <w:rFonts w:ascii="Times New Roman" w:eastAsia="Times New Roman" w:hAnsi="Times New Roman" w:cs="Times New Roman"/>
                <w:b/>
                <w:bCs/>
                <w:sz w:val="24"/>
                <w:szCs w:val="24"/>
              </w:rPr>
              <w:t>à </w:t>
            </w:r>
            <w:r w:rsidRPr="008C7F57">
              <w:rPr>
                <w:rFonts w:ascii="Times New Roman" w:eastAsia="Times New Roman" w:hAnsi="Times New Roman" w:cs="Times New Roman"/>
                <w:b/>
                <w:bCs/>
                <w:sz w:val="24"/>
                <w:szCs w:val="24"/>
                <w:lang w:val="vi-VN"/>
              </w:rPr>
              <w:t>riêng</w:t>
            </w:r>
          </w:p>
        </w:tc>
        <w:tc>
          <w:tcPr>
            <w:tcW w:w="5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xml:space="preserve">Thời gian tham gia công trình (bắt đầu, </w:t>
            </w:r>
            <w:r w:rsidRPr="008C7F57">
              <w:rPr>
                <w:rFonts w:ascii="Times New Roman" w:eastAsia="Times New Roman" w:hAnsi="Times New Roman" w:cs="Times New Roman"/>
                <w:b/>
                <w:bCs/>
                <w:sz w:val="24"/>
                <w:szCs w:val="24"/>
                <w:lang w:val="vi-VN"/>
              </w:rPr>
              <w:lastRenderedPageBreak/>
              <w:t>kết thúc)</w:t>
            </w:r>
          </w:p>
        </w:tc>
        <w:tc>
          <w:tcPr>
            <w:tcW w:w="10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Cống hiến khoa học, sáng tạo chủ yếu cho công trình đăng ký xét thưởng</w:t>
            </w:r>
            <w:r w:rsidRPr="008C7F57">
              <w:rPr>
                <w:rFonts w:ascii="Times New Roman" w:eastAsia="Times New Roman" w:hAnsi="Times New Roman" w:cs="Times New Roman"/>
                <w:b/>
                <w:bCs/>
                <w:sz w:val="24"/>
                <w:szCs w:val="24"/>
                <w:vertAlign w:val="superscript"/>
                <w:lang w:val="vi-VN"/>
              </w:rPr>
              <w:t>(3)</w:t>
            </w:r>
          </w:p>
        </w:tc>
      </w:tr>
      <w:tr w:rsidR="008C7F57" w:rsidRPr="008C7F57" w:rsidTr="008A230D">
        <w:tc>
          <w:tcPr>
            <w:tcW w:w="2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(1)</w:t>
            </w:r>
          </w:p>
        </w:tc>
        <w:tc>
          <w:tcPr>
            <w:tcW w:w="9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4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2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(4)</w:t>
            </w:r>
          </w:p>
        </w:tc>
        <w:tc>
          <w:tcPr>
            <w:tcW w:w="5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w:t>
            </w:r>
          </w:p>
        </w:tc>
        <w:tc>
          <w:tcPr>
            <w:tcW w:w="4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(6)</w:t>
            </w:r>
          </w:p>
        </w:tc>
        <w:tc>
          <w:tcPr>
            <w:tcW w:w="3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(7)</w:t>
            </w:r>
          </w:p>
        </w:tc>
        <w:tc>
          <w:tcPr>
            <w:tcW w:w="5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w:t>
            </w:r>
          </w:p>
        </w:tc>
        <w:tc>
          <w:tcPr>
            <w:tcW w:w="10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w:t>
            </w:r>
          </w:p>
        </w:tc>
      </w:tr>
      <w:tr w:rsidR="008C7F57" w:rsidRPr="008C7F57" w:rsidTr="008A230D">
        <w:tc>
          <w:tcPr>
            <w:tcW w:w="2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9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5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5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2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9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5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5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8A230D" w:rsidRPr="008C7F57" w:rsidRDefault="008A230D" w:rsidP="008A230D">
      <w:pPr>
        <w:spacing w:after="0" w:line="240" w:lineRule="auto"/>
        <w:rPr>
          <w:rFonts w:ascii="Times New Roman" w:eastAsia="Times New Roman" w:hAnsi="Times New Roman" w:cs="Times New Roman"/>
          <w:vanish/>
          <w:sz w:val="24"/>
          <w:szCs w:val="24"/>
        </w:rPr>
      </w:pPr>
    </w:p>
    <w:tbl>
      <w:tblPr>
        <w:tblW w:w="5000" w:type="pct"/>
        <w:shd w:val="clear" w:color="auto" w:fill="FFFFFF"/>
        <w:tblCellMar>
          <w:left w:w="0" w:type="dxa"/>
          <w:right w:w="0" w:type="dxa"/>
        </w:tblCellMar>
        <w:tblLook w:val="04A0" w:firstRow="1" w:lastRow="0" w:firstColumn="1" w:lastColumn="0" w:noHBand="0" w:noVBand="1"/>
      </w:tblPr>
      <w:tblGrid>
        <w:gridCol w:w="3779"/>
        <w:gridCol w:w="5575"/>
      </w:tblGrid>
      <w:tr w:rsidR="008C7F57" w:rsidRPr="008C7F57" w:rsidTr="008A230D">
        <w:tc>
          <w:tcPr>
            <w:tcW w:w="20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9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TÁC GIẢ/ĐẠI DIỆN TÁC GIẢ CÔNG TRÌNH</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ghi rõ họ tên)</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và (2) Có thể kê khai bổ sung thành trang giấy A4 riêng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Có thể kê khai bổ sung thành trang giấy A4 riêng</w:t>
      </w: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8A230D" w:rsidRPr="008C7F57" w:rsidRDefault="008A230D" w:rsidP="008A230D">
      <w:pPr>
        <w:shd w:val="clear" w:color="auto" w:fill="FFFFFF"/>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M</w:t>
      </w:r>
      <w:r w:rsidRPr="008C7F57">
        <w:rPr>
          <w:rFonts w:ascii="Times New Roman" w:eastAsia="Times New Roman" w:hAnsi="Times New Roman" w:cs="Times New Roman"/>
          <w:b/>
          <w:bCs/>
          <w:sz w:val="24"/>
          <w:szCs w:val="24"/>
        </w:rPr>
        <w:t>ẫ</w:t>
      </w:r>
      <w:r w:rsidRPr="008C7F57">
        <w:rPr>
          <w:rFonts w:ascii="Times New Roman" w:eastAsia="Times New Roman" w:hAnsi="Times New Roman" w:cs="Times New Roman"/>
          <w:b/>
          <w:bCs/>
          <w:sz w:val="24"/>
          <w:szCs w:val="24"/>
          <w:lang w:val="vi-VN"/>
        </w:rPr>
        <w:t>u BC2</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ngày... tháng... năm ...</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BÁO CÁO TÓM TẮT</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CÔNG TRÌNH NGHIÊN CỨU PHÁT TRIỂN CÔNG NGHỆ</w:t>
      </w:r>
    </w:p>
    <w:tbl>
      <w:tblPr>
        <w:tblW w:w="5000" w:type="pct"/>
        <w:shd w:val="clear" w:color="auto" w:fill="FFFFFF"/>
        <w:tblCellMar>
          <w:left w:w="0" w:type="dxa"/>
          <w:right w:w="0" w:type="dxa"/>
        </w:tblCellMar>
        <w:tblLook w:val="04A0" w:firstRow="1" w:lastRow="0" w:firstColumn="1" w:lastColumn="0" w:noHBand="0" w:noVBand="1"/>
      </w:tblPr>
      <w:tblGrid>
        <w:gridCol w:w="3118"/>
        <w:gridCol w:w="3118"/>
        <w:gridCol w:w="3118"/>
      </w:tblGrid>
      <w:tr w:rsidR="008C7F57" w:rsidRPr="008C7F57" w:rsidTr="008A230D">
        <w:tc>
          <w:tcPr>
            <w:tcW w:w="16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Hồ Chí Minh:</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Nhà nước:</w:t>
            </w:r>
          </w:p>
        </w:tc>
        <w:tc>
          <w:tcPr>
            <w:tcW w:w="16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Tên công trình đề nghị xét tặng Giải thưởng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Lĩnh vực khoa học công nghệ của công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ình</w:t>
      </w:r>
    </w:p>
    <w:tbl>
      <w:tblPr>
        <w:tblW w:w="5000" w:type="pct"/>
        <w:shd w:val="clear" w:color="auto" w:fill="FFFFFF"/>
        <w:tblCellMar>
          <w:left w:w="0" w:type="dxa"/>
          <w:right w:w="0" w:type="dxa"/>
        </w:tblCellMar>
        <w:tblLook w:val="04A0" w:firstRow="1" w:lastRow="0" w:firstColumn="1" w:lastColumn="0" w:noHBand="0" w:noVBand="1"/>
      </w:tblPr>
      <w:tblGrid>
        <w:gridCol w:w="4677"/>
        <w:gridCol w:w="4677"/>
      </w:tblGrid>
      <w:tr w:rsidR="008C7F57" w:rsidRPr="008C7F57" w:rsidTr="008A230D">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Khoa học kỹ thuật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Khoa học nông, lâm, ngư nghiệp</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 Khoa học y dược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d) Lĩnh vực khác</w:t>
            </w:r>
          </w:p>
        </w:tc>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Tên lĩnh vực: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Đặc điểm công trình</w:t>
      </w:r>
    </w:p>
    <w:tbl>
      <w:tblPr>
        <w:tblW w:w="5000" w:type="pct"/>
        <w:shd w:val="clear" w:color="auto" w:fill="FFFFFF"/>
        <w:tblCellMar>
          <w:left w:w="0" w:type="dxa"/>
          <w:right w:w="0" w:type="dxa"/>
        </w:tblCellMar>
        <w:tblLook w:val="04A0" w:firstRow="1" w:lastRow="0" w:firstColumn="1" w:lastColumn="0" w:noHBand="0" w:noVBand="1"/>
      </w:tblPr>
      <w:tblGrid>
        <w:gridCol w:w="4629"/>
        <w:gridCol w:w="3307"/>
        <w:gridCol w:w="189"/>
        <w:gridCol w:w="189"/>
        <w:gridCol w:w="378"/>
        <w:gridCol w:w="189"/>
        <w:gridCol w:w="473"/>
      </w:tblGrid>
      <w:tr w:rsidR="008C7F57" w:rsidRPr="008C7F57" w:rsidTr="008A230D">
        <w:tc>
          <w:tcPr>
            <w:tcW w:w="24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Sử dụng ngân sách nhà nước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Không sử dụng ngân sách nhà nước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 Sử dụng một phần ngân sách nhà nước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Đã đăng ký kết quả thực hiện nhiệm vụ KH&amp;CN (đối với công trình chọn a hoặc c)</w:t>
            </w:r>
          </w:p>
        </w:tc>
        <w:tc>
          <w:tcPr>
            <w:tcW w:w="2450" w:type="pct"/>
            <w:gridSpan w:val="6"/>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r w:rsidR="008C7F57" w:rsidRPr="008C7F57" w:rsidTr="008A230D">
        <w:tc>
          <w:tcPr>
            <w:tcW w:w="4200" w:type="pct"/>
            <w:gridSpan w:val="2"/>
            <w:tcBorders>
              <w:top w:val="nil"/>
              <w:left w:val="nil"/>
              <w:bottom w:val="nil"/>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Thời gian thực hiện (tháng, năm bắt đầu - tháng, năm kết </w:t>
            </w:r>
            <w:r w:rsidRPr="008C7F57">
              <w:rPr>
                <w:rFonts w:ascii="Times New Roman" w:eastAsia="Times New Roman" w:hAnsi="Times New Roman" w:cs="Times New Roman"/>
                <w:sz w:val="24"/>
                <w:szCs w:val="24"/>
              </w:rPr>
              <w:t>thú</w:t>
            </w:r>
            <w:r w:rsidRPr="008C7F57">
              <w:rPr>
                <w:rFonts w:ascii="Times New Roman" w:eastAsia="Times New Roman" w:hAnsi="Times New Roman" w:cs="Times New Roman"/>
                <w:sz w:val="24"/>
                <w:szCs w:val="24"/>
                <w:lang w:val="vi-VN"/>
              </w:rPr>
              <w:t>c)</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0" w:type="pct"/>
            <w:tcBorders>
              <w:top w:val="nil"/>
              <w:left w:val="nil"/>
              <w:bottom w:val="nil"/>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24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Thời gian công bố/ứng dụng:</w:t>
            </w:r>
          </w:p>
        </w:tc>
        <w:tc>
          <w:tcPr>
            <w:tcW w:w="2500" w:type="pct"/>
            <w:gridSpan w:val="6"/>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Công bố: ……………..</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Ứng dụng:……………</w:t>
            </w:r>
          </w:p>
        </w:tc>
      </w:tr>
      <w:tr w:rsidR="008C7F57" w:rsidRPr="008C7F57" w:rsidTr="008A230D">
        <w:tc>
          <w:tcPr>
            <w:tcW w:w="561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87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4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5. Cơ quan chủ trì công trình (nếu có)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6. Bộ chủ quản (nếu có)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7. Tóm tắt chung về công trình (bối cảnh hình thành, nội dung và đặc điểm chủ yếu, </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 Tóm tắt về những thành tựu đặc biệt xuất sắc (đối với Giải thưởng Hồ Chí Minh) hoặc xuất sắc (đối với Giải thưởng Nhà nước) đã đạt được</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8.1. Mục đích, đối tượng, nhiệm vụ, phương pháp nghiên cứu và kết quả nghi</w:t>
      </w:r>
      <w:r w:rsidRPr="008C7F57">
        <w:rPr>
          <w:rFonts w:ascii="Times New Roman" w:eastAsia="Times New Roman" w:hAnsi="Times New Roman" w:cs="Times New Roman"/>
          <w:sz w:val="24"/>
          <w:szCs w:val="24"/>
        </w:rPr>
        <w:t>ê</w:t>
      </w:r>
      <w:r w:rsidRPr="008C7F57">
        <w:rPr>
          <w:rFonts w:ascii="Times New Roman" w:eastAsia="Times New Roman" w:hAnsi="Times New Roman" w:cs="Times New Roman"/>
          <w:sz w:val="24"/>
          <w:szCs w:val="24"/>
          <w:lang w:val="vi-VN"/>
        </w:rPr>
        <w:t>n cứu chính của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Mục đích nghiên cứu: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tượng nghiên cứu: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Nhiệm vụ nghiên cứu: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Phương pháp nghiên cứu: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Kết quả nghiên cứu chính của công trình (vấn đề then chốt đã giải quyết: để đổi mới công nghệ, cải tiến, ứng dụng công nghệ, tạo sản phẩm mới; đ</w:t>
      </w:r>
      <w:r w:rsidRPr="008C7F57">
        <w:rPr>
          <w:rFonts w:ascii="Times New Roman" w:eastAsia="Times New Roman" w:hAnsi="Times New Roman" w:cs="Times New Roman"/>
          <w:sz w:val="24"/>
          <w:szCs w:val="24"/>
        </w:rPr>
        <w:t>ể </w:t>
      </w:r>
      <w:r w:rsidRPr="008C7F57">
        <w:rPr>
          <w:rFonts w:ascii="Times New Roman" w:eastAsia="Times New Roman" w:hAnsi="Times New Roman" w:cs="Times New Roman"/>
          <w:sz w:val="24"/>
          <w:szCs w:val="24"/>
          <w:lang w:val="vi-VN"/>
        </w:rPr>
        <w:t>tạo ra công nghệ mới; ... ):</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8.2. Tự đánh giá về giá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ị của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Giá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ị của công trình:</w:t>
      </w:r>
    </w:p>
    <w:tbl>
      <w:tblPr>
        <w:tblW w:w="5000" w:type="pct"/>
        <w:shd w:val="clear" w:color="auto" w:fill="FFFFFF"/>
        <w:tblCellMar>
          <w:left w:w="0" w:type="dxa"/>
          <w:right w:w="0" w:type="dxa"/>
        </w:tblCellMar>
        <w:tblLook w:val="04A0" w:firstRow="1" w:lastRow="0" w:firstColumn="1" w:lastColumn="0" w:noHBand="0" w:noVBand="1"/>
      </w:tblPr>
      <w:tblGrid>
        <w:gridCol w:w="5669"/>
        <w:gridCol w:w="3685"/>
      </w:tblGrid>
      <w:tr w:rsidR="008C7F57" w:rsidRPr="008C7F57" w:rsidTr="008A230D">
        <w:tc>
          <w:tcPr>
            <w:tcW w:w="30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Đặc biệt xuất sắc (đối với Giải thưởng Hồ Chí Minh)</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Xuất sắc (đối với Giải thưởng Nhà nước)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Có giá trị rất cao về khoa học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Có giá trị cao về khoa học</w:t>
            </w:r>
          </w:p>
        </w:tc>
        <w:tc>
          <w:tcPr>
            <w:tcW w:w="19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Thành tựu cụ thể của công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ình nghiên cứu và phát triển công nghệ:</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8.3. Tài liệu công bố (bằng độc quyền sáng chế, giải pháp hữu ích hoặc công bố kết quả nghiên cứu trên tạp chí chuyên ngành quốc tế có uy tín ...) và trích dẫn.</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8.4. Hiệu quả của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Địa chỉ nơi nghiên cứu và phát triển công nghệ của công trình (có văn bản xác nhận của nơi nghiên cứu và phát triển công nghệ):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Hiệu quả về khoa học và công nghệ: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c) Hiệu quả kinh tế (đơn vị: triệu đồng):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Tổng kinh phí đầu tư cho công trình: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trong đó, từ ngân sách nhà nước: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Tổng doanh thu hoặc thu nhập mới tăng thêm: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Lợi nhuận mới tăng thêm: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Thời gian thu hồi vốn (năm):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Giải trình phương thức tính thu nhập hoặc tính lợi nhuận mới tăng thêm:</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Danh sách một số đơn vị đã ký hợp đồng tiếp nhận chuyển giao công nghệ hoặc mua sản phẩm của công trình với giá trị lớn nhất: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đơn vị 1:</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chỉ, điện thoại hoặc E-mail: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Họ, tên thủ trưởng đơn vị: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Giá trị hợp đồng CGCN hoặc mua SP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iệu đ</w:t>
      </w:r>
      <w:r w:rsidRPr="008C7F57">
        <w:rPr>
          <w:rFonts w:ascii="Times New Roman" w:eastAsia="Times New Roman" w:hAnsi="Times New Roman" w:cs="Times New Roman"/>
          <w:sz w:val="24"/>
          <w:szCs w:val="24"/>
        </w:rPr>
        <w:t>ồ</w:t>
      </w:r>
      <w:r w:rsidRPr="008C7F57">
        <w:rPr>
          <w:rFonts w:ascii="Times New Roman" w:eastAsia="Times New Roman" w:hAnsi="Times New Roman" w:cs="Times New Roman"/>
          <w:sz w:val="24"/>
          <w:szCs w:val="24"/>
          <w:lang w:val="vi-VN"/>
        </w:rPr>
        <w:t>ng):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Thời gian thực hiện hợp đồng (bắt đầu - kết thúc):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đơn vị 2:</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chỉ, điện thoại hoặc E-mail: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Họ, tên thủ trưởng đơn vị: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Giá trị hợp đồng CGCN hoặc mua SP (triệu đồng):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Thời gian thực hiện hợp đồng (bắt đầu - kết thúc):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8.5. Các giải thưởng về KH&amp;CN đã được tặng cho công trình (nếu có)</w:t>
      </w:r>
    </w:p>
    <w:tbl>
      <w:tblPr>
        <w:tblW w:w="5000" w:type="pct"/>
        <w:shd w:val="clear" w:color="auto" w:fill="FFFFFF"/>
        <w:tblCellMar>
          <w:left w:w="0" w:type="dxa"/>
          <w:right w:w="0" w:type="dxa"/>
        </w:tblCellMar>
        <w:tblLook w:val="04A0" w:firstRow="1" w:lastRow="0" w:firstColumn="1" w:lastColumn="0" w:noHBand="0" w:noVBand="1"/>
      </w:tblPr>
      <w:tblGrid>
        <w:gridCol w:w="862"/>
        <w:gridCol w:w="6313"/>
        <w:gridCol w:w="2199"/>
      </w:tblGrid>
      <w:tr w:rsidR="008C7F57" w:rsidRPr="008C7F57" w:rsidTr="008A230D">
        <w:tc>
          <w:tcPr>
            <w:tcW w:w="450" w:type="pct"/>
            <w:tcBorders>
              <w:top w:val="single" w:sz="8" w:space="0" w:color="auto"/>
              <w:left w:val="single" w:sz="8" w:space="0" w:color="auto"/>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3300" w:type="pct"/>
            <w:tcBorders>
              <w:top w:val="single" w:sz="8" w:space="0" w:color="auto"/>
              <w:left w:val="single" w:sz="8" w:space="0" w:color="auto"/>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giải thưởng</w:t>
            </w:r>
          </w:p>
        </w:tc>
        <w:tc>
          <w:tcPr>
            <w:tcW w:w="1150" w:type="pct"/>
            <w:tcBorders>
              <w:top w:val="single" w:sz="8" w:space="0" w:color="auto"/>
              <w:left w:val="single" w:sz="8" w:space="0" w:color="auto"/>
              <w:bottom w:val="nil"/>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 tặng thưởng</w:t>
            </w:r>
          </w:p>
        </w:tc>
      </w:tr>
      <w:tr w:rsidR="008C7F57" w:rsidRPr="008C7F57" w:rsidTr="008A230D">
        <w:tc>
          <w:tcPr>
            <w:tcW w:w="450" w:type="pct"/>
            <w:tcBorders>
              <w:top w:val="single" w:sz="8" w:space="0" w:color="auto"/>
              <w:left w:val="single" w:sz="8" w:space="0" w:color="auto"/>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3300" w:type="pct"/>
            <w:tcBorders>
              <w:top w:val="single" w:sz="8" w:space="0" w:color="auto"/>
              <w:left w:val="single" w:sz="8" w:space="0" w:color="auto"/>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50" w:type="pct"/>
            <w:tcBorders>
              <w:top w:val="single" w:sz="8" w:space="0" w:color="auto"/>
              <w:left w:val="single" w:sz="8" w:space="0" w:color="auto"/>
              <w:bottom w:val="nil"/>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450" w:type="pct"/>
            <w:tcBorders>
              <w:top w:val="single" w:sz="8" w:space="0" w:color="auto"/>
              <w:left w:val="single" w:sz="8" w:space="0" w:color="auto"/>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3300" w:type="pct"/>
            <w:tcBorders>
              <w:top w:val="single" w:sz="8" w:space="0" w:color="auto"/>
              <w:left w:val="single" w:sz="8" w:space="0" w:color="auto"/>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50" w:type="pct"/>
            <w:tcBorders>
              <w:top w:val="single" w:sz="8" w:space="0" w:color="auto"/>
              <w:left w:val="single" w:sz="8" w:space="0" w:color="auto"/>
              <w:bottom w:val="nil"/>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450" w:type="pct"/>
            <w:tcBorders>
              <w:top w:val="single" w:sz="8" w:space="0" w:color="auto"/>
              <w:left w:val="single" w:sz="8" w:space="0" w:color="auto"/>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3300" w:type="pct"/>
            <w:tcBorders>
              <w:top w:val="single" w:sz="8" w:space="0" w:color="auto"/>
              <w:left w:val="single" w:sz="8" w:space="0" w:color="auto"/>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50" w:type="pct"/>
            <w:tcBorders>
              <w:top w:val="single" w:sz="8" w:space="0" w:color="auto"/>
              <w:left w:val="single" w:sz="8" w:space="0" w:color="auto"/>
              <w:bottom w:val="nil"/>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450" w:type="pct"/>
            <w:tcBorders>
              <w:top w:val="single" w:sz="8" w:space="0" w:color="auto"/>
              <w:left w:val="single" w:sz="8" w:space="0" w:color="auto"/>
              <w:bottom w:val="single" w:sz="8" w:space="0" w:color="auto"/>
              <w:right w:val="nil"/>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c>
          <w:tcPr>
            <w:tcW w:w="3300" w:type="pct"/>
            <w:tcBorders>
              <w:top w:val="single" w:sz="8" w:space="0" w:color="auto"/>
              <w:left w:val="single" w:sz="8" w:space="0" w:color="auto"/>
              <w:bottom w:val="single" w:sz="8" w:space="0" w:color="auto"/>
              <w:right w:val="nil"/>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5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8.6. Văn bằng bảo hộ quyền sở hữu trí tuệ (nếu có)</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a) Văn bằng bảo hộ quyền sở hữu trí tuệ đã được cấp trong nước</w:t>
      </w:r>
    </w:p>
    <w:tbl>
      <w:tblPr>
        <w:tblW w:w="5000" w:type="pct"/>
        <w:shd w:val="clear" w:color="auto" w:fill="FFFFFF"/>
        <w:tblCellMar>
          <w:left w:w="0" w:type="dxa"/>
          <w:right w:w="0" w:type="dxa"/>
        </w:tblCellMar>
        <w:tblLook w:val="04A0" w:firstRow="1" w:lastRow="0" w:firstColumn="1" w:lastColumn="0" w:noHBand="0" w:noVBand="1"/>
      </w:tblPr>
      <w:tblGrid>
        <w:gridCol w:w="758"/>
        <w:gridCol w:w="6912"/>
        <w:gridCol w:w="1704"/>
      </w:tblGrid>
      <w:tr w:rsidR="008C7F57" w:rsidRPr="008C7F57" w:rsidTr="008A230D">
        <w:tc>
          <w:tcPr>
            <w:tcW w:w="4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36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và nội dung văn bằng</w:t>
            </w:r>
          </w:p>
        </w:tc>
        <w:tc>
          <w:tcPr>
            <w:tcW w:w="9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 cấp văn b</w:t>
            </w:r>
            <w:r w:rsidRPr="008C7F57">
              <w:rPr>
                <w:rFonts w:ascii="Times New Roman" w:eastAsia="Times New Roman" w:hAnsi="Times New Roman" w:cs="Times New Roman"/>
                <w:b/>
                <w:bCs/>
                <w:sz w:val="24"/>
                <w:szCs w:val="24"/>
              </w:rPr>
              <w:t>ằ</w:t>
            </w:r>
            <w:r w:rsidRPr="008C7F57">
              <w:rPr>
                <w:rFonts w:ascii="Times New Roman" w:eastAsia="Times New Roman" w:hAnsi="Times New Roman" w:cs="Times New Roman"/>
                <w:b/>
                <w:bCs/>
                <w:sz w:val="24"/>
                <w:szCs w:val="24"/>
                <w:lang w:val="vi-VN"/>
              </w:rPr>
              <w:t>ng</w:t>
            </w:r>
          </w:p>
        </w:tc>
      </w:tr>
      <w:tr w:rsidR="008C7F57" w:rsidRPr="008C7F57" w:rsidTr="008A230D">
        <w:tc>
          <w:tcPr>
            <w:tcW w:w="4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36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9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4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c>
          <w:tcPr>
            <w:tcW w:w="36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9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Văn b</w:t>
      </w:r>
      <w:r w:rsidRPr="008C7F57">
        <w:rPr>
          <w:rFonts w:ascii="Times New Roman" w:eastAsia="Times New Roman" w:hAnsi="Times New Roman" w:cs="Times New Roman"/>
          <w:sz w:val="24"/>
          <w:szCs w:val="24"/>
        </w:rPr>
        <w:t>ằ</w:t>
      </w:r>
      <w:r w:rsidRPr="008C7F57">
        <w:rPr>
          <w:rFonts w:ascii="Times New Roman" w:eastAsia="Times New Roman" w:hAnsi="Times New Roman" w:cs="Times New Roman"/>
          <w:sz w:val="24"/>
          <w:szCs w:val="24"/>
          <w:lang w:val="vi-VN"/>
        </w:rPr>
        <w:t>ng bảo hộ quy</w:t>
      </w:r>
      <w:r w:rsidRPr="008C7F57">
        <w:rPr>
          <w:rFonts w:ascii="Times New Roman" w:eastAsia="Times New Roman" w:hAnsi="Times New Roman" w:cs="Times New Roman"/>
          <w:sz w:val="24"/>
          <w:szCs w:val="24"/>
        </w:rPr>
        <w:t>ề</w:t>
      </w:r>
      <w:r w:rsidRPr="008C7F57">
        <w:rPr>
          <w:rFonts w:ascii="Times New Roman" w:eastAsia="Times New Roman" w:hAnsi="Times New Roman" w:cs="Times New Roman"/>
          <w:sz w:val="24"/>
          <w:szCs w:val="24"/>
          <w:lang w:val="vi-VN"/>
        </w:rPr>
        <w:t>n sở hữu trí tuệ đã được cấp ở nước ngoài</w:t>
      </w:r>
    </w:p>
    <w:tbl>
      <w:tblPr>
        <w:tblW w:w="5000" w:type="pct"/>
        <w:tblInd w:w="108" w:type="dxa"/>
        <w:shd w:val="clear" w:color="auto" w:fill="FFFFFF"/>
        <w:tblCellMar>
          <w:left w:w="0" w:type="dxa"/>
          <w:right w:w="0" w:type="dxa"/>
        </w:tblCellMar>
        <w:tblLook w:val="04A0" w:firstRow="1" w:lastRow="0" w:firstColumn="1" w:lastColumn="0" w:noHBand="0" w:noVBand="1"/>
      </w:tblPr>
      <w:tblGrid>
        <w:gridCol w:w="1366"/>
        <w:gridCol w:w="2505"/>
        <w:gridCol w:w="1866"/>
        <w:gridCol w:w="3833"/>
      </w:tblGrid>
      <w:tr w:rsidR="008C7F57" w:rsidRPr="008C7F57" w:rsidTr="008A230D">
        <w:tc>
          <w:tcPr>
            <w:tcW w:w="1336" w:type="dxa"/>
            <w:tcBorders>
              <w:top w:val="single" w:sz="8" w:space="0" w:color="auto"/>
              <w:left w:val="single" w:sz="8" w:space="0" w:color="auto"/>
              <w:bottom w:val="single" w:sz="8" w:space="0" w:color="auto"/>
              <w:right w:val="single" w:sz="8" w:space="0" w:color="auto"/>
            </w:tcBorders>
            <w:shd w:val="clear" w:color="auto" w:fill="FFFFFF"/>
            <w:tcMar>
              <w:top w:w="28" w:type="dxa"/>
              <w:left w:w="108" w:type="dxa"/>
              <w:bottom w:w="28" w:type="dxa"/>
              <w:right w:w="108" w:type="dxa"/>
            </w:tcMar>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nước</w:t>
            </w:r>
          </w:p>
        </w:tc>
        <w:tc>
          <w:tcPr>
            <w:tcW w:w="2450" w:type="dxa"/>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của đơn nộp xin cấp văn bằng</w:t>
            </w:r>
          </w:p>
        </w:tc>
        <w:tc>
          <w:tcPr>
            <w:tcW w:w="1825" w:type="dxa"/>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Văn bằng bảo h</w:t>
            </w:r>
            <w:r w:rsidRPr="008C7F57">
              <w:rPr>
                <w:rFonts w:ascii="Times New Roman" w:eastAsia="Times New Roman" w:hAnsi="Times New Roman" w:cs="Times New Roman"/>
                <w:b/>
                <w:bCs/>
                <w:sz w:val="24"/>
                <w:szCs w:val="24"/>
              </w:rPr>
              <w:t>ộ</w:t>
            </w:r>
          </w:p>
        </w:tc>
        <w:tc>
          <w:tcPr>
            <w:tcW w:w="3749" w:type="dxa"/>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Nội dung x</w:t>
            </w:r>
            <w:r w:rsidRPr="008C7F57">
              <w:rPr>
                <w:rFonts w:ascii="Times New Roman" w:eastAsia="Times New Roman" w:hAnsi="Times New Roman" w:cs="Times New Roman"/>
                <w:b/>
                <w:bCs/>
                <w:sz w:val="24"/>
                <w:szCs w:val="24"/>
              </w:rPr>
              <w:t>i</w:t>
            </w:r>
            <w:r w:rsidRPr="008C7F57">
              <w:rPr>
                <w:rFonts w:ascii="Times New Roman" w:eastAsia="Times New Roman" w:hAnsi="Times New Roman" w:cs="Times New Roman"/>
                <w:b/>
                <w:bCs/>
                <w:sz w:val="24"/>
                <w:szCs w:val="24"/>
                <w:lang w:val="vi-VN"/>
              </w:rPr>
              <w:t>n bảo hộ</w:t>
            </w:r>
          </w:p>
        </w:tc>
      </w:tr>
      <w:tr w:rsidR="008C7F57" w:rsidRPr="008C7F57" w:rsidTr="008A230D">
        <w:tc>
          <w:tcPr>
            <w:tcW w:w="1336" w:type="dxa"/>
            <w:tcBorders>
              <w:top w:val="nil"/>
              <w:left w:val="single" w:sz="8" w:space="0" w:color="auto"/>
              <w:bottom w:val="single" w:sz="8" w:space="0" w:color="auto"/>
              <w:right w:val="single" w:sz="8" w:space="0" w:color="auto"/>
            </w:tcBorders>
            <w:shd w:val="clear" w:color="auto" w:fill="FFFFFF"/>
            <w:tcMar>
              <w:top w:w="28" w:type="dxa"/>
              <w:left w:w="108" w:type="dxa"/>
              <w:bottom w:w="28" w:type="dxa"/>
              <w:right w:w="108" w:type="dxa"/>
            </w:tcMar>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2450" w:type="dxa"/>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825" w:type="dxa"/>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749" w:type="dxa"/>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1336" w:type="dxa"/>
            <w:tcBorders>
              <w:top w:val="nil"/>
              <w:left w:val="single" w:sz="8" w:space="0" w:color="auto"/>
              <w:bottom w:val="single" w:sz="8" w:space="0" w:color="auto"/>
              <w:right w:val="single" w:sz="8" w:space="0" w:color="auto"/>
            </w:tcBorders>
            <w:shd w:val="clear" w:color="auto" w:fill="FFFFFF"/>
            <w:tcMar>
              <w:top w:w="28" w:type="dxa"/>
              <w:left w:w="108" w:type="dxa"/>
              <w:bottom w:w="28" w:type="dxa"/>
              <w:right w:w="108" w:type="dxa"/>
            </w:tcMar>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c>
          <w:tcPr>
            <w:tcW w:w="2450" w:type="dxa"/>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825" w:type="dxa"/>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749" w:type="dxa"/>
            <w:tcBorders>
              <w:top w:val="nil"/>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9. </w:t>
      </w:r>
      <w:r w:rsidRPr="008C7F57">
        <w:rPr>
          <w:rFonts w:ascii="Times New Roman" w:eastAsia="Times New Roman" w:hAnsi="Times New Roman" w:cs="Times New Roman"/>
          <w:sz w:val="24"/>
          <w:szCs w:val="24"/>
        </w:rPr>
        <w:t>V</w:t>
      </w:r>
      <w:r w:rsidRPr="008C7F57">
        <w:rPr>
          <w:rFonts w:ascii="Times New Roman" w:eastAsia="Times New Roman" w:hAnsi="Times New Roman" w:cs="Times New Roman"/>
          <w:sz w:val="24"/>
          <w:szCs w:val="24"/>
          <w:lang w:val="vi-VN"/>
        </w:rPr>
        <w:t>ề tác giả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9.1 Trường hợp một tác giả</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Họ và tên (và học hàm, học vị):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Ngày, tháng, năm sinh: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 Địa chỉ, điện thoại nhà riêng: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d) Quá trình và nơi đào tạo, chuyên ngành đào tạo (từ bậc đại học trở lên)</w:t>
      </w:r>
      <w:r w:rsidRPr="008C7F57">
        <w:rPr>
          <w:rFonts w:ascii="Times New Roman" w:eastAsia="Times New Roman" w:hAnsi="Times New Roman" w:cs="Times New Roman"/>
          <w:sz w:val="24"/>
          <w:szCs w:val="24"/>
          <w:vertAlign w:val="superscript"/>
        </w:rPr>
        <w:t>(1)</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 Quá trình công tác</w:t>
      </w: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9.2 Trường hợp đồng tác giả</w:t>
      </w:r>
    </w:p>
    <w:tbl>
      <w:tblPr>
        <w:tblW w:w="5000" w:type="pct"/>
        <w:shd w:val="clear" w:color="auto" w:fill="FFFFFF"/>
        <w:tblCellMar>
          <w:left w:w="0" w:type="dxa"/>
          <w:right w:w="0" w:type="dxa"/>
        </w:tblCellMar>
        <w:tblLook w:val="04A0" w:firstRow="1" w:lastRow="0" w:firstColumn="1" w:lastColumn="0" w:noHBand="0" w:noVBand="1"/>
      </w:tblPr>
      <w:tblGrid>
        <w:gridCol w:w="460"/>
        <w:gridCol w:w="953"/>
        <w:gridCol w:w="667"/>
        <w:gridCol w:w="574"/>
        <w:gridCol w:w="1127"/>
        <w:gridCol w:w="856"/>
        <w:gridCol w:w="857"/>
        <w:gridCol w:w="1153"/>
        <w:gridCol w:w="1942"/>
        <w:gridCol w:w="785"/>
      </w:tblGrid>
      <w:tr w:rsidR="008C7F57" w:rsidRPr="008C7F57" w:rsidTr="008A230D">
        <w:tc>
          <w:tcPr>
            <w:tcW w:w="25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5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 và tên (và học hàm, học vị)</w:t>
            </w:r>
          </w:p>
        </w:tc>
        <w:tc>
          <w:tcPr>
            <w:tcW w:w="3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Ngày, tháng, năm sinh</w:t>
            </w:r>
          </w:p>
        </w:tc>
        <w:tc>
          <w:tcPr>
            <w:tcW w:w="3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Nam, Nữ</w:t>
            </w:r>
          </w:p>
        </w:tc>
        <w:tc>
          <w:tcPr>
            <w:tcW w:w="6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Cơ quan công tác hoặc quản lý tác giả</w:t>
            </w:r>
          </w:p>
        </w:tc>
        <w:tc>
          <w:tcPr>
            <w:tcW w:w="4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Địa chỉ, điện thoại cơ quan</w:t>
            </w:r>
          </w:p>
        </w:tc>
        <w:tc>
          <w:tcPr>
            <w:tcW w:w="4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Địa chỉ, điện thoại nhà riêng</w:t>
            </w:r>
          </w:p>
        </w:tc>
        <w:tc>
          <w:tcPr>
            <w:tcW w:w="6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Thời gian tham gia công trình (bắt đầu, kết thúc)</w:t>
            </w:r>
          </w:p>
        </w:tc>
        <w:tc>
          <w:tcPr>
            <w:tcW w:w="10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w:t>
            </w:r>
            <w:r w:rsidRPr="008C7F57">
              <w:rPr>
                <w:rFonts w:ascii="Times New Roman" w:eastAsia="Times New Roman" w:hAnsi="Times New Roman" w:cs="Times New Roman"/>
                <w:b/>
                <w:bCs/>
                <w:sz w:val="24"/>
                <w:szCs w:val="24"/>
                <w:lang w:val="vi-VN"/>
              </w:rPr>
              <w:t>ống hiến khoa học, sáng tạo chủ yếu cho công trình đăng ký xét thưởng</w:t>
            </w:r>
          </w:p>
        </w:tc>
        <w:tc>
          <w:tcPr>
            <w:tcW w:w="2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Chữ </w:t>
            </w:r>
            <w:r w:rsidRPr="008C7F57">
              <w:rPr>
                <w:rFonts w:ascii="Times New Roman" w:eastAsia="Times New Roman" w:hAnsi="Times New Roman" w:cs="Times New Roman"/>
                <w:b/>
                <w:bCs/>
                <w:sz w:val="24"/>
                <w:szCs w:val="24"/>
              </w:rPr>
              <w:t>k</w:t>
            </w:r>
            <w:r w:rsidRPr="008C7F57">
              <w:rPr>
                <w:rFonts w:ascii="Times New Roman" w:eastAsia="Times New Roman" w:hAnsi="Times New Roman" w:cs="Times New Roman"/>
                <w:b/>
                <w:bCs/>
                <w:sz w:val="24"/>
                <w:szCs w:val="24"/>
                <w:lang w:val="vi-VN"/>
              </w:rPr>
              <w:t>ý</w:t>
            </w:r>
          </w:p>
        </w:tc>
      </w:tr>
      <w:tr w:rsidR="008C7F57" w:rsidRPr="008C7F57" w:rsidTr="008A230D">
        <w:tc>
          <w:tcPr>
            <w:tcW w:w="2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5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3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3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w:t>
            </w:r>
          </w:p>
        </w:tc>
        <w:tc>
          <w:tcPr>
            <w:tcW w:w="4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(6)</w:t>
            </w:r>
          </w:p>
        </w:tc>
        <w:tc>
          <w:tcPr>
            <w:tcW w:w="4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(7)</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(8)</w:t>
            </w:r>
          </w:p>
        </w:tc>
        <w:tc>
          <w:tcPr>
            <w:tcW w:w="10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w:t>
            </w:r>
          </w:p>
        </w:tc>
        <w:tc>
          <w:tcPr>
            <w:tcW w:w="2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(10)</w:t>
            </w:r>
          </w:p>
        </w:tc>
      </w:tr>
      <w:tr w:rsidR="008C7F57" w:rsidRPr="008C7F57" w:rsidTr="008A230D">
        <w:tc>
          <w:tcPr>
            <w:tcW w:w="2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5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2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5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10. Các cơ quan, tổ chức tham gia chính (n</w:t>
      </w:r>
      <w:r w:rsidRPr="008C7F57">
        <w:rPr>
          <w:rFonts w:ascii="Times New Roman" w:eastAsia="Times New Roman" w:hAnsi="Times New Roman" w:cs="Times New Roman"/>
          <w:sz w:val="24"/>
          <w:szCs w:val="24"/>
        </w:rPr>
        <w:t>ế</w:t>
      </w:r>
      <w:r w:rsidRPr="008C7F57">
        <w:rPr>
          <w:rFonts w:ascii="Times New Roman" w:eastAsia="Times New Roman" w:hAnsi="Times New Roman" w:cs="Times New Roman"/>
          <w:sz w:val="24"/>
          <w:szCs w:val="24"/>
          <w:lang w:val="vi-VN"/>
        </w:rPr>
        <w:t>u có)</w:t>
      </w:r>
    </w:p>
    <w:tbl>
      <w:tblPr>
        <w:tblW w:w="5000" w:type="pct"/>
        <w:shd w:val="clear" w:color="auto" w:fill="FFFFFF"/>
        <w:tblCellMar>
          <w:left w:w="0" w:type="dxa"/>
          <w:right w:w="0" w:type="dxa"/>
        </w:tblCellMar>
        <w:tblLook w:val="04A0" w:firstRow="1" w:lastRow="0" w:firstColumn="1" w:lastColumn="0" w:noHBand="0" w:noVBand="1"/>
      </w:tblPr>
      <w:tblGrid>
        <w:gridCol w:w="386"/>
        <w:gridCol w:w="1063"/>
        <w:gridCol w:w="1161"/>
        <w:gridCol w:w="1449"/>
        <w:gridCol w:w="5315"/>
      </w:tblGrid>
      <w:tr w:rsidR="008C7F57" w:rsidRPr="008C7F57" w:rsidTr="008A230D">
        <w:tc>
          <w:tcPr>
            <w:tcW w:w="2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TT</w:t>
            </w:r>
          </w:p>
        </w:tc>
        <w:tc>
          <w:tcPr>
            <w:tcW w:w="5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cơ quan, tổ chức</w:t>
            </w:r>
          </w:p>
        </w:tc>
        <w:tc>
          <w:tcPr>
            <w:tcW w:w="6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Địa chỉ, điện thoại cơ quan</w:t>
            </w:r>
          </w:p>
        </w:tc>
        <w:tc>
          <w:tcPr>
            <w:tcW w:w="7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người liên hệ, đi</w:t>
            </w:r>
            <w:r w:rsidRPr="008C7F57">
              <w:rPr>
                <w:rFonts w:ascii="Times New Roman" w:eastAsia="Times New Roman" w:hAnsi="Times New Roman" w:cs="Times New Roman"/>
                <w:b/>
                <w:bCs/>
                <w:sz w:val="24"/>
                <w:szCs w:val="24"/>
              </w:rPr>
              <w:t>ệ</w:t>
            </w:r>
            <w:r w:rsidRPr="008C7F57">
              <w:rPr>
                <w:rFonts w:ascii="Times New Roman" w:eastAsia="Times New Roman" w:hAnsi="Times New Roman" w:cs="Times New Roman"/>
                <w:b/>
                <w:bCs/>
                <w:sz w:val="24"/>
                <w:szCs w:val="24"/>
                <w:lang w:val="vi-VN"/>
              </w:rPr>
              <w:t>n tho</w:t>
            </w:r>
            <w:r w:rsidRPr="008C7F57">
              <w:rPr>
                <w:rFonts w:ascii="Times New Roman" w:eastAsia="Times New Roman" w:hAnsi="Times New Roman" w:cs="Times New Roman"/>
                <w:b/>
                <w:bCs/>
                <w:sz w:val="24"/>
                <w:szCs w:val="24"/>
              </w:rPr>
              <w:t>ạ</w:t>
            </w:r>
            <w:r w:rsidRPr="008C7F57">
              <w:rPr>
                <w:rFonts w:ascii="Times New Roman" w:eastAsia="Times New Roman" w:hAnsi="Times New Roman" w:cs="Times New Roman"/>
                <w:b/>
                <w:bCs/>
                <w:sz w:val="24"/>
                <w:szCs w:val="24"/>
                <w:lang w:val="vi-VN"/>
              </w:rPr>
              <w:t>i</w:t>
            </w:r>
          </w:p>
        </w:tc>
        <w:tc>
          <w:tcPr>
            <w:tcW w:w="27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Triển khai công nghệ và cống hiến chủ yếu của cơ quan, tổ chức</w:t>
            </w:r>
            <w:r w:rsidRPr="008C7F57">
              <w:rPr>
                <w:rFonts w:ascii="Times New Roman" w:eastAsia="Times New Roman" w:hAnsi="Times New Roman" w:cs="Times New Roman"/>
                <w:b/>
                <w:bCs/>
                <w:sz w:val="24"/>
                <w:szCs w:val="24"/>
                <w:vertAlign w:val="superscript"/>
              </w:rPr>
              <w:t>(</w:t>
            </w:r>
            <w:r w:rsidRPr="008C7F57">
              <w:rPr>
                <w:rFonts w:ascii="Times New Roman" w:eastAsia="Times New Roman" w:hAnsi="Times New Roman" w:cs="Times New Roman"/>
                <w:b/>
                <w:bCs/>
                <w:sz w:val="24"/>
                <w:szCs w:val="24"/>
                <w:vertAlign w:val="superscript"/>
                <w:lang w:val="vi-VN"/>
              </w:rPr>
              <w:t>4</w:t>
            </w:r>
            <w:r w:rsidRPr="008C7F57">
              <w:rPr>
                <w:rFonts w:ascii="Times New Roman" w:eastAsia="Times New Roman" w:hAnsi="Times New Roman" w:cs="Times New Roman"/>
                <w:b/>
                <w:bCs/>
                <w:sz w:val="24"/>
                <w:szCs w:val="24"/>
                <w:vertAlign w:val="superscript"/>
              </w:rPr>
              <w:t>)</w:t>
            </w:r>
          </w:p>
        </w:tc>
      </w:tr>
      <w:tr w:rsidR="008C7F57" w:rsidRPr="008C7F57" w:rsidTr="008A230D">
        <w:tc>
          <w:tcPr>
            <w:tcW w:w="2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5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7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w:t>
            </w:r>
          </w:p>
        </w:tc>
        <w:tc>
          <w:tcPr>
            <w:tcW w:w="27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w:t>
            </w:r>
          </w:p>
        </w:tc>
      </w:tr>
      <w:tr w:rsidR="008C7F57" w:rsidRPr="008C7F57" w:rsidTr="008A230D">
        <w:tc>
          <w:tcPr>
            <w:tcW w:w="2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5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7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2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c>
          <w:tcPr>
            <w:tcW w:w="5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7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8A230D" w:rsidRPr="008C7F57" w:rsidRDefault="008A230D" w:rsidP="008A230D">
      <w:pPr>
        <w:spacing w:after="0" w:line="240" w:lineRule="auto"/>
        <w:rPr>
          <w:rFonts w:ascii="Times New Roman" w:eastAsia="Times New Roman" w:hAnsi="Times New Roman" w:cs="Times New Roman"/>
          <w:vanish/>
          <w:sz w:val="24"/>
          <w:szCs w:val="24"/>
        </w:rPr>
      </w:pPr>
    </w:p>
    <w:tbl>
      <w:tblPr>
        <w:tblW w:w="5000" w:type="pct"/>
        <w:shd w:val="clear" w:color="auto" w:fill="FFFFFF"/>
        <w:tblCellMar>
          <w:left w:w="0" w:type="dxa"/>
          <w:right w:w="0" w:type="dxa"/>
        </w:tblCellMar>
        <w:tblLook w:val="04A0" w:firstRow="1" w:lastRow="0" w:firstColumn="1" w:lastColumn="0" w:noHBand="0" w:noVBand="1"/>
      </w:tblPr>
      <w:tblGrid>
        <w:gridCol w:w="3779"/>
        <w:gridCol w:w="5575"/>
      </w:tblGrid>
      <w:tr w:rsidR="008C7F57" w:rsidRPr="008C7F57" w:rsidTr="008A230D">
        <w:tc>
          <w:tcPr>
            <w:tcW w:w="20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9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TÁC GIẢ/ĐẠI DIỆN TÁC GIẢ CÔNG TRÌNH</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(Ký, ghi rõ họ tên)</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và (2) Có thể kê khai bổ sung thành trang riêng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và (4) Có thể kê khai bổ sung thành trang riêng</w:t>
      </w:r>
    </w:p>
    <w:p w:rsidR="00895FE4" w:rsidRDefault="00895FE4"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8A230D" w:rsidRPr="008C7F57" w:rsidRDefault="008A230D" w:rsidP="008A230D">
      <w:pPr>
        <w:shd w:val="clear" w:color="auto" w:fill="FFFFFF"/>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Mẫu BC3</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 ngày... tháng... năm ...</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BÁO CÁO TÓM TẮT</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CÔNG TRÌNH ỨNG DỤNG CÔNG NGHỆ</w:t>
      </w:r>
    </w:p>
    <w:tbl>
      <w:tblPr>
        <w:tblW w:w="5000" w:type="pct"/>
        <w:shd w:val="clear" w:color="auto" w:fill="FFFFFF"/>
        <w:tblCellMar>
          <w:left w:w="0" w:type="dxa"/>
          <w:right w:w="0" w:type="dxa"/>
        </w:tblCellMar>
        <w:tblLook w:val="04A0" w:firstRow="1" w:lastRow="0" w:firstColumn="1" w:lastColumn="0" w:noHBand="0" w:noVBand="1"/>
      </w:tblPr>
      <w:tblGrid>
        <w:gridCol w:w="3118"/>
        <w:gridCol w:w="3118"/>
        <w:gridCol w:w="3118"/>
      </w:tblGrid>
      <w:tr w:rsidR="008C7F57" w:rsidRPr="008C7F57" w:rsidTr="008A230D">
        <w:tc>
          <w:tcPr>
            <w:tcW w:w="16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Hồ Chí Minh:</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Nhà nước:</w:t>
            </w:r>
          </w:p>
        </w:tc>
        <w:tc>
          <w:tcPr>
            <w:tcW w:w="16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Tên công trình đề nghị xét tặng Giải thưởng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Lĩnh vực khoa học của công trình</w:t>
      </w:r>
    </w:p>
    <w:tbl>
      <w:tblPr>
        <w:tblW w:w="5000" w:type="pct"/>
        <w:shd w:val="clear" w:color="auto" w:fill="FFFFFF"/>
        <w:tblCellMar>
          <w:left w:w="0" w:type="dxa"/>
          <w:right w:w="0" w:type="dxa"/>
        </w:tblCellMar>
        <w:tblLook w:val="04A0" w:firstRow="1" w:lastRow="0" w:firstColumn="1" w:lastColumn="0" w:noHBand="0" w:noVBand="1"/>
      </w:tblPr>
      <w:tblGrid>
        <w:gridCol w:w="4677"/>
        <w:gridCol w:w="4677"/>
      </w:tblGrid>
      <w:tr w:rsidR="008C7F57" w:rsidRPr="008C7F57" w:rsidTr="008A230D">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Khoa học kỹ thuật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Khoa học nông, lâm, ngư nghiệp</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 Khoa học y dược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d) Lĩnh vực khác</w:t>
            </w:r>
          </w:p>
        </w:tc>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Tên lĩnh vực: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Đặc điểm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Sử dụng ngân sách nhà nước</w:t>
      </w:r>
    </w:p>
    <w:tbl>
      <w:tblPr>
        <w:tblW w:w="5000" w:type="pct"/>
        <w:shd w:val="clear" w:color="auto" w:fill="FFFFFF"/>
        <w:tblCellMar>
          <w:left w:w="0" w:type="dxa"/>
          <w:right w:w="0" w:type="dxa"/>
        </w:tblCellMar>
        <w:tblLook w:val="04A0" w:firstRow="1" w:lastRow="0" w:firstColumn="1" w:lastColumn="0" w:noHBand="0" w:noVBand="1"/>
      </w:tblPr>
      <w:tblGrid>
        <w:gridCol w:w="4622"/>
        <w:gridCol w:w="559"/>
        <w:gridCol w:w="2733"/>
        <w:gridCol w:w="181"/>
        <w:gridCol w:w="181"/>
        <w:gridCol w:w="370"/>
        <w:gridCol w:w="182"/>
        <w:gridCol w:w="466"/>
        <w:gridCol w:w="60"/>
      </w:tblGrid>
      <w:tr w:rsidR="008C7F57" w:rsidRPr="008C7F57" w:rsidTr="008A230D">
        <w:tc>
          <w:tcPr>
            <w:tcW w:w="2750" w:type="pct"/>
            <w:gridSpan w:val="2"/>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Không sử dụng ngân sách nhà nước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 Sử dụng một phần ngân sách nhà nước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Đã đăng ký kết quả thực hiện nhiệm vụ KH&amp;CN (đối với công trình chọn a hoặc c)</w:t>
            </w:r>
          </w:p>
        </w:tc>
        <w:tc>
          <w:tcPr>
            <w:tcW w:w="2200" w:type="pct"/>
            <w:gridSpan w:val="6"/>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c>
          <w:tcPr>
            <w:tcW w:w="0" w:type="pct"/>
            <w:tcBorders>
              <w:top w:val="nil"/>
              <w:left w:val="nil"/>
              <w:bottom w:val="single" w:sz="8" w:space="0" w:color="auto"/>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r w:rsidR="008C7F57" w:rsidRPr="008C7F57" w:rsidTr="008A230D">
        <w:tc>
          <w:tcPr>
            <w:tcW w:w="4200" w:type="pct"/>
            <w:gridSpan w:val="3"/>
            <w:tcBorders>
              <w:top w:val="nil"/>
              <w:left w:val="nil"/>
              <w:bottom w:val="nil"/>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Thời gian thực hiện (tháng, năm bắt đầu - tháng, năm kết </w:t>
            </w:r>
            <w:r w:rsidRPr="008C7F57">
              <w:rPr>
                <w:rFonts w:ascii="Times New Roman" w:eastAsia="Times New Roman" w:hAnsi="Times New Roman" w:cs="Times New Roman"/>
                <w:sz w:val="24"/>
                <w:szCs w:val="24"/>
              </w:rPr>
              <w:t>thú</w:t>
            </w:r>
            <w:r w:rsidRPr="008C7F57">
              <w:rPr>
                <w:rFonts w:ascii="Times New Roman" w:eastAsia="Times New Roman" w:hAnsi="Times New Roman" w:cs="Times New Roman"/>
                <w:sz w:val="24"/>
                <w:szCs w:val="24"/>
                <w:lang w:val="vi-VN"/>
              </w:rPr>
              <w:t>c)</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0" w:type="pct"/>
            <w:tcBorders>
              <w:top w:val="nil"/>
              <w:left w:val="nil"/>
              <w:bottom w:val="nil"/>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0" w:type="pct"/>
            <w:gridSpan w:val="2"/>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24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Thời gian công bố/ứng dụng:</w:t>
            </w:r>
          </w:p>
        </w:tc>
        <w:tc>
          <w:tcPr>
            <w:tcW w:w="2500" w:type="pct"/>
            <w:gridSpan w:val="8"/>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Công bố: ……………..</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Ứng dụng:……………</w:t>
            </w:r>
          </w:p>
        </w:tc>
      </w:tr>
      <w:tr w:rsidR="008C7F57" w:rsidRPr="008C7F57" w:rsidTr="008A230D">
        <w:tc>
          <w:tcPr>
            <w:tcW w:w="561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615"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255"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4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285"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144"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5. Cơ quan chủ trì công trình (nếu có)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6. Bộ chủ quản (nếu có)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7. Tóm tắt chung về công trình (bối cảnh hình thành, nội dung và đ</w:t>
      </w:r>
      <w:r w:rsidRPr="008C7F57">
        <w:rPr>
          <w:rFonts w:ascii="Times New Roman" w:eastAsia="Times New Roman" w:hAnsi="Times New Roman" w:cs="Times New Roman"/>
          <w:sz w:val="24"/>
          <w:szCs w:val="24"/>
        </w:rPr>
        <w:t>ặc </w:t>
      </w:r>
      <w:r w:rsidRPr="008C7F57">
        <w:rPr>
          <w:rFonts w:ascii="Times New Roman" w:eastAsia="Times New Roman" w:hAnsi="Times New Roman" w:cs="Times New Roman"/>
          <w:sz w:val="24"/>
          <w:szCs w:val="24"/>
          <w:lang w:val="vi-VN"/>
        </w:rPr>
        <w:t>điể</w:t>
      </w:r>
      <w:r w:rsidRPr="008C7F57">
        <w:rPr>
          <w:rFonts w:ascii="Times New Roman" w:eastAsia="Times New Roman" w:hAnsi="Times New Roman" w:cs="Times New Roman"/>
          <w:sz w:val="24"/>
          <w:szCs w:val="24"/>
        </w:rPr>
        <w:t>m </w:t>
      </w:r>
      <w:r w:rsidRPr="008C7F57">
        <w:rPr>
          <w:rFonts w:ascii="Times New Roman" w:eastAsia="Times New Roman" w:hAnsi="Times New Roman" w:cs="Times New Roman"/>
          <w:sz w:val="24"/>
          <w:szCs w:val="24"/>
          <w:lang w:val="vi-VN"/>
        </w:rPr>
        <w:t>chủ yếu,</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 Tóm tắt về những thành tựu đặc biệt xuất sắc (đối với Giải thưởng Hồ Chí Minh) hoặc xuất sắc (đối với Giải thưởng Nhà nước) đã đạt được.</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8.1. Mục đích, đối tượng, nhiệm vụ, phương pháp nghiên cứu và nội dung thành tựu ứng dụng khoa học và công nghệ cụ thể của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Mục đích nghiên cứu: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Đối tượng nghiên cứu: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Nhiệm vụ nghiên cứu: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Phương pháp nghiên cứu: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Nội dung thành tựu ứng dụng khoa học và công nghệ cụ thể của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8.2. Tự đánh giá về giá trị ứng dụng của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Giá trị của công trình:</w:t>
      </w:r>
    </w:p>
    <w:tbl>
      <w:tblPr>
        <w:tblW w:w="5000" w:type="pct"/>
        <w:shd w:val="clear" w:color="auto" w:fill="FFFFFF"/>
        <w:tblCellMar>
          <w:left w:w="0" w:type="dxa"/>
          <w:right w:w="0" w:type="dxa"/>
        </w:tblCellMar>
        <w:tblLook w:val="04A0" w:firstRow="1" w:lastRow="0" w:firstColumn="1" w:lastColumn="0" w:noHBand="0" w:noVBand="1"/>
      </w:tblPr>
      <w:tblGrid>
        <w:gridCol w:w="6424"/>
        <w:gridCol w:w="2930"/>
      </w:tblGrid>
      <w:tr w:rsidR="008C7F57" w:rsidRPr="008C7F57" w:rsidTr="008A230D">
        <w:tc>
          <w:tcPr>
            <w:tcW w:w="34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Đặc biệt xuất sắc (đối với Giải thưởng Hồ Chí Minh)</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Xuất sắc (đối với Giải thưởng Nhà nước)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Có giá trị rất cao về khoa học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Có giá trị cao về khoa học</w:t>
            </w:r>
          </w:p>
        </w:tc>
        <w:tc>
          <w:tcPr>
            <w:tcW w:w="15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Thành tựu cụ thể của công trình ứng dụng công nghệ:</w:t>
      </w:r>
      <w:r w:rsidRPr="008C7F57">
        <w:rPr>
          <w:rFonts w:ascii="Times New Roman" w:eastAsia="Times New Roman" w:hAnsi="Times New Roman" w:cs="Times New Roman"/>
          <w:sz w:val="24"/>
          <w:szCs w:val="24"/>
        </w:rPr>
        <w:t> ……………………………………</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8.3. Tài liệu công bố (bài báo, sách chuyên khảo, ...) và trích dẫn</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8.4. Hiệu quả của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Địa chỉ nơi ứng dụng công trình (có văn bản xác nhận của nơi ứng dụng)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Hiệu quả ứng dụng khoa học và công nghệ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 Hiệu quả về kinh tế - xã hội và các lĩnh vực khác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8.5. Các giải thưởng về khoa học và công nghệ đã được tặng cho công tr</w:t>
      </w:r>
      <w:r w:rsidRPr="008C7F57">
        <w:rPr>
          <w:rFonts w:ascii="Times New Roman" w:eastAsia="Times New Roman" w:hAnsi="Times New Roman" w:cs="Times New Roman"/>
          <w:sz w:val="24"/>
          <w:szCs w:val="24"/>
        </w:rPr>
        <w:t>ì</w:t>
      </w:r>
      <w:r w:rsidRPr="008C7F57">
        <w:rPr>
          <w:rFonts w:ascii="Times New Roman" w:eastAsia="Times New Roman" w:hAnsi="Times New Roman" w:cs="Times New Roman"/>
          <w:sz w:val="24"/>
          <w:szCs w:val="24"/>
          <w:lang w:val="vi-VN"/>
        </w:rPr>
        <w:t>nh (n</w:t>
      </w:r>
      <w:r w:rsidRPr="008C7F57">
        <w:rPr>
          <w:rFonts w:ascii="Times New Roman" w:eastAsia="Times New Roman" w:hAnsi="Times New Roman" w:cs="Times New Roman"/>
          <w:sz w:val="24"/>
          <w:szCs w:val="24"/>
        </w:rPr>
        <w:t>ế</w:t>
      </w:r>
      <w:r w:rsidRPr="008C7F57">
        <w:rPr>
          <w:rFonts w:ascii="Times New Roman" w:eastAsia="Times New Roman" w:hAnsi="Times New Roman" w:cs="Times New Roman"/>
          <w:sz w:val="24"/>
          <w:szCs w:val="24"/>
          <w:lang w:val="vi-VN"/>
        </w:rPr>
        <w:t>u có)</w:t>
      </w:r>
    </w:p>
    <w:tbl>
      <w:tblPr>
        <w:tblW w:w="5000" w:type="pct"/>
        <w:shd w:val="clear" w:color="auto" w:fill="FFFFFF"/>
        <w:tblCellMar>
          <w:left w:w="0" w:type="dxa"/>
          <w:right w:w="0" w:type="dxa"/>
        </w:tblCellMar>
        <w:tblLook w:val="04A0" w:firstRow="1" w:lastRow="0" w:firstColumn="1" w:lastColumn="0" w:noHBand="0" w:noVBand="1"/>
      </w:tblPr>
      <w:tblGrid>
        <w:gridCol w:w="946"/>
        <w:gridCol w:w="5681"/>
        <w:gridCol w:w="2747"/>
      </w:tblGrid>
      <w:tr w:rsidR="008C7F57" w:rsidRPr="008C7F57" w:rsidTr="008A230D">
        <w:tc>
          <w:tcPr>
            <w:tcW w:w="5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30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giải thưởng</w:t>
            </w:r>
          </w:p>
        </w:tc>
        <w:tc>
          <w:tcPr>
            <w:tcW w:w="14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Năm tặng thưởng</w:t>
            </w:r>
          </w:p>
        </w:tc>
      </w:tr>
      <w:tr w:rsidR="008C7F57" w:rsidRPr="008C7F57" w:rsidTr="008A230D">
        <w:tc>
          <w:tcPr>
            <w:tcW w:w="5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30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4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5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c>
          <w:tcPr>
            <w:tcW w:w="30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4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9. </w:t>
      </w:r>
      <w:r w:rsidRPr="008C7F57">
        <w:rPr>
          <w:rFonts w:ascii="Times New Roman" w:eastAsia="Times New Roman" w:hAnsi="Times New Roman" w:cs="Times New Roman"/>
          <w:sz w:val="24"/>
          <w:szCs w:val="24"/>
        </w:rPr>
        <w:t>V</w:t>
      </w:r>
      <w:r w:rsidRPr="008C7F57">
        <w:rPr>
          <w:rFonts w:ascii="Times New Roman" w:eastAsia="Times New Roman" w:hAnsi="Times New Roman" w:cs="Times New Roman"/>
          <w:sz w:val="24"/>
          <w:szCs w:val="24"/>
          <w:lang w:val="vi-VN"/>
        </w:rPr>
        <w:t>ề tác giả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9.1 Trường hợp một tác giả</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Họ và tên (và học hàm, học vị):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Ngày, tháng, năm sinh: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 Địa chỉ, điện thoại nhà riêng: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d) Quá trình và nơi đào tạo, chuyên ngành đào tạo (từ bậc đại học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ở lên)</w:t>
      </w:r>
      <w:r w:rsidRPr="008C7F57">
        <w:rPr>
          <w:rFonts w:ascii="Times New Roman" w:eastAsia="Times New Roman" w:hAnsi="Times New Roman" w:cs="Times New Roman"/>
          <w:sz w:val="24"/>
          <w:szCs w:val="24"/>
          <w:vertAlign w:val="superscript"/>
          <w:lang w:val="vi-VN"/>
        </w:rPr>
        <w:t>(1)</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 Quá trình công tác</w:t>
      </w: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9.2 Trường hợp đồng tác giả</w:t>
      </w:r>
    </w:p>
    <w:tbl>
      <w:tblPr>
        <w:tblW w:w="5000" w:type="pct"/>
        <w:shd w:val="clear" w:color="auto" w:fill="FFFFFF"/>
        <w:tblCellMar>
          <w:left w:w="0" w:type="dxa"/>
          <w:right w:w="0" w:type="dxa"/>
        </w:tblCellMar>
        <w:tblLook w:val="04A0" w:firstRow="1" w:lastRow="0" w:firstColumn="1" w:lastColumn="0" w:noHBand="0" w:noVBand="1"/>
      </w:tblPr>
      <w:tblGrid>
        <w:gridCol w:w="341"/>
        <w:gridCol w:w="1130"/>
        <w:gridCol w:w="667"/>
        <w:gridCol w:w="574"/>
        <w:gridCol w:w="1105"/>
        <w:gridCol w:w="835"/>
        <w:gridCol w:w="1001"/>
        <w:gridCol w:w="1132"/>
        <w:gridCol w:w="2118"/>
        <w:gridCol w:w="471"/>
      </w:tblGrid>
      <w:tr w:rsidR="008C7F57" w:rsidRPr="008C7F57" w:rsidTr="008A230D">
        <w:tc>
          <w:tcPr>
            <w:tcW w:w="15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6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 và tên (và học hàm, học vị)</w:t>
            </w:r>
          </w:p>
        </w:tc>
        <w:tc>
          <w:tcPr>
            <w:tcW w:w="3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Ngày, tháng, năm sinh</w:t>
            </w:r>
          </w:p>
        </w:tc>
        <w:tc>
          <w:tcPr>
            <w:tcW w:w="2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Nam, Nữ</w:t>
            </w:r>
          </w:p>
        </w:tc>
        <w:tc>
          <w:tcPr>
            <w:tcW w:w="6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Cơ quan công tác hoặc quản lý tác giả</w:t>
            </w:r>
          </w:p>
        </w:tc>
        <w:tc>
          <w:tcPr>
            <w:tcW w:w="4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Địa chỉ, điện thoại cơ quan</w:t>
            </w:r>
          </w:p>
        </w:tc>
        <w:tc>
          <w:tcPr>
            <w:tcW w:w="4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Địa chỉ, đi</w:t>
            </w:r>
            <w:r w:rsidRPr="008C7F57">
              <w:rPr>
                <w:rFonts w:ascii="Times New Roman" w:eastAsia="Times New Roman" w:hAnsi="Times New Roman" w:cs="Times New Roman"/>
                <w:b/>
                <w:bCs/>
                <w:sz w:val="24"/>
                <w:szCs w:val="24"/>
              </w:rPr>
              <w:t>ệ</w:t>
            </w:r>
            <w:r w:rsidRPr="008C7F57">
              <w:rPr>
                <w:rFonts w:ascii="Times New Roman" w:eastAsia="Times New Roman" w:hAnsi="Times New Roman" w:cs="Times New Roman"/>
                <w:b/>
                <w:bCs/>
                <w:sz w:val="24"/>
                <w:szCs w:val="24"/>
                <w:lang w:val="vi-VN"/>
              </w:rPr>
              <w:t>n thoại nh</w:t>
            </w:r>
            <w:r w:rsidRPr="008C7F57">
              <w:rPr>
                <w:rFonts w:ascii="Times New Roman" w:eastAsia="Times New Roman" w:hAnsi="Times New Roman" w:cs="Times New Roman"/>
                <w:b/>
                <w:bCs/>
                <w:sz w:val="24"/>
                <w:szCs w:val="24"/>
              </w:rPr>
              <w:t>à </w:t>
            </w:r>
            <w:r w:rsidRPr="008C7F57">
              <w:rPr>
                <w:rFonts w:ascii="Times New Roman" w:eastAsia="Times New Roman" w:hAnsi="Times New Roman" w:cs="Times New Roman"/>
                <w:b/>
                <w:bCs/>
                <w:sz w:val="24"/>
                <w:szCs w:val="24"/>
                <w:lang w:val="vi-VN"/>
              </w:rPr>
              <w:t>riêng</w:t>
            </w:r>
          </w:p>
        </w:tc>
        <w:tc>
          <w:tcPr>
            <w:tcW w:w="6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Thời gian tham gia công trình (bắt đầu, kết thúc)</w:t>
            </w:r>
          </w:p>
        </w:tc>
        <w:tc>
          <w:tcPr>
            <w:tcW w:w="11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Cống hi</w:t>
            </w:r>
            <w:r w:rsidRPr="008C7F57">
              <w:rPr>
                <w:rFonts w:ascii="Times New Roman" w:eastAsia="Times New Roman" w:hAnsi="Times New Roman" w:cs="Times New Roman"/>
                <w:b/>
                <w:bCs/>
                <w:sz w:val="24"/>
                <w:szCs w:val="24"/>
              </w:rPr>
              <w:t>ế</w:t>
            </w:r>
            <w:r w:rsidRPr="008C7F57">
              <w:rPr>
                <w:rFonts w:ascii="Times New Roman" w:eastAsia="Times New Roman" w:hAnsi="Times New Roman" w:cs="Times New Roman"/>
                <w:b/>
                <w:bCs/>
                <w:sz w:val="24"/>
                <w:szCs w:val="24"/>
                <w:lang w:val="vi-VN"/>
              </w:rPr>
              <w:t>n khoá học, sáng tạo chủ yếu cho công trình đăng ký xét thưởng </w:t>
            </w:r>
            <w:r w:rsidRPr="008C7F57">
              <w:rPr>
                <w:rFonts w:ascii="Times New Roman" w:eastAsia="Times New Roman" w:hAnsi="Times New Roman" w:cs="Times New Roman"/>
                <w:b/>
                <w:bCs/>
                <w:sz w:val="24"/>
                <w:szCs w:val="24"/>
              </w:rPr>
              <w:t>(3)</w:t>
            </w:r>
          </w:p>
        </w:tc>
        <w:tc>
          <w:tcPr>
            <w:tcW w:w="2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Chữ ký</w:t>
            </w:r>
          </w:p>
        </w:tc>
      </w:tr>
      <w:tr w:rsidR="008C7F57" w:rsidRPr="008C7F57" w:rsidTr="008A230D">
        <w:tc>
          <w:tcPr>
            <w:tcW w:w="1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3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2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w:t>
            </w:r>
          </w:p>
        </w:tc>
        <w:tc>
          <w:tcPr>
            <w:tcW w:w="4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(6)</w:t>
            </w:r>
          </w:p>
        </w:tc>
        <w:tc>
          <w:tcPr>
            <w:tcW w:w="4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(7)</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w:t>
            </w:r>
          </w:p>
        </w:tc>
        <w:tc>
          <w:tcPr>
            <w:tcW w:w="11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w:t>
            </w:r>
          </w:p>
        </w:tc>
        <w:tc>
          <w:tcPr>
            <w:tcW w:w="2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(10)</w:t>
            </w:r>
          </w:p>
        </w:tc>
      </w:tr>
      <w:tr w:rsidR="008C7F57" w:rsidRPr="008C7F57" w:rsidTr="008A230D">
        <w:tc>
          <w:tcPr>
            <w:tcW w:w="1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1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10. Các cơ quan, tổ chức tham gia chính (n</w:t>
      </w:r>
      <w:r w:rsidRPr="008C7F57">
        <w:rPr>
          <w:rFonts w:ascii="Times New Roman" w:eastAsia="Times New Roman" w:hAnsi="Times New Roman" w:cs="Times New Roman"/>
          <w:sz w:val="24"/>
          <w:szCs w:val="24"/>
        </w:rPr>
        <w:t>ế</w:t>
      </w:r>
      <w:r w:rsidRPr="008C7F57">
        <w:rPr>
          <w:rFonts w:ascii="Times New Roman" w:eastAsia="Times New Roman" w:hAnsi="Times New Roman" w:cs="Times New Roman"/>
          <w:sz w:val="24"/>
          <w:szCs w:val="24"/>
          <w:lang w:val="vi-VN"/>
        </w:rPr>
        <w:t>u có)</w:t>
      </w:r>
    </w:p>
    <w:tbl>
      <w:tblPr>
        <w:tblW w:w="5000" w:type="pct"/>
        <w:shd w:val="clear" w:color="auto" w:fill="FFFFFF"/>
        <w:tblCellMar>
          <w:left w:w="0" w:type="dxa"/>
          <w:right w:w="0" w:type="dxa"/>
        </w:tblCellMar>
        <w:tblLook w:val="04A0" w:firstRow="1" w:lastRow="0" w:firstColumn="1" w:lastColumn="0" w:noHBand="0" w:noVBand="1"/>
      </w:tblPr>
      <w:tblGrid>
        <w:gridCol w:w="386"/>
        <w:gridCol w:w="1063"/>
        <w:gridCol w:w="1063"/>
        <w:gridCol w:w="1449"/>
        <w:gridCol w:w="5413"/>
      </w:tblGrid>
      <w:tr w:rsidR="008C7F57" w:rsidRPr="008C7F57" w:rsidTr="008A230D">
        <w:tc>
          <w:tcPr>
            <w:tcW w:w="20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5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cơ quan, tổ chức</w:t>
            </w:r>
          </w:p>
        </w:tc>
        <w:tc>
          <w:tcPr>
            <w:tcW w:w="5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Địa chỉ, điện thoại cơ quan</w:t>
            </w:r>
          </w:p>
        </w:tc>
        <w:tc>
          <w:tcPr>
            <w:tcW w:w="7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người liên hệ, đi</w:t>
            </w:r>
            <w:r w:rsidRPr="008C7F57">
              <w:rPr>
                <w:rFonts w:ascii="Times New Roman" w:eastAsia="Times New Roman" w:hAnsi="Times New Roman" w:cs="Times New Roman"/>
                <w:b/>
                <w:bCs/>
                <w:sz w:val="24"/>
                <w:szCs w:val="24"/>
              </w:rPr>
              <w:t>ệ</w:t>
            </w:r>
            <w:r w:rsidRPr="008C7F57">
              <w:rPr>
                <w:rFonts w:ascii="Times New Roman" w:eastAsia="Times New Roman" w:hAnsi="Times New Roman" w:cs="Times New Roman"/>
                <w:b/>
                <w:bCs/>
                <w:sz w:val="24"/>
                <w:szCs w:val="24"/>
                <w:lang w:val="vi-VN"/>
              </w:rPr>
              <w:t>n thoại</w:t>
            </w:r>
          </w:p>
        </w:tc>
        <w:tc>
          <w:tcPr>
            <w:tcW w:w="28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Triển khai công nghệ và cống hiến chủ yếu của cơ quan, t</w:t>
            </w:r>
            <w:r w:rsidRPr="008C7F57">
              <w:rPr>
                <w:rFonts w:ascii="Times New Roman" w:eastAsia="Times New Roman" w:hAnsi="Times New Roman" w:cs="Times New Roman"/>
                <w:b/>
                <w:bCs/>
                <w:sz w:val="24"/>
                <w:szCs w:val="24"/>
              </w:rPr>
              <w:t>ổ </w:t>
            </w:r>
            <w:r w:rsidRPr="008C7F57">
              <w:rPr>
                <w:rFonts w:ascii="Times New Roman" w:eastAsia="Times New Roman" w:hAnsi="Times New Roman" w:cs="Times New Roman"/>
                <w:b/>
                <w:bCs/>
                <w:sz w:val="24"/>
                <w:szCs w:val="24"/>
                <w:lang w:val="vi-VN"/>
              </w:rPr>
              <w:t>chức</w:t>
            </w:r>
            <w:r w:rsidRPr="008C7F57">
              <w:rPr>
                <w:rFonts w:ascii="Times New Roman" w:eastAsia="Times New Roman" w:hAnsi="Times New Roman" w:cs="Times New Roman"/>
                <w:b/>
                <w:bCs/>
                <w:sz w:val="24"/>
                <w:szCs w:val="24"/>
                <w:vertAlign w:val="superscript"/>
                <w:lang w:val="vi-VN"/>
              </w:rPr>
              <w:t>(4</w:t>
            </w:r>
            <w:r w:rsidRPr="008C7F57">
              <w:rPr>
                <w:rFonts w:ascii="Times New Roman" w:eastAsia="Times New Roman" w:hAnsi="Times New Roman" w:cs="Times New Roman"/>
                <w:b/>
                <w:bCs/>
                <w:sz w:val="24"/>
                <w:szCs w:val="24"/>
                <w:vertAlign w:val="superscript"/>
              </w:rPr>
              <w:t>)</w:t>
            </w:r>
          </w:p>
        </w:tc>
      </w:tr>
      <w:tr w:rsidR="008C7F57" w:rsidRPr="008C7F57" w:rsidTr="008A230D">
        <w:tc>
          <w:tcPr>
            <w:tcW w:w="2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5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5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7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w:t>
            </w:r>
          </w:p>
        </w:tc>
        <w:tc>
          <w:tcPr>
            <w:tcW w:w="28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(5)</w:t>
            </w:r>
          </w:p>
        </w:tc>
      </w:tr>
      <w:tr w:rsidR="008C7F57" w:rsidRPr="008C7F57" w:rsidTr="008A230D">
        <w:tc>
          <w:tcPr>
            <w:tcW w:w="2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5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5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8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20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c>
          <w:tcPr>
            <w:tcW w:w="5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5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8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8A230D" w:rsidRPr="008C7F57" w:rsidRDefault="008A230D" w:rsidP="008A230D">
      <w:pPr>
        <w:spacing w:after="0" w:line="240" w:lineRule="auto"/>
        <w:rPr>
          <w:rFonts w:ascii="Times New Roman" w:eastAsia="Times New Roman" w:hAnsi="Times New Roman" w:cs="Times New Roman"/>
          <w:vanish/>
          <w:sz w:val="24"/>
          <w:szCs w:val="24"/>
        </w:rPr>
      </w:pPr>
    </w:p>
    <w:tbl>
      <w:tblPr>
        <w:tblW w:w="5000" w:type="pct"/>
        <w:shd w:val="clear" w:color="auto" w:fill="FFFFFF"/>
        <w:tblCellMar>
          <w:left w:w="0" w:type="dxa"/>
          <w:right w:w="0" w:type="dxa"/>
        </w:tblCellMar>
        <w:tblLook w:val="04A0" w:firstRow="1" w:lastRow="0" w:firstColumn="1" w:lastColumn="0" w:noHBand="0" w:noVBand="1"/>
      </w:tblPr>
      <w:tblGrid>
        <w:gridCol w:w="3874"/>
        <w:gridCol w:w="5480"/>
      </w:tblGrid>
      <w:tr w:rsidR="008C7F57" w:rsidRPr="008C7F57" w:rsidTr="008A230D">
        <w:tc>
          <w:tcPr>
            <w:tcW w:w="20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9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TÁC GIẢ/ĐẠI DIỆN TÁC GIẢ CÔNG TRÌNH</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(Ký, ghi rõ họ tên)</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và (2) Có thể kê khai bổ sung thành trang giấy A4 riêng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và; (4) Có thể kê khai bổ sung thành trang riêng</w:t>
      </w:r>
    </w:p>
    <w:p w:rsidR="008A230D" w:rsidRPr="008C7F57" w:rsidRDefault="008A230D" w:rsidP="008A230D">
      <w:pPr>
        <w:shd w:val="clear" w:color="auto" w:fill="FFFFFF"/>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Mẫu XN</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ngày... tháng... năm 20...</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VĂN BẢN XÁC NHẬN ỨNG DỤNG CÔNG TRÌNH</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PHẦN K</w:t>
      </w:r>
      <w:r w:rsidRPr="008C7F57">
        <w:rPr>
          <w:rFonts w:ascii="Times New Roman" w:eastAsia="Times New Roman" w:hAnsi="Times New Roman" w:cs="Times New Roman"/>
          <w:b/>
          <w:bCs/>
          <w:sz w:val="24"/>
          <w:szCs w:val="24"/>
        </w:rPr>
        <w:t>Ê </w:t>
      </w:r>
      <w:r w:rsidRPr="008C7F57">
        <w:rPr>
          <w:rFonts w:ascii="Times New Roman" w:eastAsia="Times New Roman" w:hAnsi="Times New Roman" w:cs="Times New Roman"/>
          <w:b/>
          <w:bCs/>
          <w:sz w:val="24"/>
          <w:szCs w:val="24"/>
          <w:lang w:val="vi-VN"/>
        </w:rPr>
        <w:t>KHAI CỦA TÁC GIẢ</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Thông tin chung về tác giả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Họ và tên: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Quốc tịch: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Ngày, tháng, năm sinh: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Số CMND/CCCD/Hộ chiếu: …</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 Ngày cấp: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Nơi cấp: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Nơi ở hiện nay: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chỉ liên hệ: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Điện thoại: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Fax: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E-mail: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Nơi công tác: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Công trình khoa học và công nghệ</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2.1. Tên công trình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2.2. Lĩnh vực khoa học của công trình</w:t>
      </w:r>
    </w:p>
    <w:tbl>
      <w:tblPr>
        <w:tblW w:w="5000" w:type="pct"/>
        <w:shd w:val="clear" w:color="auto" w:fill="FFFFFF"/>
        <w:tblCellMar>
          <w:left w:w="0" w:type="dxa"/>
          <w:right w:w="0" w:type="dxa"/>
        </w:tblCellMar>
        <w:tblLook w:val="04A0" w:firstRow="1" w:lastRow="0" w:firstColumn="1" w:lastColumn="0" w:noHBand="0" w:noVBand="1"/>
      </w:tblPr>
      <w:tblGrid>
        <w:gridCol w:w="4677"/>
        <w:gridCol w:w="4677"/>
      </w:tblGrid>
      <w:tr w:rsidR="008C7F57" w:rsidRPr="008C7F57" w:rsidTr="008A230D">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Khoa học kỹ thuật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Khoa học nông, lâm, ngư nghiệp</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 Khoa học y dược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d) Lĩnh vực khác</w:t>
            </w:r>
          </w:p>
        </w:tc>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Tên lĩnh vực: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2.3. Đặc điểm công trình</w:t>
      </w:r>
    </w:p>
    <w:tbl>
      <w:tblPr>
        <w:tblW w:w="5000" w:type="pct"/>
        <w:shd w:val="clear" w:color="auto" w:fill="FFFFFF"/>
        <w:tblCellMar>
          <w:left w:w="0" w:type="dxa"/>
          <w:right w:w="0" w:type="dxa"/>
        </w:tblCellMar>
        <w:tblLook w:val="04A0" w:firstRow="1" w:lastRow="0" w:firstColumn="1" w:lastColumn="0" w:noHBand="0" w:noVBand="1"/>
      </w:tblPr>
      <w:tblGrid>
        <w:gridCol w:w="4676"/>
        <w:gridCol w:w="3341"/>
        <w:gridCol w:w="191"/>
        <w:gridCol w:w="191"/>
        <w:gridCol w:w="382"/>
        <w:gridCol w:w="191"/>
        <w:gridCol w:w="382"/>
      </w:tblGrid>
      <w:tr w:rsidR="008C7F57" w:rsidRPr="008C7F57" w:rsidTr="008A230D">
        <w:tc>
          <w:tcPr>
            <w:tcW w:w="24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Sử dụng ngân sách nhà nước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b) Không sử dụng ngân sách nhà nước</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 Sử dụng một phần ngân sách nhà nước</w:t>
            </w:r>
          </w:p>
        </w:tc>
        <w:tc>
          <w:tcPr>
            <w:tcW w:w="2450" w:type="pct"/>
            <w:gridSpan w:val="6"/>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r w:rsidR="008C7F57" w:rsidRPr="008C7F57" w:rsidTr="008A230D">
        <w:tc>
          <w:tcPr>
            <w:tcW w:w="4200" w:type="pct"/>
            <w:gridSpan w:val="2"/>
            <w:tcBorders>
              <w:top w:val="nil"/>
              <w:left w:val="nil"/>
              <w:bottom w:val="nil"/>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2.</w:t>
            </w:r>
            <w:r w:rsidRPr="008C7F57">
              <w:rPr>
                <w:rFonts w:ascii="Times New Roman" w:eastAsia="Times New Roman" w:hAnsi="Times New Roman" w:cs="Times New Roman"/>
                <w:sz w:val="24"/>
                <w:szCs w:val="24"/>
                <w:lang w:val="vi-VN"/>
              </w:rPr>
              <w:t>4. Thời gian thực hiện (tháng, năm bắt đầu - tháng, năm kết </w:t>
            </w:r>
            <w:r w:rsidRPr="008C7F57">
              <w:rPr>
                <w:rFonts w:ascii="Times New Roman" w:eastAsia="Times New Roman" w:hAnsi="Times New Roman" w:cs="Times New Roman"/>
                <w:sz w:val="24"/>
                <w:szCs w:val="24"/>
              </w:rPr>
              <w:t>thú</w:t>
            </w:r>
            <w:r w:rsidRPr="008C7F57">
              <w:rPr>
                <w:rFonts w:ascii="Times New Roman" w:eastAsia="Times New Roman" w:hAnsi="Times New Roman" w:cs="Times New Roman"/>
                <w:sz w:val="24"/>
                <w:szCs w:val="24"/>
                <w:lang w:val="vi-VN"/>
              </w:rPr>
              <w:t>c)</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00" w:type="pct"/>
            <w:tcBorders>
              <w:top w:val="nil"/>
              <w:left w:val="nil"/>
              <w:bottom w:val="nil"/>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0" w:type="pct"/>
            <w:tcBorders>
              <w:top w:val="single" w:sz="8" w:space="0" w:color="auto"/>
              <w:left w:val="nil"/>
              <w:bottom w:val="single" w:sz="8" w:space="0" w:color="auto"/>
              <w:right w:val="single" w:sz="8" w:space="0" w:color="auto"/>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561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p>
        </w:tc>
        <w:tc>
          <w:tcPr>
            <w:tcW w:w="3885"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4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300" w:type="dxa"/>
            <w:tcBorders>
              <w:top w:val="nil"/>
              <w:left w:val="nil"/>
              <w:bottom w:val="nil"/>
              <w:right w:val="nil"/>
            </w:tcBorders>
            <w:shd w:val="clear" w:color="auto" w:fill="FFFFFF"/>
            <w:vAlign w:val="center"/>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Tổ chức ứng dụng công trình</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Tên tổ chức: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chỉ liên hệ: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Điện thoại: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Fax: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E-mail: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Số Quyết định thành lập (nếu có):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Lĩnh vực đăng ký hoạt động chính (đăng ký kinh doanh (nếu có))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Họ và tên người đứng đầu tổ chức: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Tóm tắt hiệu quả ứng dụng của công trình khoa học và công nghệ</w:t>
      </w:r>
    </w:p>
    <w:tbl>
      <w:tblPr>
        <w:tblW w:w="5000" w:type="pct"/>
        <w:shd w:val="clear" w:color="auto" w:fill="FFFFFF"/>
        <w:tblCellMar>
          <w:left w:w="0" w:type="dxa"/>
          <w:right w:w="0" w:type="dxa"/>
        </w:tblCellMar>
        <w:tblLook w:val="04A0" w:firstRow="1" w:lastRow="0" w:firstColumn="1" w:lastColumn="0" w:noHBand="0" w:noVBand="1"/>
      </w:tblPr>
      <w:tblGrid>
        <w:gridCol w:w="3874"/>
        <w:gridCol w:w="5480"/>
      </w:tblGrid>
      <w:tr w:rsidR="008C7F57" w:rsidRPr="008C7F57" w:rsidTr="008A230D">
        <w:tc>
          <w:tcPr>
            <w:tcW w:w="20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9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TÁC GIẢ/ĐẠI DIỆN TÁC GIẢ CÔNG TRÌNH</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ghi rõ họ tên)</w:t>
            </w:r>
          </w:p>
        </w:tc>
      </w:tr>
    </w:tbl>
    <w:p w:rsidR="008A230D" w:rsidRPr="008C7F57" w:rsidRDefault="008A230D" w:rsidP="00CD61A2">
      <w:pPr>
        <w:shd w:val="clear" w:color="auto" w:fill="FFFFFF"/>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PHẦN XÁC NHẬN CỦA TỔ CHỨC ỨNG DỤNG CÔNG TRÌNH</w:t>
      </w:r>
    </w:p>
    <w:p w:rsidR="008A230D" w:rsidRPr="008C7F57" w:rsidRDefault="008A230D" w:rsidP="00CD61A2">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Hiệu quả ứng dụng khoa học và công nghệ</w:t>
      </w:r>
    </w:p>
    <w:p w:rsidR="008A230D" w:rsidRPr="008C7F57" w:rsidRDefault="008A230D" w:rsidP="00CD61A2">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CD61A2">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CD61A2">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Hiệu quả về kinh tế - xã hội và các lĩnh vực khác</w:t>
      </w:r>
    </w:p>
    <w:p w:rsidR="008A230D" w:rsidRPr="008C7F57" w:rsidRDefault="008A230D" w:rsidP="00CD61A2">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CD61A2">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CD61A2">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Nội dung khác có liên quan đến hiệu quả ứng dụng công trình (nếu có)</w:t>
      </w:r>
    </w:p>
    <w:p w:rsidR="008A230D" w:rsidRPr="008C7F57" w:rsidRDefault="008A230D" w:rsidP="00CD61A2">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CD61A2">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CD61A2">
      <w:pPr>
        <w:shd w:val="clear" w:color="auto" w:fill="FFFFFF"/>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bl>
      <w:tblPr>
        <w:tblW w:w="5000" w:type="pct"/>
        <w:shd w:val="clear" w:color="auto" w:fill="FFFFFF"/>
        <w:tblCellMar>
          <w:left w:w="0" w:type="dxa"/>
          <w:right w:w="0" w:type="dxa"/>
        </w:tblCellMar>
        <w:tblLook w:val="04A0" w:firstRow="1" w:lastRow="0" w:firstColumn="1" w:lastColumn="0" w:noHBand="0" w:noVBand="1"/>
      </w:tblPr>
      <w:tblGrid>
        <w:gridCol w:w="4677"/>
        <w:gridCol w:w="4677"/>
      </w:tblGrid>
      <w:tr w:rsidR="008C7F57" w:rsidRPr="008C7F57" w:rsidTr="008A230D">
        <w:tc>
          <w:tcPr>
            <w:tcW w:w="2500" w:type="pct"/>
            <w:tcBorders>
              <w:top w:val="nil"/>
              <w:left w:val="nil"/>
              <w:bottom w:val="nil"/>
              <w:right w:val="nil"/>
            </w:tcBorders>
            <w:shd w:val="clear" w:color="auto" w:fill="FFFFFF"/>
            <w:hideMark/>
          </w:tcPr>
          <w:p w:rsidR="008A230D" w:rsidRPr="008C7F57" w:rsidRDefault="008A230D" w:rsidP="00CD61A2">
            <w:pPr>
              <w:spacing w:after="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0" w:type="pct"/>
            <w:tcBorders>
              <w:top w:val="nil"/>
              <w:left w:val="nil"/>
              <w:bottom w:val="nil"/>
              <w:right w:val="nil"/>
            </w:tcBorders>
            <w:shd w:val="clear" w:color="auto" w:fill="FFFFFF"/>
            <w:hideMark/>
          </w:tcPr>
          <w:p w:rsidR="008A230D" w:rsidRPr="008C7F57" w:rsidRDefault="008A230D" w:rsidP="00CD61A2">
            <w:pPr>
              <w:spacing w:after="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w:t>
            </w:r>
            <w:r w:rsidRPr="008C7F57">
              <w:rPr>
                <w:rFonts w:ascii="Times New Roman" w:eastAsia="Times New Roman" w:hAnsi="Times New Roman" w:cs="Times New Roman"/>
                <w:b/>
                <w:bCs/>
                <w:sz w:val="24"/>
                <w:szCs w:val="24"/>
              </w:rPr>
              <w:t>Ổ </w:t>
            </w:r>
            <w:r w:rsidRPr="008C7F57">
              <w:rPr>
                <w:rFonts w:ascii="Times New Roman" w:eastAsia="Times New Roman" w:hAnsi="Times New Roman" w:cs="Times New Roman"/>
                <w:b/>
                <w:bCs/>
                <w:sz w:val="24"/>
                <w:szCs w:val="24"/>
                <w:lang w:val="vi-VN"/>
              </w:rPr>
              <w:t>CHỨC ỨNG DỤNG CÔNG TRÌNH</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 </w:t>
            </w:r>
            <w:r w:rsidRPr="008C7F57">
              <w:rPr>
                <w:rFonts w:ascii="Times New Roman" w:eastAsia="Times New Roman" w:hAnsi="Times New Roman" w:cs="Times New Roman"/>
                <w:i/>
                <w:iCs/>
                <w:sz w:val="24"/>
                <w:szCs w:val="24"/>
                <w:lang w:val="vi-VN"/>
              </w:rPr>
              <w:t>tên, đóng dấu)</w:t>
            </w:r>
          </w:p>
        </w:tc>
      </w:tr>
    </w:tbl>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8A230D" w:rsidRPr="008C7F57" w:rsidRDefault="008A230D" w:rsidP="008A230D">
      <w:pPr>
        <w:shd w:val="clear" w:color="auto" w:fill="FFFFFF"/>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Mẫu ĐK2</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ngày </w:t>
      </w: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tháng </w:t>
      </w:r>
      <w:r w:rsidRPr="008C7F57">
        <w:rPr>
          <w:rFonts w:ascii="Times New Roman" w:eastAsia="Times New Roman" w:hAnsi="Times New Roman" w:cs="Times New Roman"/>
          <w:i/>
          <w:iCs/>
          <w:sz w:val="24"/>
          <w:szCs w:val="24"/>
        </w:rPr>
        <w:t>…… </w:t>
      </w:r>
      <w:r w:rsidRPr="008C7F57">
        <w:rPr>
          <w:rFonts w:ascii="Times New Roman" w:eastAsia="Times New Roman" w:hAnsi="Times New Roman" w:cs="Times New Roman"/>
          <w:i/>
          <w:iCs/>
          <w:sz w:val="24"/>
          <w:szCs w:val="24"/>
          <w:lang w:val="vi-VN"/>
        </w:rPr>
        <w:t>năm</w:t>
      </w:r>
      <w:r w:rsidRPr="008C7F57">
        <w:rPr>
          <w:rFonts w:ascii="Times New Roman" w:eastAsia="Times New Roman" w:hAnsi="Times New Roman" w:cs="Times New Roman"/>
          <w:i/>
          <w:iCs/>
          <w:sz w:val="24"/>
          <w:szCs w:val="24"/>
        </w:rPr>
        <w:t>……….</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ĐĂNG KÝ ĐẶT VÀ TẶNG GIẢI THƯỞNG</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VỀ KHOA HỌC VÀ CÔNG NGHỆ</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Kính gửi:</w:t>
      </w:r>
      <w:r w:rsidRPr="008C7F57">
        <w:rPr>
          <w:rFonts w:ascii="Times New Roman" w:eastAsia="Times New Roman" w:hAnsi="Times New Roman" w:cs="Times New Roman"/>
          <w:sz w:val="24"/>
          <w:szCs w:val="24"/>
        </w:rPr>
        <w:t> …………………………</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Thông tin tổ chức/cá nhân đăng ký giải thưởng: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Đối với tổ chức</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Tên tổ chức: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chỉ liên hệ: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Điện thoại: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Fax: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E-mail: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Số Quyết định thành lập: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Lĩnh vực đăng ký hoạt động chính (đăng ký kinh doanh):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Họ và tên người đứng đầu tổ chức: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Đối với cá nhân</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Họ và tên: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Quốc tịch: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Ngày, tháng, năm sinh: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Số CMND/CCCD/Hộ chiếu:…</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 Ngày cấp: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Nơi cấp:</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Nơi ở hiện nay: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chỉ liên hệ: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Điện thoại: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Fax: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E-mail: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Đăng ký giải thưởng: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2.1. Tên và ý nghĩa giải thưởng: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2.2. Lĩnh vực đăng ký giải thưởng: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2.3. Mục đích đặt và tặng giải thưởng:</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2.4. Quy mô giải thưởng: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2.5. Nguồn kinh phí: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2.6. Đối tượng áp dụng cho giải thưởng: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2.7. Tóm tắt nguyên tắc, điều kiện xét tặng, tiêu chuẩn xét tặng giải thưởng:</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(Kèm theo Quy chế xét tặng giải thưởng về khoa học và công nghệ)</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Tôi/Chúng tôi cam kết: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Tên giải thưởng mới không trùng hoặc tương tự gây nhầm lẫn với tên giải thưởng về khoa học và công nghệ đã có; hoặc đã được sự đồng ý của tổ chức, cá nhân hoặc đại diện hợp pháp của tổ chức, cá nhân hoặc cơ quan có th</w:t>
      </w:r>
      <w:r w:rsidRPr="008C7F57">
        <w:rPr>
          <w:rFonts w:ascii="Times New Roman" w:eastAsia="Times New Roman" w:hAnsi="Times New Roman" w:cs="Times New Roman"/>
          <w:sz w:val="24"/>
          <w:szCs w:val="24"/>
        </w:rPr>
        <w:t>ẩ</w:t>
      </w:r>
      <w:r w:rsidRPr="008C7F57">
        <w:rPr>
          <w:rFonts w:ascii="Times New Roman" w:eastAsia="Times New Roman" w:hAnsi="Times New Roman" w:cs="Times New Roman"/>
          <w:sz w:val="24"/>
          <w:szCs w:val="24"/>
          <w:lang w:val="vi-VN"/>
        </w:rPr>
        <w:t>m quyền (trong trường hợp đăng ký giải thưởng sử dụng tên của tổ chức, cá nhân);</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b) Không xâm phạm lợi ích của nhà nước, quyền, lợi ích hợp pháp của tổ chức, cá nhân; không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ái với đạo đức, thu</w:t>
      </w:r>
      <w:r w:rsidRPr="008C7F57">
        <w:rPr>
          <w:rFonts w:ascii="Times New Roman" w:eastAsia="Times New Roman" w:hAnsi="Times New Roman" w:cs="Times New Roman"/>
          <w:sz w:val="24"/>
          <w:szCs w:val="24"/>
        </w:rPr>
        <w:t>ầ</w:t>
      </w:r>
      <w:r w:rsidRPr="008C7F57">
        <w:rPr>
          <w:rFonts w:ascii="Times New Roman" w:eastAsia="Times New Roman" w:hAnsi="Times New Roman" w:cs="Times New Roman"/>
          <w:sz w:val="24"/>
          <w:szCs w:val="24"/>
          <w:lang w:val="vi-VN"/>
        </w:rPr>
        <w:t>n phong mỹ tục của dân tộc.</w:t>
      </w:r>
    </w:p>
    <w:tbl>
      <w:tblPr>
        <w:tblW w:w="5000" w:type="pct"/>
        <w:shd w:val="clear" w:color="auto" w:fill="FFFFFF"/>
        <w:tblCellMar>
          <w:left w:w="0" w:type="dxa"/>
          <w:right w:w="0" w:type="dxa"/>
        </w:tblCellMar>
        <w:tblLook w:val="04A0" w:firstRow="1" w:lastRow="0" w:firstColumn="1" w:lastColumn="0" w:noHBand="0" w:noVBand="1"/>
      </w:tblPr>
      <w:tblGrid>
        <w:gridCol w:w="4677"/>
        <w:gridCol w:w="4677"/>
      </w:tblGrid>
      <w:tr w:rsidR="008C7F57" w:rsidRPr="008C7F57" w:rsidTr="008A230D">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TỔ CHỨC/ CÁ NHÂN</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ghi rõ họ tên)</w:t>
            </w:r>
          </w:p>
        </w:tc>
      </w:tr>
    </w:tbl>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CD61A2" w:rsidRDefault="00CD61A2"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8A230D" w:rsidRPr="008C7F57" w:rsidRDefault="008A230D" w:rsidP="008A230D">
      <w:pPr>
        <w:shd w:val="clear" w:color="auto" w:fill="FFFFFF"/>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Mẫu NX1</w:t>
      </w:r>
    </w:p>
    <w:tbl>
      <w:tblPr>
        <w:tblW w:w="5000" w:type="pct"/>
        <w:shd w:val="clear" w:color="auto" w:fill="FFFFFF"/>
        <w:tblCellMar>
          <w:left w:w="0" w:type="dxa"/>
          <w:right w:w="0" w:type="dxa"/>
        </w:tblCellMar>
        <w:tblLook w:val="04A0" w:firstRow="1" w:lastRow="0" w:firstColumn="1" w:lastColumn="0" w:noHBand="0" w:noVBand="1"/>
      </w:tblPr>
      <w:tblGrid>
        <w:gridCol w:w="3577"/>
        <w:gridCol w:w="5885"/>
      </w:tblGrid>
      <w:tr w:rsidR="008C7F57" w:rsidRPr="008C7F57" w:rsidTr="008A230D">
        <w:tc>
          <w:tcPr>
            <w:tcW w:w="3348" w:type="dxa"/>
            <w:tcBorders>
              <w:top w:val="nil"/>
              <w:left w:val="nil"/>
              <w:bottom w:val="nil"/>
              <w:right w:val="nil"/>
            </w:tcBorders>
            <w:shd w:val="clear" w:color="auto" w:fill="FFFFFF"/>
            <w:tcMar>
              <w:top w:w="0" w:type="dxa"/>
              <w:left w:w="0"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HỘI ĐỒNG XÉT TẶNG</w:t>
            </w:r>
            <w:r w:rsidRPr="008C7F57">
              <w:rPr>
                <w:rFonts w:ascii="Times New Roman" w:eastAsia="Times New Roman" w:hAnsi="Times New Roman" w:cs="Times New Roman"/>
                <w:b/>
                <w:bCs/>
                <w:sz w:val="24"/>
                <w:szCs w:val="24"/>
              </w:rPr>
              <w:br/>
              <w:t>GIẢI THƯỞNG CẤP ….</w:t>
            </w:r>
            <w:r w:rsidRPr="008C7F57">
              <w:rPr>
                <w:rFonts w:ascii="Times New Roman" w:eastAsia="Times New Roman" w:hAnsi="Times New Roman" w:cs="Times New Roman"/>
                <w:b/>
                <w:bCs/>
                <w:sz w:val="24"/>
                <w:szCs w:val="24"/>
                <w:lang w:val="vi-VN"/>
              </w:rPr>
              <w:br/>
              <w:t>-------</w:t>
            </w:r>
          </w:p>
        </w:tc>
        <w:tc>
          <w:tcPr>
            <w:tcW w:w="5508" w:type="dxa"/>
            <w:tcBorders>
              <w:top w:val="nil"/>
              <w:left w:val="nil"/>
              <w:bottom w:val="nil"/>
              <w:right w:val="nil"/>
            </w:tcBorders>
            <w:shd w:val="clear" w:color="auto" w:fill="FFFFFF"/>
            <w:tcMar>
              <w:top w:w="0" w:type="dxa"/>
              <w:left w:w="0"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8A230D">
        <w:tc>
          <w:tcPr>
            <w:tcW w:w="3348" w:type="dxa"/>
            <w:tcBorders>
              <w:top w:val="nil"/>
              <w:left w:val="nil"/>
              <w:bottom w:val="nil"/>
              <w:right w:val="nil"/>
            </w:tcBorders>
            <w:shd w:val="clear" w:color="auto" w:fill="FFFFFF"/>
            <w:tcMar>
              <w:top w:w="0" w:type="dxa"/>
              <w:left w:w="0"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508" w:type="dxa"/>
            <w:tcBorders>
              <w:top w:val="nil"/>
              <w:left w:val="nil"/>
              <w:bottom w:val="nil"/>
              <w:right w:val="nil"/>
            </w:tcBorders>
            <w:shd w:val="clear" w:color="auto" w:fill="FFFFFF"/>
            <w:tcMar>
              <w:top w:w="0" w:type="dxa"/>
              <w:left w:w="0" w:type="dxa"/>
              <w:bottom w:w="0" w:type="dxa"/>
              <w:right w:w="108" w:type="dxa"/>
            </w:tcMar>
            <w:hideMark/>
          </w:tcPr>
          <w:p w:rsidR="008A230D" w:rsidRPr="008C7F57" w:rsidRDefault="008A230D" w:rsidP="008A230D">
            <w:pPr>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 …</w:t>
            </w:r>
          </w:p>
        </w:tc>
      </w:tr>
    </w:tbl>
    <w:p w:rsidR="008A230D" w:rsidRPr="008C7F57" w:rsidRDefault="008A230D" w:rsidP="002E1CB7">
      <w:pPr>
        <w:shd w:val="clear" w:color="auto" w:fill="FFFFFF"/>
        <w:spacing w:after="12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PHIẾU NHẬN XÉT</w:t>
      </w:r>
    </w:p>
    <w:p w:rsidR="008A230D" w:rsidRPr="008C7F57" w:rsidRDefault="008A230D" w:rsidP="002E1CB7">
      <w:pPr>
        <w:shd w:val="clear" w:color="auto" w:fill="FFFFFF"/>
        <w:spacing w:after="12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CÔNG TRÌNH NGHIÊN CỨU KHOA HỌC</w:t>
      </w:r>
    </w:p>
    <w:tbl>
      <w:tblPr>
        <w:tblW w:w="5000" w:type="pct"/>
        <w:shd w:val="clear" w:color="auto" w:fill="FFFFFF"/>
        <w:tblCellMar>
          <w:left w:w="0" w:type="dxa"/>
          <w:right w:w="0" w:type="dxa"/>
        </w:tblCellMar>
        <w:tblLook w:val="04A0" w:firstRow="1" w:lastRow="0" w:firstColumn="1" w:lastColumn="0" w:noHBand="0" w:noVBand="1"/>
      </w:tblPr>
      <w:tblGrid>
        <w:gridCol w:w="3118"/>
        <w:gridCol w:w="3118"/>
        <w:gridCol w:w="3118"/>
      </w:tblGrid>
      <w:tr w:rsidR="008C7F57" w:rsidRPr="008C7F57" w:rsidTr="008A230D">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Ủy viên phản biện:</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Ủy viên:</w:t>
            </w:r>
          </w:p>
        </w:tc>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Tên công trình đề nghị xét tặng</w:t>
      </w:r>
    </w:p>
    <w:tbl>
      <w:tblPr>
        <w:tblW w:w="5000" w:type="pct"/>
        <w:shd w:val="clear" w:color="auto" w:fill="FFFFFF"/>
        <w:tblCellMar>
          <w:left w:w="0" w:type="dxa"/>
          <w:right w:w="0" w:type="dxa"/>
        </w:tblCellMar>
        <w:tblLook w:val="04A0" w:firstRow="1" w:lastRow="0" w:firstColumn="1" w:lastColumn="0" w:noHBand="0" w:noVBand="1"/>
      </w:tblPr>
      <w:tblGrid>
        <w:gridCol w:w="3118"/>
        <w:gridCol w:w="3118"/>
        <w:gridCol w:w="3118"/>
      </w:tblGrid>
      <w:tr w:rsidR="008C7F57" w:rsidRPr="008C7F57" w:rsidTr="008A230D">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Hồ Chí Minh:</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Nhà nước:</w:t>
            </w:r>
          </w:p>
        </w:tc>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Tác giả công trình:</w:t>
      </w:r>
    </w:p>
    <w:tbl>
      <w:tblPr>
        <w:tblW w:w="5000" w:type="pct"/>
        <w:shd w:val="clear" w:color="auto" w:fill="FFFFFF"/>
        <w:tblCellMar>
          <w:left w:w="0" w:type="dxa"/>
          <w:right w:w="0" w:type="dxa"/>
        </w:tblCellMar>
        <w:tblLook w:val="04A0" w:firstRow="1" w:lastRow="0" w:firstColumn="1" w:lastColumn="0" w:noHBand="0" w:noVBand="1"/>
      </w:tblPr>
      <w:tblGrid>
        <w:gridCol w:w="6142"/>
        <w:gridCol w:w="3212"/>
      </w:tblGrid>
      <w:tr w:rsidR="008C7F57" w:rsidRPr="008C7F57" w:rsidTr="008A230D">
        <w:tc>
          <w:tcPr>
            <w:tcW w:w="32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2.1. Tên tác giả: </w:t>
            </w:r>
            <w:r w:rsidRPr="008C7F57">
              <w:rPr>
                <w:rFonts w:ascii="Times New Roman" w:eastAsia="Times New Roman" w:hAnsi="Times New Roman" w:cs="Times New Roman"/>
                <w:sz w:val="24"/>
                <w:szCs w:val="24"/>
              </w:rPr>
              <w:t>…………………………………………..</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2.2. Đ</w:t>
            </w:r>
            <w:r w:rsidRPr="008C7F57">
              <w:rPr>
                <w:rFonts w:ascii="Times New Roman" w:eastAsia="Times New Roman" w:hAnsi="Times New Roman" w:cs="Times New Roman"/>
                <w:sz w:val="24"/>
                <w:szCs w:val="24"/>
              </w:rPr>
              <w:t>ồ</w:t>
            </w:r>
            <w:r w:rsidRPr="008C7F57">
              <w:rPr>
                <w:rFonts w:ascii="Times New Roman" w:eastAsia="Times New Roman" w:hAnsi="Times New Roman" w:cs="Times New Roman"/>
                <w:sz w:val="24"/>
                <w:szCs w:val="24"/>
                <w:lang w:val="vi-VN"/>
              </w:rPr>
              <w:t>ng tác giả:</w:t>
            </w:r>
            <w:r w:rsidRPr="008C7F57">
              <w:rPr>
                <w:rFonts w:ascii="Times New Roman" w:eastAsia="Times New Roman" w:hAnsi="Times New Roman" w:cs="Times New Roman"/>
                <w:sz w:val="24"/>
                <w:szCs w:val="24"/>
              </w:rPr>
              <w:t> …………………………………………</w:t>
            </w:r>
          </w:p>
        </w:tc>
        <w:tc>
          <w:tcPr>
            <w:tcW w:w="170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Cơ quan chủ trì công trình (nếu có)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Các tiêu chuẩn nhận xét, đánh giá</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4.1 Đối với Giải thưởng Hồ Chí Minh:</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đặc biệt xuất sắc: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có giá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ị rất cao về khoa học, công nghệ: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có tác dụng lớn phục vụ sự nghiệp cách mạng:</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4.2. Đối với Giải thưởng Nhà nước</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có giá trị cao về khoa học và công nghệ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có tác dụng và ảnh hưởng lớn trong xã hội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 Kết luận của Thành viên Hội đồng</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bl>
      <w:tblPr>
        <w:tblW w:w="5000" w:type="pct"/>
        <w:shd w:val="clear" w:color="auto" w:fill="FFFFFF"/>
        <w:tblCellMar>
          <w:left w:w="0" w:type="dxa"/>
          <w:right w:w="0" w:type="dxa"/>
        </w:tblCellMar>
        <w:tblLook w:val="04A0" w:firstRow="1" w:lastRow="0" w:firstColumn="1" w:lastColumn="0" w:noHBand="0" w:noVBand="1"/>
      </w:tblPr>
      <w:tblGrid>
        <w:gridCol w:w="4677"/>
        <w:gridCol w:w="4677"/>
      </w:tblGrid>
      <w:tr w:rsidR="008C7F57" w:rsidRPr="008C7F57" w:rsidTr="008A230D">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THÀNH VIÊN HỘI ĐỒNG</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ghi rõ họ tên)</w:t>
            </w:r>
          </w:p>
        </w:tc>
      </w:tr>
    </w:tbl>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8A230D" w:rsidRPr="008C7F57" w:rsidRDefault="008A230D" w:rsidP="008A230D">
      <w:pPr>
        <w:shd w:val="clear" w:color="auto" w:fill="FFFFFF"/>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Mẫu NX2</w:t>
      </w:r>
    </w:p>
    <w:tbl>
      <w:tblPr>
        <w:tblW w:w="5000" w:type="pct"/>
        <w:shd w:val="clear" w:color="auto" w:fill="FFFFFF"/>
        <w:tblCellMar>
          <w:left w:w="0" w:type="dxa"/>
          <w:right w:w="0" w:type="dxa"/>
        </w:tblCellMar>
        <w:tblLook w:val="04A0" w:firstRow="1" w:lastRow="0" w:firstColumn="1" w:lastColumn="0" w:noHBand="0" w:noVBand="1"/>
      </w:tblPr>
      <w:tblGrid>
        <w:gridCol w:w="3618"/>
        <w:gridCol w:w="5952"/>
      </w:tblGrid>
      <w:tr w:rsidR="008C7F57" w:rsidRPr="008C7F57" w:rsidTr="008A230D">
        <w:tc>
          <w:tcPr>
            <w:tcW w:w="3348"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HỘI ĐỒNG XÉT TẶNG</w:t>
            </w:r>
            <w:r w:rsidRPr="008C7F57">
              <w:rPr>
                <w:rFonts w:ascii="Times New Roman" w:eastAsia="Times New Roman" w:hAnsi="Times New Roman" w:cs="Times New Roman"/>
                <w:b/>
                <w:bCs/>
                <w:sz w:val="24"/>
                <w:szCs w:val="24"/>
              </w:rPr>
              <w:br/>
              <w:t>GIẢI THƯỞNG CẤP …</w:t>
            </w:r>
            <w:r w:rsidRPr="008C7F57">
              <w:rPr>
                <w:rFonts w:ascii="Times New Roman" w:eastAsia="Times New Roman" w:hAnsi="Times New Roman" w:cs="Times New Roman"/>
                <w:b/>
                <w:bCs/>
                <w:sz w:val="24"/>
                <w:szCs w:val="24"/>
                <w:lang w:val="vi-VN"/>
              </w:rPr>
              <w:br/>
              <w:t>-------</w:t>
            </w:r>
          </w:p>
        </w:tc>
        <w:tc>
          <w:tcPr>
            <w:tcW w:w="5508"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8A230D">
        <w:tc>
          <w:tcPr>
            <w:tcW w:w="3348"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5508"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 …</w:t>
            </w:r>
          </w:p>
        </w:tc>
      </w:tr>
    </w:tbl>
    <w:p w:rsidR="008A230D" w:rsidRPr="008C7F57" w:rsidRDefault="008A230D" w:rsidP="002E1CB7">
      <w:pPr>
        <w:shd w:val="clear" w:color="auto" w:fill="FFFFFF"/>
        <w:spacing w:after="12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PHIẾ</w:t>
      </w:r>
      <w:r w:rsidRPr="008C7F57">
        <w:rPr>
          <w:rFonts w:ascii="Times New Roman" w:eastAsia="Times New Roman" w:hAnsi="Times New Roman" w:cs="Times New Roman"/>
          <w:b/>
          <w:bCs/>
          <w:sz w:val="24"/>
          <w:szCs w:val="24"/>
        </w:rPr>
        <w:t>U </w:t>
      </w:r>
      <w:r w:rsidRPr="008C7F57">
        <w:rPr>
          <w:rFonts w:ascii="Times New Roman" w:eastAsia="Times New Roman" w:hAnsi="Times New Roman" w:cs="Times New Roman"/>
          <w:b/>
          <w:bCs/>
          <w:sz w:val="24"/>
          <w:szCs w:val="24"/>
          <w:lang w:val="vi-VN"/>
        </w:rPr>
        <w:t>NHẬN XÉT</w:t>
      </w:r>
    </w:p>
    <w:p w:rsidR="008A230D" w:rsidRPr="008C7F57" w:rsidRDefault="008A230D" w:rsidP="002E1CB7">
      <w:pPr>
        <w:shd w:val="clear" w:color="auto" w:fill="FFFFFF"/>
        <w:spacing w:after="12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CÔNG TRÌNH NGHIÊN CỨU PHÁT TRI</w:t>
      </w:r>
      <w:r w:rsidRPr="008C7F57">
        <w:rPr>
          <w:rFonts w:ascii="Times New Roman" w:eastAsia="Times New Roman" w:hAnsi="Times New Roman" w:cs="Times New Roman"/>
          <w:b/>
          <w:bCs/>
          <w:sz w:val="24"/>
          <w:szCs w:val="24"/>
        </w:rPr>
        <w:t>Ể</w:t>
      </w:r>
      <w:r w:rsidRPr="008C7F57">
        <w:rPr>
          <w:rFonts w:ascii="Times New Roman" w:eastAsia="Times New Roman" w:hAnsi="Times New Roman" w:cs="Times New Roman"/>
          <w:b/>
          <w:bCs/>
          <w:sz w:val="24"/>
          <w:szCs w:val="24"/>
          <w:lang w:val="vi-VN"/>
        </w:rPr>
        <w:t>N CÔNG NGHỆ</w:t>
      </w:r>
    </w:p>
    <w:tbl>
      <w:tblPr>
        <w:tblW w:w="5000" w:type="pct"/>
        <w:shd w:val="clear" w:color="auto" w:fill="FFFFFF"/>
        <w:tblCellMar>
          <w:left w:w="0" w:type="dxa"/>
          <w:right w:w="0" w:type="dxa"/>
        </w:tblCellMar>
        <w:tblLook w:val="04A0" w:firstRow="1" w:lastRow="0" w:firstColumn="1" w:lastColumn="0" w:noHBand="0" w:noVBand="1"/>
      </w:tblPr>
      <w:tblGrid>
        <w:gridCol w:w="3118"/>
        <w:gridCol w:w="3118"/>
        <w:gridCol w:w="3118"/>
      </w:tblGrid>
      <w:tr w:rsidR="008C7F57" w:rsidRPr="008C7F57" w:rsidTr="008A230D">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Ủy viên phản biện:</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Ủy viên:</w:t>
            </w:r>
          </w:p>
        </w:tc>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Tên công trình đề nghị xét tặng </w:t>
      </w:r>
      <w:r w:rsidRPr="008C7F57">
        <w:rPr>
          <w:rFonts w:ascii="Times New Roman" w:eastAsia="Times New Roman" w:hAnsi="Times New Roman" w:cs="Times New Roman"/>
          <w:sz w:val="24"/>
          <w:szCs w:val="24"/>
        </w:rPr>
        <w:t>Giải thưởng</w:t>
      </w:r>
    </w:p>
    <w:tbl>
      <w:tblPr>
        <w:tblW w:w="5000" w:type="pct"/>
        <w:shd w:val="clear" w:color="auto" w:fill="FFFFFF"/>
        <w:tblCellMar>
          <w:left w:w="0" w:type="dxa"/>
          <w:right w:w="0" w:type="dxa"/>
        </w:tblCellMar>
        <w:tblLook w:val="04A0" w:firstRow="1" w:lastRow="0" w:firstColumn="1" w:lastColumn="0" w:noHBand="0" w:noVBand="1"/>
      </w:tblPr>
      <w:tblGrid>
        <w:gridCol w:w="3118"/>
        <w:gridCol w:w="3118"/>
        <w:gridCol w:w="3118"/>
      </w:tblGrid>
      <w:tr w:rsidR="008C7F57" w:rsidRPr="008C7F57" w:rsidTr="008A230D">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Hồ Chí Minh:</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Nhà nước:</w:t>
            </w:r>
          </w:p>
        </w:tc>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Tác giả công trình</w:t>
      </w:r>
    </w:p>
    <w:tbl>
      <w:tblPr>
        <w:tblW w:w="5000" w:type="pct"/>
        <w:shd w:val="clear" w:color="auto" w:fill="FFFFFF"/>
        <w:tblCellMar>
          <w:left w:w="0" w:type="dxa"/>
          <w:right w:w="0" w:type="dxa"/>
        </w:tblCellMar>
        <w:tblLook w:val="04A0" w:firstRow="1" w:lastRow="0" w:firstColumn="1" w:lastColumn="0" w:noHBand="0" w:noVBand="1"/>
      </w:tblPr>
      <w:tblGrid>
        <w:gridCol w:w="6142"/>
        <w:gridCol w:w="3212"/>
      </w:tblGrid>
      <w:tr w:rsidR="008C7F57" w:rsidRPr="008C7F57" w:rsidTr="008A230D">
        <w:tc>
          <w:tcPr>
            <w:tcW w:w="32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2.1. Tên tác giả: </w:t>
            </w:r>
            <w:r w:rsidRPr="008C7F57">
              <w:rPr>
                <w:rFonts w:ascii="Times New Roman" w:eastAsia="Times New Roman" w:hAnsi="Times New Roman" w:cs="Times New Roman"/>
                <w:sz w:val="24"/>
                <w:szCs w:val="24"/>
              </w:rPr>
              <w:t>…………………………………………..</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2.2. Đ</w:t>
            </w:r>
            <w:r w:rsidRPr="008C7F57">
              <w:rPr>
                <w:rFonts w:ascii="Times New Roman" w:eastAsia="Times New Roman" w:hAnsi="Times New Roman" w:cs="Times New Roman"/>
                <w:sz w:val="24"/>
                <w:szCs w:val="24"/>
              </w:rPr>
              <w:t>ồ</w:t>
            </w:r>
            <w:r w:rsidRPr="008C7F57">
              <w:rPr>
                <w:rFonts w:ascii="Times New Roman" w:eastAsia="Times New Roman" w:hAnsi="Times New Roman" w:cs="Times New Roman"/>
                <w:sz w:val="24"/>
                <w:szCs w:val="24"/>
                <w:lang w:val="vi-VN"/>
              </w:rPr>
              <w:t>ng tác giả:</w:t>
            </w:r>
            <w:r w:rsidRPr="008C7F57">
              <w:rPr>
                <w:rFonts w:ascii="Times New Roman" w:eastAsia="Times New Roman" w:hAnsi="Times New Roman" w:cs="Times New Roman"/>
                <w:sz w:val="24"/>
                <w:szCs w:val="24"/>
              </w:rPr>
              <w:t> …………………………………………</w:t>
            </w:r>
          </w:p>
        </w:tc>
        <w:tc>
          <w:tcPr>
            <w:tcW w:w="170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Cơ quan chủ trì công trình (nếu có):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Các tiêu chuẩn xem xét, đánh giá</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4.1 Đối với Giải thưởng Hồ Chí Minh:....</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đặc biệt xuất sắc: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có giá trị rất cao về khoa học, công nghệ: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có tác dụng lớn phục vụ sự nghiệp cách mạng: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4.2. Đối với Giải thưởng Nhà nước</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có giá trị cao về khoa học và công nghệ: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có tác dụng và ảnh hưởng lớn trong xã hội: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 Kết luận của Thành viên Hội đồng</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bl>
      <w:tblPr>
        <w:tblW w:w="5000" w:type="pct"/>
        <w:shd w:val="clear" w:color="auto" w:fill="FFFFFF"/>
        <w:tblCellMar>
          <w:left w:w="0" w:type="dxa"/>
          <w:right w:w="0" w:type="dxa"/>
        </w:tblCellMar>
        <w:tblLook w:val="04A0" w:firstRow="1" w:lastRow="0" w:firstColumn="1" w:lastColumn="0" w:noHBand="0" w:noVBand="1"/>
      </w:tblPr>
      <w:tblGrid>
        <w:gridCol w:w="4677"/>
        <w:gridCol w:w="4677"/>
      </w:tblGrid>
      <w:tr w:rsidR="008C7F57" w:rsidRPr="008C7F57" w:rsidTr="008A230D">
        <w:tc>
          <w:tcPr>
            <w:tcW w:w="250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0" w:type="pct"/>
            <w:tcBorders>
              <w:top w:val="nil"/>
              <w:left w:val="nil"/>
              <w:bottom w:val="nil"/>
              <w:right w:val="nil"/>
            </w:tcBorders>
            <w:shd w:val="clear" w:color="auto" w:fill="FFFFFF"/>
            <w:hideMark/>
          </w:tcPr>
          <w:p w:rsidR="008A230D" w:rsidRPr="008C7F57" w:rsidRDefault="008A230D" w:rsidP="002E1CB7">
            <w:pPr>
              <w:spacing w:after="12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THÀNH VIÊN 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(Ký, ghi rõ họ tên)</w:t>
            </w:r>
          </w:p>
        </w:tc>
      </w:tr>
    </w:tbl>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8A230D" w:rsidRPr="008C7F57" w:rsidRDefault="008A230D" w:rsidP="008A230D">
      <w:pPr>
        <w:shd w:val="clear" w:color="auto" w:fill="FFFFFF"/>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M</w:t>
      </w:r>
      <w:r w:rsidRPr="008C7F57">
        <w:rPr>
          <w:rFonts w:ascii="Times New Roman" w:eastAsia="Times New Roman" w:hAnsi="Times New Roman" w:cs="Times New Roman"/>
          <w:b/>
          <w:bCs/>
          <w:sz w:val="24"/>
          <w:szCs w:val="24"/>
        </w:rPr>
        <w:t>ẫ</w:t>
      </w:r>
      <w:r w:rsidRPr="008C7F57">
        <w:rPr>
          <w:rFonts w:ascii="Times New Roman" w:eastAsia="Times New Roman" w:hAnsi="Times New Roman" w:cs="Times New Roman"/>
          <w:b/>
          <w:bCs/>
          <w:sz w:val="24"/>
          <w:szCs w:val="24"/>
          <w:lang w:val="vi-VN"/>
        </w:rPr>
        <w:t>u NX3</w:t>
      </w:r>
    </w:p>
    <w:tbl>
      <w:tblPr>
        <w:tblW w:w="5000" w:type="pct"/>
        <w:tblInd w:w="108" w:type="dxa"/>
        <w:shd w:val="clear" w:color="auto" w:fill="FFFFFF"/>
        <w:tblCellMar>
          <w:left w:w="0" w:type="dxa"/>
          <w:right w:w="0" w:type="dxa"/>
        </w:tblCellMar>
        <w:tblLook w:val="04A0" w:firstRow="1" w:lastRow="0" w:firstColumn="1" w:lastColumn="0" w:noHBand="0" w:noVBand="1"/>
      </w:tblPr>
      <w:tblGrid>
        <w:gridCol w:w="3423"/>
        <w:gridCol w:w="6147"/>
      </w:tblGrid>
      <w:tr w:rsidR="008C7F57" w:rsidRPr="008C7F57" w:rsidTr="008A230D">
        <w:tc>
          <w:tcPr>
            <w:tcW w:w="3348"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HỘI ĐỒNG XÉT TẶNG</w:t>
            </w:r>
            <w:r w:rsidRPr="008C7F57">
              <w:rPr>
                <w:rFonts w:ascii="Times New Roman" w:eastAsia="Times New Roman" w:hAnsi="Times New Roman" w:cs="Times New Roman"/>
                <w:b/>
                <w:bCs/>
                <w:sz w:val="24"/>
                <w:szCs w:val="24"/>
              </w:rPr>
              <w:br/>
              <w:t>GIẢI THƯỞNG CẤP …</w:t>
            </w:r>
            <w:r w:rsidRPr="008C7F57">
              <w:rPr>
                <w:rFonts w:ascii="Times New Roman" w:eastAsia="Times New Roman" w:hAnsi="Times New Roman" w:cs="Times New Roman"/>
                <w:b/>
                <w:bCs/>
                <w:sz w:val="24"/>
                <w:szCs w:val="24"/>
              </w:rPr>
              <w:br/>
              <w:t>THUỘC LĨNH VỰC</w:t>
            </w:r>
            <w:r w:rsidRPr="008C7F57">
              <w:rPr>
                <w:rFonts w:ascii="Times New Roman" w:eastAsia="Times New Roman" w:hAnsi="Times New Roman" w:cs="Times New Roman"/>
                <w:b/>
                <w:bCs/>
                <w:sz w:val="24"/>
                <w:szCs w:val="24"/>
                <w:lang w:val="vi-VN"/>
              </w:rPr>
              <w:br/>
              <w:t>-------</w:t>
            </w:r>
          </w:p>
        </w:tc>
        <w:tc>
          <w:tcPr>
            <w:tcW w:w="6012"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8A230D">
        <w:tc>
          <w:tcPr>
            <w:tcW w:w="3348"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6012"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 …</w:t>
            </w:r>
          </w:p>
        </w:tc>
      </w:tr>
    </w:tbl>
    <w:p w:rsidR="008A230D" w:rsidRPr="008C7F57" w:rsidRDefault="008A230D" w:rsidP="002E1CB7">
      <w:pPr>
        <w:shd w:val="clear" w:color="auto" w:fill="FFFFFF"/>
        <w:spacing w:after="12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PHIẾU NHẬN XÉT</w:t>
      </w:r>
    </w:p>
    <w:p w:rsidR="008A230D" w:rsidRPr="008C7F57" w:rsidRDefault="008A230D" w:rsidP="002E1CB7">
      <w:pPr>
        <w:shd w:val="clear" w:color="auto" w:fill="FFFFFF"/>
        <w:spacing w:after="12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CÔNG TRÌNH ỨNG DỤNG CÔNG NGHỆ</w:t>
      </w:r>
    </w:p>
    <w:tbl>
      <w:tblPr>
        <w:tblW w:w="5000" w:type="pct"/>
        <w:shd w:val="clear" w:color="auto" w:fill="FFFFFF"/>
        <w:tblCellMar>
          <w:left w:w="0" w:type="dxa"/>
          <w:right w:w="0" w:type="dxa"/>
        </w:tblCellMar>
        <w:tblLook w:val="04A0" w:firstRow="1" w:lastRow="0" w:firstColumn="1" w:lastColumn="0" w:noHBand="0" w:noVBand="1"/>
      </w:tblPr>
      <w:tblGrid>
        <w:gridCol w:w="3118"/>
        <w:gridCol w:w="3118"/>
        <w:gridCol w:w="3118"/>
      </w:tblGrid>
      <w:tr w:rsidR="008C7F57" w:rsidRPr="008C7F57" w:rsidTr="008A230D">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Ủy viên phản biện:</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Ủy viên:</w:t>
            </w:r>
          </w:p>
        </w:tc>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Tên công trình đề nghị xét tặng </w:t>
      </w:r>
      <w:r w:rsidRPr="008C7F57">
        <w:rPr>
          <w:rFonts w:ascii="Times New Roman" w:eastAsia="Times New Roman" w:hAnsi="Times New Roman" w:cs="Times New Roman"/>
          <w:sz w:val="24"/>
          <w:szCs w:val="24"/>
        </w:rPr>
        <w:t>Giải thưởng</w:t>
      </w:r>
    </w:p>
    <w:tbl>
      <w:tblPr>
        <w:tblW w:w="5000" w:type="pct"/>
        <w:shd w:val="clear" w:color="auto" w:fill="FFFFFF"/>
        <w:tblCellMar>
          <w:left w:w="0" w:type="dxa"/>
          <w:right w:w="0" w:type="dxa"/>
        </w:tblCellMar>
        <w:tblLook w:val="04A0" w:firstRow="1" w:lastRow="0" w:firstColumn="1" w:lastColumn="0" w:noHBand="0" w:noVBand="1"/>
      </w:tblPr>
      <w:tblGrid>
        <w:gridCol w:w="3118"/>
        <w:gridCol w:w="3118"/>
        <w:gridCol w:w="3118"/>
      </w:tblGrid>
      <w:tr w:rsidR="008C7F57" w:rsidRPr="008C7F57" w:rsidTr="008A230D">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Hồ Chí Minh:</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Nhà nước:</w:t>
            </w:r>
          </w:p>
        </w:tc>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Tác giả công trình</w:t>
      </w:r>
    </w:p>
    <w:tbl>
      <w:tblPr>
        <w:tblW w:w="5000" w:type="pct"/>
        <w:shd w:val="clear" w:color="auto" w:fill="FFFFFF"/>
        <w:tblCellMar>
          <w:left w:w="0" w:type="dxa"/>
          <w:right w:w="0" w:type="dxa"/>
        </w:tblCellMar>
        <w:tblLook w:val="04A0" w:firstRow="1" w:lastRow="0" w:firstColumn="1" w:lastColumn="0" w:noHBand="0" w:noVBand="1"/>
      </w:tblPr>
      <w:tblGrid>
        <w:gridCol w:w="6142"/>
        <w:gridCol w:w="3212"/>
      </w:tblGrid>
      <w:tr w:rsidR="008C7F57" w:rsidRPr="008C7F57" w:rsidTr="008A230D">
        <w:tc>
          <w:tcPr>
            <w:tcW w:w="32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2.1. Tên tác giả: </w:t>
            </w:r>
            <w:r w:rsidRPr="008C7F57">
              <w:rPr>
                <w:rFonts w:ascii="Times New Roman" w:eastAsia="Times New Roman" w:hAnsi="Times New Roman" w:cs="Times New Roman"/>
                <w:sz w:val="24"/>
                <w:szCs w:val="24"/>
              </w:rPr>
              <w:t>…………………………………………..</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2.2. Đ</w:t>
            </w:r>
            <w:r w:rsidRPr="008C7F57">
              <w:rPr>
                <w:rFonts w:ascii="Times New Roman" w:eastAsia="Times New Roman" w:hAnsi="Times New Roman" w:cs="Times New Roman"/>
                <w:sz w:val="24"/>
                <w:szCs w:val="24"/>
              </w:rPr>
              <w:t>ồ</w:t>
            </w:r>
            <w:r w:rsidRPr="008C7F57">
              <w:rPr>
                <w:rFonts w:ascii="Times New Roman" w:eastAsia="Times New Roman" w:hAnsi="Times New Roman" w:cs="Times New Roman"/>
                <w:sz w:val="24"/>
                <w:szCs w:val="24"/>
                <w:lang w:val="vi-VN"/>
              </w:rPr>
              <w:t>ng tác giả:</w:t>
            </w:r>
            <w:r w:rsidRPr="008C7F57">
              <w:rPr>
                <w:rFonts w:ascii="Times New Roman" w:eastAsia="Times New Roman" w:hAnsi="Times New Roman" w:cs="Times New Roman"/>
                <w:sz w:val="24"/>
                <w:szCs w:val="24"/>
              </w:rPr>
              <w:t> …………………………………………</w:t>
            </w:r>
          </w:p>
        </w:tc>
        <w:tc>
          <w:tcPr>
            <w:tcW w:w="170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Cơ quan chủ trì công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ình (nếu có):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Các tiêu chuẩn nhận xét, đánh giá</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4.1 Đối với Giải thưởng Hồ chí Minh: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đặc biệt xuất sắc: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có giá trị rất cao về công nghệ, được ứng dụng thành công và có hiệu quả trong các công trình trọng điểm quốc gia: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có tác dụng lớn phục vụ sự nghiệp cách mạng: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4.2. Đối với Giải thưởng Nhà nước</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có giá trị cao về và công nghệ: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Công trình có tác dụng và ảnh hưởng lớn trong xã hội: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 Kết luận của Thành viên Hội đồng</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bl>
      <w:tblPr>
        <w:tblW w:w="5000" w:type="pct"/>
        <w:shd w:val="clear" w:color="auto" w:fill="FFFFFF"/>
        <w:tblCellMar>
          <w:left w:w="0" w:type="dxa"/>
          <w:right w:w="0" w:type="dxa"/>
        </w:tblCellMar>
        <w:tblLook w:val="04A0" w:firstRow="1" w:lastRow="0" w:firstColumn="1" w:lastColumn="0" w:noHBand="0" w:noVBand="1"/>
      </w:tblPr>
      <w:tblGrid>
        <w:gridCol w:w="4677"/>
        <w:gridCol w:w="4677"/>
      </w:tblGrid>
      <w:tr w:rsidR="008C7F57" w:rsidRPr="008C7F57" w:rsidTr="008A230D">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THÀNH VIÊN 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ghi rõ họ tên)</w:t>
            </w:r>
          </w:p>
        </w:tc>
      </w:tr>
    </w:tbl>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8A230D" w:rsidRPr="008C7F57" w:rsidRDefault="008A230D" w:rsidP="008A230D">
      <w:pPr>
        <w:shd w:val="clear" w:color="auto" w:fill="FFFFFF"/>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Mẫu ĐG</w:t>
      </w:r>
    </w:p>
    <w:tbl>
      <w:tblPr>
        <w:tblW w:w="5000" w:type="pct"/>
        <w:tblInd w:w="108" w:type="dxa"/>
        <w:shd w:val="clear" w:color="auto" w:fill="FFFFFF"/>
        <w:tblCellMar>
          <w:left w:w="0" w:type="dxa"/>
          <w:right w:w="0" w:type="dxa"/>
        </w:tblCellMar>
        <w:tblLook w:val="04A0" w:firstRow="1" w:lastRow="0" w:firstColumn="1" w:lastColumn="0" w:noHBand="0" w:noVBand="1"/>
      </w:tblPr>
      <w:tblGrid>
        <w:gridCol w:w="3423"/>
        <w:gridCol w:w="6147"/>
      </w:tblGrid>
      <w:tr w:rsidR="008C7F57" w:rsidRPr="008C7F57" w:rsidTr="008A230D">
        <w:tc>
          <w:tcPr>
            <w:tcW w:w="3348"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HỘI ĐỒNG XÉT TẶNG</w:t>
            </w:r>
            <w:r w:rsidRPr="008C7F57">
              <w:rPr>
                <w:rFonts w:ascii="Times New Roman" w:eastAsia="Times New Roman" w:hAnsi="Times New Roman" w:cs="Times New Roman"/>
                <w:b/>
                <w:bCs/>
                <w:sz w:val="24"/>
                <w:szCs w:val="24"/>
              </w:rPr>
              <w:br/>
              <w:t>GIẢI THƯỞNG CẤP …</w:t>
            </w:r>
            <w:r w:rsidRPr="008C7F57">
              <w:rPr>
                <w:rFonts w:ascii="Times New Roman" w:eastAsia="Times New Roman" w:hAnsi="Times New Roman" w:cs="Times New Roman"/>
                <w:b/>
                <w:bCs/>
                <w:sz w:val="24"/>
                <w:szCs w:val="24"/>
              </w:rPr>
              <w:br/>
              <w:t>THUỘC LĨNH VỰC</w:t>
            </w:r>
            <w:r w:rsidRPr="008C7F57">
              <w:rPr>
                <w:rFonts w:ascii="Times New Roman" w:eastAsia="Times New Roman" w:hAnsi="Times New Roman" w:cs="Times New Roman"/>
                <w:b/>
                <w:bCs/>
                <w:sz w:val="24"/>
                <w:szCs w:val="24"/>
                <w:lang w:val="vi-VN"/>
              </w:rPr>
              <w:br/>
              <w:t>-------</w:t>
            </w:r>
          </w:p>
        </w:tc>
        <w:tc>
          <w:tcPr>
            <w:tcW w:w="6012"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8A230D">
        <w:tc>
          <w:tcPr>
            <w:tcW w:w="3348"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6012"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 20…</w:t>
            </w:r>
          </w:p>
        </w:tc>
      </w:tr>
    </w:tbl>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PHIẾU ĐÁNH GIÁ</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CÔNG TRÌNH ĐỀ NGH</w:t>
      </w:r>
      <w:r w:rsidRPr="008C7F57">
        <w:rPr>
          <w:rFonts w:ascii="Times New Roman" w:eastAsia="Times New Roman" w:hAnsi="Times New Roman" w:cs="Times New Roman"/>
          <w:b/>
          <w:bCs/>
          <w:sz w:val="24"/>
          <w:szCs w:val="24"/>
        </w:rPr>
        <w:t>Ị</w:t>
      </w:r>
      <w:r w:rsidRPr="008C7F57">
        <w:rPr>
          <w:rFonts w:ascii="Times New Roman" w:eastAsia="Times New Roman" w:hAnsi="Times New Roman" w:cs="Times New Roman"/>
          <w:b/>
          <w:bCs/>
          <w:sz w:val="24"/>
          <w:szCs w:val="24"/>
          <w:lang w:val="vi-VN"/>
        </w:rPr>
        <w:t> XÉT T</w:t>
      </w:r>
      <w:r w:rsidRPr="008C7F57">
        <w:rPr>
          <w:rFonts w:ascii="Times New Roman" w:eastAsia="Times New Roman" w:hAnsi="Times New Roman" w:cs="Times New Roman"/>
          <w:b/>
          <w:bCs/>
          <w:sz w:val="24"/>
          <w:szCs w:val="24"/>
        </w:rPr>
        <w:t>Ặ</w:t>
      </w:r>
      <w:r w:rsidRPr="008C7F57">
        <w:rPr>
          <w:rFonts w:ascii="Times New Roman" w:eastAsia="Times New Roman" w:hAnsi="Times New Roman" w:cs="Times New Roman"/>
          <w:b/>
          <w:bCs/>
          <w:sz w:val="24"/>
          <w:szCs w:val="24"/>
          <w:lang w:val="vi-VN"/>
        </w:rPr>
        <w:t>NG GIẢI THƯỞNG</w:t>
      </w:r>
    </w:p>
    <w:tbl>
      <w:tblPr>
        <w:tblW w:w="5000" w:type="pct"/>
        <w:shd w:val="clear" w:color="auto" w:fill="FFFFFF"/>
        <w:tblCellMar>
          <w:left w:w="0" w:type="dxa"/>
          <w:right w:w="0" w:type="dxa"/>
        </w:tblCellMar>
        <w:tblLook w:val="04A0" w:firstRow="1" w:lastRow="0" w:firstColumn="1" w:lastColumn="0" w:noHBand="0" w:noVBand="1"/>
      </w:tblPr>
      <w:tblGrid>
        <w:gridCol w:w="3118"/>
        <w:gridCol w:w="3118"/>
        <w:gridCol w:w="3118"/>
      </w:tblGrid>
      <w:tr w:rsidR="008C7F57" w:rsidRPr="008C7F57" w:rsidTr="008A230D">
        <w:tc>
          <w:tcPr>
            <w:tcW w:w="16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Hồ Chí Minh:</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Nhà nước:</w:t>
            </w:r>
          </w:p>
        </w:tc>
        <w:tc>
          <w:tcPr>
            <w:tcW w:w="16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Tên công trình đề nghị xét tặng </w:t>
      </w:r>
      <w:r w:rsidRPr="008C7F57">
        <w:rPr>
          <w:rFonts w:ascii="Times New Roman" w:eastAsia="Times New Roman" w:hAnsi="Times New Roman" w:cs="Times New Roman"/>
          <w:sz w:val="24"/>
          <w:szCs w:val="24"/>
        </w:rPr>
        <w:t>Giải thưởng: ……………………………………………….</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Tác giả công trình</w:t>
      </w:r>
    </w:p>
    <w:tbl>
      <w:tblPr>
        <w:tblW w:w="5000" w:type="pct"/>
        <w:shd w:val="clear" w:color="auto" w:fill="FFFFFF"/>
        <w:tblCellMar>
          <w:left w:w="0" w:type="dxa"/>
          <w:right w:w="0" w:type="dxa"/>
        </w:tblCellMar>
        <w:tblLook w:val="04A0" w:firstRow="1" w:lastRow="0" w:firstColumn="1" w:lastColumn="0" w:noHBand="0" w:noVBand="1"/>
      </w:tblPr>
      <w:tblGrid>
        <w:gridCol w:w="6142"/>
        <w:gridCol w:w="3212"/>
      </w:tblGrid>
      <w:tr w:rsidR="008C7F57" w:rsidRPr="008C7F57" w:rsidTr="008A230D">
        <w:tc>
          <w:tcPr>
            <w:tcW w:w="32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2.1. Tên tác giả: </w:t>
            </w:r>
            <w:r w:rsidRPr="008C7F57">
              <w:rPr>
                <w:rFonts w:ascii="Times New Roman" w:eastAsia="Times New Roman" w:hAnsi="Times New Roman" w:cs="Times New Roman"/>
                <w:sz w:val="24"/>
                <w:szCs w:val="24"/>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2.2. Đ</w:t>
            </w:r>
            <w:r w:rsidRPr="008C7F57">
              <w:rPr>
                <w:rFonts w:ascii="Times New Roman" w:eastAsia="Times New Roman" w:hAnsi="Times New Roman" w:cs="Times New Roman"/>
                <w:sz w:val="24"/>
                <w:szCs w:val="24"/>
              </w:rPr>
              <w:t>ồ</w:t>
            </w:r>
            <w:r w:rsidRPr="008C7F57">
              <w:rPr>
                <w:rFonts w:ascii="Times New Roman" w:eastAsia="Times New Roman" w:hAnsi="Times New Roman" w:cs="Times New Roman"/>
                <w:sz w:val="24"/>
                <w:szCs w:val="24"/>
                <w:lang w:val="vi-VN"/>
              </w:rPr>
              <w:t>ng tác giả:</w:t>
            </w:r>
            <w:r w:rsidRPr="008C7F57">
              <w:rPr>
                <w:rFonts w:ascii="Times New Roman" w:eastAsia="Times New Roman" w:hAnsi="Times New Roman" w:cs="Times New Roman"/>
                <w:sz w:val="24"/>
                <w:szCs w:val="24"/>
              </w:rPr>
              <w:t> …………………………………………</w:t>
            </w:r>
          </w:p>
        </w:tc>
        <w:tc>
          <w:tcPr>
            <w:tcW w:w="17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Quyết định thành lập Hội đồng xét tặng Giải thưởng cấp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số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ngày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tháng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năm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Ngày họp Hội đồng: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điểm: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 Đánh giá của thành viên Hội đồng về công trình</w:t>
      </w: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w:t>
      </w:r>
    </w:p>
    <w:tbl>
      <w:tblPr>
        <w:tblW w:w="5000" w:type="pct"/>
        <w:shd w:val="clear" w:color="auto" w:fill="FFFFFF"/>
        <w:tblCellMar>
          <w:left w:w="0" w:type="dxa"/>
          <w:right w:w="0" w:type="dxa"/>
        </w:tblCellMar>
        <w:tblLook w:val="04A0" w:firstRow="1" w:lastRow="0" w:firstColumn="1" w:lastColumn="0" w:noHBand="0" w:noVBand="1"/>
      </w:tblPr>
      <w:tblGrid>
        <w:gridCol w:w="4677"/>
        <w:gridCol w:w="4677"/>
      </w:tblGrid>
      <w:tr w:rsidR="008C7F57" w:rsidRPr="008C7F57" w:rsidTr="008A230D">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Đề nghị tặng Giải thưởng</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Không đề nghị tặng Giải thưởng</w:t>
            </w:r>
          </w:p>
        </w:tc>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6. Ý kiến nhận xét hoặc đề nghị khác (nếu có)</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bl>
      <w:tblPr>
        <w:tblW w:w="5000" w:type="pct"/>
        <w:shd w:val="clear" w:color="auto" w:fill="FFFFFF"/>
        <w:tblCellMar>
          <w:left w:w="0" w:type="dxa"/>
          <w:right w:w="0" w:type="dxa"/>
        </w:tblCellMar>
        <w:tblLook w:val="04A0" w:firstRow="1" w:lastRow="0" w:firstColumn="1" w:lastColumn="0" w:noHBand="0" w:noVBand="1"/>
      </w:tblPr>
      <w:tblGrid>
        <w:gridCol w:w="4677"/>
        <w:gridCol w:w="4677"/>
      </w:tblGrid>
      <w:tr w:rsidR="008C7F57" w:rsidRPr="008C7F57" w:rsidTr="008A230D">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THÀNH VIÊN HỘI ĐỒNG</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ghi rõ họ tên)</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 Đánh dấu </w:t>
      </w:r>
      <w:r w:rsidRPr="008C7F57">
        <w:rPr>
          <w:rFonts w:ascii="Times New Roman" w:eastAsia="Times New Roman" w:hAnsi="Times New Roman" w:cs="Times New Roman"/>
          <w:sz w:val="24"/>
          <w:szCs w:val="24"/>
        </w:rPr>
        <w:t>√ vào </w:t>
      </w:r>
      <w:r w:rsidRPr="008C7F57">
        <w:rPr>
          <w:rFonts w:ascii="Times New Roman" w:eastAsia="Times New Roman" w:hAnsi="Times New Roman" w:cs="Times New Roman"/>
          <w:sz w:val="24"/>
          <w:szCs w:val="24"/>
          <w:lang w:val="vi-VN"/>
        </w:rPr>
        <w:t>ô tương ứng.</w:t>
      </w:r>
    </w:p>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8A230D" w:rsidRPr="008C7F57" w:rsidRDefault="008A230D" w:rsidP="008A230D">
      <w:pPr>
        <w:shd w:val="clear" w:color="auto" w:fill="FFFFFF"/>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Mẫu KP</w:t>
      </w:r>
    </w:p>
    <w:tbl>
      <w:tblPr>
        <w:tblW w:w="5000" w:type="pct"/>
        <w:tblInd w:w="108" w:type="dxa"/>
        <w:shd w:val="clear" w:color="auto" w:fill="FFFFFF"/>
        <w:tblCellMar>
          <w:left w:w="0" w:type="dxa"/>
          <w:right w:w="0" w:type="dxa"/>
        </w:tblCellMar>
        <w:tblLook w:val="04A0" w:firstRow="1" w:lastRow="0" w:firstColumn="1" w:lastColumn="0" w:noHBand="0" w:noVBand="1"/>
      </w:tblPr>
      <w:tblGrid>
        <w:gridCol w:w="3423"/>
        <w:gridCol w:w="6147"/>
      </w:tblGrid>
      <w:tr w:rsidR="008C7F57" w:rsidRPr="008C7F57" w:rsidTr="008A230D">
        <w:tc>
          <w:tcPr>
            <w:tcW w:w="3348"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HỘI ĐỒNG XÉT TẶNG</w:t>
            </w:r>
            <w:r w:rsidRPr="008C7F57">
              <w:rPr>
                <w:rFonts w:ascii="Times New Roman" w:eastAsia="Times New Roman" w:hAnsi="Times New Roman" w:cs="Times New Roman"/>
                <w:b/>
                <w:bCs/>
                <w:sz w:val="24"/>
                <w:szCs w:val="24"/>
              </w:rPr>
              <w:br/>
              <w:t>GIẢI THƯỞNG CẤP …</w:t>
            </w:r>
            <w:r w:rsidRPr="008C7F57">
              <w:rPr>
                <w:rFonts w:ascii="Times New Roman" w:eastAsia="Times New Roman" w:hAnsi="Times New Roman" w:cs="Times New Roman"/>
                <w:b/>
                <w:bCs/>
                <w:sz w:val="24"/>
                <w:szCs w:val="24"/>
              </w:rPr>
              <w:br/>
              <w:t>THUỘC LĨNH VỰC:</w:t>
            </w:r>
            <w:r w:rsidRPr="008C7F57">
              <w:rPr>
                <w:rFonts w:ascii="Times New Roman" w:eastAsia="Times New Roman" w:hAnsi="Times New Roman" w:cs="Times New Roman"/>
                <w:b/>
                <w:bCs/>
                <w:sz w:val="24"/>
                <w:szCs w:val="24"/>
                <w:lang w:val="vi-VN"/>
              </w:rPr>
              <w:br/>
              <w:t>-------</w:t>
            </w:r>
          </w:p>
        </w:tc>
        <w:tc>
          <w:tcPr>
            <w:tcW w:w="6012"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8A230D">
        <w:tc>
          <w:tcPr>
            <w:tcW w:w="3348"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6012"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 20…</w:t>
            </w:r>
          </w:p>
        </w:tc>
      </w:tr>
    </w:tbl>
    <w:p w:rsidR="008A230D" w:rsidRPr="008C7F57" w:rsidRDefault="008A230D" w:rsidP="002E1CB7">
      <w:pPr>
        <w:shd w:val="clear" w:color="auto" w:fill="FFFFFF"/>
        <w:spacing w:after="12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BIÊN BẢN KIỂM PHIẾU</w:t>
      </w:r>
    </w:p>
    <w:p w:rsidR="008A230D" w:rsidRPr="008C7F57" w:rsidRDefault="008A230D" w:rsidP="002E1CB7">
      <w:pPr>
        <w:shd w:val="clear" w:color="auto" w:fill="FFFFFF"/>
        <w:spacing w:after="120"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ĐÁNH GIÁ CÔNG TRÌNH ĐỀ NGHỊ XÉT TẶNG GIẢI THƯỞNG</w:t>
      </w:r>
    </w:p>
    <w:tbl>
      <w:tblPr>
        <w:tblW w:w="5000" w:type="pct"/>
        <w:shd w:val="clear" w:color="auto" w:fill="FFFFFF"/>
        <w:tblCellMar>
          <w:left w:w="0" w:type="dxa"/>
          <w:right w:w="0" w:type="dxa"/>
        </w:tblCellMar>
        <w:tblLook w:val="04A0" w:firstRow="1" w:lastRow="0" w:firstColumn="1" w:lastColumn="0" w:noHBand="0" w:noVBand="1"/>
      </w:tblPr>
      <w:tblGrid>
        <w:gridCol w:w="3118"/>
        <w:gridCol w:w="3118"/>
        <w:gridCol w:w="3118"/>
      </w:tblGrid>
      <w:tr w:rsidR="008C7F57" w:rsidRPr="008C7F57" w:rsidTr="008A230D">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Hồ Chí Minh:</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Nhà nước:</w:t>
            </w:r>
          </w:p>
        </w:tc>
        <w:tc>
          <w:tcPr>
            <w:tcW w:w="1650" w:type="pct"/>
            <w:tcBorders>
              <w:top w:val="nil"/>
              <w:left w:val="nil"/>
              <w:bottom w:val="nil"/>
              <w:right w:val="nil"/>
            </w:tcBorders>
            <w:shd w:val="clear" w:color="auto" w:fill="FFFFFF"/>
            <w:hideMark/>
          </w:tcPr>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2E1CB7">
            <w:pPr>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Tên công trình đề nghị xét tặng Giải thưởng: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Quyết định thành lập Hội đồng xét tặng Giải thưởng cấp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số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ngày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tháng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năm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Ngày họp Hội đồng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điểm: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Kết quả bỏ phiếu</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Số phiếu phát ra: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Số phiếu th</w:t>
      </w:r>
      <w:r w:rsidRPr="008C7F57">
        <w:rPr>
          <w:rFonts w:ascii="Times New Roman" w:eastAsia="Times New Roman" w:hAnsi="Times New Roman" w:cs="Times New Roman"/>
          <w:sz w:val="24"/>
          <w:szCs w:val="24"/>
        </w:rPr>
        <w:t>u </w:t>
      </w:r>
      <w:r w:rsidRPr="008C7F57">
        <w:rPr>
          <w:rFonts w:ascii="Times New Roman" w:eastAsia="Times New Roman" w:hAnsi="Times New Roman" w:cs="Times New Roman"/>
          <w:sz w:val="24"/>
          <w:szCs w:val="24"/>
          <w:lang w:val="vi-VN"/>
        </w:rPr>
        <w:t>về: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Số phiếu hợp lệ: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Kết quả bỏ phiếu (số phiếu đề nghị trên tổng số thành viên có mặt):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Đề nghị tặng Giải thưởng: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Không đề nghị tặng Giải thưởng:</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 Số phiếu đề nghị tặng Giải thưởng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ên tổng số thành viên Hội đồng...</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6. Kết luận </w:t>
      </w:r>
      <w:r w:rsidRPr="008C7F57">
        <w:rPr>
          <w:rFonts w:ascii="Times New Roman" w:eastAsia="Times New Roman" w:hAnsi="Times New Roman" w:cs="Times New Roman"/>
          <w:sz w:val="24"/>
          <w:szCs w:val="24"/>
        </w:rPr>
        <w:t>..................................................................................................................</w:t>
      </w:r>
    </w:p>
    <w:p w:rsidR="008A230D" w:rsidRPr="008C7F57" w:rsidRDefault="008A230D" w:rsidP="002E1CB7">
      <w:pPr>
        <w:shd w:val="clear" w:color="auto" w:fill="FFFFFF"/>
        <w:spacing w:after="12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bl>
      <w:tblPr>
        <w:tblW w:w="5000" w:type="pct"/>
        <w:shd w:val="clear" w:color="auto" w:fill="FFFFFF"/>
        <w:tblCellMar>
          <w:left w:w="0" w:type="dxa"/>
          <w:right w:w="0" w:type="dxa"/>
        </w:tblCellMar>
        <w:tblLook w:val="04A0" w:firstRow="1" w:lastRow="0" w:firstColumn="1" w:lastColumn="0" w:noHBand="0" w:noVBand="1"/>
      </w:tblPr>
      <w:tblGrid>
        <w:gridCol w:w="4677"/>
        <w:gridCol w:w="4677"/>
      </w:tblGrid>
      <w:tr w:rsidR="008C7F57" w:rsidRPr="008C7F57" w:rsidTr="008A230D">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BAN KIỂM PHIẾU</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(Các thành viên ký, ghi rõ họ tên)</w:t>
            </w:r>
          </w:p>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r w:rsidRPr="008C7F57">
              <w:rPr>
                <w:rFonts w:ascii="Times New Roman" w:eastAsia="Times New Roman" w:hAnsi="Times New Roman" w:cs="Times New Roman"/>
                <w:sz w:val="24"/>
                <w:szCs w:val="24"/>
              </w:rPr>
              <w:t> …………………………………..</w:t>
            </w:r>
          </w:p>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r w:rsidRPr="008C7F57">
              <w:rPr>
                <w:rFonts w:ascii="Times New Roman" w:eastAsia="Times New Roman" w:hAnsi="Times New Roman" w:cs="Times New Roman"/>
                <w:sz w:val="24"/>
                <w:szCs w:val="24"/>
              </w:rPr>
              <w:t> …………………………………..</w:t>
            </w:r>
          </w:p>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3. ……………………………………</w:t>
            </w:r>
          </w:p>
        </w:tc>
      </w:tr>
    </w:tbl>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2E1CB7" w:rsidRDefault="002E1CB7" w:rsidP="008A230D">
      <w:pPr>
        <w:shd w:val="clear" w:color="auto" w:fill="FFFFFF"/>
        <w:spacing w:before="100" w:beforeAutospacing="1" w:after="100" w:afterAutospacing="1" w:line="240" w:lineRule="auto"/>
        <w:jc w:val="right"/>
        <w:rPr>
          <w:rFonts w:ascii="Times New Roman" w:eastAsia="Times New Roman" w:hAnsi="Times New Roman" w:cs="Times New Roman"/>
          <w:b/>
          <w:bCs/>
          <w:sz w:val="24"/>
          <w:szCs w:val="24"/>
          <w:lang w:val="vi-VN"/>
        </w:rPr>
      </w:pPr>
    </w:p>
    <w:p w:rsidR="008A230D" w:rsidRPr="008C7F57" w:rsidRDefault="008A230D" w:rsidP="008A230D">
      <w:pPr>
        <w:shd w:val="clear" w:color="auto" w:fill="FFFFFF"/>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lastRenderedPageBreak/>
        <w:t>Mẫu BBH</w:t>
      </w:r>
    </w:p>
    <w:tbl>
      <w:tblPr>
        <w:tblW w:w="5000" w:type="pct"/>
        <w:tblInd w:w="108" w:type="dxa"/>
        <w:shd w:val="clear" w:color="auto" w:fill="FFFFFF"/>
        <w:tblCellMar>
          <w:left w:w="0" w:type="dxa"/>
          <w:right w:w="0" w:type="dxa"/>
        </w:tblCellMar>
        <w:tblLook w:val="04A0" w:firstRow="1" w:lastRow="0" w:firstColumn="1" w:lastColumn="0" w:noHBand="0" w:noVBand="1"/>
      </w:tblPr>
      <w:tblGrid>
        <w:gridCol w:w="3423"/>
        <w:gridCol w:w="6147"/>
      </w:tblGrid>
      <w:tr w:rsidR="008C7F57" w:rsidRPr="008C7F57" w:rsidTr="008A230D">
        <w:tc>
          <w:tcPr>
            <w:tcW w:w="3348"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HỘI ĐỒNG XÉT TẶNG</w:t>
            </w:r>
            <w:r w:rsidRPr="008C7F57">
              <w:rPr>
                <w:rFonts w:ascii="Times New Roman" w:eastAsia="Times New Roman" w:hAnsi="Times New Roman" w:cs="Times New Roman"/>
                <w:b/>
                <w:bCs/>
                <w:sz w:val="24"/>
                <w:szCs w:val="24"/>
              </w:rPr>
              <w:br/>
              <w:t>GIẢI THƯỞNG CẤP …</w:t>
            </w:r>
            <w:r w:rsidRPr="008C7F57">
              <w:rPr>
                <w:rFonts w:ascii="Times New Roman" w:eastAsia="Times New Roman" w:hAnsi="Times New Roman" w:cs="Times New Roman"/>
                <w:b/>
                <w:bCs/>
                <w:sz w:val="24"/>
                <w:szCs w:val="24"/>
              </w:rPr>
              <w:br/>
              <w:t>THUỘC LĨNH VỰC:</w:t>
            </w:r>
            <w:r w:rsidRPr="008C7F57">
              <w:rPr>
                <w:rFonts w:ascii="Times New Roman" w:eastAsia="Times New Roman" w:hAnsi="Times New Roman" w:cs="Times New Roman"/>
                <w:b/>
                <w:bCs/>
                <w:sz w:val="24"/>
                <w:szCs w:val="24"/>
                <w:lang w:val="vi-VN"/>
              </w:rPr>
              <w:br/>
              <w:t>-------</w:t>
            </w:r>
          </w:p>
        </w:tc>
        <w:tc>
          <w:tcPr>
            <w:tcW w:w="6012"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8A230D">
        <w:tc>
          <w:tcPr>
            <w:tcW w:w="3348"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6012" w:type="dxa"/>
            <w:tcBorders>
              <w:top w:val="nil"/>
              <w:left w:val="nil"/>
              <w:bottom w:val="nil"/>
              <w:right w:val="nil"/>
            </w:tcBorders>
            <w:shd w:val="clear" w:color="auto" w:fill="FFFFFF"/>
            <w:tcMar>
              <w:top w:w="0" w:type="dxa"/>
              <w:left w:w="108" w:type="dxa"/>
              <w:bottom w:w="0" w:type="dxa"/>
              <w:right w:w="108" w:type="dxa"/>
            </w:tcMar>
            <w:hideMark/>
          </w:tcPr>
          <w:p w:rsidR="008A230D" w:rsidRPr="008C7F57" w:rsidRDefault="008A230D" w:rsidP="008A230D">
            <w:pPr>
              <w:spacing w:before="100" w:beforeAutospacing="1" w:after="100" w:afterAutospacing="1" w:line="240" w:lineRule="auto"/>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 ngày … tháng … năm 20…</w:t>
            </w:r>
          </w:p>
        </w:tc>
      </w:tr>
    </w:tbl>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BIÊN BẢN</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HỌP HỘI ĐỒNG XÉT TẶNG GIẢI THƯỞNG</w:t>
      </w:r>
    </w:p>
    <w:tbl>
      <w:tblPr>
        <w:tblW w:w="5000" w:type="pct"/>
        <w:shd w:val="clear" w:color="auto" w:fill="FFFFFF"/>
        <w:tblCellMar>
          <w:left w:w="0" w:type="dxa"/>
          <w:right w:w="0" w:type="dxa"/>
        </w:tblCellMar>
        <w:tblLook w:val="04A0" w:firstRow="1" w:lastRow="0" w:firstColumn="1" w:lastColumn="0" w:noHBand="0" w:noVBand="1"/>
      </w:tblPr>
      <w:tblGrid>
        <w:gridCol w:w="3118"/>
        <w:gridCol w:w="3118"/>
        <w:gridCol w:w="3118"/>
      </w:tblGrid>
      <w:tr w:rsidR="008C7F57" w:rsidRPr="008C7F57" w:rsidTr="008A230D">
        <w:tc>
          <w:tcPr>
            <w:tcW w:w="16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Hồ Chí Minh:</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Giải thưởng Nhà nước:</w:t>
            </w:r>
          </w:p>
        </w:tc>
        <w:tc>
          <w:tcPr>
            <w:tcW w:w="165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8A230D" w:rsidRPr="008C7F57" w:rsidRDefault="008A230D" w:rsidP="008A230D">
            <w:pPr>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 NHỮNG THÔNG TIN CHUNG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Tên công trình đề nghị xét tặng Giải thưởng: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Tác giả/đại diện tác giả công trình: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Quyết định thành lập Hội đồng xét tặng Giải thưởng cấp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số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ngày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tháng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năm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Ngày họp Hội đồng</w:t>
      </w:r>
      <w:r w:rsidRPr="008C7F57">
        <w:rPr>
          <w:rFonts w:ascii="Times New Roman" w:eastAsia="Times New Roman" w:hAnsi="Times New Roman" w:cs="Times New Roman"/>
          <w:sz w:val="24"/>
          <w:szCs w:val="24"/>
        </w:rPr>
        <w:t> .................................................................................................</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điểm: </w:t>
      </w: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Số thành viên Hội đồng có mặt trên tổng số thành viên dự họp</w:t>
      </w:r>
      <w:r w:rsidRPr="008C7F57">
        <w:rPr>
          <w:rFonts w:ascii="Times New Roman" w:eastAsia="Times New Roman" w:hAnsi="Times New Roman" w:cs="Times New Roman"/>
          <w:sz w:val="24"/>
          <w:szCs w:val="24"/>
        </w:rPr>
        <w:t> ……../……….</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Vắng mặt: </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người, gồm các thành viên:</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 Khách mời tham dự họp Hội đồng</w:t>
      </w:r>
    </w:p>
    <w:tbl>
      <w:tblPr>
        <w:tblW w:w="5000" w:type="pct"/>
        <w:shd w:val="clear" w:color="auto" w:fill="FFFFFF"/>
        <w:tblCellMar>
          <w:left w:w="0" w:type="dxa"/>
          <w:right w:w="0" w:type="dxa"/>
        </w:tblCellMar>
        <w:tblLook w:val="04A0" w:firstRow="1" w:lastRow="0" w:firstColumn="1" w:lastColumn="0" w:noHBand="0" w:noVBand="1"/>
      </w:tblPr>
      <w:tblGrid>
        <w:gridCol w:w="670"/>
        <w:gridCol w:w="2296"/>
        <w:gridCol w:w="6408"/>
      </w:tblGrid>
      <w:tr w:rsidR="008C7F57" w:rsidRPr="008C7F57" w:rsidTr="008A230D">
        <w:tc>
          <w:tcPr>
            <w:tcW w:w="35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12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 và tên</w:t>
            </w:r>
          </w:p>
        </w:tc>
        <w:tc>
          <w:tcPr>
            <w:tcW w:w="33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vị công tác</w:t>
            </w:r>
          </w:p>
        </w:tc>
      </w:tr>
      <w:tr w:rsidR="008C7F57" w:rsidRPr="008C7F57" w:rsidTr="008A230D">
        <w:tc>
          <w:tcPr>
            <w:tcW w:w="3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12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3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3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12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3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3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12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3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8A230D">
        <w:tc>
          <w:tcPr>
            <w:tcW w:w="3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tc>
        <w:tc>
          <w:tcPr>
            <w:tcW w:w="12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33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 NỘI DUNG LÀM VIỆC CỦA HỘI ĐỒNG</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1. Thống nhất phương thức làm việc</w:t>
      </w:r>
    </w:p>
    <w:p w:rsidR="008A230D" w:rsidRPr="008C7F57" w:rsidRDefault="008A230D" w:rsidP="008A230D">
      <w:pPr>
        <w:shd w:val="clear" w:color="auto" w:fill="FFFFFF"/>
        <w:spacing w:before="100" w:beforeAutospacing="1" w:after="100" w:afterAutospacing="1"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Hội đồng đã phân công các thành viên và đề nghị cơ quan ... (nếu có) mời các chuyên gia phản biện nhận xét đánh giá Hồ sơ đề nghị xét thưởng. Danh sách các chuyên gia phản biện từng công trình như sau:</w:t>
      </w:r>
    </w:p>
    <w:tbl>
      <w:tblPr>
        <w:tblW w:w="5000" w:type="pct"/>
        <w:shd w:val="clear" w:color="auto" w:fill="FFFFFF"/>
        <w:tblCellMar>
          <w:left w:w="0" w:type="dxa"/>
          <w:right w:w="0" w:type="dxa"/>
        </w:tblCellMar>
        <w:tblLook w:val="04A0" w:firstRow="1" w:lastRow="0" w:firstColumn="1" w:lastColumn="0" w:noHBand="0" w:noVBand="1"/>
      </w:tblPr>
      <w:tblGrid>
        <w:gridCol w:w="669"/>
        <w:gridCol w:w="4974"/>
        <w:gridCol w:w="3731"/>
      </w:tblGrid>
      <w:tr w:rsidR="008C7F57" w:rsidRPr="008C7F57" w:rsidTr="008A230D">
        <w:tc>
          <w:tcPr>
            <w:tcW w:w="350"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TT</w:t>
            </w:r>
          </w:p>
        </w:tc>
        <w:tc>
          <w:tcPr>
            <w:tcW w:w="260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 và tên, h</w:t>
            </w:r>
            <w:r w:rsidRPr="008C7F57">
              <w:rPr>
                <w:rFonts w:ascii="Times New Roman" w:eastAsia="Times New Roman" w:hAnsi="Times New Roman" w:cs="Times New Roman"/>
                <w:b/>
                <w:bCs/>
                <w:sz w:val="24"/>
                <w:szCs w:val="24"/>
              </w:rPr>
              <w:t>ọ</w:t>
            </w:r>
            <w:r w:rsidRPr="008C7F57">
              <w:rPr>
                <w:rFonts w:ascii="Times New Roman" w:eastAsia="Times New Roman" w:hAnsi="Times New Roman" w:cs="Times New Roman"/>
                <w:b/>
                <w:bCs/>
                <w:sz w:val="24"/>
                <w:szCs w:val="24"/>
                <w:lang w:val="vi-VN"/>
              </w:rPr>
              <w:t>c hàm, h</w:t>
            </w:r>
            <w:r w:rsidRPr="008C7F57">
              <w:rPr>
                <w:rFonts w:ascii="Times New Roman" w:eastAsia="Times New Roman" w:hAnsi="Times New Roman" w:cs="Times New Roman"/>
                <w:b/>
                <w:bCs/>
                <w:sz w:val="24"/>
                <w:szCs w:val="24"/>
              </w:rPr>
              <w:t>ọ</w:t>
            </w:r>
            <w:r w:rsidRPr="008C7F57">
              <w:rPr>
                <w:rFonts w:ascii="Times New Roman" w:eastAsia="Times New Roman" w:hAnsi="Times New Roman" w:cs="Times New Roman"/>
                <w:b/>
                <w:bCs/>
                <w:sz w:val="24"/>
                <w:szCs w:val="24"/>
                <w:lang w:val="vi-VN"/>
              </w:rPr>
              <w:t>c v</w:t>
            </w:r>
            <w:r w:rsidRPr="008C7F57">
              <w:rPr>
                <w:rFonts w:ascii="Times New Roman" w:eastAsia="Times New Roman" w:hAnsi="Times New Roman" w:cs="Times New Roman"/>
                <w:b/>
                <w:bCs/>
                <w:sz w:val="24"/>
                <w:szCs w:val="24"/>
              </w:rPr>
              <w:t>ị </w:t>
            </w:r>
            <w:r w:rsidRPr="008C7F57">
              <w:rPr>
                <w:rFonts w:ascii="Times New Roman" w:eastAsia="Times New Roman" w:hAnsi="Times New Roman" w:cs="Times New Roman"/>
                <w:b/>
                <w:bCs/>
                <w:sz w:val="24"/>
                <w:szCs w:val="24"/>
                <w:lang w:val="vi-VN"/>
              </w:rPr>
              <w:t>của chuyên gia phản biện</w:t>
            </w:r>
          </w:p>
        </w:tc>
        <w:tc>
          <w:tcPr>
            <w:tcW w:w="1950" w:type="pct"/>
            <w:tcBorders>
              <w:top w:val="single" w:sz="8" w:space="0" w:color="auto"/>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Ghi chú</w:t>
            </w:r>
          </w:p>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(Chuy</w:t>
            </w:r>
            <w:r w:rsidRPr="008C7F57">
              <w:rPr>
                <w:rFonts w:ascii="Times New Roman" w:eastAsia="Times New Roman" w:hAnsi="Times New Roman" w:cs="Times New Roman"/>
                <w:b/>
                <w:bCs/>
                <w:sz w:val="24"/>
                <w:szCs w:val="24"/>
              </w:rPr>
              <w:t>ê</w:t>
            </w:r>
            <w:r w:rsidRPr="008C7F57">
              <w:rPr>
                <w:rFonts w:ascii="Times New Roman" w:eastAsia="Times New Roman" w:hAnsi="Times New Roman" w:cs="Times New Roman"/>
                <w:b/>
                <w:bCs/>
                <w:sz w:val="24"/>
                <w:szCs w:val="24"/>
                <w:lang w:val="vi-VN"/>
              </w:rPr>
              <w:t>n gia phản biện là thành viên hoặc không là thành viên Hội đồng)</w:t>
            </w:r>
          </w:p>
        </w:tc>
      </w:tr>
      <w:tr w:rsidR="008C7F57" w:rsidRPr="008C7F57" w:rsidTr="008A230D">
        <w:tc>
          <w:tcPr>
            <w:tcW w:w="3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2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tc>
        <w:tc>
          <w:tcPr>
            <w:tcW w:w="19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tc>
      </w:tr>
      <w:tr w:rsidR="008C7F57" w:rsidRPr="008C7F57" w:rsidTr="008A230D">
        <w:tc>
          <w:tcPr>
            <w:tcW w:w="3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2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tc>
        <w:tc>
          <w:tcPr>
            <w:tcW w:w="19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tc>
      </w:tr>
      <w:tr w:rsidR="008C7F57" w:rsidRPr="008C7F57" w:rsidTr="008A230D">
        <w:tc>
          <w:tcPr>
            <w:tcW w:w="3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2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tc>
        <w:tc>
          <w:tcPr>
            <w:tcW w:w="19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tc>
      </w:tr>
      <w:tr w:rsidR="008C7F57" w:rsidRPr="008C7F57" w:rsidTr="008A230D">
        <w:tc>
          <w:tcPr>
            <w:tcW w:w="3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w:t>
            </w:r>
          </w:p>
        </w:tc>
        <w:tc>
          <w:tcPr>
            <w:tcW w:w="2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tc>
        <w:tc>
          <w:tcPr>
            <w:tcW w:w="19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tc>
      </w:tr>
      <w:tr w:rsidR="008C7F57" w:rsidRPr="008C7F57" w:rsidTr="008A230D">
        <w:tc>
          <w:tcPr>
            <w:tcW w:w="350" w:type="pct"/>
            <w:tcBorders>
              <w:top w:val="nil"/>
              <w:left w:val="single" w:sz="8" w:space="0" w:color="auto"/>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tc>
        <w:tc>
          <w:tcPr>
            <w:tcW w:w="260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tc>
        <w:tc>
          <w:tcPr>
            <w:tcW w:w="1950" w:type="pct"/>
            <w:tcBorders>
              <w:top w:val="nil"/>
              <w:left w:val="nil"/>
              <w:bottom w:val="single" w:sz="8" w:space="0" w:color="auto"/>
              <w:right w:val="single" w:sz="8" w:space="0" w:color="auto"/>
            </w:tcBorders>
            <w:shd w:val="clear" w:color="auto" w:fill="FFFFFF"/>
            <w:vAlign w:val="center"/>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w:t>
            </w:r>
          </w:p>
        </w:tc>
      </w:tr>
    </w:tbl>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Đánh giá xét thưởng</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2.1. Hội đồng đã nghe các thành viên phản biện đọc văn bản nhận xét, phân tích hồ sơ công trình đề nghị xét tặng Giải thưởng theo từng tiêu chuẩn xét thưởng (và Hội đồng đọc các văn bản nhận xét, đánh giá của các thành viên vắng mặt để tham khảo - nếu có).</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Hội đồng nêu câu hỏi đối với các thành viên phản biện về từng nội dung nhận xét công trình so với tiêu chuẩn quy định.</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2.2. Hội đồng </w:t>
      </w:r>
      <w:r w:rsidRPr="008C7F57">
        <w:rPr>
          <w:rFonts w:ascii="Times New Roman" w:eastAsia="Times New Roman" w:hAnsi="Times New Roman" w:cs="Times New Roman"/>
          <w:sz w:val="24"/>
          <w:szCs w:val="24"/>
        </w:rPr>
        <w:t>tr</w:t>
      </w:r>
      <w:r w:rsidRPr="008C7F57">
        <w:rPr>
          <w:rFonts w:ascii="Times New Roman" w:eastAsia="Times New Roman" w:hAnsi="Times New Roman" w:cs="Times New Roman"/>
          <w:sz w:val="24"/>
          <w:szCs w:val="24"/>
          <w:lang w:val="vi-VN"/>
        </w:rPr>
        <w:t>ao đổi, thảo luận kỹ hồ sơ công trình đề nghị xét tặng Giải thưởng, rà soát, đối chiếu với từng tiêu chuẩn xét tặng Giải thưởng trước khi bỏ phi</w:t>
      </w:r>
      <w:r w:rsidRPr="008C7F57">
        <w:rPr>
          <w:rFonts w:ascii="Times New Roman" w:eastAsia="Times New Roman" w:hAnsi="Times New Roman" w:cs="Times New Roman"/>
          <w:sz w:val="24"/>
          <w:szCs w:val="24"/>
        </w:rPr>
        <w:t>ế</w:t>
      </w:r>
      <w:r w:rsidRPr="008C7F57">
        <w:rPr>
          <w:rFonts w:ascii="Times New Roman" w:eastAsia="Times New Roman" w:hAnsi="Times New Roman" w:cs="Times New Roman"/>
          <w:sz w:val="24"/>
          <w:szCs w:val="24"/>
          <w:lang w:val="vi-VN"/>
        </w:rPr>
        <w:t>u.</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2.3. Bầu Ban kiểm phiếu với các thành viên sau:</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Trưởng Ban: </w:t>
      </w:r>
      <w:r w:rsidRPr="008C7F57">
        <w:rPr>
          <w:rFonts w:ascii="Times New Roman" w:eastAsia="Times New Roman" w:hAnsi="Times New Roman" w:cs="Times New Roman"/>
          <w:sz w:val="24"/>
          <w:szCs w:val="24"/>
        </w:rPr>
        <w:t>............................................................................................................</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 Hai ủy viên: </w:t>
      </w:r>
      <w:r w:rsidRPr="008C7F57">
        <w:rPr>
          <w:rFonts w:ascii="Times New Roman" w:eastAsia="Times New Roman" w:hAnsi="Times New Roman" w:cs="Times New Roman"/>
          <w:sz w:val="24"/>
          <w:szCs w:val="24"/>
        </w:rPr>
        <w:t>.............................................................................................................</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2.4. Thành viên Hội đồng bỏ phiếu đánh giá công trình đề nghị xét tặng Giải thưởng trên cơ sở cân nhắc, đối chiếu với từng tiêu chuẩn xét tặng Giải thưởng.</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Kết quả kiểm phiếu đánh giá xét thưởng công trình được trình bày trong Biên bản kiểm phiếu gửi kèm theo.</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2.5. Kết luận và kiến nghị của H</w:t>
      </w:r>
      <w:r w:rsidRPr="008C7F57">
        <w:rPr>
          <w:rFonts w:ascii="Times New Roman" w:eastAsia="Times New Roman" w:hAnsi="Times New Roman" w:cs="Times New Roman"/>
          <w:sz w:val="24"/>
          <w:szCs w:val="24"/>
        </w:rPr>
        <w:t>ộ</w:t>
      </w:r>
      <w:r w:rsidRPr="008C7F57">
        <w:rPr>
          <w:rFonts w:ascii="Times New Roman" w:eastAsia="Times New Roman" w:hAnsi="Times New Roman" w:cs="Times New Roman"/>
          <w:sz w:val="24"/>
          <w:szCs w:val="24"/>
          <w:lang w:val="vi-VN"/>
        </w:rPr>
        <w:t>i đ</w:t>
      </w:r>
      <w:r w:rsidRPr="008C7F57">
        <w:rPr>
          <w:rFonts w:ascii="Times New Roman" w:eastAsia="Times New Roman" w:hAnsi="Times New Roman" w:cs="Times New Roman"/>
          <w:sz w:val="24"/>
          <w:szCs w:val="24"/>
        </w:rPr>
        <w:t>ồ</w:t>
      </w:r>
      <w:r w:rsidRPr="008C7F57">
        <w:rPr>
          <w:rFonts w:ascii="Times New Roman" w:eastAsia="Times New Roman" w:hAnsi="Times New Roman" w:cs="Times New Roman"/>
          <w:sz w:val="24"/>
          <w:szCs w:val="24"/>
          <w:lang w:val="vi-VN"/>
        </w:rPr>
        <w:t>ng</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a) Kết quả bỏ phiếu của Hội đồng: </w:t>
      </w:r>
      <w:r w:rsidRPr="008C7F57">
        <w:rPr>
          <w:rFonts w:ascii="Times New Roman" w:eastAsia="Times New Roman" w:hAnsi="Times New Roman" w:cs="Times New Roman"/>
          <w:sz w:val="24"/>
          <w:szCs w:val="24"/>
        </w:rPr>
        <w:t>...............................................................................</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Đề nghị tặng Giải thưởng: </w:t>
      </w:r>
      <w:r w:rsidRPr="008C7F57">
        <w:rPr>
          <w:rFonts w:ascii="Times New Roman" w:eastAsia="Times New Roman" w:hAnsi="Times New Roman" w:cs="Times New Roman"/>
          <w:sz w:val="24"/>
          <w:szCs w:val="24"/>
        </w:rPr>
        <w:t>..........................................................................................</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Không đề nghị tặng Giải thưởng: </w:t>
      </w:r>
      <w:r w:rsidRPr="008C7F57">
        <w:rPr>
          <w:rFonts w:ascii="Times New Roman" w:eastAsia="Times New Roman" w:hAnsi="Times New Roman" w:cs="Times New Roman"/>
          <w:sz w:val="24"/>
          <w:szCs w:val="24"/>
        </w:rPr>
        <w:t>...............................................................................</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b) Số phiếu đề nghị tặng Giải thưởng trên tổng số thành viên Hội đồng:</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p>
    <w:p w:rsidR="00247DDE"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val="vi-VN"/>
        </w:rPr>
      </w:pPr>
      <w:r w:rsidRPr="008C7F57">
        <w:rPr>
          <w:rFonts w:ascii="Times New Roman" w:eastAsia="Times New Roman" w:hAnsi="Times New Roman" w:cs="Times New Roman"/>
          <w:sz w:val="24"/>
          <w:szCs w:val="24"/>
          <w:lang w:val="vi-VN"/>
        </w:rPr>
        <w:t>c) Đánh giá, nhận xét công trình đề nghị tặng Giải thưởng Hồ Chí Minh/ Giải thưởng Nhà nước (hoặc phân tích lý do không đề nghị tặng Giải thưởng):</w:t>
      </w:r>
    </w:p>
    <w:p w:rsidR="00247DDE" w:rsidRPr="00247DDE"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val="vi-VN"/>
        </w:rPr>
      </w:pPr>
      <w:r w:rsidRPr="008C7F57">
        <w:rPr>
          <w:rFonts w:ascii="Times New Roman" w:eastAsia="Times New Roman" w:hAnsi="Times New Roman" w:cs="Times New Roman"/>
          <w:sz w:val="24"/>
          <w:szCs w:val="24"/>
          <w:lang w:val="vi-VN"/>
        </w:rPr>
        <w:t> </w:t>
      </w:r>
      <w:r w:rsidRPr="008C7F57">
        <w:rPr>
          <w:rFonts w:ascii="Times New Roman" w:eastAsia="Times New Roman" w:hAnsi="Times New Roman" w:cs="Times New Roman"/>
          <w:sz w:val="24"/>
          <w:szCs w:val="24"/>
        </w:rPr>
        <w:t>................................................................................................</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d) Kết luận của Hội đồng:</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Trường hợp đề nghị tặng Giải thưởng:</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Căn cứ vào kết quả đánh giá và kiểm phiếu, Hội đồng kiến nghị Hội đồng xét tặng Giải thưởng cấp ... xem xét và thực hiện các thủ tục tiếp theo để đề nghị tặng Giải thưởng Hồ Chí Minh/Giải thưởng Nhà nước cho công trình:</w:t>
      </w:r>
      <w:r w:rsidRPr="008C7F57">
        <w:rPr>
          <w:rFonts w:ascii="Times New Roman" w:eastAsia="Times New Roman" w:hAnsi="Times New Roman" w:cs="Times New Roman"/>
          <w:sz w:val="24"/>
          <w:szCs w:val="24"/>
        </w:rPr>
        <w:t>     </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Trường hợp không đề nghị tặng Giải thưởng:</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Căn cứ kết quả đánh giá và kiểm phiếu, Hội đồng không đề nghị tặng Giải thưởng cho công trình </w:t>
      </w:r>
      <w:r w:rsidRPr="008C7F57">
        <w:rPr>
          <w:rFonts w:ascii="Times New Roman" w:eastAsia="Times New Roman" w:hAnsi="Times New Roman" w:cs="Times New Roman"/>
          <w:sz w:val="24"/>
          <w:szCs w:val="24"/>
        </w:rPr>
        <w:t>……………………………………………………………………………………..</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Lý do: </w:t>
      </w:r>
      <w:r w:rsidRPr="008C7F57">
        <w:rPr>
          <w:rFonts w:ascii="Times New Roman" w:eastAsia="Times New Roman" w:hAnsi="Times New Roman" w:cs="Times New Roman"/>
          <w:sz w:val="24"/>
          <w:szCs w:val="24"/>
        </w:rPr>
        <w:t>.........................................................................................................................</w:t>
      </w:r>
    </w:p>
    <w:p w:rsidR="008A230D" w:rsidRPr="008C7F57" w:rsidRDefault="008A230D" w:rsidP="00AC2AB8">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Biên bản này đã được đọc lại cho các thành viên Hội đồng xét tặng Giải thưởng dự họp cùng nghe và thống nhất thông qua nội dung Biên bản.</w:t>
      </w:r>
    </w:p>
    <w:tbl>
      <w:tblPr>
        <w:tblW w:w="5000" w:type="pct"/>
        <w:shd w:val="clear" w:color="auto" w:fill="FFFFFF"/>
        <w:tblCellMar>
          <w:left w:w="0" w:type="dxa"/>
          <w:right w:w="0" w:type="dxa"/>
        </w:tblCellMar>
        <w:tblLook w:val="04A0" w:firstRow="1" w:lastRow="0" w:firstColumn="1" w:lastColumn="0" w:noHBand="0" w:noVBand="1"/>
      </w:tblPr>
      <w:tblGrid>
        <w:gridCol w:w="4677"/>
        <w:gridCol w:w="4677"/>
      </w:tblGrid>
      <w:tr w:rsidR="008C7F57" w:rsidRPr="008C7F57" w:rsidTr="008A230D">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THƯ KÝ KHOA HỌC CỦA 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(Ký, ghi rõ họ tên)</w:t>
            </w:r>
          </w:p>
        </w:tc>
        <w:tc>
          <w:tcPr>
            <w:tcW w:w="2500" w:type="pct"/>
            <w:tcBorders>
              <w:top w:val="nil"/>
              <w:left w:val="nil"/>
              <w:bottom w:val="nil"/>
              <w:right w:val="nil"/>
            </w:tcBorders>
            <w:shd w:val="clear" w:color="auto" w:fill="FFFFFF"/>
            <w:hideMark/>
          </w:tcPr>
          <w:p w:rsidR="008A230D" w:rsidRPr="008C7F57" w:rsidRDefault="008A230D" w:rsidP="008A230D">
            <w:pPr>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CHỦ TỊCH HỘI Đ</w:t>
            </w:r>
            <w:r w:rsidRPr="008C7F57">
              <w:rPr>
                <w:rFonts w:ascii="Times New Roman" w:eastAsia="Times New Roman" w:hAnsi="Times New Roman" w:cs="Times New Roman"/>
                <w:b/>
                <w:bCs/>
                <w:sz w:val="24"/>
                <w:szCs w:val="24"/>
              </w:rPr>
              <w:t>Ồ</w:t>
            </w:r>
            <w:r w:rsidRPr="008C7F57">
              <w:rPr>
                <w:rFonts w:ascii="Times New Roman" w:eastAsia="Times New Roman" w:hAnsi="Times New Roman" w:cs="Times New Roman"/>
                <w:b/>
                <w:bCs/>
                <w:sz w:val="24"/>
                <w:szCs w:val="24"/>
                <w:lang w:val="vi-VN"/>
              </w:rPr>
              <w:t>NG</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w:t>
            </w:r>
            <w:r w:rsidRPr="008C7F57">
              <w:rPr>
                <w:rFonts w:ascii="Times New Roman" w:eastAsia="Times New Roman" w:hAnsi="Times New Roman" w:cs="Times New Roman"/>
                <w:i/>
                <w:iCs/>
                <w:sz w:val="24"/>
                <w:szCs w:val="24"/>
              </w:rPr>
              <w:t>ý</w:t>
            </w:r>
            <w:r w:rsidRPr="008C7F57">
              <w:rPr>
                <w:rFonts w:ascii="Times New Roman" w:eastAsia="Times New Roman" w:hAnsi="Times New Roman" w:cs="Times New Roman"/>
                <w:i/>
                <w:iCs/>
                <w:sz w:val="24"/>
                <w:szCs w:val="24"/>
                <w:lang w:val="vi-VN"/>
              </w:rPr>
              <w:t>, ghi rõ họ tên)</w:t>
            </w:r>
          </w:p>
        </w:tc>
      </w:tr>
    </w:tbl>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NHỮNG Ý KIẾN ĐÁNH GIÁ CỦA CÁC THÀNH VIÊN HỘI ĐỒNG</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XÉT TẶNG GIẢI THƯỞNG CẤP ......</w:t>
      </w:r>
    </w:p>
    <w:p w:rsidR="008A230D" w:rsidRPr="008C7F57" w:rsidRDefault="008A230D" w:rsidP="008A230D">
      <w:pPr>
        <w:shd w:val="clear" w:color="auto" w:fill="FFFFFF"/>
        <w:spacing w:before="100" w:beforeAutospacing="1" w:after="100" w:afterAutospacing="1" w:line="240" w:lineRule="auto"/>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(Ghi chép của Thư ký khoa học của Hội đồng)</w:t>
      </w:r>
    </w:p>
    <w:p w:rsidR="00CB6763" w:rsidRPr="008C7F57" w:rsidRDefault="00CB6763" w:rsidP="00321C77">
      <w:pPr>
        <w:tabs>
          <w:tab w:val="left" w:pos="8580"/>
        </w:tabs>
        <w:jc w:val="center"/>
        <w:rPr>
          <w:rFonts w:ascii="Times New Roman" w:eastAsia="Times New Roman" w:hAnsi="Times New Roman" w:cs="Times New Roman"/>
          <w:b/>
          <w:sz w:val="24"/>
          <w:szCs w:val="24"/>
        </w:rPr>
      </w:pPr>
    </w:p>
    <w:p w:rsidR="00331721" w:rsidRPr="008C7F57" w:rsidRDefault="00331721" w:rsidP="00321C77">
      <w:pPr>
        <w:tabs>
          <w:tab w:val="left" w:pos="8580"/>
        </w:tabs>
        <w:jc w:val="center"/>
        <w:rPr>
          <w:rFonts w:ascii="Times New Roman" w:eastAsia="Times New Roman" w:hAnsi="Times New Roman" w:cs="Times New Roman"/>
          <w:b/>
          <w:sz w:val="24"/>
          <w:szCs w:val="24"/>
        </w:rPr>
      </w:pPr>
    </w:p>
    <w:p w:rsidR="00331721" w:rsidRPr="008C7F57" w:rsidRDefault="00331721" w:rsidP="00321C77">
      <w:pPr>
        <w:tabs>
          <w:tab w:val="left" w:pos="8580"/>
        </w:tabs>
        <w:jc w:val="center"/>
        <w:rPr>
          <w:rFonts w:ascii="Times New Roman" w:eastAsia="Times New Roman" w:hAnsi="Times New Roman" w:cs="Times New Roman"/>
          <w:b/>
          <w:sz w:val="24"/>
          <w:szCs w:val="24"/>
        </w:rPr>
      </w:pPr>
    </w:p>
    <w:p w:rsidR="00331721" w:rsidRPr="008C7F57" w:rsidRDefault="00331721" w:rsidP="00321C77">
      <w:pPr>
        <w:tabs>
          <w:tab w:val="left" w:pos="8580"/>
        </w:tabs>
        <w:jc w:val="center"/>
        <w:rPr>
          <w:rFonts w:ascii="Times New Roman" w:eastAsia="Times New Roman" w:hAnsi="Times New Roman" w:cs="Times New Roman"/>
          <w:b/>
          <w:sz w:val="24"/>
          <w:szCs w:val="24"/>
        </w:rPr>
      </w:pPr>
    </w:p>
    <w:p w:rsidR="00331721" w:rsidRPr="008C7F57" w:rsidRDefault="00331721" w:rsidP="00321C77">
      <w:pPr>
        <w:tabs>
          <w:tab w:val="left" w:pos="8580"/>
        </w:tabs>
        <w:jc w:val="center"/>
        <w:rPr>
          <w:rFonts w:ascii="Times New Roman" w:eastAsia="Times New Roman" w:hAnsi="Times New Roman" w:cs="Times New Roman"/>
          <w:b/>
          <w:sz w:val="24"/>
          <w:szCs w:val="24"/>
        </w:rPr>
      </w:pPr>
    </w:p>
    <w:p w:rsidR="00AC2AB8" w:rsidRPr="008C7F57" w:rsidRDefault="00AC2AB8" w:rsidP="00321C77">
      <w:pPr>
        <w:tabs>
          <w:tab w:val="left" w:pos="8580"/>
        </w:tabs>
        <w:jc w:val="center"/>
        <w:rPr>
          <w:rFonts w:ascii="Times New Roman" w:eastAsia="Times New Roman" w:hAnsi="Times New Roman" w:cs="Times New Roman"/>
          <w:b/>
          <w:sz w:val="24"/>
          <w:szCs w:val="24"/>
        </w:rPr>
      </w:pPr>
    </w:p>
    <w:p w:rsidR="00AC2AB8" w:rsidRPr="008C7F57" w:rsidRDefault="00AC2AB8" w:rsidP="00321C77">
      <w:pPr>
        <w:tabs>
          <w:tab w:val="left" w:pos="8580"/>
        </w:tabs>
        <w:jc w:val="center"/>
        <w:rPr>
          <w:rFonts w:ascii="Times New Roman" w:eastAsia="Times New Roman" w:hAnsi="Times New Roman" w:cs="Times New Roman"/>
          <w:b/>
          <w:sz w:val="24"/>
          <w:szCs w:val="24"/>
        </w:rPr>
      </w:pPr>
    </w:p>
    <w:p w:rsidR="00F74612" w:rsidRPr="008C7F57" w:rsidRDefault="00F74612" w:rsidP="00321C77">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lastRenderedPageBreak/>
        <w:t>PHỤ LỤC IX.</w:t>
      </w:r>
    </w:p>
    <w:p w:rsidR="00F74612" w:rsidRPr="008C7F57" w:rsidRDefault="00F74612" w:rsidP="00321C77">
      <w:pPr>
        <w:tabs>
          <w:tab w:val="left" w:pos="8580"/>
        </w:tabs>
        <w:jc w:val="center"/>
        <w:rPr>
          <w:rFonts w:ascii="Times New Roman" w:eastAsia="Times New Roman" w:hAnsi="Times New Roman" w:cs="Times New Roman"/>
          <w:b/>
          <w:sz w:val="24"/>
          <w:szCs w:val="24"/>
        </w:rPr>
      </w:pPr>
      <w:r w:rsidRPr="008C7F57">
        <w:rPr>
          <w:rFonts w:ascii="Times New Roman" w:eastAsia="Times New Roman" w:hAnsi="Times New Roman" w:cs="Times New Roman"/>
          <w:b/>
          <w:sz w:val="24"/>
          <w:szCs w:val="24"/>
        </w:rPr>
        <w:t>QUY ĐỊNH VỀ MẪU TRONG HỒ SƠ ĐỀ NGHỊ CẤP ĐỔI, CẤP LẠI HIỆN VẬT KHEN THƯỞNG</w:t>
      </w:r>
    </w:p>
    <w:p w:rsidR="00FD17B9" w:rsidRPr="008C7F57" w:rsidRDefault="00AC2AB8" w:rsidP="00FD17B9">
      <w:pPr>
        <w:shd w:val="clear" w:color="auto" w:fill="FFFFFF"/>
        <w:spacing w:after="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PHỤ LỤC IX.I</w:t>
      </w:r>
    </w:p>
    <w:p w:rsidR="00FD17B9" w:rsidRPr="008C7F57" w:rsidRDefault="00FD17B9" w:rsidP="00FD17B9">
      <w:pPr>
        <w:shd w:val="clear" w:color="auto" w:fill="FFFFFF"/>
        <w:spacing w:after="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BẢN VẼ THIẾT KẾ HUÂN CHƯƠNG, HUY CHƯƠNG, HUY HIỆU</w:t>
      </w:r>
      <w:r w:rsidRPr="008C7F57">
        <w:rPr>
          <w:rFonts w:ascii="Times New Roman" w:eastAsia="Times New Roman" w:hAnsi="Times New Roman" w:cs="Times New Roman"/>
          <w:sz w:val="24"/>
          <w:szCs w:val="24"/>
          <w:lang w:val="vi-VN"/>
        </w:rPr>
        <w:br/>
      </w:r>
      <w:r w:rsidRPr="008C7F57">
        <w:rPr>
          <w:rFonts w:ascii="Times New Roman" w:eastAsia="Times New Roman" w:hAnsi="Times New Roman" w:cs="Times New Roman"/>
          <w:i/>
          <w:iCs/>
          <w:sz w:val="24"/>
          <w:szCs w:val="24"/>
          <w:lang w:val="vi-VN"/>
        </w:rPr>
        <w:t>(B</w:t>
      </w:r>
      <w:r w:rsidR="00AC2AB8" w:rsidRPr="008C7F57">
        <w:rPr>
          <w:rFonts w:ascii="Times New Roman" w:eastAsia="Times New Roman" w:hAnsi="Times New Roman" w:cs="Times New Roman"/>
          <w:i/>
          <w:iCs/>
          <w:sz w:val="24"/>
          <w:szCs w:val="24"/>
          <w:lang w:val="vi-VN"/>
        </w:rPr>
        <w:t>an hành kèm theo Nghị định số      /2022/NĐ-CP ngày     tháng    năm 2022</w:t>
      </w:r>
      <w:r w:rsidRPr="008C7F57">
        <w:rPr>
          <w:rFonts w:ascii="Times New Roman" w:eastAsia="Times New Roman" w:hAnsi="Times New Roman" w:cs="Times New Roman"/>
          <w:i/>
          <w:iCs/>
          <w:sz w:val="24"/>
          <w:szCs w:val="24"/>
          <w:lang w:val="vi-VN"/>
        </w:rPr>
        <w:t xml:space="preserve"> của Chính phủ)</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1.1. "Huân chương Sao vàng"</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1.2. "Huân chương Hồ Chí Minh”</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1.3. "Huân chương Độc lập" hạng Nhất, hạng Nhì, hạng Ba</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1.4. "Huân chương Quân công" hạng Nhất, hạng Nhì, hạng Ba</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1.5. "Huân chương Lao động" hạng Nhất, hạng Nhì, hạng Ba</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1.6. "Huân chương Chiến công" hạng Nhất, hạng Nhì, hạng Ba</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1.7. "Huân chương Bảo vệ Tổ quốc" hạng Nhất, hạng Nhì, hạng Ba</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1.8. "Huân chương Dũng cảm"</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1.9. "Huân chương Đại đoàn kết dân tộc"</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1.10. "Huân chương Hữu nghị"</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1.11. "Huy chương Quân kỳ quyết thắng"</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1.12. "Huy chương V</w:t>
      </w:r>
      <w:r w:rsidRPr="008C7F57">
        <w:rPr>
          <w:rFonts w:ascii="Times New Roman" w:eastAsia="Times New Roman" w:hAnsi="Times New Roman" w:cs="Times New Roman"/>
          <w:sz w:val="24"/>
          <w:szCs w:val="24"/>
        </w:rPr>
        <w:t>ì</w:t>
      </w:r>
      <w:r w:rsidRPr="008C7F57">
        <w:rPr>
          <w:rFonts w:ascii="Times New Roman" w:eastAsia="Times New Roman" w:hAnsi="Times New Roman" w:cs="Times New Roman"/>
          <w:sz w:val="24"/>
          <w:szCs w:val="24"/>
          <w:lang w:val="vi-VN"/>
        </w:rPr>
        <w:t> an ninh tổ quốc"</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1.13. "Huy chương Chiến sĩ vẻ vang" hạng Nhất, hạng Nhì, hạng Ba</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1.14. "Huy chương Hữu nghị"</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1.15. Huy hiệu "Bà mẹ Việt Nam anh hùng"</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1.16. Huy hiệu "Anh hùng Lực lượng Vũ trang"</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1.17. Huy hiệu "Anh hùng Lao động'’</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1.18. Huy hiệu "Tỉnh anh hùng"</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1.19. Huy hiệu "Thành phố anh hùng"</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1.20. Huy hiệu "Nhà giáo Nhân dân"</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1.21. Huy hiệu "Nhà giáo Ưu tú"</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1.22. Huy hiệu "Thầy thuốc Nhân dân"</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1.23. Huy hiệu "Thầy thuốc Ưu tú”</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1.24. Huy hiệu "Nghệ sĩ Nhân dân"</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1.25. Huy hiệu "Nghệ sĩ Ưu tú"</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1.26. Huy hiệu "Nghệ nhân Nhân dân"</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1.27. Huy hiệu "Nghệ nhân Ưu tú"</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1.28. Huy hiệu "Chiến sĩ thi đua toàn quốc"</w:t>
      </w:r>
    </w:p>
    <w:p w:rsidR="00FD17B9" w:rsidRPr="008C7F57" w:rsidRDefault="00FD17B9" w:rsidP="00042B71">
      <w:pPr>
        <w:shd w:val="clear" w:color="auto" w:fill="FFFFFF"/>
        <w:spacing w:before="120" w:after="120" w:line="234" w:lineRule="atLeast"/>
        <w:jc w:val="right"/>
        <w:rPr>
          <w:rFonts w:ascii="Times New Roman" w:eastAsia="Times New Roman" w:hAnsi="Times New Roman" w:cs="Times New Roman"/>
          <w:sz w:val="24"/>
          <w:szCs w:val="24"/>
        </w:rPr>
      </w:pPr>
      <w:r w:rsidRPr="008C7F57">
        <w:rPr>
          <w:rFonts w:ascii="Arial" w:eastAsia="Times New Roman" w:hAnsi="Arial" w:cs="Arial"/>
          <w:sz w:val="20"/>
          <w:szCs w:val="20"/>
          <w:lang w:val="vi-VN"/>
        </w:rPr>
        <w:lastRenderedPageBreak/>
        <w:t> </w:t>
      </w:r>
      <w:r w:rsidRPr="008C7F57">
        <w:rPr>
          <w:rFonts w:ascii="Times New Roman" w:eastAsia="Times New Roman" w:hAnsi="Times New Roman" w:cs="Times New Roman"/>
          <w:b/>
          <w:bCs/>
          <w:sz w:val="24"/>
          <w:szCs w:val="24"/>
          <w:lang w:val="vi-VN"/>
        </w:rPr>
        <w:t>Mẫu số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HUÂN CHƯƠNG SAO VÀNG</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lang w:val="vi-VN"/>
        </w:rPr>
        <w:t>Tỷ lệ 1/1</w:t>
      </w:r>
    </w:p>
    <w:p w:rsidR="00FD17B9" w:rsidRPr="008C7F57" w:rsidRDefault="00FD17B9" w:rsidP="009C7C3A">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057400" cy="3714749"/>
            <wp:effectExtent l="0" t="0" r="0" b="0"/>
            <wp:docPr id="81" name="Picture 81" descr="https://thuvienphapluat.vn/doc2htm/00248986_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vienphapluat.vn/doc2htm/00248986_files/image0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73046" cy="3923554"/>
                    </a:xfrm>
                    <a:prstGeom prst="rect">
                      <a:avLst/>
                    </a:prstGeom>
                    <a:noFill/>
                    <a:ln>
                      <a:noFill/>
                    </a:ln>
                  </pic:spPr>
                </pic:pic>
              </a:graphicData>
            </a:graphic>
          </wp:inline>
        </w:drawing>
      </w: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t>M</w:t>
      </w:r>
      <w:r w:rsidRPr="008C7F57">
        <w:rPr>
          <w:rFonts w:ascii="Arial" w:eastAsia="Times New Roman" w:hAnsi="Arial" w:cs="Arial"/>
          <w:b/>
          <w:bCs/>
          <w:sz w:val="20"/>
          <w:szCs w:val="20"/>
        </w:rPr>
        <w:t>ẫ</w:t>
      </w:r>
      <w:r w:rsidRPr="008C7F57">
        <w:rPr>
          <w:rFonts w:ascii="Arial" w:eastAsia="Times New Roman" w:hAnsi="Arial" w:cs="Arial"/>
          <w:b/>
          <w:bCs/>
          <w:sz w:val="20"/>
          <w:szCs w:val="20"/>
          <w:lang w:val="vi-VN"/>
        </w:rPr>
        <w:t>u số 1.2</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HUÂN CHƯƠNG HỒ CHÍ MINH</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1962877" cy="3324225"/>
            <wp:effectExtent l="0" t="0" r="0" b="0"/>
            <wp:docPr id="80" name="Picture 80" descr="https://thuvienphapluat.vn/doc2htm/00248986_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thuvienphapluat.vn/doc2htm/00248986_files/image0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05078" cy="3395694"/>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9F4B68">
      <w:pPr>
        <w:spacing w:after="0" w:line="240" w:lineRule="auto"/>
        <w:jc w:val="right"/>
        <w:rPr>
          <w:rFonts w:ascii="Arial" w:eastAsia="Times New Roman" w:hAnsi="Arial" w:cs="Arial"/>
          <w:sz w:val="18"/>
          <w:szCs w:val="18"/>
        </w:rPr>
      </w:pPr>
      <w:r w:rsidRPr="008C7F57">
        <w:rPr>
          <w:rFonts w:ascii="Arial" w:eastAsia="Times New Roman" w:hAnsi="Arial" w:cs="Arial"/>
          <w:sz w:val="20"/>
          <w:szCs w:val="20"/>
          <w:shd w:val="clear" w:color="auto" w:fill="FFFFFF"/>
        </w:rPr>
        <w:lastRenderedPageBreak/>
        <w:br w:type="textWrapping" w:clear="all"/>
      </w:r>
      <w:r w:rsidRPr="008C7F57">
        <w:rPr>
          <w:rFonts w:ascii="Arial" w:eastAsia="Times New Roman" w:hAnsi="Arial" w:cs="Arial"/>
          <w:b/>
          <w:bCs/>
          <w:sz w:val="20"/>
          <w:szCs w:val="20"/>
          <w:lang w:val="vi-VN"/>
        </w:rPr>
        <w:t>M</w:t>
      </w:r>
      <w:r w:rsidRPr="008C7F57">
        <w:rPr>
          <w:rFonts w:ascii="Arial" w:eastAsia="Times New Roman" w:hAnsi="Arial" w:cs="Arial"/>
          <w:b/>
          <w:bCs/>
          <w:sz w:val="20"/>
          <w:szCs w:val="20"/>
        </w:rPr>
        <w:t>ẫ</w:t>
      </w:r>
      <w:r w:rsidRPr="008C7F57">
        <w:rPr>
          <w:rFonts w:ascii="Arial" w:eastAsia="Times New Roman" w:hAnsi="Arial" w:cs="Arial"/>
          <w:b/>
          <w:bCs/>
          <w:sz w:val="20"/>
          <w:szCs w:val="20"/>
          <w:lang w:val="vi-VN"/>
        </w:rPr>
        <w:t>u số 1.3</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HUÂN CHƯƠNG ĐỘC LẬP</w:t>
      </w:r>
    </w:p>
    <w:tbl>
      <w:tblPr>
        <w:tblW w:w="0" w:type="auto"/>
        <w:tblCellSpacing w:w="0" w:type="dxa"/>
        <w:tblCellMar>
          <w:left w:w="0" w:type="dxa"/>
          <w:right w:w="0" w:type="dxa"/>
        </w:tblCellMar>
        <w:tblLook w:val="04A0" w:firstRow="1" w:lastRow="0" w:firstColumn="1" w:lastColumn="0" w:noHBand="0" w:noVBand="1"/>
      </w:tblPr>
      <w:tblGrid>
        <w:gridCol w:w="3136"/>
        <w:gridCol w:w="3174"/>
        <w:gridCol w:w="3260"/>
      </w:tblGrid>
      <w:tr w:rsidR="005729B1" w:rsidRPr="008C7F57" w:rsidTr="00FD17B9">
        <w:trPr>
          <w:tblCellSpacing w:w="0" w:type="dxa"/>
        </w:trPr>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Độc lập hạng Nhất</w:t>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Độc lập hạng Nhì</w:t>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Độc lập hạng Ba</w:t>
            </w:r>
          </w:p>
        </w:tc>
      </w:tr>
      <w:tr w:rsidR="005729B1" w:rsidRPr="008C7F57" w:rsidTr="00FD17B9">
        <w:trPr>
          <w:tblCellSpacing w:w="0" w:type="dxa"/>
        </w:trPr>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1945065" cy="3952875"/>
                  <wp:effectExtent l="0" t="0" r="0" b="0"/>
                  <wp:docPr id="79" name="Picture 79" descr="https://thuvienphapluat.vn/doc2htm/00248986_files/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thuvienphapluat.vn/doc2htm/00248986_files/image00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52928" cy="3968855"/>
                          </a:xfrm>
                          <a:prstGeom prst="rect">
                            <a:avLst/>
                          </a:prstGeom>
                          <a:noFill/>
                          <a:ln>
                            <a:noFill/>
                          </a:ln>
                        </pic:spPr>
                      </pic:pic>
                    </a:graphicData>
                  </a:graphic>
                </wp:inline>
              </w:drawing>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1970705" cy="3905250"/>
                  <wp:effectExtent l="0" t="0" r="0" b="0"/>
                  <wp:docPr id="78" name="Picture 78" descr="https://thuvienphapluat.vn/doc2htm/00248986_files/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thuvienphapluat.vn/doc2htm/00248986_files/image00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86110" cy="3935778"/>
                          </a:xfrm>
                          <a:prstGeom prst="rect">
                            <a:avLst/>
                          </a:prstGeom>
                          <a:noFill/>
                          <a:ln>
                            <a:noFill/>
                          </a:ln>
                        </pic:spPr>
                      </pic:pic>
                    </a:graphicData>
                  </a:graphic>
                </wp:inline>
              </w:drawing>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2027642" cy="4010025"/>
                  <wp:effectExtent l="0" t="0" r="0" b="0"/>
                  <wp:docPr id="77" name="Picture 77" descr="https://thuvienphapluat.vn/doc2htm/00248986_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thuvienphapluat.vn/doc2htm/00248986_files/image005.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37678" cy="4029874"/>
                          </a:xfrm>
                          <a:prstGeom prst="rect">
                            <a:avLst/>
                          </a:prstGeom>
                          <a:noFill/>
                          <a:ln>
                            <a:noFill/>
                          </a:ln>
                        </pic:spPr>
                      </pic:pic>
                    </a:graphicData>
                  </a:graphic>
                </wp:inline>
              </w:drawing>
            </w:r>
          </w:p>
        </w:tc>
      </w:tr>
    </w:tbl>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9F4B68" w:rsidRDefault="009F4B68" w:rsidP="00FD17B9">
      <w:pPr>
        <w:shd w:val="clear" w:color="auto" w:fill="FFFFFF"/>
        <w:spacing w:before="120" w:after="120" w:line="234" w:lineRule="atLeast"/>
        <w:jc w:val="right"/>
        <w:rPr>
          <w:rFonts w:ascii="Arial" w:eastAsia="Times New Roman" w:hAnsi="Arial" w:cs="Arial"/>
          <w:b/>
          <w:bCs/>
          <w:sz w:val="20"/>
          <w:szCs w:val="20"/>
        </w:rPr>
      </w:pPr>
    </w:p>
    <w:p w:rsidR="009F4B68" w:rsidRDefault="009F4B68" w:rsidP="00FD17B9">
      <w:pPr>
        <w:shd w:val="clear" w:color="auto" w:fill="FFFFFF"/>
        <w:spacing w:before="120" w:after="120" w:line="234" w:lineRule="atLeast"/>
        <w:jc w:val="right"/>
        <w:rPr>
          <w:rFonts w:ascii="Arial" w:eastAsia="Times New Roman" w:hAnsi="Arial" w:cs="Arial"/>
          <w:b/>
          <w:bCs/>
          <w:sz w:val="20"/>
          <w:szCs w:val="20"/>
        </w:rPr>
      </w:pPr>
    </w:p>
    <w:p w:rsidR="009F4B68" w:rsidRDefault="009F4B68" w:rsidP="00FD17B9">
      <w:pPr>
        <w:shd w:val="clear" w:color="auto" w:fill="FFFFFF"/>
        <w:spacing w:before="120" w:after="120" w:line="234" w:lineRule="atLeast"/>
        <w:jc w:val="right"/>
        <w:rPr>
          <w:rFonts w:ascii="Arial" w:eastAsia="Times New Roman" w:hAnsi="Arial" w:cs="Arial"/>
          <w:b/>
          <w:bCs/>
          <w:sz w:val="20"/>
          <w:szCs w:val="20"/>
        </w:rPr>
      </w:pPr>
    </w:p>
    <w:p w:rsidR="009F4B68" w:rsidRDefault="009F4B68" w:rsidP="00FD17B9">
      <w:pPr>
        <w:shd w:val="clear" w:color="auto" w:fill="FFFFFF"/>
        <w:spacing w:before="120" w:after="120" w:line="234" w:lineRule="atLeast"/>
        <w:jc w:val="right"/>
        <w:rPr>
          <w:rFonts w:ascii="Arial" w:eastAsia="Times New Roman" w:hAnsi="Arial" w:cs="Arial"/>
          <w:b/>
          <w:bCs/>
          <w:sz w:val="20"/>
          <w:szCs w:val="20"/>
        </w:rPr>
      </w:pPr>
    </w:p>
    <w:p w:rsidR="009F4B68" w:rsidRDefault="009F4B68" w:rsidP="00FD17B9">
      <w:pPr>
        <w:shd w:val="clear" w:color="auto" w:fill="FFFFFF"/>
        <w:spacing w:before="120" w:after="120" w:line="234" w:lineRule="atLeast"/>
        <w:jc w:val="right"/>
        <w:rPr>
          <w:rFonts w:ascii="Arial" w:eastAsia="Times New Roman" w:hAnsi="Arial" w:cs="Arial"/>
          <w:b/>
          <w:bCs/>
          <w:sz w:val="20"/>
          <w:szCs w:val="20"/>
        </w:rPr>
      </w:pPr>
    </w:p>
    <w:p w:rsidR="009F4B68" w:rsidRDefault="009F4B68" w:rsidP="00FD17B9">
      <w:pPr>
        <w:shd w:val="clear" w:color="auto" w:fill="FFFFFF"/>
        <w:spacing w:before="120" w:after="120" w:line="234" w:lineRule="atLeast"/>
        <w:jc w:val="right"/>
        <w:rPr>
          <w:rFonts w:ascii="Arial" w:eastAsia="Times New Roman" w:hAnsi="Arial" w:cs="Arial"/>
          <w:b/>
          <w:bCs/>
          <w:sz w:val="20"/>
          <w:szCs w:val="20"/>
        </w:rPr>
      </w:pPr>
    </w:p>
    <w:p w:rsidR="009F4B68" w:rsidRDefault="009F4B68" w:rsidP="00FD17B9">
      <w:pPr>
        <w:shd w:val="clear" w:color="auto" w:fill="FFFFFF"/>
        <w:spacing w:before="120" w:after="120" w:line="234" w:lineRule="atLeast"/>
        <w:jc w:val="right"/>
        <w:rPr>
          <w:rFonts w:ascii="Arial" w:eastAsia="Times New Roman" w:hAnsi="Arial" w:cs="Arial"/>
          <w:b/>
          <w:bCs/>
          <w:sz w:val="20"/>
          <w:szCs w:val="20"/>
        </w:rPr>
      </w:pPr>
    </w:p>
    <w:p w:rsidR="009F4B68" w:rsidRDefault="009F4B68" w:rsidP="00FD17B9">
      <w:pPr>
        <w:shd w:val="clear" w:color="auto" w:fill="FFFFFF"/>
        <w:spacing w:before="120" w:after="120" w:line="234" w:lineRule="atLeast"/>
        <w:jc w:val="right"/>
        <w:rPr>
          <w:rFonts w:ascii="Arial" w:eastAsia="Times New Roman" w:hAnsi="Arial" w:cs="Arial"/>
          <w:b/>
          <w:bCs/>
          <w:sz w:val="20"/>
          <w:szCs w:val="20"/>
        </w:rPr>
      </w:pPr>
    </w:p>
    <w:p w:rsidR="009F4B68" w:rsidRDefault="009F4B68" w:rsidP="00FD17B9">
      <w:pPr>
        <w:shd w:val="clear" w:color="auto" w:fill="FFFFFF"/>
        <w:spacing w:before="120" w:after="120" w:line="234" w:lineRule="atLeast"/>
        <w:jc w:val="right"/>
        <w:rPr>
          <w:rFonts w:ascii="Arial" w:eastAsia="Times New Roman" w:hAnsi="Arial" w:cs="Arial"/>
          <w:b/>
          <w:bCs/>
          <w:sz w:val="20"/>
          <w:szCs w:val="20"/>
        </w:rPr>
      </w:pPr>
    </w:p>
    <w:p w:rsidR="009F4B68" w:rsidRDefault="009F4B68" w:rsidP="00FD17B9">
      <w:pPr>
        <w:shd w:val="clear" w:color="auto" w:fill="FFFFFF"/>
        <w:spacing w:before="120" w:after="120" w:line="234" w:lineRule="atLeast"/>
        <w:jc w:val="right"/>
        <w:rPr>
          <w:rFonts w:ascii="Arial" w:eastAsia="Times New Roman" w:hAnsi="Arial" w:cs="Arial"/>
          <w:b/>
          <w:bCs/>
          <w:sz w:val="20"/>
          <w:szCs w:val="20"/>
        </w:rPr>
      </w:pPr>
    </w:p>
    <w:p w:rsidR="009F4B68" w:rsidRDefault="009F4B68" w:rsidP="00FD17B9">
      <w:pPr>
        <w:shd w:val="clear" w:color="auto" w:fill="FFFFFF"/>
        <w:spacing w:before="120" w:after="120" w:line="234" w:lineRule="atLeast"/>
        <w:jc w:val="right"/>
        <w:rPr>
          <w:rFonts w:ascii="Arial" w:eastAsia="Times New Roman" w:hAnsi="Arial" w:cs="Arial"/>
          <w:b/>
          <w:bCs/>
          <w:sz w:val="20"/>
          <w:szCs w:val="20"/>
        </w:rPr>
      </w:pPr>
    </w:p>
    <w:p w:rsidR="009F4B68" w:rsidRDefault="009F4B68" w:rsidP="00FD17B9">
      <w:pPr>
        <w:shd w:val="clear" w:color="auto" w:fill="FFFFFF"/>
        <w:spacing w:before="120" w:after="120" w:line="234" w:lineRule="atLeast"/>
        <w:jc w:val="right"/>
        <w:rPr>
          <w:rFonts w:ascii="Arial" w:eastAsia="Times New Roman" w:hAnsi="Arial" w:cs="Arial"/>
          <w:b/>
          <w:bCs/>
          <w:sz w:val="20"/>
          <w:szCs w:val="20"/>
        </w:rPr>
      </w:pPr>
    </w:p>
    <w:p w:rsidR="005729B1" w:rsidRDefault="005729B1" w:rsidP="00FD17B9">
      <w:pPr>
        <w:shd w:val="clear" w:color="auto" w:fill="FFFFFF"/>
        <w:spacing w:before="120" w:after="120" w:line="234" w:lineRule="atLeast"/>
        <w:jc w:val="right"/>
        <w:rPr>
          <w:rFonts w:ascii="Arial" w:eastAsia="Times New Roman" w:hAnsi="Arial" w:cs="Arial"/>
          <w:b/>
          <w:bCs/>
          <w:sz w:val="20"/>
          <w:szCs w:val="20"/>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lastRenderedPageBreak/>
        <w:t>M</w:t>
      </w:r>
      <w:r w:rsidRPr="008C7F57">
        <w:rPr>
          <w:rFonts w:ascii="Arial" w:eastAsia="Times New Roman" w:hAnsi="Arial" w:cs="Arial"/>
          <w:b/>
          <w:bCs/>
          <w:sz w:val="20"/>
          <w:szCs w:val="20"/>
        </w:rPr>
        <w:t>ẫ</w:t>
      </w:r>
      <w:r w:rsidRPr="008C7F57">
        <w:rPr>
          <w:rFonts w:ascii="Arial" w:eastAsia="Times New Roman" w:hAnsi="Arial" w:cs="Arial"/>
          <w:b/>
          <w:bCs/>
          <w:sz w:val="20"/>
          <w:szCs w:val="20"/>
          <w:lang w:val="vi-VN"/>
        </w:rPr>
        <w:t>u s</w:t>
      </w:r>
      <w:r w:rsidRPr="008C7F57">
        <w:rPr>
          <w:rFonts w:ascii="Arial" w:eastAsia="Times New Roman" w:hAnsi="Arial" w:cs="Arial"/>
          <w:b/>
          <w:bCs/>
          <w:sz w:val="20"/>
          <w:szCs w:val="20"/>
        </w:rPr>
        <w:t>ố</w:t>
      </w:r>
      <w:r w:rsidRPr="008C7F57">
        <w:rPr>
          <w:rFonts w:ascii="Arial" w:eastAsia="Times New Roman" w:hAnsi="Arial" w:cs="Arial"/>
          <w:b/>
          <w:bCs/>
          <w:sz w:val="20"/>
          <w:szCs w:val="20"/>
          <w:lang w:val="vi-VN"/>
        </w:rPr>
        <w:t> 1.4</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HUÂN CHƯƠNG QUÂN CÔNG</w:t>
      </w:r>
    </w:p>
    <w:tbl>
      <w:tblPr>
        <w:tblW w:w="0" w:type="auto"/>
        <w:tblCellSpacing w:w="0" w:type="dxa"/>
        <w:tblCellMar>
          <w:left w:w="0" w:type="dxa"/>
          <w:right w:w="0" w:type="dxa"/>
        </w:tblCellMar>
        <w:tblLook w:val="04A0" w:firstRow="1" w:lastRow="0" w:firstColumn="1" w:lastColumn="0" w:noHBand="0" w:noVBand="1"/>
      </w:tblPr>
      <w:tblGrid>
        <w:gridCol w:w="3217"/>
        <w:gridCol w:w="3244"/>
        <w:gridCol w:w="3109"/>
      </w:tblGrid>
      <w:tr w:rsidR="00107A22" w:rsidRPr="008C7F57" w:rsidTr="00FD17B9">
        <w:trPr>
          <w:tblCellSpacing w:w="0" w:type="dxa"/>
        </w:trPr>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Quân công hạng Nhất</w:t>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Quân công hạng Nhì</w:t>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Quân công hạng Ba</w:t>
            </w:r>
          </w:p>
        </w:tc>
      </w:tr>
      <w:tr w:rsidR="00107A22" w:rsidRPr="008C7F57" w:rsidTr="00FD17B9">
        <w:trPr>
          <w:tblCellSpacing w:w="0" w:type="dxa"/>
        </w:trPr>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2085975" cy="3579174"/>
                  <wp:effectExtent l="0" t="0" r="0" b="0"/>
                  <wp:docPr id="76" name="Picture 76" descr="https://thuvienphapluat.vn/doc2htm/00248986_files/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thuvienphapluat.vn/doc2htm/00248986_files/image006.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51573" cy="3691729"/>
                          </a:xfrm>
                          <a:prstGeom prst="rect">
                            <a:avLst/>
                          </a:prstGeom>
                          <a:noFill/>
                          <a:ln>
                            <a:noFill/>
                          </a:ln>
                        </pic:spPr>
                      </pic:pic>
                    </a:graphicData>
                  </a:graphic>
                </wp:inline>
              </w:drawing>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2105025" cy="3562350"/>
                  <wp:effectExtent l="0" t="0" r="0" b="0"/>
                  <wp:docPr id="75" name="Picture 75" descr="https://thuvienphapluat.vn/doc2htm/00248986_files/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vienphapluat.vn/doc2htm/00248986_files/image007.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19776" cy="3587313"/>
                          </a:xfrm>
                          <a:prstGeom prst="rect">
                            <a:avLst/>
                          </a:prstGeom>
                          <a:noFill/>
                          <a:ln>
                            <a:noFill/>
                          </a:ln>
                        </pic:spPr>
                      </pic:pic>
                    </a:graphicData>
                  </a:graphic>
                </wp:inline>
              </w:drawing>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2011503" cy="3467100"/>
                  <wp:effectExtent l="0" t="0" r="0" b="0"/>
                  <wp:docPr id="74" name="Picture 74" descr="https://thuvienphapluat.vn/doc2htm/00248986_files/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thuvienphapluat.vn/doc2htm/00248986_files/image008.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31474" cy="3501522"/>
                          </a:xfrm>
                          <a:prstGeom prst="rect">
                            <a:avLst/>
                          </a:prstGeom>
                          <a:noFill/>
                          <a:ln>
                            <a:noFill/>
                          </a:ln>
                        </pic:spPr>
                      </pic:pic>
                    </a:graphicData>
                  </a:graphic>
                </wp:inline>
              </w:drawing>
            </w:r>
          </w:p>
        </w:tc>
      </w:tr>
    </w:tbl>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1308CE" w:rsidRDefault="001308CE" w:rsidP="00FD17B9">
      <w:pPr>
        <w:shd w:val="clear" w:color="auto" w:fill="FFFFFF"/>
        <w:spacing w:before="120" w:after="120" w:line="234" w:lineRule="atLeast"/>
        <w:jc w:val="right"/>
        <w:rPr>
          <w:rFonts w:ascii="Arial" w:eastAsia="Times New Roman" w:hAnsi="Arial" w:cs="Arial"/>
          <w:b/>
          <w:bCs/>
          <w:sz w:val="20"/>
          <w:szCs w:val="20"/>
          <w:lang w:val="vi-VN"/>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lastRenderedPageBreak/>
        <w:t>M</w:t>
      </w:r>
      <w:r w:rsidRPr="008C7F57">
        <w:rPr>
          <w:rFonts w:ascii="Arial" w:eastAsia="Times New Roman" w:hAnsi="Arial" w:cs="Arial"/>
          <w:b/>
          <w:bCs/>
          <w:sz w:val="20"/>
          <w:szCs w:val="20"/>
        </w:rPr>
        <w:t>ẫ</w:t>
      </w:r>
      <w:r w:rsidRPr="008C7F57">
        <w:rPr>
          <w:rFonts w:ascii="Arial" w:eastAsia="Times New Roman" w:hAnsi="Arial" w:cs="Arial"/>
          <w:b/>
          <w:bCs/>
          <w:sz w:val="20"/>
          <w:szCs w:val="20"/>
          <w:lang w:val="vi-VN"/>
        </w:rPr>
        <w:t>u s</w:t>
      </w:r>
      <w:r w:rsidRPr="008C7F57">
        <w:rPr>
          <w:rFonts w:ascii="Arial" w:eastAsia="Times New Roman" w:hAnsi="Arial" w:cs="Arial"/>
          <w:b/>
          <w:bCs/>
          <w:sz w:val="20"/>
          <w:szCs w:val="20"/>
        </w:rPr>
        <w:t>ố</w:t>
      </w:r>
      <w:r w:rsidRPr="008C7F57">
        <w:rPr>
          <w:rFonts w:ascii="Arial" w:eastAsia="Times New Roman" w:hAnsi="Arial" w:cs="Arial"/>
          <w:b/>
          <w:bCs/>
          <w:sz w:val="20"/>
          <w:szCs w:val="20"/>
          <w:lang w:val="vi-VN"/>
        </w:rPr>
        <w:t> 1.5</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HUÂN CHƯƠNG LAO ĐỘNG</w:t>
      </w:r>
    </w:p>
    <w:tbl>
      <w:tblPr>
        <w:tblW w:w="0" w:type="auto"/>
        <w:tblCellSpacing w:w="0" w:type="dxa"/>
        <w:tblCellMar>
          <w:left w:w="0" w:type="dxa"/>
          <w:right w:w="0" w:type="dxa"/>
        </w:tblCellMar>
        <w:tblLook w:val="04A0" w:firstRow="1" w:lastRow="0" w:firstColumn="1" w:lastColumn="0" w:noHBand="0" w:noVBand="1"/>
      </w:tblPr>
      <w:tblGrid>
        <w:gridCol w:w="3245"/>
        <w:gridCol w:w="3311"/>
        <w:gridCol w:w="3014"/>
      </w:tblGrid>
      <w:tr w:rsidR="0035121B" w:rsidRPr="008C7F57" w:rsidTr="00FD17B9">
        <w:trPr>
          <w:tblCellSpacing w:w="0" w:type="dxa"/>
        </w:trPr>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Lao động hạng Nhất</w:t>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Lao động hạng Nhì</w:t>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Lao động hạng Ba</w:t>
            </w:r>
          </w:p>
        </w:tc>
      </w:tr>
      <w:tr w:rsidR="0035121B" w:rsidRPr="008C7F57" w:rsidTr="00FD17B9">
        <w:trPr>
          <w:tblCellSpacing w:w="0" w:type="dxa"/>
        </w:trPr>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2069596" cy="3305175"/>
                  <wp:effectExtent l="0" t="0" r="0" b="0"/>
                  <wp:docPr id="73" name="Picture 73" descr="https://thuvienphapluat.vn/doc2htm/00248986_files/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thuvienphapluat.vn/doc2htm/00248986_files/image009.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98373" cy="3351132"/>
                          </a:xfrm>
                          <a:prstGeom prst="rect">
                            <a:avLst/>
                          </a:prstGeom>
                          <a:noFill/>
                          <a:ln>
                            <a:noFill/>
                          </a:ln>
                        </pic:spPr>
                      </pic:pic>
                    </a:graphicData>
                  </a:graphic>
                </wp:inline>
              </w:drawing>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2114550" cy="3443022"/>
                  <wp:effectExtent l="0" t="0" r="0" b="0"/>
                  <wp:docPr id="72" name="Picture 72" descr="https://thuvienphapluat.vn/doc2htm/00248986_files/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thuvienphapluat.vn/doc2htm/00248986_files/image01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38031" cy="3481256"/>
                          </a:xfrm>
                          <a:prstGeom prst="rect">
                            <a:avLst/>
                          </a:prstGeom>
                          <a:noFill/>
                          <a:ln>
                            <a:noFill/>
                          </a:ln>
                        </pic:spPr>
                      </pic:pic>
                    </a:graphicData>
                  </a:graphic>
                </wp:inline>
              </w:drawing>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1911365" cy="3238500"/>
                  <wp:effectExtent l="0" t="0" r="0" b="0"/>
                  <wp:docPr id="71" name="Picture 71" descr="https://thuvienphapluat.vn/doc2htm/00248986_files/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thuvienphapluat.vn/doc2htm/00248986_files/image01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44798" cy="3295147"/>
                          </a:xfrm>
                          <a:prstGeom prst="rect">
                            <a:avLst/>
                          </a:prstGeom>
                          <a:noFill/>
                          <a:ln>
                            <a:noFill/>
                          </a:ln>
                        </pic:spPr>
                      </pic:pic>
                    </a:graphicData>
                  </a:graphic>
                </wp:inline>
              </w:drawing>
            </w:r>
          </w:p>
        </w:tc>
      </w:tr>
    </w:tbl>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35121B" w:rsidRDefault="0035121B" w:rsidP="00FD17B9">
      <w:pPr>
        <w:shd w:val="clear" w:color="auto" w:fill="FFFFFF"/>
        <w:spacing w:before="120" w:after="120" w:line="234" w:lineRule="atLeast"/>
        <w:jc w:val="right"/>
        <w:rPr>
          <w:rFonts w:ascii="Arial" w:eastAsia="Times New Roman" w:hAnsi="Arial" w:cs="Arial"/>
          <w:b/>
          <w:bCs/>
          <w:sz w:val="20"/>
          <w:szCs w:val="20"/>
          <w:lang w:val="vi-VN"/>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lastRenderedPageBreak/>
        <w:t>M</w:t>
      </w:r>
      <w:r w:rsidRPr="008C7F57">
        <w:rPr>
          <w:rFonts w:ascii="Arial" w:eastAsia="Times New Roman" w:hAnsi="Arial" w:cs="Arial"/>
          <w:b/>
          <w:bCs/>
          <w:sz w:val="20"/>
          <w:szCs w:val="20"/>
        </w:rPr>
        <w:t>ẫ</w:t>
      </w:r>
      <w:r w:rsidRPr="008C7F57">
        <w:rPr>
          <w:rFonts w:ascii="Arial" w:eastAsia="Times New Roman" w:hAnsi="Arial" w:cs="Arial"/>
          <w:b/>
          <w:bCs/>
          <w:sz w:val="20"/>
          <w:szCs w:val="20"/>
          <w:lang w:val="vi-VN"/>
        </w:rPr>
        <w:t>u s</w:t>
      </w:r>
      <w:r w:rsidRPr="008C7F57">
        <w:rPr>
          <w:rFonts w:ascii="Arial" w:eastAsia="Times New Roman" w:hAnsi="Arial" w:cs="Arial"/>
          <w:b/>
          <w:bCs/>
          <w:sz w:val="20"/>
          <w:szCs w:val="20"/>
        </w:rPr>
        <w:t>ố</w:t>
      </w:r>
      <w:r w:rsidRPr="008C7F57">
        <w:rPr>
          <w:rFonts w:ascii="Arial" w:eastAsia="Times New Roman" w:hAnsi="Arial" w:cs="Arial"/>
          <w:b/>
          <w:bCs/>
          <w:sz w:val="20"/>
          <w:szCs w:val="20"/>
          <w:lang w:val="vi-VN"/>
        </w:rPr>
        <w:t> 1.</w:t>
      </w:r>
      <w:r w:rsidRPr="008C7F57">
        <w:rPr>
          <w:rFonts w:ascii="Arial" w:eastAsia="Times New Roman" w:hAnsi="Arial" w:cs="Arial"/>
          <w:b/>
          <w:bCs/>
          <w:sz w:val="20"/>
          <w:szCs w:val="20"/>
        </w:rPr>
        <w:t>6</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HUÂN CHƯƠNG </w:t>
      </w:r>
      <w:r w:rsidRPr="008C7F57">
        <w:rPr>
          <w:rFonts w:ascii="Arial" w:eastAsia="Times New Roman" w:hAnsi="Arial" w:cs="Arial"/>
          <w:b/>
          <w:bCs/>
          <w:sz w:val="18"/>
          <w:szCs w:val="18"/>
        </w:rPr>
        <w:t>CHIẾN CÔNG</w:t>
      </w:r>
    </w:p>
    <w:tbl>
      <w:tblPr>
        <w:tblW w:w="0" w:type="auto"/>
        <w:tblCellSpacing w:w="0" w:type="dxa"/>
        <w:tblCellMar>
          <w:left w:w="0" w:type="dxa"/>
          <w:right w:w="0" w:type="dxa"/>
        </w:tblCellMar>
        <w:tblLook w:val="04A0" w:firstRow="1" w:lastRow="0" w:firstColumn="1" w:lastColumn="0" w:noHBand="0" w:noVBand="1"/>
      </w:tblPr>
      <w:tblGrid>
        <w:gridCol w:w="3234"/>
        <w:gridCol w:w="3174"/>
        <w:gridCol w:w="3162"/>
      </w:tblGrid>
      <w:tr w:rsidR="00AB5546" w:rsidRPr="008C7F57" w:rsidTr="00FD17B9">
        <w:trPr>
          <w:tblCellSpacing w:w="0" w:type="dxa"/>
        </w:trPr>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Chiến công hạng </w:t>
            </w:r>
            <w:r w:rsidRPr="008C7F57">
              <w:rPr>
                <w:rFonts w:ascii="Times New Roman" w:eastAsia="Times New Roman" w:hAnsi="Times New Roman" w:cs="Times New Roman"/>
                <w:b/>
                <w:bCs/>
                <w:sz w:val="20"/>
                <w:szCs w:val="20"/>
              </w:rPr>
              <w:t>nhất</w:t>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Chiến công hạng Nhì</w:t>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Chiến công hạng Ba</w:t>
            </w:r>
          </w:p>
        </w:tc>
      </w:tr>
      <w:tr w:rsidR="00AB5546" w:rsidRPr="008C7F57" w:rsidTr="00FD17B9">
        <w:trPr>
          <w:tblCellSpacing w:w="0" w:type="dxa"/>
        </w:trPr>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2079697" cy="3476625"/>
                  <wp:effectExtent l="0" t="0" r="0" b="0"/>
                  <wp:docPr id="70" name="Picture 70" descr="https://thuvienphapluat.vn/doc2htm/00248986_files/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thuvienphapluat.vn/doc2htm/00248986_files/image01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88399" cy="3491173"/>
                          </a:xfrm>
                          <a:prstGeom prst="rect">
                            <a:avLst/>
                          </a:prstGeom>
                          <a:noFill/>
                          <a:ln>
                            <a:noFill/>
                          </a:ln>
                        </pic:spPr>
                      </pic:pic>
                    </a:graphicData>
                  </a:graphic>
                </wp:inline>
              </w:drawing>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2038350" cy="3471324"/>
                  <wp:effectExtent l="0" t="0" r="0" b="0"/>
                  <wp:docPr id="69" name="Picture 69" descr="https://thuvienphapluat.vn/doc2htm/00248986_files/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thuvienphapluat.vn/doc2htm/00248986_files/image013.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69482" cy="3524342"/>
                          </a:xfrm>
                          <a:prstGeom prst="rect">
                            <a:avLst/>
                          </a:prstGeom>
                          <a:noFill/>
                          <a:ln>
                            <a:noFill/>
                          </a:ln>
                        </pic:spPr>
                      </pic:pic>
                    </a:graphicData>
                  </a:graphic>
                </wp:inline>
              </w:drawing>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2030302" cy="3381375"/>
                  <wp:effectExtent l="0" t="0" r="0" b="0"/>
                  <wp:docPr id="68" name="Picture 68" descr="https://thuvienphapluat.vn/doc2htm/00248986_files/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thuvienphapluat.vn/doc2htm/00248986_files/image014.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49671" cy="3413633"/>
                          </a:xfrm>
                          <a:prstGeom prst="rect">
                            <a:avLst/>
                          </a:prstGeom>
                          <a:noFill/>
                          <a:ln>
                            <a:noFill/>
                          </a:ln>
                        </pic:spPr>
                      </pic:pic>
                    </a:graphicData>
                  </a:graphic>
                </wp:inline>
              </w:drawing>
            </w:r>
          </w:p>
        </w:tc>
      </w:tr>
    </w:tbl>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AB5546" w:rsidRDefault="00AB5546" w:rsidP="00FD17B9">
      <w:pPr>
        <w:shd w:val="clear" w:color="auto" w:fill="FFFFFF"/>
        <w:spacing w:before="120" w:after="120" w:line="234" w:lineRule="atLeast"/>
        <w:jc w:val="right"/>
        <w:rPr>
          <w:rFonts w:ascii="Arial" w:eastAsia="Times New Roman" w:hAnsi="Arial" w:cs="Arial"/>
          <w:b/>
          <w:bCs/>
          <w:sz w:val="20"/>
          <w:szCs w:val="20"/>
        </w:rPr>
      </w:pPr>
    </w:p>
    <w:p w:rsidR="00AB5546" w:rsidRDefault="00AB5546" w:rsidP="00FD17B9">
      <w:pPr>
        <w:shd w:val="clear" w:color="auto" w:fill="FFFFFF"/>
        <w:spacing w:before="120" w:after="120" w:line="234" w:lineRule="atLeast"/>
        <w:jc w:val="right"/>
        <w:rPr>
          <w:rFonts w:ascii="Arial" w:eastAsia="Times New Roman" w:hAnsi="Arial" w:cs="Arial"/>
          <w:b/>
          <w:bCs/>
          <w:sz w:val="20"/>
          <w:szCs w:val="20"/>
        </w:rPr>
      </w:pPr>
    </w:p>
    <w:p w:rsidR="00AB5546" w:rsidRDefault="00AB5546" w:rsidP="00FD17B9">
      <w:pPr>
        <w:shd w:val="clear" w:color="auto" w:fill="FFFFFF"/>
        <w:spacing w:before="120" w:after="120" w:line="234" w:lineRule="atLeast"/>
        <w:jc w:val="right"/>
        <w:rPr>
          <w:rFonts w:ascii="Arial" w:eastAsia="Times New Roman" w:hAnsi="Arial" w:cs="Arial"/>
          <w:b/>
          <w:bCs/>
          <w:sz w:val="20"/>
          <w:szCs w:val="20"/>
        </w:rPr>
      </w:pPr>
    </w:p>
    <w:p w:rsidR="00AB5546" w:rsidRDefault="00AB5546" w:rsidP="00FD17B9">
      <w:pPr>
        <w:shd w:val="clear" w:color="auto" w:fill="FFFFFF"/>
        <w:spacing w:before="120" w:after="120" w:line="234" w:lineRule="atLeast"/>
        <w:jc w:val="right"/>
        <w:rPr>
          <w:rFonts w:ascii="Arial" w:eastAsia="Times New Roman" w:hAnsi="Arial" w:cs="Arial"/>
          <w:b/>
          <w:bCs/>
          <w:sz w:val="20"/>
          <w:szCs w:val="20"/>
        </w:rPr>
      </w:pPr>
    </w:p>
    <w:p w:rsidR="00AB5546" w:rsidRDefault="00AB5546" w:rsidP="00FD17B9">
      <w:pPr>
        <w:shd w:val="clear" w:color="auto" w:fill="FFFFFF"/>
        <w:spacing w:before="120" w:after="120" w:line="234" w:lineRule="atLeast"/>
        <w:jc w:val="right"/>
        <w:rPr>
          <w:rFonts w:ascii="Arial" w:eastAsia="Times New Roman" w:hAnsi="Arial" w:cs="Arial"/>
          <w:b/>
          <w:bCs/>
          <w:sz w:val="20"/>
          <w:szCs w:val="20"/>
        </w:rPr>
      </w:pPr>
    </w:p>
    <w:p w:rsidR="00AB5546" w:rsidRDefault="00AB5546" w:rsidP="00FD17B9">
      <w:pPr>
        <w:shd w:val="clear" w:color="auto" w:fill="FFFFFF"/>
        <w:spacing w:before="120" w:after="120" w:line="234" w:lineRule="atLeast"/>
        <w:jc w:val="right"/>
        <w:rPr>
          <w:rFonts w:ascii="Arial" w:eastAsia="Times New Roman" w:hAnsi="Arial" w:cs="Arial"/>
          <w:b/>
          <w:bCs/>
          <w:sz w:val="20"/>
          <w:szCs w:val="20"/>
        </w:rPr>
      </w:pPr>
    </w:p>
    <w:p w:rsidR="00AB5546" w:rsidRDefault="00AB5546" w:rsidP="00FD17B9">
      <w:pPr>
        <w:shd w:val="clear" w:color="auto" w:fill="FFFFFF"/>
        <w:spacing w:before="120" w:after="120" w:line="234" w:lineRule="atLeast"/>
        <w:jc w:val="right"/>
        <w:rPr>
          <w:rFonts w:ascii="Arial" w:eastAsia="Times New Roman" w:hAnsi="Arial" w:cs="Arial"/>
          <w:b/>
          <w:bCs/>
          <w:sz w:val="20"/>
          <w:szCs w:val="20"/>
        </w:rPr>
      </w:pPr>
    </w:p>
    <w:p w:rsidR="00AB5546" w:rsidRDefault="00AB5546" w:rsidP="00FD17B9">
      <w:pPr>
        <w:shd w:val="clear" w:color="auto" w:fill="FFFFFF"/>
        <w:spacing w:before="120" w:after="120" w:line="234" w:lineRule="atLeast"/>
        <w:jc w:val="right"/>
        <w:rPr>
          <w:rFonts w:ascii="Arial" w:eastAsia="Times New Roman" w:hAnsi="Arial" w:cs="Arial"/>
          <w:b/>
          <w:bCs/>
          <w:sz w:val="20"/>
          <w:szCs w:val="20"/>
        </w:rPr>
      </w:pPr>
    </w:p>
    <w:p w:rsidR="00AB5546" w:rsidRDefault="00AB5546" w:rsidP="00FD17B9">
      <w:pPr>
        <w:shd w:val="clear" w:color="auto" w:fill="FFFFFF"/>
        <w:spacing w:before="120" w:after="120" w:line="234" w:lineRule="atLeast"/>
        <w:jc w:val="right"/>
        <w:rPr>
          <w:rFonts w:ascii="Arial" w:eastAsia="Times New Roman" w:hAnsi="Arial" w:cs="Arial"/>
          <w:b/>
          <w:bCs/>
          <w:sz w:val="20"/>
          <w:szCs w:val="20"/>
        </w:rPr>
      </w:pPr>
    </w:p>
    <w:p w:rsidR="00AB5546" w:rsidRDefault="00AB5546" w:rsidP="00FD17B9">
      <w:pPr>
        <w:shd w:val="clear" w:color="auto" w:fill="FFFFFF"/>
        <w:spacing w:before="120" w:after="120" w:line="234" w:lineRule="atLeast"/>
        <w:jc w:val="right"/>
        <w:rPr>
          <w:rFonts w:ascii="Arial" w:eastAsia="Times New Roman" w:hAnsi="Arial" w:cs="Arial"/>
          <w:b/>
          <w:bCs/>
          <w:sz w:val="20"/>
          <w:szCs w:val="20"/>
        </w:rPr>
      </w:pPr>
    </w:p>
    <w:p w:rsidR="00AB5546" w:rsidRDefault="00AB5546" w:rsidP="00FD17B9">
      <w:pPr>
        <w:shd w:val="clear" w:color="auto" w:fill="FFFFFF"/>
        <w:spacing w:before="120" w:after="120" w:line="234" w:lineRule="atLeast"/>
        <w:jc w:val="right"/>
        <w:rPr>
          <w:rFonts w:ascii="Arial" w:eastAsia="Times New Roman" w:hAnsi="Arial" w:cs="Arial"/>
          <w:b/>
          <w:bCs/>
          <w:sz w:val="20"/>
          <w:szCs w:val="20"/>
        </w:rPr>
      </w:pPr>
    </w:p>
    <w:p w:rsidR="00AB5546" w:rsidRDefault="00AB5546" w:rsidP="00FD17B9">
      <w:pPr>
        <w:shd w:val="clear" w:color="auto" w:fill="FFFFFF"/>
        <w:spacing w:before="120" w:after="120" w:line="234" w:lineRule="atLeast"/>
        <w:jc w:val="right"/>
        <w:rPr>
          <w:rFonts w:ascii="Arial" w:eastAsia="Times New Roman" w:hAnsi="Arial" w:cs="Arial"/>
          <w:b/>
          <w:bCs/>
          <w:sz w:val="20"/>
          <w:szCs w:val="20"/>
        </w:rPr>
      </w:pPr>
    </w:p>
    <w:p w:rsidR="00AB5546" w:rsidRDefault="00AB5546" w:rsidP="00FD17B9">
      <w:pPr>
        <w:shd w:val="clear" w:color="auto" w:fill="FFFFFF"/>
        <w:spacing w:before="120" w:after="120" w:line="234" w:lineRule="atLeast"/>
        <w:jc w:val="right"/>
        <w:rPr>
          <w:rFonts w:ascii="Arial" w:eastAsia="Times New Roman" w:hAnsi="Arial" w:cs="Arial"/>
          <w:b/>
          <w:bCs/>
          <w:sz w:val="20"/>
          <w:szCs w:val="20"/>
        </w:rPr>
      </w:pPr>
    </w:p>
    <w:p w:rsidR="00AB5546" w:rsidRDefault="00AB5546" w:rsidP="00FD17B9">
      <w:pPr>
        <w:shd w:val="clear" w:color="auto" w:fill="FFFFFF"/>
        <w:spacing w:before="120" w:after="120" w:line="234" w:lineRule="atLeast"/>
        <w:jc w:val="right"/>
        <w:rPr>
          <w:rFonts w:ascii="Arial" w:eastAsia="Times New Roman" w:hAnsi="Arial" w:cs="Arial"/>
          <w:b/>
          <w:bCs/>
          <w:sz w:val="20"/>
          <w:szCs w:val="20"/>
        </w:rPr>
      </w:pPr>
    </w:p>
    <w:p w:rsidR="00202B28" w:rsidRDefault="00202B28" w:rsidP="00FD17B9">
      <w:pPr>
        <w:shd w:val="clear" w:color="auto" w:fill="FFFFFF"/>
        <w:spacing w:before="120" w:after="120" w:line="234" w:lineRule="atLeast"/>
        <w:jc w:val="right"/>
        <w:rPr>
          <w:rFonts w:ascii="Arial" w:eastAsia="Times New Roman" w:hAnsi="Arial" w:cs="Arial"/>
          <w:b/>
          <w:bCs/>
          <w:sz w:val="20"/>
          <w:szCs w:val="20"/>
        </w:rPr>
      </w:pPr>
    </w:p>
    <w:p w:rsidR="00202B28" w:rsidRDefault="00202B28" w:rsidP="00FD17B9">
      <w:pPr>
        <w:shd w:val="clear" w:color="auto" w:fill="FFFFFF"/>
        <w:spacing w:before="120" w:after="120" w:line="234" w:lineRule="atLeast"/>
        <w:jc w:val="right"/>
        <w:rPr>
          <w:rFonts w:ascii="Arial" w:eastAsia="Times New Roman" w:hAnsi="Arial" w:cs="Arial"/>
          <w:b/>
          <w:bCs/>
          <w:sz w:val="20"/>
          <w:szCs w:val="20"/>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lastRenderedPageBreak/>
        <w:t>M</w:t>
      </w:r>
      <w:r w:rsidRPr="008C7F57">
        <w:rPr>
          <w:rFonts w:ascii="Arial" w:eastAsia="Times New Roman" w:hAnsi="Arial" w:cs="Arial"/>
          <w:b/>
          <w:bCs/>
          <w:sz w:val="20"/>
          <w:szCs w:val="20"/>
        </w:rPr>
        <w:t>ẫ</w:t>
      </w:r>
      <w:r w:rsidRPr="008C7F57">
        <w:rPr>
          <w:rFonts w:ascii="Arial" w:eastAsia="Times New Roman" w:hAnsi="Arial" w:cs="Arial"/>
          <w:b/>
          <w:bCs/>
          <w:sz w:val="20"/>
          <w:szCs w:val="20"/>
          <w:lang w:val="vi-VN"/>
        </w:rPr>
        <w:t>u s</w:t>
      </w:r>
      <w:r w:rsidRPr="008C7F57">
        <w:rPr>
          <w:rFonts w:ascii="Arial" w:eastAsia="Times New Roman" w:hAnsi="Arial" w:cs="Arial"/>
          <w:b/>
          <w:bCs/>
          <w:sz w:val="20"/>
          <w:szCs w:val="20"/>
        </w:rPr>
        <w:t>ố</w:t>
      </w:r>
      <w:r w:rsidRPr="008C7F57">
        <w:rPr>
          <w:rFonts w:ascii="Arial" w:eastAsia="Times New Roman" w:hAnsi="Arial" w:cs="Arial"/>
          <w:b/>
          <w:bCs/>
          <w:sz w:val="20"/>
          <w:szCs w:val="20"/>
          <w:lang w:val="vi-VN"/>
        </w:rPr>
        <w:t> 1.</w:t>
      </w:r>
      <w:r w:rsidRPr="008C7F57">
        <w:rPr>
          <w:rFonts w:ascii="Arial" w:eastAsia="Times New Roman" w:hAnsi="Arial" w:cs="Arial"/>
          <w:b/>
          <w:bCs/>
          <w:sz w:val="20"/>
          <w:szCs w:val="20"/>
        </w:rPr>
        <w:t>7</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HUÂN CHƯƠNG </w:t>
      </w:r>
      <w:r w:rsidRPr="008C7F57">
        <w:rPr>
          <w:rFonts w:ascii="Arial" w:eastAsia="Times New Roman" w:hAnsi="Arial" w:cs="Arial"/>
          <w:b/>
          <w:bCs/>
          <w:sz w:val="18"/>
          <w:szCs w:val="18"/>
        </w:rPr>
        <w:t>BẢO VỆ TỔ QUỐC</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tbl>
      <w:tblPr>
        <w:tblW w:w="0" w:type="auto"/>
        <w:tblCellSpacing w:w="0" w:type="dxa"/>
        <w:tblCellMar>
          <w:left w:w="0" w:type="dxa"/>
          <w:right w:w="0" w:type="dxa"/>
        </w:tblCellMar>
        <w:tblLook w:val="04A0" w:firstRow="1" w:lastRow="0" w:firstColumn="1" w:lastColumn="0" w:noHBand="0" w:noVBand="1"/>
      </w:tblPr>
      <w:tblGrid>
        <w:gridCol w:w="3182"/>
        <w:gridCol w:w="3276"/>
        <w:gridCol w:w="3112"/>
      </w:tblGrid>
      <w:tr w:rsidR="00202B28" w:rsidRPr="008C7F57" w:rsidTr="00FD17B9">
        <w:trPr>
          <w:tblCellSpacing w:w="0" w:type="dxa"/>
        </w:trPr>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w:t>
            </w:r>
            <w:r w:rsidRPr="008C7F57">
              <w:rPr>
                <w:rFonts w:ascii="Times New Roman" w:eastAsia="Times New Roman" w:hAnsi="Times New Roman" w:cs="Times New Roman"/>
                <w:b/>
                <w:bCs/>
                <w:sz w:val="20"/>
                <w:szCs w:val="20"/>
              </w:rPr>
              <w:t>Bảo vệ tổ quốc</w:t>
            </w:r>
            <w:r w:rsidRPr="008C7F57">
              <w:rPr>
                <w:rFonts w:ascii="Times New Roman" w:eastAsia="Times New Roman" w:hAnsi="Times New Roman" w:cs="Times New Roman"/>
                <w:b/>
                <w:bCs/>
                <w:sz w:val="20"/>
                <w:szCs w:val="20"/>
                <w:lang w:val="vi-VN"/>
              </w:rPr>
              <w:t> hạng </w:t>
            </w:r>
            <w:r w:rsidRPr="008C7F57">
              <w:rPr>
                <w:rFonts w:ascii="Times New Roman" w:eastAsia="Times New Roman" w:hAnsi="Times New Roman" w:cs="Times New Roman"/>
                <w:b/>
                <w:bCs/>
                <w:sz w:val="20"/>
                <w:szCs w:val="20"/>
              </w:rPr>
              <w:t>nhất</w:t>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w:t>
            </w:r>
            <w:r w:rsidRPr="008C7F57">
              <w:rPr>
                <w:rFonts w:ascii="Times New Roman" w:eastAsia="Times New Roman" w:hAnsi="Times New Roman" w:cs="Times New Roman"/>
                <w:b/>
                <w:bCs/>
                <w:sz w:val="20"/>
                <w:szCs w:val="20"/>
              </w:rPr>
              <w:t>Bảo vệ tổ quốc</w:t>
            </w:r>
            <w:r w:rsidRPr="008C7F57">
              <w:rPr>
                <w:rFonts w:ascii="Times New Roman" w:eastAsia="Times New Roman" w:hAnsi="Times New Roman" w:cs="Times New Roman"/>
                <w:b/>
                <w:bCs/>
                <w:sz w:val="20"/>
                <w:szCs w:val="20"/>
                <w:lang w:val="vi-VN"/>
              </w:rPr>
              <w:t> hạng Nhì</w:t>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w:t>
            </w:r>
            <w:r w:rsidRPr="008C7F57">
              <w:rPr>
                <w:rFonts w:ascii="Times New Roman" w:eastAsia="Times New Roman" w:hAnsi="Times New Roman" w:cs="Times New Roman"/>
                <w:b/>
                <w:bCs/>
                <w:sz w:val="20"/>
                <w:szCs w:val="20"/>
              </w:rPr>
              <w:t>Bảo vệ tổ quốc</w:t>
            </w:r>
            <w:r w:rsidRPr="008C7F57">
              <w:rPr>
                <w:rFonts w:ascii="Times New Roman" w:eastAsia="Times New Roman" w:hAnsi="Times New Roman" w:cs="Times New Roman"/>
                <w:b/>
                <w:bCs/>
                <w:sz w:val="20"/>
                <w:szCs w:val="20"/>
                <w:lang w:val="vi-VN"/>
              </w:rPr>
              <w:t> hạng Ba</w:t>
            </w:r>
          </w:p>
        </w:tc>
      </w:tr>
      <w:tr w:rsidR="00202B28" w:rsidRPr="008C7F57" w:rsidTr="00FD17B9">
        <w:trPr>
          <w:tblCellSpacing w:w="0" w:type="dxa"/>
        </w:trPr>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2019300" cy="3319078"/>
                  <wp:effectExtent l="0" t="0" r="0" b="0"/>
                  <wp:docPr id="67" name="Picture 67" descr="https://thuvienphapluat.vn/doc2htm/00248986_files/image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thuvienphapluat.vn/doc2htm/00248986_files/image015.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44878" cy="3361120"/>
                          </a:xfrm>
                          <a:prstGeom prst="rect">
                            <a:avLst/>
                          </a:prstGeom>
                          <a:noFill/>
                          <a:ln>
                            <a:noFill/>
                          </a:ln>
                        </pic:spPr>
                      </pic:pic>
                    </a:graphicData>
                  </a:graphic>
                </wp:inline>
              </w:drawing>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2083633" cy="3200400"/>
                  <wp:effectExtent l="0" t="0" r="0" b="0"/>
                  <wp:docPr id="66" name="Picture 66" descr="https://thuvienphapluat.vn/doc2htm/00248986_files/image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thuvienphapluat.vn/doc2htm/00248986_files/image016.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01298" cy="3227532"/>
                          </a:xfrm>
                          <a:prstGeom prst="rect">
                            <a:avLst/>
                          </a:prstGeom>
                          <a:noFill/>
                          <a:ln>
                            <a:noFill/>
                          </a:ln>
                        </pic:spPr>
                      </pic:pic>
                    </a:graphicData>
                  </a:graphic>
                </wp:inline>
              </w:drawing>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1971675" cy="3074117"/>
                  <wp:effectExtent l="0" t="0" r="0" b="0"/>
                  <wp:docPr id="65" name="Picture 65" descr="https://thuvienphapluat.vn/doc2htm/00248986_files/image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thuvienphapluat.vn/doc2htm/00248986_files/image017.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82899" cy="3091617"/>
                          </a:xfrm>
                          <a:prstGeom prst="rect">
                            <a:avLst/>
                          </a:prstGeom>
                          <a:noFill/>
                          <a:ln>
                            <a:noFill/>
                          </a:ln>
                        </pic:spPr>
                      </pic:pic>
                    </a:graphicData>
                  </a:graphic>
                </wp:inline>
              </w:drawing>
            </w:r>
          </w:p>
        </w:tc>
      </w:tr>
    </w:tbl>
    <w:p w:rsidR="00FD17B9" w:rsidRPr="008C7F57" w:rsidRDefault="00FD17B9" w:rsidP="00FD17B9">
      <w:pPr>
        <w:shd w:val="clear" w:color="auto" w:fill="FFFFFF"/>
        <w:spacing w:before="120" w:after="120" w:line="234" w:lineRule="atLeast"/>
        <w:rPr>
          <w:rFonts w:ascii="Arial" w:eastAsia="Times New Roman" w:hAnsi="Arial" w:cs="Arial"/>
          <w:sz w:val="18"/>
          <w:szCs w:val="18"/>
        </w:rPr>
      </w:pPr>
      <w:r w:rsidRPr="008C7F57">
        <w:rPr>
          <w:rFonts w:ascii="Arial" w:eastAsia="Times New Roman" w:hAnsi="Arial" w:cs="Arial"/>
          <w:sz w:val="20"/>
          <w:szCs w:val="20"/>
        </w:rPr>
        <w:t> </w:t>
      </w:r>
    </w:p>
    <w:p w:rsidR="00FD17B9" w:rsidRPr="008C7F57" w:rsidRDefault="00FD17B9" w:rsidP="00FD17B9">
      <w:pPr>
        <w:spacing w:after="0" w:line="240" w:lineRule="auto"/>
        <w:rPr>
          <w:rFonts w:ascii="Times New Roman" w:eastAsia="Times New Roman" w:hAnsi="Times New Roman" w:cs="Times New Roman"/>
          <w:sz w:val="24"/>
          <w:szCs w:val="24"/>
        </w:rPr>
      </w:pPr>
      <w:r w:rsidRPr="008C7F57">
        <w:rPr>
          <w:rFonts w:ascii="Arial" w:eastAsia="Times New Roman" w:hAnsi="Arial" w:cs="Arial"/>
          <w:sz w:val="20"/>
          <w:szCs w:val="20"/>
          <w:shd w:val="clear" w:color="auto" w:fill="FFFFFF"/>
        </w:rPr>
        <w:br w:type="textWrapping" w:clear="all"/>
      </w: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B05768" w:rsidRDefault="00B05768" w:rsidP="00FD17B9">
      <w:pPr>
        <w:shd w:val="clear" w:color="auto" w:fill="FFFFFF"/>
        <w:spacing w:before="120" w:after="120" w:line="234" w:lineRule="atLeast"/>
        <w:jc w:val="right"/>
        <w:rPr>
          <w:rFonts w:ascii="Arial" w:eastAsia="Times New Roman" w:hAnsi="Arial" w:cs="Arial"/>
          <w:b/>
          <w:bCs/>
          <w:sz w:val="20"/>
          <w:szCs w:val="20"/>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Mẫu số 1.8</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HUÂN CHƯƠNG DŨNG CẢM</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343150" cy="3420126"/>
            <wp:effectExtent l="0" t="0" r="0" b="0"/>
            <wp:docPr id="64" name="Picture 64" descr="https://thuvienphapluat.vn/doc2htm/00248986_files/image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thuvienphapluat.vn/doc2htm/00248986_files/image018.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64165" cy="3450800"/>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lang w:val="vi-VN"/>
        </w:rPr>
        <w:t>Tỷ lệ 1:1</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t>Mẫu số 1.9</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HUÂN CHƯƠNG ĐẠI ĐOÀN KẾT DÂN TỘC</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286000" cy="3603986"/>
            <wp:effectExtent l="0" t="0" r="0" b="0"/>
            <wp:docPr id="63" name="Picture 63" descr="https://thuvienphapluat.vn/doc2htm/00248986_files/image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huvienphapluat.vn/doc2htm/00248986_files/image019.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10082" cy="3641953"/>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lang w:val="vi-VN"/>
        </w:rPr>
        <w:t>Tỷ lệ 1:1</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t>Mẫu số 1.10</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HUÂN CHƯƠNG HỮU NGHỊ</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276475" cy="3524613"/>
            <wp:effectExtent l="0" t="0" r="0" b="0"/>
            <wp:docPr id="62" name="Picture 62" descr="https://thuvienphapluat.vn/doc2htm/00248986_files/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thuvienphapluat.vn/doc2htm/00248986_files/image02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11854" cy="3579390"/>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lang w:val="vi-VN"/>
        </w:rPr>
        <w:t>Tỷ lệ 1:1</w:t>
      </w:r>
    </w:p>
    <w:p w:rsidR="00AC2AB8" w:rsidRPr="008C7F57" w:rsidRDefault="00AC2AB8" w:rsidP="00FD17B9">
      <w:pPr>
        <w:shd w:val="clear" w:color="auto" w:fill="FFFFFF"/>
        <w:spacing w:before="120" w:after="120" w:line="234" w:lineRule="atLeast"/>
        <w:jc w:val="right"/>
        <w:rPr>
          <w:rFonts w:ascii="Arial" w:eastAsia="Times New Roman" w:hAnsi="Arial" w:cs="Arial"/>
          <w:b/>
          <w:bCs/>
          <w:sz w:val="20"/>
          <w:szCs w:val="20"/>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bookmarkStart w:id="183" w:name="_Hlk83115684"/>
      <w:r w:rsidRPr="008C7F57">
        <w:rPr>
          <w:rFonts w:ascii="Arial" w:eastAsia="Times New Roman" w:hAnsi="Arial" w:cs="Arial"/>
          <w:b/>
          <w:bCs/>
          <w:sz w:val="20"/>
          <w:szCs w:val="20"/>
          <w:lang w:val="vi-VN"/>
        </w:rPr>
        <w:t>Mẫu số 1.11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HUY CHƯƠNG QUÂN KỲ QUYẾT THẮNG</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295525" cy="2964049"/>
            <wp:effectExtent l="0" t="0" r="0" b="0"/>
            <wp:docPr id="61" name="Picture 61" descr="https://thuvienphapluat.vn/doc2htm/00248986_files/image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thuvienphapluat.vn/doc2htm/00248986_files/image02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40860" cy="3022587"/>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1376A2" w:rsidRDefault="001376A2" w:rsidP="00FD17B9">
      <w:pPr>
        <w:shd w:val="clear" w:color="auto" w:fill="FFFFFF"/>
        <w:spacing w:before="120" w:after="120" w:line="234" w:lineRule="atLeast"/>
        <w:jc w:val="right"/>
        <w:rPr>
          <w:rFonts w:ascii="Arial" w:eastAsia="Times New Roman" w:hAnsi="Arial" w:cs="Arial"/>
          <w:b/>
          <w:bCs/>
          <w:sz w:val="20"/>
          <w:szCs w:val="20"/>
          <w:lang w:val="vi-VN"/>
        </w:rPr>
      </w:pPr>
    </w:p>
    <w:p w:rsidR="001376A2" w:rsidRDefault="001376A2" w:rsidP="00FD17B9">
      <w:pPr>
        <w:shd w:val="clear" w:color="auto" w:fill="FFFFFF"/>
        <w:spacing w:before="120" w:after="120" w:line="234" w:lineRule="atLeast"/>
        <w:jc w:val="right"/>
        <w:rPr>
          <w:rFonts w:ascii="Arial" w:eastAsia="Times New Roman" w:hAnsi="Arial" w:cs="Arial"/>
          <w:b/>
          <w:bCs/>
          <w:sz w:val="20"/>
          <w:szCs w:val="20"/>
          <w:lang w:val="vi-VN"/>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t>Mẫu số 1.12</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HUY</w:t>
      </w:r>
      <w:r w:rsidRPr="008C7F57">
        <w:rPr>
          <w:rFonts w:ascii="Arial" w:eastAsia="Times New Roman" w:hAnsi="Arial" w:cs="Arial"/>
          <w:b/>
          <w:bCs/>
          <w:sz w:val="18"/>
          <w:szCs w:val="18"/>
          <w:lang w:val="vi-VN"/>
        </w:rPr>
        <w:t> CHƯƠNG VÌ AN NINH TỔ QUỐC</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AC2AB8">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495550" cy="3582627"/>
            <wp:effectExtent l="0" t="0" r="0" b="0"/>
            <wp:docPr id="60" name="Picture 60" descr="https://thuvienphapluat.vn/doc2htm/00248986_files/image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thuvienphapluat.vn/doc2htm/00248986_files/image02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96635" cy="3584185"/>
                    </a:xfrm>
                    <a:prstGeom prst="rect">
                      <a:avLst/>
                    </a:prstGeom>
                    <a:noFill/>
                    <a:ln>
                      <a:noFill/>
                    </a:ln>
                  </pic:spPr>
                </pic:pic>
              </a:graphicData>
            </a:graphic>
          </wp:inline>
        </w:drawing>
      </w:r>
      <w:r w:rsidRPr="008C7F57">
        <w:rPr>
          <w:rFonts w:ascii="Arial" w:eastAsia="Times New Roman" w:hAnsi="Arial" w:cs="Arial"/>
          <w:sz w:val="20"/>
          <w:szCs w:val="20"/>
          <w:shd w:val="clear" w:color="auto" w:fill="FFFFFF"/>
        </w:rPr>
        <w:br w:type="textWrapping" w:clear="all"/>
      </w:r>
      <w:bookmarkEnd w:id="183"/>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06E84" w:rsidRDefault="00F06E84" w:rsidP="00FD17B9">
      <w:pPr>
        <w:shd w:val="clear" w:color="auto" w:fill="FFFFFF"/>
        <w:spacing w:before="120" w:after="120" w:line="234" w:lineRule="atLeast"/>
        <w:jc w:val="right"/>
        <w:rPr>
          <w:rFonts w:ascii="Arial" w:eastAsia="Times New Roman" w:hAnsi="Arial" w:cs="Arial"/>
          <w:b/>
          <w:bCs/>
          <w:sz w:val="20"/>
          <w:szCs w:val="20"/>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1.13</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HUY CHƯƠNG CHIẾN SĨ VẺ VANG</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tbl>
      <w:tblPr>
        <w:tblW w:w="0" w:type="auto"/>
        <w:tblCellSpacing w:w="0" w:type="dxa"/>
        <w:tblCellMar>
          <w:left w:w="0" w:type="dxa"/>
          <w:right w:w="0" w:type="dxa"/>
        </w:tblCellMar>
        <w:tblLook w:val="04A0" w:firstRow="1" w:lastRow="0" w:firstColumn="1" w:lastColumn="0" w:noHBand="0" w:noVBand="1"/>
      </w:tblPr>
      <w:tblGrid>
        <w:gridCol w:w="3102"/>
        <w:gridCol w:w="3234"/>
        <w:gridCol w:w="3234"/>
      </w:tblGrid>
      <w:tr w:rsidR="00174099" w:rsidRPr="008C7F57" w:rsidTr="00FD17B9">
        <w:trPr>
          <w:tblCellSpacing w:w="0" w:type="dxa"/>
        </w:trPr>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w:t>
            </w:r>
            <w:r w:rsidRPr="008C7F57">
              <w:rPr>
                <w:rFonts w:ascii="Times New Roman" w:eastAsia="Times New Roman" w:hAnsi="Times New Roman" w:cs="Times New Roman"/>
                <w:b/>
                <w:bCs/>
                <w:sz w:val="20"/>
                <w:szCs w:val="20"/>
              </w:rPr>
              <w:t>Chiến sĩ vẻ vang</w:t>
            </w:r>
            <w:r w:rsidRPr="008C7F57">
              <w:rPr>
                <w:rFonts w:ascii="Times New Roman" w:eastAsia="Times New Roman" w:hAnsi="Times New Roman" w:cs="Times New Roman"/>
                <w:b/>
                <w:bCs/>
                <w:sz w:val="20"/>
                <w:szCs w:val="20"/>
                <w:lang w:val="vi-VN"/>
              </w:rPr>
              <w:t> hạng </w:t>
            </w:r>
            <w:r w:rsidRPr="008C7F57">
              <w:rPr>
                <w:rFonts w:ascii="Times New Roman" w:eastAsia="Times New Roman" w:hAnsi="Times New Roman" w:cs="Times New Roman"/>
                <w:b/>
                <w:bCs/>
                <w:sz w:val="20"/>
                <w:szCs w:val="20"/>
              </w:rPr>
              <w:t>nhất</w:t>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w:t>
            </w:r>
            <w:r w:rsidRPr="008C7F57">
              <w:rPr>
                <w:rFonts w:ascii="Times New Roman" w:eastAsia="Times New Roman" w:hAnsi="Times New Roman" w:cs="Times New Roman"/>
                <w:b/>
                <w:bCs/>
                <w:sz w:val="20"/>
                <w:szCs w:val="20"/>
              </w:rPr>
              <w:t>Chiến sĩ vẻ vang</w:t>
            </w:r>
            <w:r w:rsidRPr="008C7F57">
              <w:rPr>
                <w:rFonts w:ascii="Times New Roman" w:eastAsia="Times New Roman" w:hAnsi="Times New Roman" w:cs="Times New Roman"/>
                <w:b/>
                <w:bCs/>
                <w:sz w:val="20"/>
                <w:szCs w:val="20"/>
                <w:lang w:val="vi-VN"/>
              </w:rPr>
              <w:t> hạng Nhì</w:t>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0"/>
                <w:szCs w:val="20"/>
                <w:lang w:val="vi-VN"/>
              </w:rPr>
              <w:t>Huân chương </w:t>
            </w:r>
            <w:r w:rsidRPr="008C7F57">
              <w:rPr>
                <w:rFonts w:ascii="Times New Roman" w:eastAsia="Times New Roman" w:hAnsi="Times New Roman" w:cs="Times New Roman"/>
                <w:b/>
                <w:bCs/>
                <w:sz w:val="20"/>
                <w:szCs w:val="20"/>
              </w:rPr>
              <w:t>Chiến sĩ vẻ vang</w:t>
            </w:r>
            <w:r w:rsidRPr="008C7F57">
              <w:rPr>
                <w:rFonts w:ascii="Times New Roman" w:eastAsia="Times New Roman" w:hAnsi="Times New Roman" w:cs="Times New Roman"/>
                <w:b/>
                <w:bCs/>
                <w:sz w:val="20"/>
                <w:szCs w:val="20"/>
                <w:lang w:val="vi-VN"/>
              </w:rPr>
              <w:t> hạng Ba</w:t>
            </w:r>
          </w:p>
        </w:tc>
      </w:tr>
      <w:tr w:rsidR="00174099" w:rsidRPr="008C7F57" w:rsidTr="00FD17B9">
        <w:trPr>
          <w:tblCellSpacing w:w="0" w:type="dxa"/>
        </w:trPr>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1866900" cy="2811687"/>
                  <wp:effectExtent l="0" t="0" r="0" b="0"/>
                  <wp:docPr id="59" name="Picture 59" descr="https://thuvienphapluat.vn/doc2htm/00248986_files/image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thuvienphapluat.vn/doc2htm/00248986_files/image02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85264" cy="2839344"/>
                          </a:xfrm>
                          <a:prstGeom prst="rect">
                            <a:avLst/>
                          </a:prstGeom>
                          <a:noFill/>
                          <a:ln>
                            <a:noFill/>
                          </a:ln>
                        </pic:spPr>
                      </pic:pic>
                    </a:graphicData>
                  </a:graphic>
                </wp:inline>
              </w:drawing>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1952625" cy="2755782"/>
                  <wp:effectExtent l="0" t="0" r="0" b="0"/>
                  <wp:docPr id="58" name="Picture 58" descr="https://thuvienphapluat.vn/doc2htm/00248986_files/image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thuvienphapluat.vn/doc2htm/00248986_files/image024.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9013" cy="2778910"/>
                          </a:xfrm>
                          <a:prstGeom prst="rect">
                            <a:avLst/>
                          </a:prstGeom>
                          <a:noFill/>
                          <a:ln>
                            <a:noFill/>
                          </a:ln>
                        </pic:spPr>
                      </pic:pic>
                    </a:graphicData>
                  </a:graphic>
                </wp:inline>
              </w:drawing>
            </w:r>
          </w:p>
        </w:tc>
        <w:tc>
          <w:tcPr>
            <w:tcW w:w="4392"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noProof/>
                <w:sz w:val="20"/>
                <w:szCs w:val="20"/>
              </w:rPr>
              <w:drawing>
                <wp:inline distT="0" distB="0" distL="0" distR="0">
                  <wp:extent cx="1952625" cy="2851453"/>
                  <wp:effectExtent l="0" t="0" r="0" b="0"/>
                  <wp:docPr id="57" name="Picture 57" descr="https://thuvienphapluat.vn/doc2htm/00248986_files/image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thuvienphapluat.vn/doc2htm/00248986_files/image025.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69257" cy="2875741"/>
                          </a:xfrm>
                          <a:prstGeom prst="rect">
                            <a:avLst/>
                          </a:prstGeom>
                          <a:noFill/>
                          <a:ln>
                            <a:noFill/>
                          </a:ln>
                        </pic:spPr>
                      </pic:pic>
                    </a:graphicData>
                  </a:graphic>
                </wp:inline>
              </w:drawing>
            </w:r>
          </w:p>
        </w:tc>
      </w:tr>
    </w:tbl>
    <w:p w:rsidR="00FD17B9" w:rsidRPr="008C7F57" w:rsidRDefault="00FD17B9" w:rsidP="00FD17B9">
      <w:pPr>
        <w:shd w:val="clear" w:color="auto" w:fill="FFFFFF"/>
        <w:spacing w:before="120" w:after="120" w:line="234" w:lineRule="atLeast"/>
        <w:rPr>
          <w:rFonts w:ascii="Arial" w:eastAsia="Times New Roman" w:hAnsi="Arial" w:cs="Arial"/>
          <w:sz w:val="18"/>
          <w:szCs w:val="18"/>
        </w:rPr>
      </w:pPr>
      <w:r w:rsidRPr="008C7F57">
        <w:rPr>
          <w:rFonts w:ascii="Arial" w:eastAsia="Times New Roman" w:hAnsi="Arial" w:cs="Arial"/>
          <w:sz w:val="20"/>
          <w:szCs w:val="20"/>
        </w:rPr>
        <w:t> </w:t>
      </w:r>
    </w:p>
    <w:p w:rsidR="00FD17B9" w:rsidRPr="008C7F57" w:rsidRDefault="00FD17B9" w:rsidP="00FD17B9">
      <w:pPr>
        <w:spacing w:after="0" w:line="240" w:lineRule="auto"/>
        <w:rPr>
          <w:rFonts w:ascii="Times New Roman" w:eastAsia="Times New Roman" w:hAnsi="Times New Roman" w:cs="Times New Roman"/>
          <w:sz w:val="24"/>
          <w:szCs w:val="24"/>
        </w:rPr>
      </w:pPr>
      <w:r w:rsidRPr="008C7F57">
        <w:rPr>
          <w:rFonts w:ascii="Arial" w:eastAsia="Times New Roman" w:hAnsi="Arial" w:cs="Arial"/>
          <w:sz w:val="20"/>
          <w:szCs w:val="20"/>
          <w:shd w:val="clear" w:color="auto" w:fill="FFFFFF"/>
        </w:rPr>
        <w:br w:type="textWrapping" w:clear="all"/>
      </w: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Pr="008C7F57" w:rsidRDefault="00AC2AB8" w:rsidP="00FD17B9">
      <w:pPr>
        <w:spacing w:after="0" w:line="240" w:lineRule="auto"/>
        <w:rPr>
          <w:rFonts w:ascii="Times New Roman" w:eastAsia="Times New Roman" w:hAnsi="Times New Roman" w:cs="Times New Roman"/>
          <w:sz w:val="24"/>
          <w:szCs w:val="24"/>
        </w:rPr>
      </w:pPr>
    </w:p>
    <w:p w:rsidR="00AC2AB8" w:rsidRDefault="00AC2AB8" w:rsidP="00FD17B9">
      <w:pPr>
        <w:spacing w:after="0" w:line="240" w:lineRule="auto"/>
        <w:rPr>
          <w:rFonts w:ascii="Times New Roman" w:eastAsia="Times New Roman" w:hAnsi="Times New Roman" w:cs="Times New Roman"/>
          <w:sz w:val="24"/>
          <w:szCs w:val="24"/>
        </w:rPr>
      </w:pPr>
    </w:p>
    <w:p w:rsidR="00247DDE" w:rsidRDefault="00247DDE" w:rsidP="00FD17B9">
      <w:pPr>
        <w:spacing w:after="0" w:line="240" w:lineRule="auto"/>
        <w:rPr>
          <w:rFonts w:ascii="Times New Roman" w:eastAsia="Times New Roman" w:hAnsi="Times New Roman" w:cs="Times New Roman"/>
          <w:sz w:val="24"/>
          <w:szCs w:val="24"/>
        </w:rPr>
      </w:pPr>
    </w:p>
    <w:p w:rsidR="00247DDE" w:rsidRDefault="00247DDE" w:rsidP="00FD17B9">
      <w:pPr>
        <w:spacing w:after="0" w:line="240" w:lineRule="auto"/>
        <w:rPr>
          <w:rFonts w:ascii="Times New Roman" w:eastAsia="Times New Roman" w:hAnsi="Times New Roman" w:cs="Times New Roman"/>
          <w:sz w:val="24"/>
          <w:szCs w:val="24"/>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1.14</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HUY CHƯƠNG HỮU NGHỊ</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314575" cy="3437681"/>
            <wp:effectExtent l="0" t="0" r="0" b="0"/>
            <wp:docPr id="56" name="Picture 56" descr="https://thuvienphapluat.vn/doc2htm/00248986_files/image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thuvienphapluat.vn/doc2htm/00248986_files/image026.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15079" cy="3438429"/>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132835">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1.15</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HUY HIỆU “BÀ MẸ VIỆT NAM ANH HÙNG”</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390775" cy="2971800"/>
            <wp:effectExtent l="0" t="0" r="0" b="0"/>
            <wp:docPr id="55" name="Picture 55" descr="https://thuvienphapluat.vn/doc2htm/00248986_files/image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thuvienphapluat.vn/doc2htm/00248986_files/image027.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90775" cy="2971800"/>
                    </a:xfrm>
                    <a:prstGeom prst="rect">
                      <a:avLst/>
                    </a:prstGeom>
                    <a:noFill/>
                    <a:ln>
                      <a:noFill/>
                    </a:ln>
                  </pic:spPr>
                </pic:pic>
              </a:graphicData>
            </a:graphic>
          </wp:inline>
        </w:drawing>
      </w: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1.16</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HUY HIỆU “ANH HÙNG LỰC LƯỢNG VŨ TRANG NHÂN DÂN”</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330620" cy="3019425"/>
            <wp:effectExtent l="0" t="0" r="0" b="0"/>
            <wp:docPr id="54" name="Picture 54" descr="https://thuvienphapluat.vn/doc2htm/00248986_files/image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thuvienphapluat.vn/doc2htm/00248986_files/image028.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50550" cy="3045246"/>
                    </a:xfrm>
                    <a:prstGeom prst="rect">
                      <a:avLst/>
                    </a:prstGeom>
                    <a:noFill/>
                    <a:ln>
                      <a:noFill/>
                    </a:ln>
                  </pic:spPr>
                </pic:pic>
              </a:graphicData>
            </a:graphic>
          </wp:inline>
        </w:drawing>
      </w:r>
    </w:p>
    <w:p w:rsidR="00AC2AB8" w:rsidRPr="008C7F57" w:rsidRDefault="00AC2AB8" w:rsidP="00FD17B9">
      <w:pPr>
        <w:shd w:val="clear" w:color="auto" w:fill="FFFFFF"/>
        <w:spacing w:before="120" w:after="120" w:line="234" w:lineRule="atLeast"/>
        <w:jc w:val="right"/>
        <w:rPr>
          <w:rFonts w:ascii="Arial" w:eastAsia="Times New Roman" w:hAnsi="Arial" w:cs="Arial"/>
          <w:b/>
          <w:bCs/>
          <w:sz w:val="20"/>
          <w:szCs w:val="20"/>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t>Mẫu số 1.17</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HUY HIỆU “ANH HÙNG LAO ĐỘNG”</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295525" cy="2919113"/>
            <wp:effectExtent l="0" t="0" r="0" b="0"/>
            <wp:docPr id="53" name="Picture 53" descr="https://thuvienphapluat.vn/doc2htm/00248986_files/image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thuvienphapluat.vn/doc2htm/00248986_files/image029.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13400" cy="2941844"/>
                    </a:xfrm>
                    <a:prstGeom prst="rect">
                      <a:avLst/>
                    </a:prstGeom>
                    <a:noFill/>
                    <a:ln>
                      <a:noFill/>
                    </a:ln>
                  </pic:spPr>
                </pic:pic>
              </a:graphicData>
            </a:graphic>
          </wp:inline>
        </w:drawing>
      </w: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t>Mẫu số 1.18</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HUY HIỆU “TỈNH ANH HÙNG”</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460655" cy="2914650"/>
            <wp:effectExtent l="0" t="0" r="0" b="0"/>
            <wp:docPr id="52" name="Picture 52" descr="https://thuvienphapluat.vn/doc2htm/00248986_files/image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thuvienphapluat.vn/doc2htm/00248986_files/image030.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65135" cy="2919957"/>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t>Mẫu số 1.19</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HUY HIỆU “THÀNH PHỐ ANH HÙNG”</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368146" cy="3267075"/>
            <wp:effectExtent l="0" t="0" r="0" b="0"/>
            <wp:docPr id="51" name="Picture 51" descr="https://thuvienphapluat.vn/doc2htm/00248986_files/image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thuvienphapluat.vn/doc2htm/00248986_files/image031.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70123" cy="3269803"/>
                    </a:xfrm>
                    <a:prstGeom prst="rect">
                      <a:avLst/>
                    </a:prstGeom>
                    <a:noFill/>
                    <a:ln>
                      <a:noFill/>
                    </a:ln>
                  </pic:spPr>
                </pic:pic>
              </a:graphicData>
            </a:graphic>
          </wp:inline>
        </w:drawing>
      </w: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1.20</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HUY HIỆU “NHÀ GIÁO NHÂN DÂN”</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371725" cy="2863784"/>
            <wp:effectExtent l="0" t="0" r="0" b="0"/>
            <wp:docPr id="50" name="Picture 50" descr="https://thuvienphapluat.vn/doc2htm/00248986_files/imag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thuvienphapluat.vn/doc2htm/00248986_files/image032.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87616" cy="2882972"/>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1.21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HUY HIỆU “NHÀ GIÁO ƯU TÚ”</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noProof/>
          <w:sz w:val="20"/>
          <w:szCs w:val="20"/>
        </w:rPr>
        <w:drawing>
          <wp:inline distT="0" distB="0" distL="0" distR="0">
            <wp:extent cx="2449258" cy="2847975"/>
            <wp:effectExtent l="0" t="0" r="0" b="0"/>
            <wp:docPr id="49" name="Picture 49" descr="https://thuvienphapluat.vn/doc2htm/00248986_files/image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thuvienphapluat.vn/doc2htm/00248986_files/image033.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59613" cy="2860016"/>
                    </a:xfrm>
                    <a:prstGeom prst="rect">
                      <a:avLst/>
                    </a:prstGeom>
                    <a:noFill/>
                    <a:ln>
                      <a:noFill/>
                    </a:ln>
                  </pic:spPr>
                </pic:pic>
              </a:graphicData>
            </a:graphic>
          </wp:inline>
        </w:drawing>
      </w: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Mẫu số 1.22</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HUY HIỆU “THẦY THUỐC NHÂN DÂN”</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321144" cy="3171825"/>
            <wp:effectExtent l="0" t="0" r="0" b="0"/>
            <wp:docPr id="48" name="Picture 48" descr="https://thuvienphapluat.vn/doc2htm/00248986_files/image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thuvienphapluat.vn/doc2htm/00248986_files/image034.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8632" cy="3195722"/>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1.23</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HUY HIỆU “THẦY THUỐC ƯU TÚ”</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342641" cy="3038475"/>
            <wp:effectExtent l="0" t="0" r="0" b="0"/>
            <wp:docPr id="47" name="Picture 47" descr="https://thuvienphapluat.vn/doc2htm/00248986_files/image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thuvienphapluat.vn/doc2htm/00248986_files/image03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54867" cy="3054332"/>
                    </a:xfrm>
                    <a:prstGeom prst="rect">
                      <a:avLst/>
                    </a:prstGeom>
                    <a:noFill/>
                    <a:ln>
                      <a:noFill/>
                    </a:ln>
                  </pic:spPr>
                </pic:pic>
              </a:graphicData>
            </a:graphic>
          </wp:inline>
        </w:drawing>
      </w: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1.24</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HUY HIỆU “NGHỆ SĨ NHÂN DÂN”</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307431" cy="3076575"/>
            <wp:effectExtent l="0" t="0" r="0" b="0"/>
            <wp:docPr id="46" name="Picture 46" descr="https://thuvienphapluat.vn/doc2htm/00248986_files/image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thuvienphapluat.vn/doc2htm/00248986_files/image036.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13890" cy="3085187"/>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1.25</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HUY HIỆU “NGHỆ SĨ ƯU TÚ”</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355657" cy="3152775"/>
            <wp:effectExtent l="0" t="0" r="0" b="0"/>
            <wp:docPr id="45" name="Picture 45" descr="https://thuvienphapluat.vn/doc2htm/00248986_files/image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thuvienphapluat.vn/doc2htm/00248986_files/image037.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72767" cy="3175675"/>
                    </a:xfrm>
                    <a:prstGeom prst="rect">
                      <a:avLst/>
                    </a:prstGeom>
                    <a:noFill/>
                    <a:ln>
                      <a:noFill/>
                    </a:ln>
                  </pic:spPr>
                </pic:pic>
              </a:graphicData>
            </a:graphic>
          </wp:inline>
        </w:drawing>
      </w: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t>Mẫu số 1.26</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HUY HIỆU “NGHỆ NHÂN NHÂN DÂN”</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085975" cy="3031343"/>
            <wp:effectExtent l="0" t="0" r="0" b="0"/>
            <wp:docPr id="44" name="Picture 44" descr="https://thuvienphapluat.vn/doc2htm/00248986_files/image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thuvienphapluat.vn/doc2htm/00248986_files/image038.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89637" cy="3036665"/>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t>Mẫu số 1.27</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HUY HIỆU “NGHỆ NHÂN ƯU TÚ”</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AC2AB8" w:rsidRPr="00247DDE" w:rsidRDefault="00FD17B9" w:rsidP="00247DDE">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105025" cy="2847377"/>
            <wp:effectExtent l="0" t="0" r="0" b="0"/>
            <wp:docPr id="43" name="Picture 43" descr="https://thuvienphapluat.vn/doc2htm/00248986_files/image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thuvienphapluat.vn/doc2htm/00248986_files/image039.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07621" cy="2850888"/>
                    </a:xfrm>
                    <a:prstGeom prst="rect">
                      <a:avLst/>
                    </a:prstGeom>
                    <a:noFill/>
                    <a:ln>
                      <a:noFill/>
                    </a:ln>
                  </pic:spPr>
                </pic:pic>
              </a:graphicData>
            </a:graphic>
          </wp:inline>
        </w:drawing>
      </w:r>
    </w:p>
    <w:p w:rsidR="00302954" w:rsidRDefault="00302954" w:rsidP="00FD17B9">
      <w:pPr>
        <w:shd w:val="clear" w:color="auto" w:fill="FFFFFF"/>
        <w:spacing w:before="120" w:after="120" w:line="234" w:lineRule="atLeast"/>
        <w:jc w:val="right"/>
        <w:rPr>
          <w:rFonts w:ascii="Arial" w:eastAsia="Times New Roman" w:hAnsi="Arial" w:cs="Arial"/>
          <w:b/>
          <w:bCs/>
          <w:sz w:val="20"/>
          <w:szCs w:val="20"/>
        </w:rPr>
      </w:pPr>
    </w:p>
    <w:p w:rsidR="00302954" w:rsidRDefault="00302954" w:rsidP="00FD17B9">
      <w:pPr>
        <w:shd w:val="clear" w:color="auto" w:fill="FFFFFF"/>
        <w:spacing w:before="120" w:after="120" w:line="234" w:lineRule="atLeast"/>
        <w:jc w:val="right"/>
        <w:rPr>
          <w:rFonts w:ascii="Arial" w:eastAsia="Times New Roman" w:hAnsi="Arial" w:cs="Arial"/>
          <w:b/>
          <w:bCs/>
          <w:sz w:val="20"/>
          <w:szCs w:val="20"/>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1.28</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HUY HIỆU “CHIẾN SĨ THI ĐUA TOÀN QUỐC”</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20"/>
          <w:szCs w:val="20"/>
        </w:rPr>
        <w:t>Tỷ lệ 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2235994" cy="2981325"/>
            <wp:effectExtent l="0" t="0" r="0" b="0"/>
            <wp:docPr id="42" name="Picture 42" descr="https://thuvienphapluat.vn/doc2htm/00248986_files/image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thuvienphapluat.vn/doc2htm/00248986_files/image040.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42876" cy="2990502"/>
                    </a:xfrm>
                    <a:prstGeom prst="rect">
                      <a:avLst/>
                    </a:prstGeom>
                    <a:noFill/>
                    <a:ln>
                      <a:noFill/>
                    </a:ln>
                  </pic:spPr>
                </pic:pic>
              </a:graphicData>
            </a:graphic>
          </wp:inline>
        </w:drawing>
      </w:r>
    </w:p>
    <w:p w:rsidR="00FD17B9" w:rsidRDefault="00FD17B9" w:rsidP="00FD17B9">
      <w:pPr>
        <w:shd w:val="clear" w:color="auto" w:fill="FFFFFF"/>
        <w:spacing w:before="120" w:after="120" w:line="234" w:lineRule="atLeast"/>
        <w:jc w:val="center"/>
        <w:rPr>
          <w:rFonts w:ascii="Times New Roman" w:eastAsia="Times New Roman" w:hAnsi="Times New Roman" w:cs="Times New Roman"/>
          <w:b/>
          <w:bCs/>
          <w:sz w:val="24"/>
          <w:szCs w:val="24"/>
        </w:rPr>
      </w:pPr>
      <w:r w:rsidRPr="008C7F57">
        <w:rPr>
          <w:rFonts w:ascii="Times New Roman" w:eastAsia="Times New Roman" w:hAnsi="Times New Roman" w:cs="Times New Roman"/>
          <w:b/>
          <w:bCs/>
          <w:sz w:val="24"/>
          <w:szCs w:val="24"/>
        </w:rPr>
        <w:t> </w:t>
      </w:r>
    </w:p>
    <w:p w:rsidR="00247DDE" w:rsidRDefault="00247DDE"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302954" w:rsidRDefault="00302954"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247DDE" w:rsidRDefault="00247DDE"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247DDE" w:rsidRDefault="00247DDE"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247DDE" w:rsidRPr="008C7F57" w:rsidRDefault="00247DDE" w:rsidP="00FD17B9">
      <w:pPr>
        <w:shd w:val="clear" w:color="auto" w:fill="FFFFFF"/>
        <w:spacing w:before="120" w:after="120" w:line="234" w:lineRule="atLeast"/>
        <w:jc w:val="center"/>
        <w:rPr>
          <w:rFonts w:ascii="Times New Roman" w:eastAsia="Times New Roman" w:hAnsi="Times New Roman" w:cs="Times New Roman"/>
          <w:sz w:val="24"/>
          <w:szCs w:val="24"/>
        </w:rPr>
      </w:pPr>
    </w:p>
    <w:p w:rsidR="00FD17B9" w:rsidRPr="008C7F57" w:rsidRDefault="00FD17B9" w:rsidP="00FD17B9">
      <w:pPr>
        <w:shd w:val="clear" w:color="auto" w:fill="FFFFFF"/>
        <w:spacing w:after="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 xml:space="preserve">PHỤ LỤC </w:t>
      </w:r>
      <w:r w:rsidR="00AC2AB8" w:rsidRPr="008C7F57">
        <w:rPr>
          <w:rFonts w:ascii="Times New Roman" w:eastAsia="Times New Roman" w:hAnsi="Times New Roman" w:cs="Times New Roman"/>
          <w:b/>
          <w:bCs/>
          <w:sz w:val="24"/>
          <w:szCs w:val="24"/>
        </w:rPr>
        <w:t>IX.</w:t>
      </w:r>
      <w:r w:rsidRPr="008C7F57">
        <w:rPr>
          <w:rFonts w:ascii="Times New Roman" w:eastAsia="Times New Roman" w:hAnsi="Times New Roman" w:cs="Times New Roman"/>
          <w:b/>
          <w:bCs/>
          <w:sz w:val="24"/>
          <w:szCs w:val="24"/>
          <w:lang w:val="vi-VN"/>
        </w:rPr>
        <w:t>II</w:t>
      </w:r>
    </w:p>
    <w:p w:rsidR="00FD17B9" w:rsidRPr="008C7F57" w:rsidRDefault="00FD17B9" w:rsidP="00FD17B9">
      <w:pPr>
        <w:shd w:val="clear" w:color="auto" w:fill="FFFFFF"/>
        <w:spacing w:after="0" w:line="234" w:lineRule="atLeast"/>
        <w:jc w:val="center"/>
        <w:rPr>
          <w:rFonts w:ascii="Times New Roman" w:eastAsia="Times New Roman" w:hAnsi="Times New Roman" w:cs="Times New Roman"/>
          <w:i/>
          <w:iCs/>
          <w:sz w:val="24"/>
          <w:szCs w:val="24"/>
          <w:lang w:val="vi-VN"/>
        </w:rPr>
      </w:pPr>
      <w:r w:rsidRPr="008C7F57">
        <w:rPr>
          <w:rFonts w:ascii="Times New Roman" w:eastAsia="Times New Roman" w:hAnsi="Times New Roman" w:cs="Times New Roman"/>
          <w:sz w:val="24"/>
          <w:szCs w:val="24"/>
          <w:lang w:val="vi-VN"/>
        </w:rPr>
        <w:t>MẪU BẢN VẼ THIẾT KẾ BẰNG CỦA CÁC HÌNH THỨC KHEN THƯỞNG VÀ DANH HIỆU THI ĐUA</w:t>
      </w:r>
      <w:r w:rsidRPr="008C7F57">
        <w:rPr>
          <w:rFonts w:ascii="Times New Roman" w:eastAsia="Times New Roman" w:hAnsi="Times New Roman" w:cs="Times New Roman"/>
          <w:sz w:val="24"/>
          <w:szCs w:val="24"/>
          <w:lang w:val="vi-VN"/>
        </w:rPr>
        <w:br/>
      </w:r>
      <w:r w:rsidRPr="008C7F57">
        <w:rPr>
          <w:rFonts w:ascii="Times New Roman" w:eastAsia="Times New Roman" w:hAnsi="Times New Roman" w:cs="Times New Roman"/>
          <w:i/>
          <w:iCs/>
          <w:sz w:val="24"/>
          <w:szCs w:val="24"/>
          <w:lang w:val="vi-VN"/>
        </w:rPr>
        <w:t xml:space="preserve">(Ban hành kèm theo Nghị </w:t>
      </w:r>
      <w:r w:rsidR="00AC2AB8" w:rsidRPr="008C7F57">
        <w:rPr>
          <w:rFonts w:ascii="Times New Roman" w:eastAsia="Times New Roman" w:hAnsi="Times New Roman" w:cs="Times New Roman"/>
          <w:i/>
          <w:iCs/>
          <w:sz w:val="24"/>
          <w:szCs w:val="24"/>
          <w:lang w:val="vi-VN"/>
        </w:rPr>
        <w:t>định số   /2022/NĐ-CP ngày     tháng    năm 2022</w:t>
      </w:r>
      <w:r w:rsidRPr="008C7F57">
        <w:rPr>
          <w:rFonts w:ascii="Times New Roman" w:eastAsia="Times New Roman" w:hAnsi="Times New Roman" w:cs="Times New Roman"/>
          <w:i/>
          <w:iCs/>
          <w:sz w:val="24"/>
          <w:szCs w:val="24"/>
          <w:lang w:val="vi-VN"/>
        </w:rPr>
        <w:t xml:space="preserve"> của Chính phủ)</w:t>
      </w:r>
    </w:p>
    <w:p w:rsidR="00AC2AB8" w:rsidRPr="008C7F57" w:rsidRDefault="00AC2AB8" w:rsidP="00FD17B9">
      <w:pPr>
        <w:shd w:val="clear" w:color="auto" w:fill="FFFFFF"/>
        <w:spacing w:after="0" w:line="234" w:lineRule="atLeast"/>
        <w:jc w:val="center"/>
        <w:rPr>
          <w:rFonts w:ascii="Times New Roman" w:eastAsia="Times New Roman" w:hAnsi="Times New Roman" w:cs="Times New Roman"/>
          <w:sz w:val="24"/>
          <w:szCs w:val="24"/>
        </w:rPr>
      </w:pP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2.1. Bằng "Huân chương Sao vàng"</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2.2. Bằng "Huân chương Hồ Chí Minh"</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2.3. Bằng "Huân chương Độc lập" hạng Nhất, hạng Nhì, hạng Ba</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2.4. Bằng "Huân chương Quân công" hạng Nhất, hạng Nhì, hạng Ba</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2.5. Bằng "Huân chương Lao động” hạng Nhất, hạng Nhì, hạng Ba</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2.6. Bằng "Huân chương Chiến công" hạng Nhất, hạng Nhì, hạng Ba</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2.7. Bằng "Huân chương Bảo vệ tổ quốc" hạng Nhất, hạng Nhì, hạng Ba</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2.8. Bằng "Huân chương Dũng cảm"</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2.9. Bằng "Huân chương Đại đoàn kết dân tộc"</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2.10. Bằng "Huân chương Hữu nghị"</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2.11. Bằng "Huy chương Quân kỳ quyết thắng"</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2.12. Bằng "Huy chương Vì an ninh tổ quốc"</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2.13. Bằng "Huy chương Chiến sĩ vẻ vang" hạng Nhất, hạng Nhì, hạng Ba</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2.14. Bằng "Huy chương Hữu nghị"</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2.15. Bằng "Bà mẹ Việt Nam anh hùng"</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2.16. Bằng "Anh hùng Lực lượng Vũ trang"</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2.17. Bằng "Anh hùng Lao động"</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2.18. Bằng "Tỉnh anh hùng"</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2.19. Bằng "Thành phố anh hùng"</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2.20. Bằng "Nhà giáo Nhân dân"</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2.21. Bằng "Nhà giáo Ưu tú"</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2.22. Bằng "Thầy thuốc Nhân dân"</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2.23. Bằng "Thầy thuốc Ưu tú"</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2.24. Bằng "Nghệ sĩ Nhân dân"</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2.25. Bằng "Nghệ sĩ Ưu tú"</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2.26. Bằng "Nghệ nhân Nhân dân"</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2.27. Bằng "Nghệ nhân Ưu tú"</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2.28. Bằng "Chiến sĩ thi đua toàn quốc"</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2.29. Bằng ''Giải thưởng Hồ Chí Minh"</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2.30. Bằng "Giải thưởng Nhà nước"</w:t>
      </w:r>
    </w:p>
    <w:p w:rsidR="00FD17B9" w:rsidRPr="008C7F57" w:rsidRDefault="00FD17B9" w:rsidP="00210F65">
      <w:pPr>
        <w:shd w:val="clear" w:color="auto" w:fill="FFFFFF"/>
        <w:spacing w:after="6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2.31. Bằng khen của Thủ tướng Chính phủ</w:t>
      </w:r>
    </w:p>
    <w:p w:rsidR="00FD17B9" w:rsidRPr="008C7F57" w:rsidRDefault="00FD17B9" w:rsidP="00210F65">
      <w:pPr>
        <w:spacing w:after="60" w:line="240" w:lineRule="auto"/>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shd w:val="clear" w:color="auto" w:fill="FFFFFF"/>
        </w:rPr>
        <w:lastRenderedPageBreak/>
        <w:br w:type="textWrapping" w:clear="all"/>
      </w:r>
    </w:p>
    <w:p w:rsidR="00210F65" w:rsidRDefault="00210F65" w:rsidP="00FD17B9">
      <w:pPr>
        <w:shd w:val="clear" w:color="auto" w:fill="FFFFFF"/>
        <w:spacing w:before="120" w:after="120" w:line="234" w:lineRule="atLeast"/>
        <w:jc w:val="right"/>
        <w:rPr>
          <w:rFonts w:ascii="Arial" w:eastAsia="Times New Roman" w:hAnsi="Arial" w:cs="Arial"/>
          <w:b/>
          <w:bCs/>
          <w:sz w:val="20"/>
          <w:szCs w:val="20"/>
        </w:rPr>
      </w:pPr>
    </w:p>
    <w:p w:rsidR="00210F65" w:rsidRDefault="00210F65" w:rsidP="00FD17B9">
      <w:pPr>
        <w:shd w:val="clear" w:color="auto" w:fill="FFFFFF"/>
        <w:spacing w:before="120" w:after="120" w:line="234" w:lineRule="atLeast"/>
        <w:jc w:val="right"/>
        <w:rPr>
          <w:rFonts w:ascii="Arial" w:eastAsia="Times New Roman" w:hAnsi="Arial" w:cs="Arial"/>
          <w:b/>
          <w:bCs/>
          <w:sz w:val="20"/>
          <w:szCs w:val="20"/>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2.1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noProof/>
          <w:sz w:val="20"/>
          <w:szCs w:val="20"/>
        </w:rPr>
        <w:drawing>
          <wp:inline distT="0" distB="0" distL="0" distR="0">
            <wp:extent cx="5366027" cy="3276600"/>
            <wp:effectExtent l="0" t="0" r="0" b="0"/>
            <wp:docPr id="41" name="Picture 41" descr="https://thuvienphapluat.vn/doc2htm/00248986_files/image0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thuvienphapluat.vn/doc2htm/00248986_files/image041.gi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86306" cy="3288983"/>
                    </a:xfrm>
                    <a:prstGeom prst="rect">
                      <a:avLst/>
                    </a:prstGeom>
                    <a:noFill/>
                    <a:ln>
                      <a:noFill/>
                    </a:ln>
                  </pic:spPr>
                </pic:pic>
              </a:graphicData>
            </a:graphic>
          </wp:inline>
        </w:drawing>
      </w:r>
    </w:p>
    <w:p w:rsidR="00AC2AB8" w:rsidRPr="008C7F57" w:rsidRDefault="00AC2AB8" w:rsidP="00FD17B9">
      <w:pPr>
        <w:shd w:val="clear" w:color="auto" w:fill="FFFFFF"/>
        <w:spacing w:before="120" w:after="120" w:line="234" w:lineRule="atLeast"/>
        <w:jc w:val="right"/>
        <w:rPr>
          <w:rFonts w:ascii="Arial" w:eastAsia="Times New Roman" w:hAnsi="Arial" w:cs="Arial"/>
          <w:b/>
          <w:bCs/>
          <w:sz w:val="20"/>
          <w:szCs w:val="20"/>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2.2</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lastRenderedPageBreak/>
        <w:drawing>
          <wp:inline distT="0" distB="0" distL="0" distR="0">
            <wp:extent cx="5640887" cy="3838575"/>
            <wp:effectExtent l="0" t="0" r="0" b="0"/>
            <wp:docPr id="40" name="Picture 40" descr="https://thuvienphapluat.vn/doc2htm/00248986_files/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thuvienphapluat.vn/doc2htm/00248986_files/image042.gi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63178" cy="3853744"/>
                    </a:xfrm>
                    <a:prstGeom prst="rect">
                      <a:avLst/>
                    </a:prstGeom>
                    <a:noFill/>
                    <a:ln>
                      <a:noFill/>
                    </a:ln>
                  </pic:spPr>
                </pic:pic>
              </a:graphicData>
            </a:graphic>
          </wp:inline>
        </w:drawing>
      </w:r>
    </w:p>
    <w:p w:rsidR="00AC2AB8" w:rsidRPr="008C7F57" w:rsidRDefault="00AC2AB8" w:rsidP="00FD17B9">
      <w:pPr>
        <w:shd w:val="clear" w:color="auto" w:fill="FFFFFF"/>
        <w:spacing w:before="120" w:after="120" w:line="234" w:lineRule="atLeast"/>
        <w:jc w:val="right"/>
        <w:rPr>
          <w:rFonts w:ascii="Arial" w:eastAsia="Times New Roman" w:hAnsi="Arial" w:cs="Arial"/>
          <w:b/>
          <w:bCs/>
          <w:sz w:val="20"/>
          <w:szCs w:val="20"/>
        </w:rPr>
      </w:pPr>
    </w:p>
    <w:p w:rsidR="00AC2AB8" w:rsidRPr="008C7F57" w:rsidRDefault="00AC2AB8" w:rsidP="00FD17B9">
      <w:pPr>
        <w:shd w:val="clear" w:color="auto" w:fill="FFFFFF"/>
        <w:spacing w:before="120" w:after="120" w:line="234" w:lineRule="atLeast"/>
        <w:jc w:val="right"/>
        <w:rPr>
          <w:rFonts w:ascii="Arial" w:eastAsia="Times New Roman" w:hAnsi="Arial" w:cs="Arial"/>
          <w:b/>
          <w:bCs/>
          <w:sz w:val="20"/>
          <w:szCs w:val="20"/>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2.3</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43500" cy="3575877"/>
            <wp:effectExtent l="0" t="0" r="0" b="0"/>
            <wp:docPr id="39" name="Picture 39" descr="https://thuvienphapluat.vn/doc2htm/00248986_files/image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thuvienphapluat.vn/doc2htm/00248986_files/image043.g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64181" cy="3590255"/>
                    </a:xfrm>
                    <a:prstGeom prst="rect">
                      <a:avLst/>
                    </a:prstGeom>
                    <a:noFill/>
                    <a:ln>
                      <a:noFill/>
                    </a:ln>
                  </pic:spPr>
                </pic:pic>
              </a:graphicData>
            </a:graphic>
          </wp:inline>
        </w:drawing>
      </w:r>
    </w:p>
    <w:p w:rsidR="00AC2AB8" w:rsidRPr="008C7F57" w:rsidRDefault="00AC2AB8" w:rsidP="00FD17B9">
      <w:pPr>
        <w:shd w:val="clear" w:color="auto" w:fill="FFFFFF"/>
        <w:spacing w:before="120" w:after="120" w:line="234" w:lineRule="atLeast"/>
        <w:jc w:val="right"/>
        <w:rPr>
          <w:rFonts w:ascii="Arial" w:eastAsia="Times New Roman" w:hAnsi="Arial" w:cs="Arial"/>
          <w:b/>
          <w:bCs/>
          <w:sz w:val="20"/>
          <w:szCs w:val="20"/>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2.4</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71761" cy="3629025"/>
            <wp:effectExtent l="0" t="0" r="0" b="0"/>
            <wp:docPr id="38" name="Picture 38" descr="https://thuvienphapluat.vn/doc2htm/00248986_files/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thuvienphapluat.vn/doc2htm/00248986_files/image044.gif"/>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98709" cy="3647934"/>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2.5</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223581" cy="3829050"/>
            <wp:effectExtent l="0" t="0" r="0" b="0"/>
            <wp:docPr id="37" name="Picture 37" descr="https://thuvienphapluat.vn/doc2htm/00248986_files/image0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thuvienphapluat.vn/doc2htm/00248986_files/image045.gif"/>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36029" cy="3838175"/>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2.6</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229225" cy="3751225"/>
            <wp:effectExtent l="0" t="0" r="0" b="0"/>
            <wp:docPr id="36" name="Picture 36" descr="https://thuvienphapluat.vn/doc2htm/00248986_files/image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thuvienphapluat.vn/doc2htm/00248986_files/image046.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54831" cy="3769593"/>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2.7</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99260" cy="3752850"/>
            <wp:effectExtent l="0" t="0" r="0" b="0"/>
            <wp:docPr id="35" name="Picture 35" descr="https://thuvienphapluat.vn/doc2htm/00248986_files/image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thuvienphapluat.vn/doc2htm/00248986_files/image047.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27213" cy="3773026"/>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2.8</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204033" cy="3762375"/>
            <wp:effectExtent l="0" t="0" r="0" b="0"/>
            <wp:docPr id="34" name="Picture 34" descr="https://thuvienphapluat.vn/doc2htm/00248986_files/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thuvienphapluat.vn/doc2htm/00248986_files/image048.gif"/>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11440" cy="3767730"/>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2.9</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76602" cy="3733800"/>
            <wp:effectExtent l="0" t="0" r="0" b="0"/>
            <wp:docPr id="33" name="Picture 33" descr="https://thuvienphapluat.vn/doc2htm/00248986_files/image0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thuvienphapluat.vn/doc2htm/00248986_files/image049.gif"/>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00362" cy="3750938"/>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2.10</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419725" cy="3790950"/>
            <wp:effectExtent l="0" t="0" r="0" b="0"/>
            <wp:docPr id="32" name="Picture 32" descr="https://thuvienphapluat.vn/doc2htm/00248986_files/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thuvienphapluat.vn/doc2htm/00248986_files/image050.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19725" cy="3790950"/>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2.11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59829" cy="3762375"/>
            <wp:effectExtent l="0" t="0" r="0" b="0"/>
            <wp:docPr id="31" name="Picture 31" descr="https://thuvienphapluat.vn/doc2htm/00248986_files/image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thuvienphapluat.vn/doc2htm/00248986_files/image051.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67512" cy="3767977"/>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2.12</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45121" cy="3771900"/>
            <wp:effectExtent l="0" t="0" r="0" b="0"/>
            <wp:docPr id="30" name="Picture 30" descr="https://thuvienphapluat.vn/doc2htm/00248986_files/image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thuvienphapluat.vn/doc2htm/00248986_files/image052.gif"/>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53697" cy="3778187"/>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2.13</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208442" cy="3819525"/>
            <wp:effectExtent l="0" t="0" r="0" b="0"/>
            <wp:docPr id="29" name="Picture 29" descr="https://thuvienphapluat.vn/doc2htm/00248986_files/image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thuvienphapluat.vn/doc2htm/00248986_files/image053.g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15542" cy="3824732"/>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2.14</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210951" cy="3657600"/>
            <wp:effectExtent l="0" t="0" r="0" b="0"/>
            <wp:docPr id="28" name="Picture 28" descr="https://thuvienphapluat.vn/doc2htm/00248986_files/image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thuvienphapluat.vn/doc2htm/00248986_files/image054.gif"/>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23798" cy="3666618"/>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2.15</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095875" cy="3725922"/>
            <wp:effectExtent l="0" t="0" r="0" b="0"/>
            <wp:docPr id="27" name="Picture 27" descr="https://thuvienphapluat.vn/doc2htm/00248986_files/image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thuvienphapluat.vn/doc2htm/00248986_files/image055.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07242" cy="3734233"/>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Mẫu số 2.16</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77871" cy="3752850"/>
            <wp:effectExtent l="0" t="0" r="0" b="0"/>
            <wp:docPr id="26" name="Picture 26" descr="https://thuvienphapluat.vn/doc2htm/00248986_files/image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thuvienphapluat.vn/doc2htm/00248986_files/image056.gif"/>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188090" cy="3760257"/>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2.17</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91760" cy="3867150"/>
            <wp:effectExtent l="0" t="0" r="0" b="0"/>
            <wp:docPr id="25" name="Picture 25" descr="https://thuvienphapluat.vn/doc2htm/00248986_files/image0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thuvienphapluat.vn/doc2htm/00248986_files/image057.gif"/>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197986" cy="3871788"/>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Mẫu số 2.18</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53025" cy="3716793"/>
            <wp:effectExtent l="0" t="0" r="0" b="0"/>
            <wp:docPr id="24" name="Picture 24" descr="https://thuvienphapluat.vn/doc2htm/00248986_files/image0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thuvienphapluat.vn/doc2htm/00248986_files/image058.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59595" cy="3721532"/>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2.19</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47592" cy="3800475"/>
            <wp:effectExtent l="0" t="0" r="0" b="0"/>
            <wp:docPr id="23" name="Picture 23" descr="https://thuvienphapluat.vn/doc2htm/00248986_files/image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thuvienphapluat.vn/doc2htm/00248986_files/image059.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152511" cy="3804107"/>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Mẫu số 2.20</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095875" cy="3725631"/>
            <wp:effectExtent l="0" t="0" r="0" b="0"/>
            <wp:docPr id="22" name="Picture 22" descr="https://thuvienphapluat.vn/doc2htm/00248986_files/image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thuvienphapluat.vn/doc2htm/00248986_files/image060.gif"/>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103171" cy="3730965"/>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2.21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53025" cy="3814119"/>
            <wp:effectExtent l="0" t="0" r="0" b="0"/>
            <wp:docPr id="21" name="Picture 21" descr="https://thuvienphapluat.vn/doc2htm/00248986_files/image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thuvienphapluat.vn/doc2htm/00248986_files/image061.gif"/>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162221" cy="3820926"/>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Mẫu số 2.22</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71785" cy="3781425"/>
            <wp:effectExtent l="0" t="0" r="0" b="0"/>
            <wp:docPr id="20" name="Picture 20" descr="https://thuvienphapluat.vn/doc2htm/00248986_files/image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thuvienphapluat.vn/doc2htm/00248986_files/image062.gif"/>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180432" cy="3787747"/>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2.23</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28819" cy="3829050"/>
            <wp:effectExtent l="0" t="0" r="0" b="0"/>
            <wp:docPr id="19" name="Picture 19" descr="https://thuvienphapluat.vn/doc2htm/00248986_files/image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thuvienphapluat.vn/doc2htm/00248986_files/image063.gif"/>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139742" cy="3837205"/>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Mẫu số 2.24</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28974" cy="3686175"/>
            <wp:effectExtent l="0" t="0" r="0" b="0"/>
            <wp:docPr id="18" name="Picture 18" descr="https://thuvienphapluat.vn/doc2htm/00248986_files/image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thuvienphapluat.vn/doc2htm/00248986_files/image064.gif"/>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144584" cy="3697394"/>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2.25</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53025" cy="3866971"/>
            <wp:effectExtent l="0" t="0" r="0" b="0"/>
            <wp:docPr id="17" name="Picture 17" descr="https://thuvienphapluat.vn/doc2htm/00248986_files/image0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thuvienphapluat.vn/doc2htm/00248986_files/image065.g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168489" cy="3878575"/>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lastRenderedPageBreak/>
        <w:t>Mẫu số 2.26</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81600" cy="3623619"/>
            <wp:effectExtent l="0" t="0" r="0" b="0"/>
            <wp:docPr id="16" name="Picture 16" descr="https://thuvienphapluat.vn/doc2htm/00248986_files/image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thuvienphapluat.vn/doc2htm/00248986_files/image066.gif"/>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194864" cy="3632895"/>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2.27</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218627" cy="3705225"/>
            <wp:effectExtent l="0" t="0" r="0" b="0"/>
            <wp:docPr id="15" name="Picture 15" descr="https://thuvienphapluat.vn/doc2htm/00248986_files/image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thuvienphapluat.vn/doc2htm/00248986_files/image067.gif"/>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36901" cy="3718199"/>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2.28</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lastRenderedPageBreak/>
        <w:drawing>
          <wp:inline distT="0" distB="0" distL="0" distR="0">
            <wp:extent cx="5105400" cy="3829050"/>
            <wp:effectExtent l="0" t="0" r="0" b="0"/>
            <wp:docPr id="14" name="Picture 14" descr="https://thuvienphapluat.vn/doc2htm/00248986_files/image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thuvienphapluat.vn/doc2htm/00248986_files/image068.gif"/>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105400" cy="3829050"/>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2.29</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09938" cy="3581400"/>
            <wp:effectExtent l="0" t="0" r="0" b="0"/>
            <wp:docPr id="13" name="Picture 13" descr="https://thuvienphapluat.vn/doc2htm/00248986_files/image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thuvienphapluat.vn/doc2htm/00248986_files/image069.gi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119388" cy="3588023"/>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2.30</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lastRenderedPageBreak/>
        <w:drawing>
          <wp:inline distT="0" distB="0" distL="0" distR="0">
            <wp:extent cx="5162550" cy="3604044"/>
            <wp:effectExtent l="0" t="0" r="0" b="0"/>
            <wp:docPr id="12" name="Picture 12" descr="https://thuvienphapluat.vn/doc2htm/00248986_files/image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thuvienphapluat.vn/doc2htm/00248986_files/image070.gif"/>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174777" cy="3612580"/>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số 2.31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143500" cy="3920133"/>
            <wp:effectExtent l="0" t="0" r="0" b="0"/>
            <wp:docPr id="11" name="Picture 11" descr="https://thuvienphapluat.vn/doc2htm/00248986_files/image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thuvienphapluat.vn/doc2htm/00248986_files/image071.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150887" cy="3925763"/>
                    </a:xfrm>
                    <a:prstGeom prst="rect">
                      <a:avLst/>
                    </a:prstGeom>
                    <a:noFill/>
                    <a:ln>
                      <a:noFill/>
                    </a:ln>
                  </pic:spPr>
                </pic:pic>
              </a:graphicData>
            </a:graphic>
          </wp:inline>
        </w:drawing>
      </w: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AC2AB8" w:rsidRPr="008C7F57" w:rsidRDefault="00AC2AB8" w:rsidP="00FD17B9">
      <w:pPr>
        <w:spacing w:after="0" w:line="240" w:lineRule="auto"/>
        <w:rPr>
          <w:rFonts w:ascii="Arial" w:eastAsia="Times New Roman" w:hAnsi="Arial" w:cs="Arial"/>
          <w:b/>
          <w:bCs/>
          <w:sz w:val="24"/>
          <w:szCs w:val="24"/>
          <w:shd w:val="clear" w:color="auto" w:fill="FFFFFF"/>
        </w:rPr>
      </w:pPr>
    </w:p>
    <w:p w:rsidR="00FD17B9" w:rsidRPr="008C7F57" w:rsidRDefault="00FD17B9" w:rsidP="00FD17B9">
      <w:pPr>
        <w:spacing w:after="0" w:line="240" w:lineRule="auto"/>
        <w:rPr>
          <w:rFonts w:ascii="Times New Roman" w:eastAsia="Times New Roman" w:hAnsi="Times New Roman" w:cs="Times New Roman"/>
          <w:sz w:val="24"/>
          <w:szCs w:val="24"/>
        </w:rPr>
      </w:pPr>
      <w:r w:rsidRPr="008C7F57">
        <w:rPr>
          <w:rFonts w:ascii="Arial" w:eastAsia="Times New Roman" w:hAnsi="Arial" w:cs="Arial"/>
          <w:b/>
          <w:bCs/>
          <w:sz w:val="24"/>
          <w:szCs w:val="24"/>
          <w:shd w:val="clear" w:color="auto" w:fill="FFFFFF"/>
        </w:rPr>
        <w:br w:type="textWrapping" w:clear="all"/>
      </w:r>
    </w:p>
    <w:p w:rsidR="005D0EC6" w:rsidRDefault="005D0EC6" w:rsidP="00FD17B9">
      <w:pPr>
        <w:shd w:val="clear" w:color="auto" w:fill="FFFFFF"/>
        <w:spacing w:before="120" w:after="120" w:line="234" w:lineRule="atLeast"/>
        <w:jc w:val="center"/>
        <w:rPr>
          <w:rFonts w:ascii="Times New Roman" w:eastAsia="Times New Roman" w:hAnsi="Times New Roman" w:cs="Times New Roman"/>
          <w:b/>
          <w:bCs/>
          <w:sz w:val="24"/>
          <w:szCs w:val="24"/>
        </w:rPr>
      </w:pPr>
    </w:p>
    <w:p w:rsidR="00FD17B9" w:rsidRPr="008C7F57" w:rsidRDefault="00FD17B9" w:rsidP="00FD17B9">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 xml:space="preserve">PHỤ LỤC </w:t>
      </w:r>
      <w:r w:rsidR="00AC2AB8" w:rsidRPr="008C7F57">
        <w:rPr>
          <w:rFonts w:ascii="Times New Roman" w:eastAsia="Times New Roman" w:hAnsi="Times New Roman" w:cs="Times New Roman"/>
          <w:b/>
          <w:bCs/>
          <w:sz w:val="24"/>
          <w:szCs w:val="24"/>
        </w:rPr>
        <w:t>XI.</w:t>
      </w:r>
      <w:r w:rsidRPr="008C7F57">
        <w:rPr>
          <w:rFonts w:ascii="Times New Roman" w:eastAsia="Times New Roman" w:hAnsi="Times New Roman" w:cs="Times New Roman"/>
          <w:b/>
          <w:bCs/>
          <w:sz w:val="24"/>
          <w:szCs w:val="24"/>
        </w:rPr>
        <w:t>III</w:t>
      </w:r>
    </w:p>
    <w:p w:rsidR="00FD17B9" w:rsidRPr="008C7F57" w:rsidRDefault="00FD17B9" w:rsidP="00FD17B9">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BẢN VẼ THIẾT KẾ CỜ DANH HIỆU VINH DỰ NHÀ NƯỚC VÀ CỜ THI ĐUA</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rPr>
        <w:t>(B</w:t>
      </w:r>
      <w:r w:rsidR="00AC2AB8" w:rsidRPr="008C7F57">
        <w:rPr>
          <w:rFonts w:ascii="Times New Roman" w:eastAsia="Times New Roman" w:hAnsi="Times New Roman" w:cs="Times New Roman"/>
          <w:i/>
          <w:iCs/>
          <w:sz w:val="24"/>
          <w:szCs w:val="24"/>
        </w:rPr>
        <w:t>an hành kèm theo Nghị định số     /2022/NĐ-CP ngày     tháng    năm 2022</w:t>
      </w:r>
      <w:r w:rsidRPr="008C7F57">
        <w:rPr>
          <w:rFonts w:ascii="Times New Roman" w:eastAsia="Times New Roman" w:hAnsi="Times New Roman" w:cs="Times New Roman"/>
          <w:i/>
          <w:iCs/>
          <w:sz w:val="24"/>
          <w:szCs w:val="24"/>
        </w:rPr>
        <w:t xml:space="preserve"> của Chính phủ)</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3.1. "Cờ Anh hùng Lao động"</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3.2. "Cờ Anh hùng Lực lượng vũ trang nhân dân"</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3.3. "Cờ Tỉnh anh hùng"</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3.4. "Cờ Thành phố anh hùng"</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Mẫu 3.5. "Cờ thi đua của Chính phủ"</w:t>
      </w: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5D0EC6" w:rsidRDefault="005D0EC6" w:rsidP="00FD17B9">
      <w:pPr>
        <w:shd w:val="clear" w:color="auto" w:fill="FFFFFF"/>
        <w:spacing w:before="120" w:after="120" w:line="234" w:lineRule="atLeast"/>
        <w:jc w:val="right"/>
        <w:rPr>
          <w:rFonts w:ascii="Arial" w:eastAsia="Times New Roman" w:hAnsi="Arial" w:cs="Arial"/>
          <w:b/>
          <w:bCs/>
          <w:i/>
          <w:iCs/>
          <w:sz w:val="20"/>
          <w:szCs w:val="20"/>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i/>
          <w:iCs/>
          <w:sz w:val="20"/>
          <w:szCs w:val="20"/>
        </w:rPr>
        <w:t>Mẫu 3.1.</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CỜ ANH HÙNG LAO ĐỘNG</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4769827" cy="3467100"/>
            <wp:effectExtent l="0" t="0" r="0" b="0"/>
            <wp:docPr id="10" name="Picture 10" descr="https://thuvienphapluat.vn/doc2htm/00248986_files/image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thuvienphapluat.vn/doc2htm/00248986_files/image072.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79452" cy="3474096"/>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i/>
          <w:i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i/>
          <w:iCs/>
          <w:sz w:val="20"/>
          <w:szCs w:val="20"/>
          <w:lang w:val="vi-VN"/>
        </w:rPr>
        <w:t>Mẫu 3.2</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CỜ ANH HÙNG LỰC LƯỢNG VŨ TRANG NHÂN DÂN</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lastRenderedPageBreak/>
        <w:drawing>
          <wp:inline distT="0" distB="0" distL="0" distR="0">
            <wp:extent cx="4295775" cy="3067050"/>
            <wp:effectExtent l="0" t="0" r="0" b="0"/>
            <wp:docPr id="9" name="Picture 9" descr="https://thuvienphapluat.vn/doc2htm/00248986_files/image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thuvienphapluat.vn/doc2htm/00248986_files/image073.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295775" cy="3067050"/>
                    </a:xfrm>
                    <a:prstGeom prst="rect">
                      <a:avLst/>
                    </a:prstGeom>
                    <a:noFill/>
                    <a:ln>
                      <a:noFill/>
                    </a:ln>
                  </pic:spPr>
                </pic:pic>
              </a:graphicData>
            </a:graphic>
          </wp:inline>
        </w:drawing>
      </w:r>
    </w:p>
    <w:p w:rsidR="006A5B5A" w:rsidRDefault="006A5B5A" w:rsidP="00FD17B9">
      <w:pPr>
        <w:shd w:val="clear" w:color="auto" w:fill="FFFFFF"/>
        <w:spacing w:before="120" w:after="120" w:line="234" w:lineRule="atLeast"/>
        <w:jc w:val="right"/>
        <w:rPr>
          <w:rFonts w:ascii="Arial" w:eastAsia="Times New Roman" w:hAnsi="Arial" w:cs="Arial"/>
          <w:b/>
          <w:bCs/>
          <w:i/>
          <w:iCs/>
          <w:sz w:val="20"/>
          <w:szCs w:val="20"/>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i/>
          <w:i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i/>
          <w:iCs/>
          <w:sz w:val="20"/>
          <w:szCs w:val="20"/>
        </w:rPr>
        <w:t>Mẫu 3.3.</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rPr>
        <w:t>CỜ TỈNH ANH HÙNG</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4943475" cy="3620112"/>
            <wp:effectExtent l="0" t="0" r="0" b="0"/>
            <wp:docPr id="8" name="Picture 8" descr="https://thuvienphapluat.vn/doc2htm/00248986_files/image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thuvienphapluat.vn/doc2htm/00248986_files/image074.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55233" cy="3628722"/>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i/>
          <w:iCs/>
          <w:sz w:val="20"/>
          <w:szCs w:val="20"/>
          <w:lang w:val="vi-VN"/>
        </w:rPr>
        <w:t>Mẫu 3.4</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CỜ THÀNH PHỐ ANH HÙNG</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lastRenderedPageBreak/>
        <w:drawing>
          <wp:inline distT="0" distB="0" distL="0" distR="0">
            <wp:extent cx="4867275" cy="3650456"/>
            <wp:effectExtent l="0" t="0" r="0" b="0"/>
            <wp:docPr id="7" name="Picture 7" descr="https://thuvienphapluat.vn/doc2htm/00248986_files/image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thuvienphapluat.vn/doc2htm/00248986_files/image075.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68335" cy="3651251"/>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b/>
          <w:bCs/>
          <w:sz w:val="18"/>
          <w:szCs w:val="18"/>
          <w:lang w:val="vi-VN"/>
        </w:rPr>
        <w:t>CỜ THI ĐUA CỦA CHÍNH PHỦ</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i/>
          <w:iCs/>
          <w:sz w:val="20"/>
          <w:szCs w:val="20"/>
        </w:rPr>
        <w:t> </w:t>
      </w: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i/>
          <w:iCs/>
          <w:sz w:val="20"/>
          <w:szCs w:val="20"/>
        </w:rPr>
        <w:t>Mẫu 3.5</w:t>
      </w:r>
    </w:p>
    <w:p w:rsidR="00FD17B9" w:rsidRPr="008C7F57" w:rsidRDefault="00FD17B9" w:rsidP="00FD17B9">
      <w:pPr>
        <w:shd w:val="clear" w:color="auto" w:fill="FFFFFF"/>
        <w:spacing w:before="120" w:after="120" w:line="234" w:lineRule="atLeast"/>
        <w:jc w:val="center"/>
        <w:rPr>
          <w:rFonts w:ascii="Arial" w:eastAsia="Times New Roman" w:hAnsi="Arial" w:cs="Arial"/>
          <w:sz w:val="18"/>
          <w:szCs w:val="18"/>
        </w:rPr>
      </w:pPr>
      <w:r w:rsidRPr="008C7F57">
        <w:rPr>
          <w:rFonts w:ascii="Arial" w:eastAsia="Times New Roman" w:hAnsi="Arial" w:cs="Arial"/>
          <w:noProof/>
          <w:sz w:val="20"/>
          <w:szCs w:val="20"/>
        </w:rPr>
        <w:drawing>
          <wp:inline distT="0" distB="0" distL="0" distR="0">
            <wp:extent cx="5279845" cy="3990975"/>
            <wp:effectExtent l="0" t="0" r="0" b="0"/>
            <wp:docPr id="6" name="Picture 6" descr="https://thuvienphapluat.vn/doc2htm/00248986_files/image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thuvienphapluat.vn/doc2htm/00248986_files/image076.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93604" cy="4001375"/>
                    </a:xfrm>
                    <a:prstGeom prst="rect">
                      <a:avLst/>
                    </a:prstGeom>
                    <a:noFill/>
                    <a:ln>
                      <a:noFill/>
                    </a:ln>
                  </pic:spPr>
                </pic:pic>
              </a:graphicData>
            </a:graphic>
          </wp:inline>
        </w:drawing>
      </w:r>
    </w:p>
    <w:p w:rsidR="00FD17B9" w:rsidRPr="008C7F57" w:rsidRDefault="00FD17B9" w:rsidP="00FD17B9">
      <w:pPr>
        <w:shd w:val="clear" w:color="auto" w:fill="FFFFFF"/>
        <w:spacing w:before="120" w:after="120" w:line="234" w:lineRule="atLeast"/>
        <w:jc w:val="center"/>
        <w:rPr>
          <w:rFonts w:ascii="Arial" w:eastAsia="Times New Roman" w:hAnsi="Arial" w:cs="Arial"/>
          <w:b/>
          <w:bCs/>
          <w:sz w:val="18"/>
          <w:szCs w:val="18"/>
        </w:rPr>
      </w:pPr>
      <w:r w:rsidRPr="008C7F57">
        <w:rPr>
          <w:rFonts w:ascii="Arial" w:eastAsia="Times New Roman" w:hAnsi="Arial" w:cs="Arial"/>
          <w:b/>
          <w:bCs/>
          <w:sz w:val="18"/>
          <w:szCs w:val="18"/>
        </w:rPr>
        <w:lastRenderedPageBreak/>
        <w:t> </w:t>
      </w:r>
    </w:p>
    <w:p w:rsidR="00AC2AB8" w:rsidRPr="008C7F57" w:rsidRDefault="00AC2AB8" w:rsidP="00FD17B9">
      <w:pPr>
        <w:shd w:val="clear" w:color="auto" w:fill="FFFFFF"/>
        <w:spacing w:before="120" w:after="120" w:line="234" w:lineRule="atLeast"/>
        <w:jc w:val="center"/>
        <w:rPr>
          <w:rFonts w:ascii="Arial" w:eastAsia="Times New Roman" w:hAnsi="Arial" w:cs="Arial"/>
          <w:b/>
          <w:bCs/>
          <w:sz w:val="18"/>
          <w:szCs w:val="18"/>
        </w:rPr>
      </w:pPr>
    </w:p>
    <w:p w:rsidR="00AC2AB8" w:rsidRPr="008C7F57" w:rsidRDefault="00AC2AB8" w:rsidP="00FD17B9">
      <w:pPr>
        <w:shd w:val="clear" w:color="auto" w:fill="FFFFFF"/>
        <w:spacing w:before="120" w:after="120" w:line="234" w:lineRule="atLeast"/>
        <w:jc w:val="center"/>
        <w:rPr>
          <w:rFonts w:ascii="Arial" w:eastAsia="Times New Roman" w:hAnsi="Arial" w:cs="Arial"/>
          <w:b/>
          <w:bCs/>
          <w:sz w:val="18"/>
          <w:szCs w:val="18"/>
        </w:rPr>
      </w:pPr>
    </w:p>
    <w:p w:rsidR="00AC2AB8" w:rsidRPr="008C7F57" w:rsidRDefault="00AC2AB8" w:rsidP="00FD17B9">
      <w:pPr>
        <w:shd w:val="clear" w:color="auto" w:fill="FFFFFF"/>
        <w:spacing w:before="120" w:after="120" w:line="234" w:lineRule="atLeast"/>
        <w:jc w:val="center"/>
        <w:rPr>
          <w:rFonts w:ascii="Arial" w:eastAsia="Times New Roman" w:hAnsi="Arial" w:cs="Arial"/>
          <w:b/>
          <w:bCs/>
          <w:sz w:val="18"/>
          <w:szCs w:val="18"/>
        </w:rPr>
      </w:pPr>
    </w:p>
    <w:p w:rsidR="00AC2AB8" w:rsidRPr="008C7F57" w:rsidRDefault="00AC2AB8" w:rsidP="00490410">
      <w:pPr>
        <w:shd w:val="clear" w:color="auto" w:fill="FFFFFF"/>
        <w:spacing w:before="120" w:after="120" w:line="234" w:lineRule="atLeast"/>
        <w:rPr>
          <w:rFonts w:ascii="Arial" w:eastAsia="Times New Roman" w:hAnsi="Arial" w:cs="Arial"/>
          <w:b/>
          <w:bCs/>
          <w:sz w:val="18"/>
          <w:szCs w:val="18"/>
        </w:rPr>
      </w:pPr>
    </w:p>
    <w:p w:rsidR="00AC2AB8" w:rsidRPr="008C7F57" w:rsidRDefault="00AC2AB8" w:rsidP="00FD17B9">
      <w:pPr>
        <w:shd w:val="clear" w:color="auto" w:fill="FFFFFF"/>
        <w:spacing w:before="120" w:after="120" w:line="234" w:lineRule="atLeast"/>
        <w:jc w:val="center"/>
        <w:rPr>
          <w:rFonts w:ascii="Arial" w:eastAsia="Times New Roman" w:hAnsi="Arial" w:cs="Arial"/>
          <w:sz w:val="18"/>
          <w:szCs w:val="18"/>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E57B2B" w:rsidRDefault="00E57B2B" w:rsidP="00FD17B9">
      <w:pPr>
        <w:shd w:val="clear" w:color="auto" w:fill="FFFFFF"/>
        <w:spacing w:after="0" w:line="234" w:lineRule="atLeast"/>
        <w:jc w:val="center"/>
        <w:rPr>
          <w:rFonts w:ascii="Times New Roman" w:eastAsia="Times New Roman" w:hAnsi="Times New Roman" w:cs="Times New Roman"/>
          <w:b/>
          <w:bCs/>
          <w:sz w:val="24"/>
          <w:szCs w:val="24"/>
        </w:rPr>
      </w:pPr>
    </w:p>
    <w:p w:rsidR="00FD17B9" w:rsidRPr="008C7F57" w:rsidRDefault="00FD17B9" w:rsidP="00FD17B9">
      <w:pPr>
        <w:shd w:val="clear" w:color="auto" w:fill="FFFFFF"/>
        <w:spacing w:after="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 xml:space="preserve">PHỤ LỤC </w:t>
      </w:r>
      <w:r w:rsidR="00AC2AB8" w:rsidRPr="008C7F57">
        <w:rPr>
          <w:rFonts w:ascii="Times New Roman" w:eastAsia="Times New Roman" w:hAnsi="Times New Roman" w:cs="Times New Roman"/>
          <w:b/>
          <w:bCs/>
          <w:sz w:val="24"/>
          <w:szCs w:val="24"/>
        </w:rPr>
        <w:t>IX.</w:t>
      </w:r>
      <w:r w:rsidRPr="008C7F57">
        <w:rPr>
          <w:rFonts w:ascii="Times New Roman" w:eastAsia="Times New Roman" w:hAnsi="Times New Roman" w:cs="Times New Roman"/>
          <w:b/>
          <w:bCs/>
          <w:sz w:val="24"/>
          <w:szCs w:val="24"/>
        </w:rPr>
        <w:t>IV</w:t>
      </w:r>
    </w:p>
    <w:p w:rsidR="00FD17B9" w:rsidRPr="008C7F57" w:rsidRDefault="00FD17B9" w:rsidP="00FD17B9">
      <w:pPr>
        <w:shd w:val="clear" w:color="auto" w:fill="FFFFFF"/>
        <w:spacing w:after="0" w:line="234" w:lineRule="atLeast"/>
        <w:jc w:val="center"/>
        <w:rPr>
          <w:rFonts w:ascii="Times New Roman" w:eastAsia="Times New Roman" w:hAnsi="Times New Roman" w:cs="Times New Roman"/>
          <w:i/>
          <w:iCs/>
          <w:sz w:val="24"/>
          <w:szCs w:val="24"/>
        </w:rPr>
      </w:pPr>
      <w:r w:rsidRPr="008C7F57">
        <w:rPr>
          <w:rFonts w:ascii="Times New Roman" w:eastAsia="Times New Roman" w:hAnsi="Times New Roman" w:cs="Times New Roman"/>
          <w:sz w:val="24"/>
          <w:szCs w:val="24"/>
        </w:rPr>
        <w:t>MẪU TRÌNH BÀY ĐỀ NGHỊ CẤP ĐỔI, CẤP LẠI</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rPr>
        <w:t>(B</w:t>
      </w:r>
      <w:r w:rsidR="00AC2AB8" w:rsidRPr="008C7F57">
        <w:rPr>
          <w:rFonts w:ascii="Times New Roman" w:eastAsia="Times New Roman" w:hAnsi="Times New Roman" w:cs="Times New Roman"/>
          <w:i/>
          <w:iCs/>
          <w:sz w:val="24"/>
          <w:szCs w:val="24"/>
        </w:rPr>
        <w:t>an hành kèm theo Nghị định số    /2022/NĐ-CP ngày    tháng   năm 2022</w:t>
      </w:r>
      <w:r w:rsidRPr="008C7F57">
        <w:rPr>
          <w:rFonts w:ascii="Times New Roman" w:eastAsia="Times New Roman" w:hAnsi="Times New Roman" w:cs="Times New Roman"/>
          <w:i/>
          <w:iCs/>
          <w:sz w:val="24"/>
          <w:szCs w:val="24"/>
        </w:rPr>
        <w:t xml:space="preserve"> của Chính phủ)</w:t>
      </w:r>
    </w:p>
    <w:p w:rsidR="00AC2AB8" w:rsidRPr="008C7F57" w:rsidRDefault="00AC2AB8" w:rsidP="00FD17B9">
      <w:pPr>
        <w:shd w:val="clear" w:color="auto" w:fill="FFFFFF"/>
        <w:spacing w:after="0" w:line="234" w:lineRule="atLeast"/>
        <w:jc w:val="center"/>
        <w:rPr>
          <w:rFonts w:ascii="Times New Roman" w:eastAsia="Times New Roman" w:hAnsi="Times New Roman" w:cs="Times New Roman"/>
          <w:sz w:val="24"/>
          <w:szCs w:val="24"/>
        </w:rPr>
      </w:pP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4.</w:t>
      </w:r>
      <w:r w:rsidRPr="008C7F57">
        <w:rPr>
          <w:rFonts w:ascii="Times New Roman" w:eastAsia="Times New Roman" w:hAnsi="Times New Roman" w:cs="Times New Roman"/>
          <w:sz w:val="24"/>
          <w:szCs w:val="24"/>
        </w:rPr>
        <w:t>1</w:t>
      </w:r>
      <w:r w:rsidRPr="008C7F57">
        <w:rPr>
          <w:rFonts w:ascii="Times New Roman" w:eastAsia="Times New Roman" w:hAnsi="Times New Roman" w:cs="Times New Roman"/>
          <w:sz w:val="24"/>
          <w:szCs w:val="24"/>
          <w:lang w:val="vi-VN"/>
        </w:rPr>
        <w:t>a. Công văn đề nghị cấp đổi hiện vật khen thưởng của tập thể</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w:t>
      </w:r>
      <w:r w:rsidRPr="008C7F57">
        <w:rPr>
          <w:rFonts w:ascii="Times New Roman" w:eastAsia="Times New Roman" w:hAnsi="Times New Roman" w:cs="Times New Roman"/>
          <w:sz w:val="24"/>
          <w:szCs w:val="24"/>
        </w:rPr>
        <w:t>ẫ</w:t>
      </w:r>
      <w:r w:rsidRPr="008C7F57">
        <w:rPr>
          <w:rFonts w:ascii="Times New Roman" w:eastAsia="Times New Roman" w:hAnsi="Times New Roman" w:cs="Times New Roman"/>
          <w:sz w:val="24"/>
          <w:szCs w:val="24"/>
          <w:lang w:val="vi-VN"/>
        </w:rPr>
        <w:t>u 4.1b. Đơn đề nghị cấp đổi hiện vật khen thưởng của cá nhân</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4.2a. Công văn đề nghị cấp lại hiện vật khen thưởng của tập thể</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4.2b. Đơn đề nghị cấp lại hiện vật khen thưởng của cá nhân</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Mẫu 4.3. Danh sách đề nghị cấp đổi hiện vật khen thưởng</w:t>
      </w:r>
    </w:p>
    <w:p w:rsidR="00FD17B9" w:rsidRDefault="00FD17B9" w:rsidP="00FD17B9">
      <w:pPr>
        <w:shd w:val="clear" w:color="auto" w:fill="FFFFFF"/>
        <w:spacing w:before="120" w:after="120" w:line="234" w:lineRule="atLeast"/>
        <w:rPr>
          <w:rFonts w:ascii="Times New Roman" w:eastAsia="Times New Roman" w:hAnsi="Times New Roman" w:cs="Times New Roman"/>
          <w:sz w:val="24"/>
          <w:szCs w:val="24"/>
          <w:lang w:val="vi-VN"/>
        </w:rPr>
      </w:pPr>
      <w:r w:rsidRPr="008C7F57">
        <w:rPr>
          <w:rFonts w:ascii="Times New Roman" w:eastAsia="Times New Roman" w:hAnsi="Times New Roman" w:cs="Times New Roman"/>
          <w:sz w:val="24"/>
          <w:szCs w:val="24"/>
          <w:lang w:val="vi-VN"/>
        </w:rPr>
        <w:t>Mẫu 4.4. Danh sách đề nghị cấp lại hiện vật khen thưởng</w:t>
      </w:r>
    </w:p>
    <w:p w:rsidR="00490410" w:rsidRPr="008C7F57" w:rsidRDefault="00490410" w:rsidP="00FD17B9">
      <w:pPr>
        <w:shd w:val="clear" w:color="auto" w:fill="FFFFFF"/>
        <w:spacing w:before="120" w:after="120" w:line="234" w:lineRule="atLeast"/>
        <w:rPr>
          <w:rFonts w:ascii="Times New Roman" w:eastAsia="Times New Roman" w:hAnsi="Times New Roman" w:cs="Times New Roman"/>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6A5B5A" w:rsidRDefault="006A5B5A" w:rsidP="00FD17B9">
      <w:pPr>
        <w:shd w:val="clear" w:color="auto" w:fill="FFFFFF"/>
        <w:spacing w:before="120" w:after="120" w:line="234" w:lineRule="atLeast"/>
        <w:jc w:val="right"/>
        <w:rPr>
          <w:rFonts w:ascii="Times New Roman" w:eastAsia="Times New Roman" w:hAnsi="Times New Roman" w:cs="Times New Roman"/>
          <w:b/>
          <w:bCs/>
          <w:sz w:val="24"/>
          <w:szCs w:val="24"/>
        </w:rPr>
      </w:pPr>
    </w:p>
    <w:p w:rsidR="00FD17B9" w:rsidRPr="008C7F57" w:rsidRDefault="00FD17B9" w:rsidP="00FD17B9">
      <w:pPr>
        <w:shd w:val="clear" w:color="auto" w:fill="FFFFFF"/>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Mẫu 4.1a</w:t>
      </w:r>
    </w:p>
    <w:tbl>
      <w:tblPr>
        <w:tblW w:w="0" w:type="auto"/>
        <w:tblCellSpacing w:w="0" w:type="dxa"/>
        <w:tblCellMar>
          <w:left w:w="0" w:type="dxa"/>
          <w:right w:w="0" w:type="dxa"/>
        </w:tblCellMar>
        <w:tblLook w:val="04A0" w:firstRow="1" w:lastRow="0" w:firstColumn="1" w:lastColumn="0" w:noHBand="0" w:noVBand="1"/>
      </w:tblPr>
      <w:tblGrid>
        <w:gridCol w:w="3318"/>
        <w:gridCol w:w="5538"/>
      </w:tblGrid>
      <w:tr w:rsidR="008C7F57" w:rsidRPr="008C7F57" w:rsidTr="00FD17B9">
        <w:trPr>
          <w:tblCellSpacing w:w="0" w:type="dxa"/>
        </w:trPr>
        <w:tc>
          <w:tcPr>
            <w:tcW w:w="3318"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rPr>
              <w:br/>
              <w:t>……………………..</w:t>
            </w:r>
            <w:r w:rsidRPr="008C7F57">
              <w:rPr>
                <w:rFonts w:ascii="Times New Roman" w:eastAsia="Times New Roman" w:hAnsi="Times New Roman" w:cs="Times New Roman"/>
                <w:b/>
                <w:bCs/>
                <w:sz w:val="24"/>
                <w:szCs w:val="24"/>
                <w:lang w:val="vi-VN"/>
              </w:rPr>
              <w:br/>
              <w:t>--------</w:t>
            </w:r>
          </w:p>
        </w:tc>
        <w:tc>
          <w:tcPr>
            <w:tcW w:w="5538"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FD17B9">
        <w:trPr>
          <w:tblCellSpacing w:w="0" w:type="dxa"/>
        </w:trPr>
        <w:tc>
          <w:tcPr>
            <w:tcW w:w="3318" w:type="dxa"/>
            <w:tcMar>
              <w:top w:w="0" w:type="dxa"/>
              <w:left w:w="108" w:type="dxa"/>
              <w:bottom w:w="0" w:type="dxa"/>
              <w:right w:w="108" w:type="dxa"/>
            </w:tcMa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V/v đề nghị cấp đổi hiện vật khen thưởng</w:t>
            </w:r>
          </w:p>
        </w:tc>
        <w:tc>
          <w:tcPr>
            <w:tcW w:w="5538" w:type="dxa"/>
            <w:tcMar>
              <w:top w:w="0" w:type="dxa"/>
              <w:left w:w="108" w:type="dxa"/>
              <w:bottom w:w="0" w:type="dxa"/>
              <w:right w:w="108" w:type="dxa"/>
            </w:tcMar>
            <w:hideMark/>
          </w:tcPr>
          <w:p w:rsidR="00FD17B9" w:rsidRPr="008C7F57" w:rsidRDefault="00FD17B9" w:rsidP="00FD17B9">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(Địa danh), ngày      tháng      năm</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bl>
      <w:tblPr>
        <w:tblW w:w="0" w:type="auto"/>
        <w:tblCellSpacing w:w="0" w:type="dxa"/>
        <w:tblCellMar>
          <w:left w:w="0" w:type="dxa"/>
          <w:right w:w="0" w:type="dxa"/>
        </w:tblCellMar>
        <w:tblLook w:val="04A0" w:firstRow="1" w:lastRow="0" w:firstColumn="1" w:lastColumn="0" w:noHBand="0" w:noVBand="1"/>
      </w:tblPr>
      <w:tblGrid>
        <w:gridCol w:w="2988"/>
        <w:gridCol w:w="5868"/>
      </w:tblGrid>
      <w:tr w:rsidR="008C7F57" w:rsidRPr="008C7F57" w:rsidTr="00FD17B9">
        <w:trPr>
          <w:tblCellSpacing w:w="0" w:type="dxa"/>
        </w:trPr>
        <w:tc>
          <w:tcPr>
            <w:tcW w:w="2988" w:type="dxa"/>
            <w:tcMar>
              <w:top w:w="0" w:type="dxa"/>
              <w:left w:w="108" w:type="dxa"/>
              <w:bottom w:w="0" w:type="dxa"/>
              <w:right w:w="108" w:type="dxa"/>
            </w:tcMar>
            <w:hideMark/>
          </w:tcPr>
          <w:p w:rsidR="00FD17B9" w:rsidRPr="008C7F57" w:rsidRDefault="00FD17B9" w:rsidP="00FD17B9">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Kính gửi:</w:t>
            </w:r>
          </w:p>
        </w:tc>
        <w:tc>
          <w:tcPr>
            <w:tcW w:w="5868" w:type="dxa"/>
            <w:tcMar>
              <w:top w:w="0" w:type="dxa"/>
              <w:left w:w="108" w:type="dxa"/>
              <w:bottom w:w="0" w:type="dxa"/>
              <w:right w:w="108" w:type="dxa"/>
            </w:tcMa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Ban Thi đua - Khen thưởng Trung ương;</w:t>
            </w:r>
            <w:r w:rsidRPr="008C7F57">
              <w:rPr>
                <w:rFonts w:ascii="Times New Roman" w:eastAsia="Times New Roman" w:hAnsi="Times New Roman" w:cs="Times New Roman"/>
                <w:sz w:val="24"/>
                <w:szCs w:val="24"/>
                <w:lang w:val="vi-VN"/>
              </w:rPr>
              <w:br/>
              <w:t>- (Bộ, ban, ngành, đoàn thể Trung ương, tỉnh, thành phố trực thuộc Trung ương).</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Tên tập thể đề nghị cấp đổi</w:t>
      </w: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 trực thuộc</w:t>
      </w: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chỉ hiện nay: ………………………….. Điện thoại liên hệ: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Đã được tặng thưởng</w:t>
      </w: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Theo Quyết định số</w:t>
      </w: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 ngày ………tháng.....:năm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Của</w:t>
      </w: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Số sổ vàng</w:t>
      </w: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Đơn vị trình khen</w:t>
      </w: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Lý do cấp đổi: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Hiện vật xin cấp đổi:</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(Có hiện vật xin cấp đổi kèm theo)</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(Tên tập thể đề nghị cấp đổi)</w:t>
      </w:r>
      <w:r w:rsidRPr="008C7F57">
        <w:rPr>
          <w:rFonts w:ascii="Times New Roman" w:eastAsia="Times New Roman" w:hAnsi="Times New Roman" w:cs="Times New Roman"/>
          <w:sz w:val="24"/>
          <w:szCs w:val="24"/>
          <w:lang w:val="vi-VN"/>
        </w:rPr>
        <w:t> cam đoan những điều khai trên là đúng và chịu trách nhiệm trước pháp luật.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bl>
      <w:tblPr>
        <w:tblW w:w="0" w:type="auto"/>
        <w:tblCellSpacing w:w="0" w:type="dxa"/>
        <w:tblCellMar>
          <w:left w:w="0" w:type="dxa"/>
          <w:right w:w="0" w:type="dxa"/>
        </w:tblCellMar>
        <w:tblLook w:val="04A0" w:firstRow="1" w:lastRow="0" w:firstColumn="1" w:lastColumn="0" w:noHBand="0" w:noVBand="1"/>
      </w:tblPr>
      <w:tblGrid>
        <w:gridCol w:w="4454"/>
        <w:gridCol w:w="4455"/>
      </w:tblGrid>
      <w:tr w:rsidR="008C7F57" w:rsidRPr="008C7F57" w:rsidTr="00FD17B9">
        <w:trPr>
          <w:tblCellSpacing w:w="0" w:type="dxa"/>
        </w:trPr>
        <w:tc>
          <w:tcPr>
            <w:tcW w:w="4454" w:type="dxa"/>
            <w:tcMar>
              <w:top w:w="0" w:type="dxa"/>
              <w:left w:w="108" w:type="dxa"/>
              <w:bottom w:w="0" w:type="dxa"/>
              <w:right w:w="108" w:type="dxa"/>
            </w:tcMa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455"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danh), ngày ….. tháng …. năm ...</w:t>
            </w:r>
            <w:r w:rsidRPr="008C7F57">
              <w:rPr>
                <w:rFonts w:ascii="Times New Roman" w:eastAsia="Times New Roman" w:hAnsi="Times New Roman" w:cs="Times New Roman"/>
                <w:sz w:val="24"/>
                <w:szCs w:val="24"/>
                <w:vertAlign w:val="superscript"/>
                <w:lang w:val="vi-VN"/>
              </w:rPr>
              <w:t>8</w:t>
            </w:r>
            <w:r w:rsidRPr="008C7F57">
              <w:rPr>
                <w:rFonts w:ascii="Times New Roman" w:eastAsia="Times New Roman" w:hAnsi="Times New Roman" w:cs="Times New Roman"/>
                <w:sz w:val="24"/>
                <w:szCs w:val="24"/>
                <w:lang w:val="vi-VN"/>
              </w:rPr>
              <w:br/>
            </w:r>
            <w:r w:rsidRPr="008C7F57">
              <w:rPr>
                <w:rFonts w:ascii="Times New Roman" w:eastAsia="Times New Roman" w:hAnsi="Times New Roman" w:cs="Times New Roman"/>
                <w:b/>
                <w:bCs/>
                <w:sz w:val="24"/>
                <w:szCs w:val="24"/>
                <w:lang w:val="vi-VN"/>
              </w:rPr>
              <w:t>Thủ trưởng đơn vị</w:t>
            </w:r>
            <w:r w:rsidRPr="008C7F57">
              <w:rPr>
                <w:rFonts w:ascii="Times New Roman" w:eastAsia="Times New Roman" w:hAnsi="Times New Roman" w:cs="Times New Roman"/>
                <w:sz w:val="24"/>
                <w:szCs w:val="24"/>
                <w:lang w:val="vi-VN"/>
              </w:rPr>
              <w:t> </w:t>
            </w:r>
            <w:r w:rsidRPr="008C7F57">
              <w:rPr>
                <w:rFonts w:ascii="Times New Roman" w:eastAsia="Times New Roman" w:hAnsi="Times New Roman" w:cs="Times New Roman"/>
                <w:sz w:val="24"/>
                <w:szCs w:val="24"/>
                <w:vertAlign w:val="superscript"/>
                <w:lang w:val="vi-VN"/>
              </w:rPr>
              <w:t>9</w:t>
            </w:r>
            <w:r w:rsidRPr="008C7F57">
              <w:rPr>
                <w:rFonts w:ascii="Times New Roman" w:eastAsia="Times New Roman" w:hAnsi="Times New Roman" w:cs="Times New Roman"/>
                <w:sz w:val="24"/>
                <w:szCs w:val="24"/>
                <w:lang w:val="vi-VN"/>
              </w:rPr>
              <w:br/>
              <w:t>(Ký tên, ghi rõ họ và tên, đóng dấu)</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____________</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Tất cả các thông tin kê khai phải đúng với nội dung của bằng cũ.</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 Ghi đúng tên của tập thể hoặc họ và tên đầy đủ của cá nhân được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Đối với cá nhân ghi địa chỉ hoặc chức vụ, đơn vị công tác; đối với tập thể ghi đơn vị trực thuộc.</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Ghi hình thức khen thưởng hoặc danh hiệu thi đua.</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Ghi số quyết định, ngày, tháng, năm của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Ghi chức danh, họ và tên của người có thẩm quyền quyết định khen thưởng (người ký bằng khen)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Số sổ vàng là số thứ tự trong quyết định khen thưởng hoặc số sổ vàng ghi trên bằng khen.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 Đơn vị trình khen: Ghi bộ, ban, ngành, đoàn thể trung ương, tỉnh thành phố trực thuộc trung ương đã trình khen cho tập thể, cá nhân.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8</w:t>
      </w:r>
      <w:r w:rsidRPr="008C7F57">
        <w:rPr>
          <w:rFonts w:ascii="Times New Roman" w:eastAsia="Times New Roman" w:hAnsi="Times New Roman" w:cs="Times New Roman"/>
          <w:sz w:val="24"/>
          <w:szCs w:val="24"/>
          <w:lang w:val="vi-VN"/>
        </w:rPr>
        <w:t> Địa danh, ngày, tháng, năm lấy theo tên gọi địa danh chính thức của tỉnh, thành phố trực thuộc trung ương, nơi tập thể, cá nhân đề nghị cấp đổi đóng trụ sở và ghi ngày tháng năm đề nghị cấp đổi.</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9</w:t>
      </w:r>
      <w:r w:rsidRPr="008C7F57">
        <w:rPr>
          <w:rFonts w:ascii="Times New Roman" w:eastAsia="Times New Roman" w:hAnsi="Times New Roman" w:cs="Times New Roman"/>
          <w:sz w:val="24"/>
          <w:szCs w:val="24"/>
          <w:lang w:val="vi-VN"/>
        </w:rPr>
        <w:t> Thủ trưởng cơ quan ký tên, đóng dấu đối với tập thể đề nghị cấp đổi. Nếu là cá nhân thì cá nhân ký tên, ghi rõ họ tên.</w:t>
      </w:r>
    </w:p>
    <w:p w:rsidR="00FD17B9" w:rsidRDefault="00FD17B9" w:rsidP="00FD17B9">
      <w:pPr>
        <w:shd w:val="clear" w:color="auto" w:fill="FFFFFF"/>
        <w:spacing w:before="120" w:after="120" w:line="234" w:lineRule="atLeast"/>
        <w:rPr>
          <w:rFonts w:ascii="Arial" w:eastAsia="Times New Roman" w:hAnsi="Arial" w:cs="Arial"/>
          <w:sz w:val="20"/>
          <w:szCs w:val="20"/>
          <w:lang w:val="vi-VN"/>
        </w:rPr>
      </w:pPr>
      <w:r w:rsidRPr="008C7F57">
        <w:rPr>
          <w:rFonts w:ascii="Arial" w:eastAsia="Times New Roman" w:hAnsi="Arial" w:cs="Arial"/>
          <w:sz w:val="20"/>
          <w:szCs w:val="20"/>
          <w:lang w:val="vi-VN"/>
        </w:rPr>
        <w:t> </w:t>
      </w: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AE3E5A" w:rsidRDefault="00AE3E5A" w:rsidP="00FD17B9">
      <w:pPr>
        <w:shd w:val="clear" w:color="auto" w:fill="FFFFFF"/>
        <w:spacing w:before="120" w:after="120" w:line="234" w:lineRule="atLeast"/>
        <w:rPr>
          <w:rFonts w:ascii="Arial" w:eastAsia="Times New Roman" w:hAnsi="Arial" w:cs="Arial"/>
          <w:sz w:val="20"/>
          <w:szCs w:val="20"/>
          <w:lang w:val="vi-VN"/>
        </w:rPr>
      </w:pPr>
    </w:p>
    <w:p w:rsidR="00AE3E5A" w:rsidRDefault="00AE3E5A" w:rsidP="00FD17B9">
      <w:pPr>
        <w:shd w:val="clear" w:color="auto" w:fill="FFFFFF"/>
        <w:spacing w:before="120" w:after="120" w:line="234" w:lineRule="atLeast"/>
        <w:rPr>
          <w:rFonts w:ascii="Arial" w:eastAsia="Times New Roman" w:hAnsi="Arial" w:cs="Arial"/>
          <w:sz w:val="20"/>
          <w:szCs w:val="20"/>
          <w:lang w:val="vi-VN"/>
        </w:rPr>
      </w:pPr>
    </w:p>
    <w:p w:rsidR="00AE3E5A" w:rsidRDefault="00AE3E5A" w:rsidP="00FD17B9">
      <w:pPr>
        <w:shd w:val="clear" w:color="auto" w:fill="FFFFFF"/>
        <w:spacing w:before="120" w:after="120" w:line="234" w:lineRule="atLeast"/>
        <w:rPr>
          <w:rFonts w:ascii="Arial" w:eastAsia="Times New Roman" w:hAnsi="Arial" w:cs="Arial"/>
          <w:sz w:val="20"/>
          <w:szCs w:val="20"/>
          <w:lang w:val="vi-VN"/>
        </w:rPr>
      </w:pPr>
    </w:p>
    <w:p w:rsidR="00AE3E5A" w:rsidRDefault="00AE3E5A" w:rsidP="00FD17B9">
      <w:pPr>
        <w:shd w:val="clear" w:color="auto" w:fill="FFFFFF"/>
        <w:spacing w:before="120" w:after="120" w:line="234" w:lineRule="atLeast"/>
        <w:rPr>
          <w:rFonts w:ascii="Arial" w:eastAsia="Times New Roman" w:hAnsi="Arial" w:cs="Arial"/>
          <w:sz w:val="20"/>
          <w:szCs w:val="20"/>
          <w:lang w:val="vi-VN"/>
        </w:rPr>
      </w:pPr>
    </w:p>
    <w:p w:rsidR="00AE3E5A" w:rsidRDefault="00AE3E5A" w:rsidP="00FD17B9">
      <w:pPr>
        <w:shd w:val="clear" w:color="auto" w:fill="FFFFFF"/>
        <w:spacing w:before="120" w:after="120" w:line="234" w:lineRule="atLeast"/>
        <w:rPr>
          <w:rFonts w:ascii="Arial" w:eastAsia="Times New Roman" w:hAnsi="Arial" w:cs="Arial"/>
          <w:sz w:val="20"/>
          <w:szCs w:val="20"/>
          <w:lang w:val="vi-VN"/>
        </w:rPr>
      </w:pPr>
    </w:p>
    <w:p w:rsidR="00AE3E5A" w:rsidRDefault="00AE3E5A" w:rsidP="00FD17B9">
      <w:pPr>
        <w:shd w:val="clear" w:color="auto" w:fill="FFFFFF"/>
        <w:spacing w:before="120" w:after="120" w:line="234" w:lineRule="atLeast"/>
        <w:rPr>
          <w:rFonts w:ascii="Arial" w:eastAsia="Times New Roman" w:hAnsi="Arial" w:cs="Arial"/>
          <w:sz w:val="20"/>
          <w:szCs w:val="20"/>
          <w:lang w:val="vi-VN"/>
        </w:rPr>
      </w:pPr>
    </w:p>
    <w:p w:rsidR="00AE3E5A" w:rsidRDefault="00AE3E5A" w:rsidP="00FD17B9">
      <w:pPr>
        <w:shd w:val="clear" w:color="auto" w:fill="FFFFFF"/>
        <w:spacing w:before="120" w:after="120" w:line="234" w:lineRule="atLeast"/>
        <w:rPr>
          <w:rFonts w:ascii="Arial" w:eastAsia="Times New Roman" w:hAnsi="Arial" w:cs="Arial"/>
          <w:sz w:val="20"/>
          <w:szCs w:val="20"/>
          <w:lang w:val="vi-VN"/>
        </w:rPr>
      </w:pPr>
    </w:p>
    <w:p w:rsidR="00AE3E5A" w:rsidRDefault="00AE3E5A" w:rsidP="00FD17B9">
      <w:pPr>
        <w:shd w:val="clear" w:color="auto" w:fill="FFFFFF"/>
        <w:spacing w:before="120" w:after="120" w:line="234" w:lineRule="atLeast"/>
        <w:rPr>
          <w:rFonts w:ascii="Arial" w:eastAsia="Times New Roman" w:hAnsi="Arial" w:cs="Arial"/>
          <w:sz w:val="20"/>
          <w:szCs w:val="20"/>
          <w:lang w:val="vi-VN"/>
        </w:rPr>
      </w:pPr>
    </w:p>
    <w:p w:rsidR="00AE3E5A" w:rsidRDefault="00AE3E5A" w:rsidP="00FD17B9">
      <w:pPr>
        <w:shd w:val="clear" w:color="auto" w:fill="FFFFFF"/>
        <w:spacing w:before="120" w:after="120" w:line="234" w:lineRule="atLeast"/>
        <w:rPr>
          <w:rFonts w:ascii="Arial" w:eastAsia="Times New Roman" w:hAnsi="Arial" w:cs="Arial"/>
          <w:sz w:val="20"/>
          <w:szCs w:val="20"/>
          <w:lang w:val="vi-VN"/>
        </w:rPr>
      </w:pPr>
    </w:p>
    <w:p w:rsidR="00AE3E5A" w:rsidRDefault="00AE3E5A" w:rsidP="00FD17B9">
      <w:pPr>
        <w:shd w:val="clear" w:color="auto" w:fill="FFFFFF"/>
        <w:spacing w:before="120" w:after="120" w:line="234" w:lineRule="atLeast"/>
        <w:rPr>
          <w:rFonts w:ascii="Arial" w:eastAsia="Times New Roman" w:hAnsi="Arial" w:cs="Arial"/>
          <w:sz w:val="20"/>
          <w:szCs w:val="20"/>
          <w:lang w:val="vi-VN"/>
        </w:rPr>
      </w:pPr>
    </w:p>
    <w:p w:rsidR="00AE3E5A" w:rsidRDefault="00AE3E5A" w:rsidP="00FD17B9">
      <w:pPr>
        <w:shd w:val="clear" w:color="auto" w:fill="FFFFFF"/>
        <w:spacing w:before="120" w:after="120" w:line="234" w:lineRule="atLeast"/>
        <w:rPr>
          <w:rFonts w:ascii="Arial" w:eastAsia="Times New Roman" w:hAnsi="Arial" w:cs="Arial"/>
          <w:sz w:val="20"/>
          <w:szCs w:val="20"/>
          <w:lang w:val="vi-VN"/>
        </w:rPr>
      </w:pPr>
    </w:p>
    <w:p w:rsidR="00AE3E5A" w:rsidRDefault="00AE3E5A" w:rsidP="00FD17B9">
      <w:pPr>
        <w:shd w:val="clear" w:color="auto" w:fill="FFFFFF"/>
        <w:spacing w:before="120" w:after="120" w:line="234" w:lineRule="atLeast"/>
        <w:rPr>
          <w:rFonts w:ascii="Arial" w:eastAsia="Times New Roman" w:hAnsi="Arial" w:cs="Arial"/>
          <w:sz w:val="20"/>
          <w:szCs w:val="20"/>
          <w:lang w:val="vi-VN"/>
        </w:rPr>
      </w:pPr>
    </w:p>
    <w:p w:rsidR="00490410" w:rsidRPr="008C7F57" w:rsidRDefault="00490410" w:rsidP="00FD17B9">
      <w:pPr>
        <w:shd w:val="clear" w:color="auto" w:fill="FFFFFF"/>
        <w:spacing w:before="120" w:after="120" w:line="234" w:lineRule="atLeast"/>
        <w:rPr>
          <w:rFonts w:ascii="Arial" w:eastAsia="Times New Roman" w:hAnsi="Arial" w:cs="Arial"/>
          <w:sz w:val="18"/>
          <w:szCs w:val="18"/>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t>Mẫu 4.1b</w:t>
      </w:r>
    </w:p>
    <w:p w:rsidR="00FD17B9" w:rsidRPr="008C7F57" w:rsidRDefault="00FD17B9" w:rsidP="00FD17B9">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p w:rsidR="00FD17B9" w:rsidRPr="008C7F57" w:rsidRDefault="00FD17B9" w:rsidP="00FD17B9">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 </w:t>
      </w:r>
    </w:p>
    <w:p w:rsidR="00FD17B9" w:rsidRPr="008C7F57" w:rsidRDefault="00FD17B9" w:rsidP="00FD17B9">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ĐỀ NGHỊ CẤP ĐỔI HIỆN VẬT KHEN THƯỞNG</w:t>
      </w:r>
    </w:p>
    <w:tbl>
      <w:tblPr>
        <w:tblW w:w="0" w:type="auto"/>
        <w:tblCellSpacing w:w="0" w:type="dxa"/>
        <w:tblCellMar>
          <w:left w:w="0" w:type="dxa"/>
          <w:right w:w="0" w:type="dxa"/>
        </w:tblCellMar>
        <w:tblLook w:val="04A0" w:firstRow="1" w:lastRow="0" w:firstColumn="1" w:lastColumn="0" w:noHBand="0" w:noVBand="1"/>
      </w:tblPr>
      <w:tblGrid>
        <w:gridCol w:w="2988"/>
        <w:gridCol w:w="5868"/>
      </w:tblGrid>
      <w:tr w:rsidR="008C7F57" w:rsidRPr="008C7F57" w:rsidTr="00FD17B9">
        <w:trPr>
          <w:tblCellSpacing w:w="0" w:type="dxa"/>
        </w:trPr>
        <w:tc>
          <w:tcPr>
            <w:tcW w:w="2988" w:type="dxa"/>
            <w:tcMar>
              <w:top w:w="0" w:type="dxa"/>
              <w:left w:w="108" w:type="dxa"/>
              <w:bottom w:w="0" w:type="dxa"/>
              <w:right w:w="108" w:type="dxa"/>
            </w:tcMar>
            <w:hideMark/>
          </w:tcPr>
          <w:p w:rsidR="00FD17B9" w:rsidRPr="008C7F57" w:rsidRDefault="00FD17B9" w:rsidP="00FD17B9">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Kính gửi:</w:t>
            </w:r>
          </w:p>
        </w:tc>
        <w:tc>
          <w:tcPr>
            <w:tcW w:w="5868" w:type="dxa"/>
            <w:tcMar>
              <w:top w:w="0" w:type="dxa"/>
              <w:left w:w="108" w:type="dxa"/>
              <w:bottom w:w="0" w:type="dxa"/>
              <w:right w:w="108" w:type="dxa"/>
            </w:tcMa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Ban Thi đua - Khen thưởng Trung ương;</w:t>
            </w:r>
            <w:r w:rsidRPr="008C7F57">
              <w:rPr>
                <w:rFonts w:ascii="Times New Roman" w:eastAsia="Times New Roman" w:hAnsi="Times New Roman" w:cs="Times New Roman"/>
                <w:sz w:val="24"/>
                <w:szCs w:val="24"/>
                <w:lang w:val="vi-VN"/>
              </w:rPr>
              <w:br/>
              <w:t>- (Bộ, ban, ngành, đoàn thể Trung ương, tỉnh, thành phố trực thuộc Trung ương).</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Tên cá nhân đề nghị cấp đổi</w:t>
      </w: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 ……………………… Số CMND: .............................................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Quê quán/đơn vị công tác</w:t>
      </w: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chỉ hiện nay: ………………………………….. Điện thoại liên hệ: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Đã được tặng thưởng</w:t>
      </w: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Theo Quyết định số</w:t>
      </w: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 ngày ….. tháng ….. năm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Của</w:t>
      </w: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Số sổ vàng</w:t>
      </w: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 trình khen</w:t>
      </w: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Lý do cấp đổi: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Hiện vật xin cấp đổi:</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(Có hiện vật xin cấp đổi kèm theo)</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Tôi xin cam đoan những điều khai trên là đúng, nếu sai tôi xin chịu trách nhiệm trước pháp luật.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bl>
      <w:tblPr>
        <w:tblW w:w="0" w:type="auto"/>
        <w:tblCellSpacing w:w="0" w:type="dxa"/>
        <w:tblCellMar>
          <w:left w:w="0" w:type="dxa"/>
          <w:right w:w="0" w:type="dxa"/>
        </w:tblCellMar>
        <w:tblLook w:val="04A0" w:firstRow="1" w:lastRow="0" w:firstColumn="1" w:lastColumn="0" w:noHBand="0" w:noVBand="1"/>
      </w:tblPr>
      <w:tblGrid>
        <w:gridCol w:w="4454"/>
        <w:gridCol w:w="4455"/>
      </w:tblGrid>
      <w:tr w:rsidR="008C7F57" w:rsidRPr="008C7F57" w:rsidTr="00FD17B9">
        <w:trPr>
          <w:tblCellSpacing w:w="0" w:type="dxa"/>
        </w:trPr>
        <w:tc>
          <w:tcPr>
            <w:tcW w:w="4454" w:type="dxa"/>
            <w:tcMar>
              <w:top w:w="0" w:type="dxa"/>
              <w:left w:w="108" w:type="dxa"/>
              <w:bottom w:w="0" w:type="dxa"/>
              <w:right w:w="108" w:type="dxa"/>
            </w:tcMa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455"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danh), ngày ….. tháng …. năm ...</w:t>
            </w:r>
            <w:r w:rsidRPr="008C7F57">
              <w:rPr>
                <w:rFonts w:ascii="Times New Roman" w:eastAsia="Times New Roman" w:hAnsi="Times New Roman" w:cs="Times New Roman"/>
                <w:sz w:val="24"/>
                <w:szCs w:val="24"/>
                <w:vertAlign w:val="superscript"/>
                <w:lang w:val="vi-VN"/>
              </w:rPr>
              <w:t>8</w:t>
            </w:r>
            <w:r w:rsidRPr="008C7F57">
              <w:rPr>
                <w:rFonts w:ascii="Times New Roman" w:eastAsia="Times New Roman" w:hAnsi="Times New Roman" w:cs="Times New Roman"/>
                <w:sz w:val="24"/>
                <w:szCs w:val="24"/>
                <w:lang w:val="vi-VN"/>
              </w:rPr>
              <w:br/>
            </w:r>
            <w:r w:rsidRPr="008C7F57">
              <w:rPr>
                <w:rFonts w:ascii="Times New Roman" w:eastAsia="Times New Roman" w:hAnsi="Times New Roman" w:cs="Times New Roman"/>
                <w:b/>
                <w:bCs/>
                <w:sz w:val="24"/>
                <w:szCs w:val="24"/>
              </w:rPr>
              <w:t>Người đề nghị</w:t>
            </w:r>
            <w:r w:rsidRPr="008C7F57">
              <w:rPr>
                <w:rFonts w:ascii="Times New Roman" w:eastAsia="Times New Roman" w:hAnsi="Times New Roman" w:cs="Times New Roman"/>
                <w:sz w:val="24"/>
                <w:szCs w:val="24"/>
                <w:vertAlign w:val="superscript"/>
                <w:lang w:val="vi-VN"/>
              </w:rPr>
              <w:t>9</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____________</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Tất cả cá</w:t>
      </w:r>
      <w:r w:rsidRPr="008C7F57">
        <w:rPr>
          <w:rFonts w:ascii="Times New Roman" w:eastAsia="Times New Roman" w:hAnsi="Times New Roman" w:cs="Times New Roman"/>
          <w:sz w:val="24"/>
          <w:szCs w:val="24"/>
        </w:rPr>
        <w:t>c</w:t>
      </w:r>
      <w:r w:rsidRPr="008C7F57">
        <w:rPr>
          <w:rFonts w:ascii="Times New Roman" w:eastAsia="Times New Roman" w:hAnsi="Times New Roman" w:cs="Times New Roman"/>
          <w:sz w:val="24"/>
          <w:szCs w:val="24"/>
          <w:lang w:val="vi-VN"/>
        </w:rPr>
        <w:t> thông tin kê khai phải đúng với nội </w:t>
      </w:r>
      <w:r w:rsidRPr="008C7F57">
        <w:rPr>
          <w:rFonts w:ascii="Times New Roman" w:eastAsia="Times New Roman" w:hAnsi="Times New Roman" w:cs="Times New Roman"/>
          <w:sz w:val="24"/>
          <w:szCs w:val="24"/>
        </w:rPr>
        <w:t>d</w:t>
      </w:r>
      <w:r w:rsidRPr="008C7F57">
        <w:rPr>
          <w:rFonts w:ascii="Times New Roman" w:eastAsia="Times New Roman" w:hAnsi="Times New Roman" w:cs="Times New Roman"/>
          <w:sz w:val="24"/>
          <w:szCs w:val="24"/>
          <w:lang w:val="vi-VN"/>
        </w:rPr>
        <w:t>ung của bằng cũ.</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 Ghi đúng tên của tập thể hoặc họ và tên đầy đủ của cá nhân được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Đối với cá nhân ghi địa chỉ hoặc chức vụ, đơn vị công tác; đối với tập thể ghi đơn vị trực thuộc.</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Ghi hình thức khen thưởng hoặc danh hiệu thi đua.</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Ghi số quyết định, ngày, tháng, năm của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Ghi chức danh, họ và tên của người có thẩm quyền quyết định khen thưởng (người ký bằng khen)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Số sổ vàng là số thứ tự trong quyết định khen thưởng hoặc số sổ vàng ghi trên bằng khen.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 Đơn vị trình khen: Ghi bộ, ban, ngành, đoàn thể trung ương, tỉnh thành phố trực thuộc trung ương đã trình khen cho tập thể, cá nhân.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8</w:t>
      </w:r>
      <w:r w:rsidRPr="008C7F57">
        <w:rPr>
          <w:rFonts w:ascii="Times New Roman" w:eastAsia="Times New Roman" w:hAnsi="Times New Roman" w:cs="Times New Roman"/>
          <w:sz w:val="24"/>
          <w:szCs w:val="24"/>
          <w:lang w:val="vi-VN"/>
        </w:rPr>
        <w:t> Địa danh, ngày, tháng, năm lấy theo tên gọi địa danh chính thức của tỉnh, thành phố trực thuộc trung ương, nơi tập thể, cá nhân đề nghị cấp đổi đóng trụ sở và ghi ngày tháng năm đề nghị cấp đổi.</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9</w:t>
      </w:r>
      <w:r w:rsidRPr="008C7F57">
        <w:rPr>
          <w:rFonts w:ascii="Times New Roman" w:eastAsia="Times New Roman" w:hAnsi="Times New Roman" w:cs="Times New Roman"/>
          <w:sz w:val="24"/>
          <w:szCs w:val="24"/>
          <w:lang w:val="vi-VN"/>
        </w:rPr>
        <w:t> Thủ trưởng cơ quan ký tên, đóng dấu đối với tập thể đề nghị cấp đổi. Nếu là cá nhân thì cá nhân ký tên, ghi rõ họ tên.</w:t>
      </w:r>
    </w:p>
    <w:p w:rsidR="00FD17B9" w:rsidRPr="008C7F57" w:rsidRDefault="00FD17B9" w:rsidP="00FD17B9">
      <w:pPr>
        <w:shd w:val="clear" w:color="auto" w:fill="FFFFFF"/>
        <w:spacing w:before="120" w:after="120" w:line="234" w:lineRule="atLeast"/>
        <w:rPr>
          <w:rFonts w:ascii="Arial" w:eastAsia="Times New Roman" w:hAnsi="Arial" w:cs="Arial"/>
          <w:sz w:val="20"/>
          <w:szCs w:val="20"/>
          <w:lang w:val="vi-VN"/>
        </w:rPr>
      </w:pPr>
      <w:r w:rsidRPr="008C7F57">
        <w:rPr>
          <w:rFonts w:ascii="Arial" w:eastAsia="Times New Roman" w:hAnsi="Arial" w:cs="Arial"/>
          <w:sz w:val="20"/>
          <w:szCs w:val="20"/>
          <w:lang w:val="vi-VN"/>
        </w:rPr>
        <w:t> </w:t>
      </w:r>
    </w:p>
    <w:p w:rsidR="00AC2AB8" w:rsidRPr="008C7F57" w:rsidRDefault="00AC2AB8" w:rsidP="00FD17B9">
      <w:pPr>
        <w:shd w:val="clear" w:color="auto" w:fill="FFFFFF"/>
        <w:spacing w:before="120" w:after="120" w:line="234" w:lineRule="atLeast"/>
        <w:rPr>
          <w:rFonts w:ascii="Arial" w:eastAsia="Times New Roman" w:hAnsi="Arial" w:cs="Arial"/>
          <w:sz w:val="20"/>
          <w:szCs w:val="20"/>
          <w:lang w:val="vi-VN"/>
        </w:rPr>
      </w:pPr>
    </w:p>
    <w:p w:rsidR="00AC2AB8" w:rsidRPr="008C7F57" w:rsidRDefault="00AC2AB8" w:rsidP="00FD17B9">
      <w:pPr>
        <w:shd w:val="clear" w:color="auto" w:fill="FFFFFF"/>
        <w:spacing w:before="120" w:after="120" w:line="234" w:lineRule="atLeast"/>
        <w:rPr>
          <w:rFonts w:ascii="Arial" w:eastAsia="Times New Roman" w:hAnsi="Arial" w:cs="Arial"/>
          <w:sz w:val="20"/>
          <w:szCs w:val="20"/>
          <w:lang w:val="vi-VN"/>
        </w:rPr>
      </w:pPr>
    </w:p>
    <w:p w:rsidR="00AC2AB8" w:rsidRPr="008C7F57" w:rsidRDefault="00AC2AB8" w:rsidP="00FD17B9">
      <w:pPr>
        <w:shd w:val="clear" w:color="auto" w:fill="FFFFFF"/>
        <w:spacing w:before="120" w:after="120" w:line="234" w:lineRule="atLeast"/>
        <w:rPr>
          <w:rFonts w:ascii="Arial" w:eastAsia="Times New Roman" w:hAnsi="Arial" w:cs="Arial"/>
          <w:sz w:val="20"/>
          <w:szCs w:val="20"/>
          <w:lang w:val="vi-VN"/>
        </w:rPr>
      </w:pPr>
    </w:p>
    <w:p w:rsidR="00AC2AB8" w:rsidRDefault="00AC2AB8"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rPr>
          <w:rFonts w:ascii="Arial" w:eastAsia="Times New Roman" w:hAnsi="Arial" w:cs="Arial"/>
          <w:sz w:val="18"/>
          <w:szCs w:val="18"/>
        </w:rPr>
      </w:pPr>
    </w:p>
    <w:p w:rsidR="00AE3E5A" w:rsidRPr="008C7F57" w:rsidRDefault="00AE3E5A" w:rsidP="00FD17B9">
      <w:pPr>
        <w:shd w:val="clear" w:color="auto" w:fill="FFFFFF"/>
        <w:spacing w:before="120" w:after="120" w:line="234" w:lineRule="atLeast"/>
        <w:rPr>
          <w:rFonts w:ascii="Arial" w:eastAsia="Times New Roman" w:hAnsi="Arial" w:cs="Arial"/>
          <w:sz w:val="18"/>
          <w:szCs w:val="18"/>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rPr>
        <w:t>Mẫu 4.2a</w:t>
      </w:r>
    </w:p>
    <w:tbl>
      <w:tblPr>
        <w:tblW w:w="0" w:type="auto"/>
        <w:tblCellSpacing w:w="0" w:type="dxa"/>
        <w:tblCellMar>
          <w:left w:w="0" w:type="dxa"/>
          <w:right w:w="0" w:type="dxa"/>
        </w:tblCellMar>
        <w:tblLook w:val="04A0" w:firstRow="1" w:lastRow="0" w:firstColumn="1" w:lastColumn="0" w:noHBand="0" w:noVBand="1"/>
      </w:tblPr>
      <w:tblGrid>
        <w:gridCol w:w="3318"/>
        <w:gridCol w:w="5538"/>
      </w:tblGrid>
      <w:tr w:rsidR="008C7F57" w:rsidRPr="008C7F57" w:rsidTr="00FD17B9">
        <w:trPr>
          <w:tblCellSpacing w:w="0" w:type="dxa"/>
        </w:trPr>
        <w:tc>
          <w:tcPr>
            <w:tcW w:w="3318"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rPr>
              <w:br/>
              <w:t>……………………..</w:t>
            </w:r>
            <w:r w:rsidRPr="008C7F57">
              <w:rPr>
                <w:rFonts w:ascii="Times New Roman" w:eastAsia="Times New Roman" w:hAnsi="Times New Roman" w:cs="Times New Roman"/>
                <w:b/>
                <w:bCs/>
                <w:sz w:val="24"/>
                <w:szCs w:val="24"/>
                <w:lang w:val="vi-VN"/>
              </w:rPr>
              <w:br/>
              <w:t>--------</w:t>
            </w:r>
          </w:p>
        </w:tc>
        <w:tc>
          <w:tcPr>
            <w:tcW w:w="5538"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FD17B9">
        <w:trPr>
          <w:tblCellSpacing w:w="0" w:type="dxa"/>
        </w:trPr>
        <w:tc>
          <w:tcPr>
            <w:tcW w:w="3318" w:type="dxa"/>
            <w:tcMar>
              <w:top w:w="0" w:type="dxa"/>
              <w:left w:w="108" w:type="dxa"/>
              <w:bottom w:w="0" w:type="dxa"/>
              <w:right w:w="108" w:type="dxa"/>
            </w:tcMa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V/v đề nghị cấp lại hiện vật khen thưởng</w:t>
            </w:r>
          </w:p>
        </w:tc>
        <w:tc>
          <w:tcPr>
            <w:tcW w:w="5538" w:type="dxa"/>
            <w:tcMar>
              <w:top w:w="0" w:type="dxa"/>
              <w:left w:w="108" w:type="dxa"/>
              <w:bottom w:w="0" w:type="dxa"/>
              <w:right w:w="108" w:type="dxa"/>
            </w:tcMar>
            <w:hideMark/>
          </w:tcPr>
          <w:p w:rsidR="00FD17B9" w:rsidRPr="008C7F57" w:rsidRDefault="00FD17B9" w:rsidP="00FD17B9">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(Địa danh), ngày      tháng      năm</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bl>
      <w:tblPr>
        <w:tblW w:w="0" w:type="auto"/>
        <w:tblCellSpacing w:w="0" w:type="dxa"/>
        <w:tblCellMar>
          <w:left w:w="0" w:type="dxa"/>
          <w:right w:w="0" w:type="dxa"/>
        </w:tblCellMar>
        <w:tblLook w:val="04A0" w:firstRow="1" w:lastRow="0" w:firstColumn="1" w:lastColumn="0" w:noHBand="0" w:noVBand="1"/>
      </w:tblPr>
      <w:tblGrid>
        <w:gridCol w:w="2988"/>
        <w:gridCol w:w="5868"/>
      </w:tblGrid>
      <w:tr w:rsidR="008C7F57" w:rsidRPr="008C7F57" w:rsidTr="00FD17B9">
        <w:trPr>
          <w:tblCellSpacing w:w="0" w:type="dxa"/>
        </w:trPr>
        <w:tc>
          <w:tcPr>
            <w:tcW w:w="2988" w:type="dxa"/>
            <w:tcMar>
              <w:top w:w="0" w:type="dxa"/>
              <w:left w:w="108" w:type="dxa"/>
              <w:bottom w:w="0" w:type="dxa"/>
              <w:right w:w="108" w:type="dxa"/>
            </w:tcMar>
            <w:hideMark/>
          </w:tcPr>
          <w:p w:rsidR="00FD17B9" w:rsidRPr="008C7F57" w:rsidRDefault="00FD17B9" w:rsidP="00FD17B9">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Kính gửi:</w:t>
            </w:r>
          </w:p>
        </w:tc>
        <w:tc>
          <w:tcPr>
            <w:tcW w:w="5868" w:type="dxa"/>
            <w:tcMar>
              <w:top w:w="0" w:type="dxa"/>
              <w:left w:w="108" w:type="dxa"/>
              <w:bottom w:w="0" w:type="dxa"/>
              <w:right w:w="108" w:type="dxa"/>
            </w:tcMa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Ban Thi đua - Khen thưởng Trung ương;</w:t>
            </w:r>
            <w:r w:rsidRPr="008C7F57">
              <w:rPr>
                <w:rFonts w:ascii="Times New Roman" w:eastAsia="Times New Roman" w:hAnsi="Times New Roman" w:cs="Times New Roman"/>
                <w:sz w:val="24"/>
                <w:szCs w:val="24"/>
                <w:lang w:val="vi-VN"/>
              </w:rPr>
              <w:br/>
              <w:t>- (Bộ, ban, ngành, đoàn thể Trung ương, tỉnh, thành phố trực thuộc Trung ương).</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Tên tập thể đề nghị cấp lại</w:t>
      </w: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 trực thuộc</w:t>
      </w: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chỉ hiện nay: ………………………….. Điện thoại liên hệ: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Đã được tặng thưởng</w:t>
      </w: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Theo Quyết định số</w:t>
      </w: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 ngày ………tháng.....năm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Của</w:t>
      </w: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Số sổ vàng</w:t>
      </w: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 trình khen</w:t>
      </w: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Lý do cấp lại: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Hiện vật xin cấp đổi:</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lang w:val="vi-VN"/>
        </w:rPr>
        <w:t>(Tên tập thể đề nghị cấp lại)</w:t>
      </w:r>
      <w:r w:rsidRPr="008C7F57">
        <w:rPr>
          <w:rFonts w:ascii="Times New Roman" w:eastAsia="Times New Roman" w:hAnsi="Times New Roman" w:cs="Times New Roman"/>
          <w:sz w:val="24"/>
          <w:szCs w:val="24"/>
          <w:lang w:val="vi-VN"/>
        </w:rPr>
        <w:t> cam đoan những điều khai trên là đúng và chịu trách nhiệm trước pháp luật.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bl>
      <w:tblPr>
        <w:tblW w:w="0" w:type="auto"/>
        <w:tblCellSpacing w:w="0" w:type="dxa"/>
        <w:tblCellMar>
          <w:left w:w="0" w:type="dxa"/>
          <w:right w:w="0" w:type="dxa"/>
        </w:tblCellMar>
        <w:tblLook w:val="04A0" w:firstRow="1" w:lastRow="0" w:firstColumn="1" w:lastColumn="0" w:noHBand="0" w:noVBand="1"/>
      </w:tblPr>
      <w:tblGrid>
        <w:gridCol w:w="4454"/>
        <w:gridCol w:w="4455"/>
      </w:tblGrid>
      <w:tr w:rsidR="008C7F57" w:rsidRPr="008C7F57" w:rsidTr="00FD17B9">
        <w:trPr>
          <w:tblCellSpacing w:w="0" w:type="dxa"/>
        </w:trPr>
        <w:tc>
          <w:tcPr>
            <w:tcW w:w="4454" w:type="dxa"/>
            <w:tcMar>
              <w:top w:w="0" w:type="dxa"/>
              <w:left w:w="108" w:type="dxa"/>
              <w:bottom w:w="0" w:type="dxa"/>
              <w:right w:w="108" w:type="dxa"/>
            </w:tcMa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455"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danh), ngày ….. tháng …. năm ...</w:t>
            </w:r>
            <w:r w:rsidRPr="008C7F57">
              <w:rPr>
                <w:rFonts w:ascii="Times New Roman" w:eastAsia="Times New Roman" w:hAnsi="Times New Roman" w:cs="Times New Roman"/>
                <w:sz w:val="24"/>
                <w:szCs w:val="24"/>
                <w:vertAlign w:val="superscript"/>
                <w:lang w:val="vi-VN"/>
              </w:rPr>
              <w:t>8</w:t>
            </w:r>
            <w:r w:rsidRPr="008C7F57">
              <w:rPr>
                <w:rFonts w:ascii="Times New Roman" w:eastAsia="Times New Roman" w:hAnsi="Times New Roman" w:cs="Times New Roman"/>
                <w:sz w:val="24"/>
                <w:szCs w:val="24"/>
                <w:vertAlign w:val="superscript"/>
                <w:lang w:val="vi-VN"/>
              </w:rPr>
              <w:br/>
            </w:r>
            <w:r w:rsidRPr="008C7F57">
              <w:rPr>
                <w:rFonts w:ascii="Times New Roman" w:eastAsia="Times New Roman" w:hAnsi="Times New Roman" w:cs="Times New Roman"/>
                <w:b/>
                <w:bCs/>
                <w:sz w:val="24"/>
                <w:szCs w:val="24"/>
                <w:lang w:val="vi-VN"/>
              </w:rPr>
              <w:t>Thủ trưởng đơn vị</w:t>
            </w:r>
            <w:r w:rsidRPr="008C7F57">
              <w:rPr>
                <w:rFonts w:ascii="Times New Roman" w:eastAsia="Times New Roman" w:hAnsi="Times New Roman" w:cs="Times New Roman"/>
                <w:sz w:val="24"/>
                <w:szCs w:val="24"/>
                <w:lang w:val="vi-VN"/>
              </w:rPr>
              <w:t> </w:t>
            </w:r>
            <w:r w:rsidRPr="008C7F57">
              <w:rPr>
                <w:rFonts w:ascii="Times New Roman" w:eastAsia="Times New Roman" w:hAnsi="Times New Roman" w:cs="Times New Roman"/>
                <w:sz w:val="24"/>
                <w:szCs w:val="24"/>
                <w:vertAlign w:val="superscript"/>
                <w:lang w:val="vi-VN"/>
              </w:rPr>
              <w:t>9</w:t>
            </w:r>
            <w:r w:rsidRPr="008C7F57">
              <w:rPr>
                <w:rFonts w:ascii="Times New Roman" w:eastAsia="Times New Roman" w:hAnsi="Times New Roman" w:cs="Times New Roman"/>
                <w:sz w:val="24"/>
                <w:szCs w:val="24"/>
                <w:vertAlign w:val="superscript"/>
                <w:lang w:val="vi-VN"/>
              </w:rPr>
              <w:br/>
            </w:r>
            <w:r w:rsidRPr="008C7F57">
              <w:rPr>
                <w:rFonts w:ascii="Times New Roman" w:eastAsia="Times New Roman" w:hAnsi="Times New Roman" w:cs="Times New Roman"/>
                <w:sz w:val="24"/>
                <w:szCs w:val="24"/>
                <w:lang w:val="vi-VN"/>
              </w:rPr>
              <w:t>(Ký tên, ghi rõ họ và tên, đóng dấu)</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____________</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Tất cả các thông tin kê khai phải đúng với nội dung ghi trong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 Ghi đúng tên của tập thể hoặc họ và tên đầy đủ của cá nhân được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Đối với cá nhân ghi địa chỉ hoặc chức vụ, đơn vị công tác; đối với tập thể ghi đơn vị trực thuộc.</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Ghi hình thức khen thưởng hoặc danh hiệu thi đua.</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Ghi số quyết định, ngày, tháng, năm của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Ghi chức danh, họ và tên của người có thẩm quyền quyết định khen thưởng (người ký bằng khen)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Số sổ vàng là số thứ tự trong quyết định khen thưởng hoặc số sổ vàng ghi trên bằng khen.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 Đơn vị trình khen: Ghi bộ, ban, ngành, đoàn thể trung ương, tỉnh thành phố trực thuộc trung ương đã trình khen cho tập thể, cá nhân.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8</w:t>
      </w:r>
      <w:r w:rsidRPr="008C7F57">
        <w:rPr>
          <w:rFonts w:ascii="Times New Roman" w:eastAsia="Times New Roman" w:hAnsi="Times New Roman" w:cs="Times New Roman"/>
          <w:sz w:val="24"/>
          <w:szCs w:val="24"/>
          <w:lang w:val="vi-VN"/>
        </w:rPr>
        <w:t> Địa danh, ngày, tháng, năm lấy theo tên gọi địa danh chính thức của tỉnh, thành phố trực thuộc trung ương, nơi tập thể, cá nhân đề nghị cấp lại đóng trụ sở và ghi ngày tháng năm đề nghị cấp lại.</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9</w:t>
      </w:r>
      <w:r w:rsidRPr="008C7F57">
        <w:rPr>
          <w:rFonts w:ascii="Times New Roman" w:eastAsia="Times New Roman" w:hAnsi="Times New Roman" w:cs="Times New Roman"/>
          <w:sz w:val="24"/>
          <w:szCs w:val="24"/>
          <w:lang w:val="vi-VN"/>
        </w:rPr>
        <w:t> Thủ trưởng cơ quan ký tên, đóng dấu đối với tập thể đề nghị cấp lại. Nếu là cá nhân thì cá nhân ký tên, ghi rõ họ tên.</w:t>
      </w:r>
    </w:p>
    <w:p w:rsidR="00FD17B9" w:rsidRDefault="00FD17B9" w:rsidP="00FD17B9">
      <w:pPr>
        <w:shd w:val="clear" w:color="auto" w:fill="FFFFFF"/>
        <w:spacing w:before="120" w:after="120" w:line="234" w:lineRule="atLeast"/>
        <w:rPr>
          <w:rFonts w:ascii="Arial" w:eastAsia="Times New Roman" w:hAnsi="Arial" w:cs="Arial"/>
          <w:sz w:val="20"/>
          <w:szCs w:val="20"/>
          <w:lang w:val="vi-VN"/>
        </w:rPr>
      </w:pPr>
      <w:r w:rsidRPr="008C7F57">
        <w:rPr>
          <w:rFonts w:ascii="Arial" w:eastAsia="Times New Roman" w:hAnsi="Arial" w:cs="Arial"/>
          <w:sz w:val="20"/>
          <w:szCs w:val="20"/>
          <w:lang w:val="vi-VN"/>
        </w:rPr>
        <w:t> </w:t>
      </w: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Default="00221AEE" w:rsidP="00FD17B9">
      <w:pPr>
        <w:shd w:val="clear" w:color="auto" w:fill="FFFFFF"/>
        <w:spacing w:before="120" w:after="120" w:line="234" w:lineRule="atLeast"/>
        <w:rPr>
          <w:rFonts w:ascii="Arial" w:eastAsia="Times New Roman" w:hAnsi="Arial" w:cs="Arial"/>
          <w:sz w:val="20"/>
          <w:szCs w:val="20"/>
          <w:lang w:val="vi-VN"/>
        </w:rPr>
      </w:pPr>
    </w:p>
    <w:p w:rsidR="00221AEE" w:rsidRPr="008C7F57" w:rsidRDefault="00221AEE" w:rsidP="00FD17B9">
      <w:pPr>
        <w:shd w:val="clear" w:color="auto" w:fill="FFFFFF"/>
        <w:spacing w:before="120" w:after="120" w:line="234" w:lineRule="atLeast"/>
        <w:rPr>
          <w:rFonts w:ascii="Arial" w:eastAsia="Times New Roman" w:hAnsi="Arial" w:cs="Arial"/>
          <w:sz w:val="18"/>
          <w:szCs w:val="18"/>
        </w:rPr>
      </w:pPr>
    </w:p>
    <w:p w:rsidR="00AE3E5A" w:rsidRDefault="00AE3E5A" w:rsidP="00FD17B9">
      <w:pPr>
        <w:shd w:val="clear" w:color="auto" w:fill="FFFFFF"/>
        <w:spacing w:before="120" w:after="120" w:line="234" w:lineRule="atLeast"/>
        <w:jc w:val="right"/>
        <w:rPr>
          <w:rFonts w:ascii="Arial" w:eastAsia="Times New Roman" w:hAnsi="Arial" w:cs="Arial"/>
          <w:b/>
          <w:bCs/>
          <w:sz w:val="20"/>
          <w:szCs w:val="20"/>
          <w:lang w:val="vi-VN"/>
        </w:rPr>
      </w:pPr>
    </w:p>
    <w:p w:rsidR="00AE3E5A" w:rsidRDefault="00AE3E5A" w:rsidP="00FD17B9">
      <w:pPr>
        <w:shd w:val="clear" w:color="auto" w:fill="FFFFFF"/>
        <w:spacing w:before="120" w:after="120" w:line="234" w:lineRule="atLeast"/>
        <w:jc w:val="right"/>
        <w:rPr>
          <w:rFonts w:ascii="Arial" w:eastAsia="Times New Roman" w:hAnsi="Arial" w:cs="Arial"/>
          <w:b/>
          <w:bCs/>
          <w:sz w:val="20"/>
          <w:szCs w:val="20"/>
          <w:lang w:val="vi-VN"/>
        </w:rPr>
      </w:pPr>
    </w:p>
    <w:p w:rsidR="00AE3E5A" w:rsidRDefault="00AE3E5A" w:rsidP="00FD17B9">
      <w:pPr>
        <w:shd w:val="clear" w:color="auto" w:fill="FFFFFF"/>
        <w:spacing w:before="120" w:after="120" w:line="234" w:lineRule="atLeast"/>
        <w:jc w:val="right"/>
        <w:rPr>
          <w:rFonts w:ascii="Arial" w:eastAsia="Times New Roman" w:hAnsi="Arial" w:cs="Arial"/>
          <w:b/>
          <w:bCs/>
          <w:sz w:val="20"/>
          <w:szCs w:val="20"/>
          <w:lang w:val="vi-VN"/>
        </w:rPr>
      </w:pPr>
    </w:p>
    <w:p w:rsidR="00AE3E5A" w:rsidRDefault="00AE3E5A" w:rsidP="00FD17B9">
      <w:pPr>
        <w:shd w:val="clear" w:color="auto" w:fill="FFFFFF"/>
        <w:spacing w:before="120" w:after="120" w:line="234" w:lineRule="atLeast"/>
        <w:jc w:val="right"/>
        <w:rPr>
          <w:rFonts w:ascii="Arial" w:eastAsia="Times New Roman" w:hAnsi="Arial" w:cs="Arial"/>
          <w:b/>
          <w:bCs/>
          <w:sz w:val="20"/>
          <w:szCs w:val="20"/>
          <w:lang w:val="vi-VN"/>
        </w:rPr>
      </w:pPr>
    </w:p>
    <w:p w:rsidR="00AE3E5A" w:rsidRDefault="00AE3E5A" w:rsidP="00FD17B9">
      <w:pPr>
        <w:shd w:val="clear" w:color="auto" w:fill="FFFFFF"/>
        <w:spacing w:before="120" w:after="120" w:line="234" w:lineRule="atLeast"/>
        <w:jc w:val="right"/>
        <w:rPr>
          <w:rFonts w:ascii="Arial" w:eastAsia="Times New Roman" w:hAnsi="Arial" w:cs="Arial"/>
          <w:b/>
          <w:bCs/>
          <w:sz w:val="20"/>
          <w:szCs w:val="20"/>
          <w:lang w:val="vi-VN"/>
        </w:rPr>
      </w:pPr>
    </w:p>
    <w:p w:rsidR="00AE3E5A" w:rsidRDefault="00AE3E5A" w:rsidP="00FD17B9">
      <w:pPr>
        <w:shd w:val="clear" w:color="auto" w:fill="FFFFFF"/>
        <w:spacing w:before="120" w:after="120" w:line="234" w:lineRule="atLeast"/>
        <w:jc w:val="right"/>
        <w:rPr>
          <w:rFonts w:ascii="Arial" w:eastAsia="Times New Roman" w:hAnsi="Arial" w:cs="Arial"/>
          <w:b/>
          <w:bCs/>
          <w:sz w:val="20"/>
          <w:szCs w:val="20"/>
          <w:lang w:val="vi-VN"/>
        </w:rPr>
      </w:pPr>
    </w:p>
    <w:p w:rsidR="00AE3E5A" w:rsidRDefault="00AE3E5A" w:rsidP="00FD17B9">
      <w:pPr>
        <w:shd w:val="clear" w:color="auto" w:fill="FFFFFF"/>
        <w:spacing w:before="120" w:after="120" w:line="234" w:lineRule="atLeast"/>
        <w:jc w:val="right"/>
        <w:rPr>
          <w:rFonts w:ascii="Arial" w:eastAsia="Times New Roman" w:hAnsi="Arial" w:cs="Arial"/>
          <w:b/>
          <w:bCs/>
          <w:sz w:val="20"/>
          <w:szCs w:val="20"/>
          <w:lang w:val="vi-VN"/>
        </w:rPr>
      </w:pPr>
    </w:p>
    <w:p w:rsidR="00AE3E5A" w:rsidRDefault="00AE3E5A" w:rsidP="00FD17B9">
      <w:pPr>
        <w:shd w:val="clear" w:color="auto" w:fill="FFFFFF"/>
        <w:spacing w:before="120" w:after="120" w:line="234" w:lineRule="atLeast"/>
        <w:jc w:val="right"/>
        <w:rPr>
          <w:rFonts w:ascii="Arial" w:eastAsia="Times New Roman" w:hAnsi="Arial" w:cs="Arial"/>
          <w:b/>
          <w:bCs/>
          <w:sz w:val="20"/>
          <w:szCs w:val="20"/>
          <w:lang w:val="vi-VN"/>
        </w:rPr>
      </w:pPr>
    </w:p>
    <w:p w:rsidR="00AE3E5A" w:rsidRDefault="00AE3E5A" w:rsidP="00FD17B9">
      <w:pPr>
        <w:shd w:val="clear" w:color="auto" w:fill="FFFFFF"/>
        <w:spacing w:before="120" w:after="120" w:line="234" w:lineRule="atLeast"/>
        <w:jc w:val="right"/>
        <w:rPr>
          <w:rFonts w:ascii="Arial" w:eastAsia="Times New Roman" w:hAnsi="Arial" w:cs="Arial"/>
          <w:b/>
          <w:bCs/>
          <w:sz w:val="20"/>
          <w:szCs w:val="20"/>
          <w:lang w:val="vi-VN"/>
        </w:rPr>
      </w:pPr>
    </w:p>
    <w:p w:rsidR="00AE3E5A" w:rsidRDefault="00AE3E5A" w:rsidP="00FD17B9">
      <w:pPr>
        <w:shd w:val="clear" w:color="auto" w:fill="FFFFFF"/>
        <w:spacing w:before="120" w:after="120" w:line="234" w:lineRule="atLeast"/>
        <w:jc w:val="right"/>
        <w:rPr>
          <w:rFonts w:ascii="Arial" w:eastAsia="Times New Roman" w:hAnsi="Arial" w:cs="Arial"/>
          <w:b/>
          <w:bCs/>
          <w:sz w:val="20"/>
          <w:szCs w:val="20"/>
          <w:lang w:val="vi-VN"/>
        </w:rPr>
      </w:pPr>
    </w:p>
    <w:p w:rsidR="00AE3E5A" w:rsidRDefault="00AE3E5A" w:rsidP="00FD17B9">
      <w:pPr>
        <w:shd w:val="clear" w:color="auto" w:fill="FFFFFF"/>
        <w:spacing w:before="120" w:after="120" w:line="234" w:lineRule="atLeast"/>
        <w:jc w:val="right"/>
        <w:rPr>
          <w:rFonts w:ascii="Arial" w:eastAsia="Times New Roman" w:hAnsi="Arial" w:cs="Arial"/>
          <w:b/>
          <w:bCs/>
          <w:sz w:val="20"/>
          <w:szCs w:val="20"/>
          <w:lang w:val="vi-VN"/>
        </w:rPr>
      </w:pPr>
    </w:p>
    <w:p w:rsidR="00AE3E5A" w:rsidRDefault="00AE3E5A" w:rsidP="00FD17B9">
      <w:pPr>
        <w:shd w:val="clear" w:color="auto" w:fill="FFFFFF"/>
        <w:spacing w:before="120" w:after="120" w:line="234" w:lineRule="atLeast"/>
        <w:jc w:val="right"/>
        <w:rPr>
          <w:rFonts w:ascii="Arial" w:eastAsia="Times New Roman" w:hAnsi="Arial" w:cs="Arial"/>
          <w:b/>
          <w:bCs/>
          <w:sz w:val="20"/>
          <w:szCs w:val="20"/>
          <w:lang w:val="vi-VN"/>
        </w:rPr>
      </w:pPr>
    </w:p>
    <w:p w:rsidR="00AE3E5A" w:rsidRDefault="00AE3E5A" w:rsidP="00FD17B9">
      <w:pPr>
        <w:shd w:val="clear" w:color="auto" w:fill="FFFFFF"/>
        <w:spacing w:before="120" w:after="120" w:line="234" w:lineRule="atLeast"/>
        <w:jc w:val="right"/>
        <w:rPr>
          <w:rFonts w:ascii="Arial" w:eastAsia="Times New Roman" w:hAnsi="Arial" w:cs="Arial"/>
          <w:b/>
          <w:bCs/>
          <w:sz w:val="20"/>
          <w:szCs w:val="20"/>
          <w:lang w:val="vi-VN"/>
        </w:rPr>
      </w:pPr>
    </w:p>
    <w:p w:rsidR="00AE3E5A" w:rsidRDefault="00AE3E5A" w:rsidP="00FD17B9">
      <w:pPr>
        <w:shd w:val="clear" w:color="auto" w:fill="FFFFFF"/>
        <w:spacing w:before="120" w:after="120" w:line="234" w:lineRule="atLeast"/>
        <w:jc w:val="right"/>
        <w:rPr>
          <w:rFonts w:ascii="Arial" w:eastAsia="Times New Roman" w:hAnsi="Arial" w:cs="Arial"/>
          <w:b/>
          <w:bCs/>
          <w:sz w:val="20"/>
          <w:szCs w:val="20"/>
          <w:lang w:val="vi-VN"/>
        </w:rPr>
      </w:pPr>
    </w:p>
    <w:p w:rsidR="00FD17B9" w:rsidRPr="008C7F57" w:rsidRDefault="00FD17B9" w:rsidP="00FD17B9">
      <w:pPr>
        <w:shd w:val="clear" w:color="auto" w:fill="FFFFFF"/>
        <w:spacing w:before="120" w:after="120" w:line="234" w:lineRule="atLeast"/>
        <w:jc w:val="right"/>
        <w:rPr>
          <w:rFonts w:ascii="Arial" w:eastAsia="Times New Roman" w:hAnsi="Arial" w:cs="Arial"/>
          <w:sz w:val="18"/>
          <w:szCs w:val="18"/>
        </w:rPr>
      </w:pPr>
      <w:r w:rsidRPr="008C7F57">
        <w:rPr>
          <w:rFonts w:ascii="Arial" w:eastAsia="Times New Roman" w:hAnsi="Arial" w:cs="Arial"/>
          <w:b/>
          <w:bCs/>
          <w:sz w:val="20"/>
          <w:szCs w:val="20"/>
          <w:lang w:val="vi-VN"/>
        </w:rPr>
        <w:t>Mẫu 4.2b</w:t>
      </w:r>
    </w:p>
    <w:p w:rsidR="00FD17B9" w:rsidRPr="008C7F57" w:rsidRDefault="00FD17B9" w:rsidP="00FD17B9">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p w:rsidR="00FD17B9" w:rsidRPr="008C7F57" w:rsidRDefault="00FD17B9" w:rsidP="00FD17B9">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 </w:t>
      </w:r>
    </w:p>
    <w:p w:rsidR="00FD17B9" w:rsidRPr="008C7F57" w:rsidRDefault="00FD17B9" w:rsidP="00FD17B9">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ĐỀ NGHỊ CẤP LẠI HIỆN VẬT KHEN THƯỞNG</w:t>
      </w:r>
    </w:p>
    <w:tbl>
      <w:tblPr>
        <w:tblW w:w="0" w:type="auto"/>
        <w:tblCellSpacing w:w="0" w:type="dxa"/>
        <w:tblCellMar>
          <w:left w:w="0" w:type="dxa"/>
          <w:right w:w="0" w:type="dxa"/>
        </w:tblCellMar>
        <w:tblLook w:val="04A0" w:firstRow="1" w:lastRow="0" w:firstColumn="1" w:lastColumn="0" w:noHBand="0" w:noVBand="1"/>
      </w:tblPr>
      <w:tblGrid>
        <w:gridCol w:w="2988"/>
        <w:gridCol w:w="5868"/>
      </w:tblGrid>
      <w:tr w:rsidR="008C7F57" w:rsidRPr="008C7F57" w:rsidTr="00FD17B9">
        <w:trPr>
          <w:tblCellSpacing w:w="0" w:type="dxa"/>
        </w:trPr>
        <w:tc>
          <w:tcPr>
            <w:tcW w:w="2988" w:type="dxa"/>
            <w:tcMar>
              <w:top w:w="0" w:type="dxa"/>
              <w:left w:w="108" w:type="dxa"/>
              <w:bottom w:w="0" w:type="dxa"/>
              <w:right w:w="108" w:type="dxa"/>
            </w:tcMar>
            <w:hideMark/>
          </w:tcPr>
          <w:p w:rsidR="00FD17B9" w:rsidRPr="008C7F57" w:rsidRDefault="00FD17B9" w:rsidP="00FD17B9">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Kính gửi:</w:t>
            </w:r>
          </w:p>
        </w:tc>
        <w:tc>
          <w:tcPr>
            <w:tcW w:w="5868" w:type="dxa"/>
            <w:tcMar>
              <w:top w:w="0" w:type="dxa"/>
              <w:left w:w="108" w:type="dxa"/>
              <w:bottom w:w="0" w:type="dxa"/>
              <w:right w:w="108" w:type="dxa"/>
            </w:tcMa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Ban Thi đua - Khen thưởng Trung ương;</w:t>
            </w:r>
            <w:r w:rsidRPr="008C7F57">
              <w:rPr>
                <w:rFonts w:ascii="Times New Roman" w:eastAsia="Times New Roman" w:hAnsi="Times New Roman" w:cs="Times New Roman"/>
                <w:sz w:val="24"/>
                <w:szCs w:val="24"/>
                <w:lang w:val="vi-VN"/>
              </w:rPr>
              <w:br/>
              <w:t>- (Bộ, ban, ngành, đoàn thể Trung ương, tỉnh, thành phố trực thuộc Trung ương).</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Tên cá nhân đề nghị cấp lại</w:t>
      </w: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 …………………………… Số CMND: ........................................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Quê quán/đơn vị công tác</w:t>
      </w: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chỉ hiện nay: ……………………………….. Điện thoại liên hệ: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Đã được tặng thưởng</w:t>
      </w: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Theo Quyết định số</w:t>
      </w: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 ngày ….. tháng ….. năm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Của</w:t>
      </w: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Số sổ vàng</w:t>
      </w: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 trình khen thưởng</w:t>
      </w: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Lý do cấp lại: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Hiện vật xin cấp lại:</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1. .....................................................................................................................................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Tôi xin cam đoan những điều khai trên là đúng, nếu sai tôi xin chịu trách nhiệm trước pháp luật.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bl>
      <w:tblPr>
        <w:tblW w:w="0" w:type="auto"/>
        <w:tblCellSpacing w:w="0" w:type="dxa"/>
        <w:tblCellMar>
          <w:left w:w="0" w:type="dxa"/>
          <w:right w:w="0" w:type="dxa"/>
        </w:tblCellMar>
        <w:tblLook w:val="04A0" w:firstRow="1" w:lastRow="0" w:firstColumn="1" w:lastColumn="0" w:noHBand="0" w:noVBand="1"/>
      </w:tblPr>
      <w:tblGrid>
        <w:gridCol w:w="4454"/>
        <w:gridCol w:w="4455"/>
      </w:tblGrid>
      <w:tr w:rsidR="008C7F57" w:rsidRPr="008C7F57" w:rsidTr="00FD17B9">
        <w:trPr>
          <w:tblCellSpacing w:w="0" w:type="dxa"/>
        </w:trPr>
        <w:tc>
          <w:tcPr>
            <w:tcW w:w="4454" w:type="dxa"/>
            <w:tcMar>
              <w:top w:w="0" w:type="dxa"/>
              <w:left w:w="108" w:type="dxa"/>
              <w:bottom w:w="0" w:type="dxa"/>
              <w:right w:w="108" w:type="dxa"/>
            </w:tcMa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4455"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danh), ngày ….. tháng …. năm ...</w:t>
            </w:r>
            <w:r w:rsidRPr="008C7F57">
              <w:rPr>
                <w:rFonts w:ascii="Times New Roman" w:eastAsia="Times New Roman" w:hAnsi="Times New Roman" w:cs="Times New Roman"/>
                <w:sz w:val="24"/>
                <w:szCs w:val="24"/>
                <w:vertAlign w:val="superscript"/>
                <w:lang w:val="vi-VN"/>
              </w:rPr>
              <w:t>8</w:t>
            </w:r>
            <w:r w:rsidRPr="008C7F57">
              <w:rPr>
                <w:rFonts w:ascii="Times New Roman" w:eastAsia="Times New Roman" w:hAnsi="Times New Roman" w:cs="Times New Roman"/>
                <w:sz w:val="24"/>
                <w:szCs w:val="24"/>
                <w:vertAlign w:val="superscript"/>
                <w:lang w:val="vi-VN"/>
              </w:rPr>
              <w:br/>
            </w:r>
            <w:r w:rsidRPr="008C7F57">
              <w:rPr>
                <w:rFonts w:ascii="Times New Roman" w:eastAsia="Times New Roman" w:hAnsi="Times New Roman" w:cs="Times New Roman"/>
                <w:b/>
                <w:bCs/>
                <w:sz w:val="24"/>
                <w:szCs w:val="24"/>
                <w:lang w:val="vi-VN"/>
              </w:rPr>
              <w:t>Người đề nghị</w:t>
            </w:r>
            <w:r w:rsidRPr="008C7F57">
              <w:rPr>
                <w:rFonts w:ascii="Times New Roman" w:eastAsia="Times New Roman" w:hAnsi="Times New Roman" w:cs="Times New Roman"/>
                <w:sz w:val="24"/>
                <w:szCs w:val="24"/>
                <w:vertAlign w:val="superscript"/>
                <w:lang w:val="vi-VN"/>
              </w:rPr>
              <w:t>9</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____________</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Tất cả các thông tin kê khai phải đúng với nội dung ghi trong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 Ghi đúng tên của tập thể hoặc họ và tên đầy đủ của cá nhân được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Đối với cá nhân ghi địa chỉ hoặc chức vụ, đơn vị công tác; đối với tập thể ghi đơn vị trực thuộc.</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Ghi hình thức khen thưởng hoặc danh hiệu thi đua.</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Ghi số quyết định, ngày, tháng, năm của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Ghi chức danh, họ và tên của người có thẩm quyền quyết định khen thưởng (người ký bằng khen)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Số sổ vàng là số thứ tự trong quyết định khen thưởng hoặc số sổ vàng ghi trên bằng khen.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 Đơn vị trình khen: Ghi bộ, ban, ngành, đoàn thể trung ương, tỉnh thành phố trực thuộc trung ương đã trình khen cho tập thể, cá nhân.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8</w:t>
      </w:r>
      <w:r w:rsidRPr="008C7F57">
        <w:rPr>
          <w:rFonts w:ascii="Times New Roman" w:eastAsia="Times New Roman" w:hAnsi="Times New Roman" w:cs="Times New Roman"/>
          <w:sz w:val="24"/>
          <w:szCs w:val="24"/>
          <w:lang w:val="vi-VN"/>
        </w:rPr>
        <w:t> Địa danh, ngày, tháng, năm lấy theo tên gọi địa danh chính thức của tỉnh, thành phố trực thuộc trung ương, nơi tập thể, cá nhân đề nghị cấp lại đóng trụ sở và ghi ngày tháng năm đề nghị cấp đổi.</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9</w:t>
      </w:r>
      <w:r w:rsidRPr="008C7F57">
        <w:rPr>
          <w:rFonts w:ascii="Times New Roman" w:eastAsia="Times New Roman" w:hAnsi="Times New Roman" w:cs="Times New Roman"/>
          <w:sz w:val="24"/>
          <w:szCs w:val="24"/>
          <w:lang w:val="vi-VN"/>
        </w:rPr>
        <w:t> Thủ trưởng cơ quan ký tên, đóng dấu đối với tập thể đề nghị cấp lại. Nếu là cá nhân thì cá nhân ký tên, ghi rõ họ tên.</w:t>
      </w:r>
    </w:p>
    <w:p w:rsidR="00FD17B9" w:rsidRPr="008C7F57" w:rsidRDefault="00FD17B9" w:rsidP="00FD17B9">
      <w:pPr>
        <w:spacing w:after="0" w:line="240" w:lineRule="auto"/>
        <w:rPr>
          <w:rFonts w:ascii="Times New Roman" w:eastAsia="Times New Roman" w:hAnsi="Times New Roman" w:cs="Times New Roman"/>
          <w:sz w:val="24"/>
          <w:szCs w:val="24"/>
        </w:rPr>
      </w:pPr>
      <w:r w:rsidRPr="008C7F57">
        <w:rPr>
          <w:rFonts w:ascii="Arial" w:eastAsia="Times New Roman" w:hAnsi="Arial" w:cs="Arial"/>
          <w:sz w:val="20"/>
          <w:szCs w:val="20"/>
          <w:shd w:val="clear" w:color="auto" w:fill="FFFFFF"/>
          <w:lang w:val="vi-VN"/>
        </w:rPr>
        <w:br w:type="textWrapping" w:clear="all"/>
      </w: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FD17B9" w:rsidRPr="008C7F57" w:rsidRDefault="00FD17B9" w:rsidP="00FD17B9">
      <w:pPr>
        <w:shd w:val="clear" w:color="auto" w:fill="FFFFFF"/>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Mẫu số 4.3</w:t>
      </w:r>
    </w:p>
    <w:p w:rsidR="00FD17B9" w:rsidRPr="008C7F57" w:rsidRDefault="00FD17B9" w:rsidP="00FD17B9">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DANH SÁCH ĐỀ NGHỊ CẤP ĐỔI HIỆN VẬT KHEN THƯỞNG</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(Kèm theo Công văn số ….. ngày ….. tháng …. năm ….. của …………….)</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73"/>
        <w:gridCol w:w="1249"/>
        <w:gridCol w:w="600"/>
        <w:gridCol w:w="902"/>
        <w:gridCol w:w="914"/>
        <w:gridCol w:w="647"/>
        <w:gridCol w:w="1036"/>
        <w:gridCol w:w="902"/>
        <w:gridCol w:w="665"/>
        <w:gridCol w:w="1296"/>
        <w:gridCol w:w="610"/>
      </w:tblGrid>
      <w:tr w:rsidR="008C7F57" w:rsidRPr="008C7F57" w:rsidTr="00FD17B9">
        <w:trPr>
          <w:tblCellSpacing w:w="0" w:type="dxa"/>
        </w:trPr>
        <w:tc>
          <w:tcPr>
            <w:tcW w:w="723" w:type="dxa"/>
            <w:vMerge w:val="restart"/>
            <w:tcBorders>
              <w:top w:val="single" w:sz="8" w:space="0" w:color="auto"/>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STT</w:t>
            </w:r>
          </w:p>
        </w:tc>
        <w:tc>
          <w:tcPr>
            <w:tcW w:w="1784"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tập thể, họ và tên cá nhân được khen thưởng</w:t>
            </w:r>
          </w:p>
        </w:tc>
        <w:tc>
          <w:tcPr>
            <w:tcW w:w="1026"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Địa chỉ</w:t>
            </w:r>
          </w:p>
        </w:tc>
        <w:tc>
          <w:tcPr>
            <w:tcW w:w="1170"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Quyết định khen thưởng</w:t>
            </w:r>
          </w:p>
        </w:tc>
        <w:tc>
          <w:tcPr>
            <w:tcW w:w="1392"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Ngày, tháng, năm ban hành Quyết định</w:t>
            </w:r>
          </w:p>
        </w:tc>
        <w:tc>
          <w:tcPr>
            <w:tcW w:w="840"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w:t>
            </w:r>
            <w:r w:rsidRPr="008C7F57">
              <w:rPr>
                <w:rFonts w:ascii="Times New Roman" w:eastAsia="Times New Roman" w:hAnsi="Times New Roman" w:cs="Times New Roman"/>
                <w:b/>
                <w:bCs/>
                <w:sz w:val="24"/>
                <w:szCs w:val="24"/>
              </w:rPr>
              <w:t>ố</w:t>
            </w:r>
            <w:r w:rsidRPr="008C7F57">
              <w:rPr>
                <w:rFonts w:ascii="Times New Roman" w:eastAsia="Times New Roman" w:hAnsi="Times New Roman" w:cs="Times New Roman"/>
                <w:b/>
                <w:bCs/>
                <w:sz w:val="24"/>
                <w:szCs w:val="24"/>
                <w:lang w:val="vi-VN"/>
              </w:rPr>
              <w:t> sổ vàng</w:t>
            </w:r>
          </w:p>
        </w:tc>
        <w:tc>
          <w:tcPr>
            <w:tcW w:w="1562"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 và tên người có thẩm quyền quyết định khen thưởng</w:t>
            </w:r>
          </w:p>
        </w:tc>
        <w:tc>
          <w:tcPr>
            <w:tcW w:w="1170"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vị trình khen thưởng</w:t>
            </w:r>
          </w:p>
        </w:tc>
        <w:tc>
          <w:tcPr>
            <w:tcW w:w="2630" w:type="dxa"/>
            <w:gridSpan w:val="2"/>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Hiện vật đề nghị cấp đổi</w:t>
            </w:r>
          </w:p>
        </w:tc>
        <w:tc>
          <w:tcPr>
            <w:tcW w:w="874"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Lý do đề nghị cấp đổi</w:t>
            </w:r>
          </w:p>
        </w:tc>
      </w:tr>
      <w:tr w:rsidR="008C7F57" w:rsidRPr="008C7F57" w:rsidTr="00FD17B9">
        <w:trPr>
          <w:tblCellSpacing w:w="0" w:type="dxa"/>
        </w:trPr>
        <w:tc>
          <w:tcPr>
            <w:tcW w:w="0" w:type="auto"/>
            <w:vMerge/>
            <w:tcBorders>
              <w:top w:val="single" w:sz="8" w:space="0" w:color="auto"/>
              <w:left w:val="single" w:sz="8" w:space="0" w:color="auto"/>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88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Bằng</w:t>
            </w:r>
          </w:p>
        </w:tc>
        <w:tc>
          <w:tcPr>
            <w:tcW w:w="174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Huân chương/ Huy chương/ Huy hiệu/KNC</w:t>
            </w: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r>
      <w:tr w:rsidR="008C7F57" w:rsidRPr="008C7F57" w:rsidTr="00FD17B9">
        <w:trPr>
          <w:tblCellSpacing w:w="0" w:type="dxa"/>
        </w:trPr>
        <w:tc>
          <w:tcPr>
            <w:tcW w:w="723" w:type="dxa"/>
            <w:tcBorders>
              <w:top w:val="nil"/>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1</w:t>
            </w:r>
          </w:p>
        </w:tc>
        <w:tc>
          <w:tcPr>
            <w:tcW w:w="1784"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2</w:t>
            </w:r>
          </w:p>
        </w:tc>
        <w:tc>
          <w:tcPr>
            <w:tcW w:w="1026"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3</w:t>
            </w:r>
          </w:p>
        </w:tc>
        <w:tc>
          <w:tcPr>
            <w:tcW w:w="117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4</w:t>
            </w:r>
          </w:p>
        </w:tc>
        <w:tc>
          <w:tcPr>
            <w:tcW w:w="139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5</w:t>
            </w:r>
          </w:p>
        </w:tc>
        <w:tc>
          <w:tcPr>
            <w:tcW w:w="84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6</w:t>
            </w:r>
          </w:p>
        </w:tc>
        <w:tc>
          <w:tcPr>
            <w:tcW w:w="156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7</w:t>
            </w:r>
          </w:p>
        </w:tc>
        <w:tc>
          <w:tcPr>
            <w:tcW w:w="117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8</w:t>
            </w:r>
          </w:p>
        </w:tc>
        <w:tc>
          <w:tcPr>
            <w:tcW w:w="88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9</w:t>
            </w:r>
          </w:p>
        </w:tc>
        <w:tc>
          <w:tcPr>
            <w:tcW w:w="174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10</w:t>
            </w:r>
          </w:p>
        </w:tc>
        <w:tc>
          <w:tcPr>
            <w:tcW w:w="874"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11</w:t>
            </w:r>
          </w:p>
        </w:tc>
      </w:tr>
      <w:tr w:rsidR="008C7F57" w:rsidRPr="008C7F57" w:rsidTr="00FD17B9">
        <w:trPr>
          <w:tblCellSpacing w:w="0" w:type="dxa"/>
        </w:trPr>
        <w:tc>
          <w:tcPr>
            <w:tcW w:w="723" w:type="dxa"/>
            <w:tcBorders>
              <w:top w:val="nil"/>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w:t>
            </w:r>
          </w:p>
        </w:tc>
        <w:tc>
          <w:tcPr>
            <w:tcW w:w="1784"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Huân chương...</w:t>
            </w:r>
          </w:p>
        </w:tc>
        <w:tc>
          <w:tcPr>
            <w:tcW w:w="1026"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9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4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6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74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74"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FD17B9">
        <w:trPr>
          <w:tblCellSpacing w:w="0" w:type="dxa"/>
        </w:trPr>
        <w:tc>
          <w:tcPr>
            <w:tcW w:w="723" w:type="dxa"/>
            <w:tcBorders>
              <w:top w:val="nil"/>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1784"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26"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9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4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6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74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74"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FD17B9">
        <w:trPr>
          <w:tblCellSpacing w:w="0" w:type="dxa"/>
        </w:trPr>
        <w:tc>
          <w:tcPr>
            <w:tcW w:w="723" w:type="dxa"/>
            <w:tcBorders>
              <w:top w:val="nil"/>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1784"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26"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9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4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6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74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74"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FD17B9">
        <w:trPr>
          <w:tblCellSpacing w:w="0" w:type="dxa"/>
        </w:trPr>
        <w:tc>
          <w:tcPr>
            <w:tcW w:w="723" w:type="dxa"/>
            <w:tcBorders>
              <w:top w:val="nil"/>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w:t>
            </w:r>
          </w:p>
        </w:tc>
        <w:tc>
          <w:tcPr>
            <w:tcW w:w="1784"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Huy chương</w:t>
            </w:r>
          </w:p>
        </w:tc>
        <w:tc>
          <w:tcPr>
            <w:tcW w:w="1026"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9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4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6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74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74"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FD17B9">
        <w:trPr>
          <w:tblCellSpacing w:w="0" w:type="dxa"/>
        </w:trPr>
        <w:tc>
          <w:tcPr>
            <w:tcW w:w="723" w:type="dxa"/>
            <w:tcBorders>
              <w:top w:val="nil"/>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1784"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26"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9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4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6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74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74"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FD17B9">
        <w:trPr>
          <w:tblCellSpacing w:w="0" w:type="dxa"/>
        </w:trPr>
        <w:tc>
          <w:tcPr>
            <w:tcW w:w="723" w:type="dxa"/>
            <w:tcBorders>
              <w:top w:val="nil"/>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2</w:t>
            </w:r>
          </w:p>
        </w:tc>
        <w:tc>
          <w:tcPr>
            <w:tcW w:w="1784"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026"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39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4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6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0"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74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74"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(Có hiện vật khen thưởng đề nghị cấp đổi kèm theo).</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bl>
      <w:tblPr>
        <w:tblW w:w="0" w:type="auto"/>
        <w:tblCellSpacing w:w="0" w:type="dxa"/>
        <w:tblCellMar>
          <w:left w:w="0" w:type="dxa"/>
          <w:right w:w="0" w:type="dxa"/>
        </w:tblCellMar>
        <w:tblLook w:val="04A0" w:firstRow="1" w:lastRow="0" w:firstColumn="1" w:lastColumn="0" w:noHBand="0" w:noVBand="1"/>
      </w:tblPr>
      <w:tblGrid>
        <w:gridCol w:w="4355"/>
        <w:gridCol w:w="5215"/>
      </w:tblGrid>
      <w:tr w:rsidR="008C7F57" w:rsidRPr="008C7F57" w:rsidTr="00FD17B9">
        <w:trPr>
          <w:tblCellSpacing w:w="0" w:type="dxa"/>
        </w:trPr>
        <w:tc>
          <w:tcPr>
            <w:tcW w:w="6588" w:type="dxa"/>
            <w:tcMar>
              <w:top w:w="0" w:type="dxa"/>
              <w:left w:w="108" w:type="dxa"/>
              <w:bottom w:w="0" w:type="dxa"/>
              <w:right w:w="108" w:type="dxa"/>
            </w:tcMa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7560"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(Địa danh), ngày     tháng    năm</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rPr>
              <w:t>Thủ trưởng đơn vị</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sz w:val="24"/>
                <w:szCs w:val="24"/>
              </w:rPr>
              <w:t>(Ký tên, họ và tên, đóng dấu)</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____________</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w:t>
      </w:r>
      <w:r w:rsidRPr="008C7F57">
        <w:rPr>
          <w:rFonts w:ascii="Times New Roman" w:eastAsia="Times New Roman" w:hAnsi="Times New Roman" w:cs="Times New Roman"/>
          <w:sz w:val="24"/>
          <w:szCs w:val="24"/>
          <w:lang w:val="vi-VN"/>
        </w:rPr>
        <w:t> Ghi số thứ tự trong danh sách, lưu ý sắp xếp theo từng hình thức khen th</w:t>
      </w:r>
      <w:r w:rsidRPr="008C7F57">
        <w:rPr>
          <w:rFonts w:ascii="Times New Roman" w:eastAsia="Times New Roman" w:hAnsi="Times New Roman" w:cs="Times New Roman"/>
          <w:sz w:val="24"/>
          <w:szCs w:val="24"/>
        </w:rPr>
        <w:t>ưở</w:t>
      </w:r>
      <w:r w:rsidRPr="008C7F57">
        <w:rPr>
          <w:rFonts w:ascii="Times New Roman" w:eastAsia="Times New Roman" w:hAnsi="Times New Roman" w:cs="Times New Roman"/>
          <w:sz w:val="24"/>
          <w:szCs w:val="24"/>
          <w:lang w:val="vi-VN"/>
        </w:rPr>
        <w:t>ng, trong từng hình thức khen thưởng thì sắp xếp theo thứ tự thời gian của quyết định khen th</w:t>
      </w:r>
      <w:r w:rsidRPr="008C7F57">
        <w:rPr>
          <w:rFonts w:ascii="Times New Roman" w:eastAsia="Times New Roman" w:hAnsi="Times New Roman" w:cs="Times New Roman"/>
          <w:sz w:val="24"/>
          <w:szCs w:val="24"/>
        </w:rPr>
        <w:t>ưở</w:t>
      </w:r>
      <w:r w:rsidRPr="008C7F57">
        <w:rPr>
          <w:rFonts w:ascii="Times New Roman" w:eastAsia="Times New Roman" w:hAnsi="Times New Roman" w:cs="Times New Roman"/>
          <w:sz w:val="24"/>
          <w:szCs w:val="24"/>
          <w:lang w:val="vi-VN"/>
        </w:rPr>
        <w:t>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Ghi tên tập thể, họ và tên cá nhân được khen thưởng theo đúng quyết định được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Đối với cá nhân: Ghi địa chỉ nguyên quán hoặc chức danh, đơn vị công tác. Đối với tập thể: Ghi đơn vị trực thuộc (theo đúng thông tin trong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Ghi đầy đủ số và ký hiệu của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Ghi ngày tháng năm của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Số sổ vàng: Ghi số thứ tự trong quyết định khen thưởng hay số sổ vàng ghi trong bằng cũ.</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 Họ và tên của người ký bằng khen.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8</w:t>
      </w:r>
      <w:r w:rsidRPr="008C7F57">
        <w:rPr>
          <w:rFonts w:ascii="Times New Roman" w:eastAsia="Times New Roman" w:hAnsi="Times New Roman" w:cs="Times New Roman"/>
          <w:sz w:val="24"/>
          <w:szCs w:val="24"/>
          <w:lang w:val="vi-VN"/>
        </w:rPr>
        <w:t> Đơn vị trình khen thưởng: Ghi bộ, ban, ngành, đoàn thể trung ương, tỉnh thành phố trực thuộc trung ương đã trình khen cho tập thể, cá nhân.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9</w:t>
      </w:r>
      <w:r w:rsidRPr="008C7F57">
        <w:rPr>
          <w:rFonts w:ascii="Times New Roman" w:eastAsia="Times New Roman" w:hAnsi="Times New Roman" w:cs="Times New Roman"/>
          <w:sz w:val="24"/>
          <w:szCs w:val="24"/>
          <w:lang w:val="vi-VN"/>
        </w:rPr>
        <w:t> Nếu là cấp đổi hoặc cấp lại bằng đánh dấu (x), nếu không đề nghị cấp đổi, cấp lại bằng thì để trống.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10</w:t>
      </w:r>
      <w:r w:rsidRPr="008C7F57">
        <w:rPr>
          <w:rFonts w:ascii="Times New Roman" w:eastAsia="Times New Roman" w:hAnsi="Times New Roman" w:cs="Times New Roman"/>
          <w:sz w:val="24"/>
          <w:szCs w:val="24"/>
          <w:lang w:val="vi-VN"/>
        </w:rPr>
        <w:t> Ghi tên cụ thể tên huân chương (huy chương, huy hiệu, kỷ niệm chương) đề nghị cấp đổi, cấp lại.</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11</w:t>
      </w:r>
      <w:r w:rsidRPr="008C7F57">
        <w:rPr>
          <w:rFonts w:ascii="Times New Roman" w:eastAsia="Times New Roman" w:hAnsi="Times New Roman" w:cs="Times New Roman"/>
          <w:sz w:val="24"/>
          <w:szCs w:val="24"/>
          <w:lang w:val="vi-VN"/>
        </w:rPr>
        <w:t> Ghi rõ lý do đề nghị cấp đổi, cấp lại.</w:t>
      </w:r>
    </w:p>
    <w:p w:rsidR="00FD17B9" w:rsidRPr="008C7F57" w:rsidRDefault="00FD17B9" w:rsidP="00FD17B9">
      <w:pPr>
        <w:shd w:val="clear" w:color="auto" w:fill="FFFFFF"/>
        <w:spacing w:before="120" w:after="120" w:line="234" w:lineRule="atLeast"/>
        <w:rPr>
          <w:rFonts w:ascii="Arial" w:eastAsia="Times New Roman" w:hAnsi="Arial" w:cs="Arial"/>
          <w:sz w:val="18"/>
          <w:szCs w:val="18"/>
        </w:rPr>
      </w:pPr>
      <w:r w:rsidRPr="008C7F57">
        <w:rPr>
          <w:rFonts w:ascii="Arial" w:eastAsia="Times New Roman" w:hAnsi="Arial" w:cs="Arial"/>
          <w:sz w:val="20"/>
          <w:szCs w:val="20"/>
          <w:lang w:val="vi-VN"/>
        </w:rPr>
        <w:t> </w:t>
      </w: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AE3E5A" w:rsidRDefault="00AE3E5A" w:rsidP="00FD17B9">
      <w:pPr>
        <w:shd w:val="clear" w:color="auto" w:fill="FFFFFF"/>
        <w:spacing w:before="120" w:after="120" w:line="234" w:lineRule="atLeast"/>
        <w:jc w:val="right"/>
        <w:rPr>
          <w:rFonts w:ascii="Times New Roman" w:eastAsia="Times New Roman" w:hAnsi="Times New Roman" w:cs="Times New Roman"/>
          <w:b/>
          <w:bCs/>
          <w:sz w:val="24"/>
          <w:szCs w:val="24"/>
          <w:lang w:val="vi-VN"/>
        </w:rPr>
      </w:pPr>
    </w:p>
    <w:p w:rsidR="00FD17B9" w:rsidRPr="008C7F57" w:rsidRDefault="00FD17B9" w:rsidP="00FD17B9">
      <w:pPr>
        <w:shd w:val="clear" w:color="auto" w:fill="FFFFFF"/>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Mẫu số 4.4</w:t>
      </w:r>
    </w:p>
    <w:p w:rsidR="00FD17B9" w:rsidRPr="008C7F57" w:rsidRDefault="00FD17B9" w:rsidP="00FD17B9">
      <w:pPr>
        <w:shd w:val="clear" w:color="auto" w:fill="FFFFFF"/>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DANH SÁCH ĐỀ NGHỊ CẤP LẠI HIỆN VẬT KHEN THƯỞNG</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(Kèm theo Công văn số ….. ngày ….. tháng …. năm ….. của …………….)</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5"/>
        <w:gridCol w:w="1199"/>
        <w:gridCol w:w="766"/>
        <w:gridCol w:w="855"/>
        <w:gridCol w:w="807"/>
        <w:gridCol w:w="1101"/>
        <w:gridCol w:w="949"/>
        <w:gridCol w:w="855"/>
        <w:gridCol w:w="627"/>
        <w:gridCol w:w="1198"/>
        <w:gridCol w:w="492"/>
      </w:tblGrid>
      <w:tr w:rsidR="008C7F57" w:rsidRPr="008C7F57" w:rsidTr="00FD17B9">
        <w:trPr>
          <w:tblCellSpacing w:w="0" w:type="dxa"/>
        </w:trPr>
        <w:tc>
          <w:tcPr>
            <w:tcW w:w="723" w:type="dxa"/>
            <w:vMerge w:val="restart"/>
            <w:tcBorders>
              <w:top w:val="single" w:sz="8" w:space="0" w:color="auto"/>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STT</w:t>
            </w:r>
          </w:p>
        </w:tc>
        <w:tc>
          <w:tcPr>
            <w:tcW w:w="1993"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Tên tập thể, họ và tên cá nhân được khen thưởng</w:t>
            </w:r>
          </w:p>
        </w:tc>
        <w:tc>
          <w:tcPr>
            <w:tcW w:w="832"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Địa chỉ</w:t>
            </w:r>
          </w:p>
        </w:tc>
        <w:tc>
          <w:tcPr>
            <w:tcW w:w="1171"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Số Quyết định khen thưởng</w:t>
            </w:r>
          </w:p>
        </w:tc>
        <w:tc>
          <w:tcPr>
            <w:tcW w:w="1297"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Ngày, tháng, năm ban hành Quyết định</w:t>
            </w:r>
          </w:p>
        </w:tc>
        <w:tc>
          <w:tcPr>
            <w:tcW w:w="839"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Số </w:t>
            </w:r>
            <w:r w:rsidRPr="008C7F57">
              <w:rPr>
                <w:rFonts w:ascii="Times New Roman" w:eastAsia="Times New Roman" w:hAnsi="Times New Roman" w:cs="Times New Roman"/>
                <w:b/>
                <w:bCs/>
                <w:sz w:val="24"/>
                <w:szCs w:val="24"/>
                <w:lang w:val="vi-VN"/>
              </w:rPr>
              <w:t>s</w:t>
            </w:r>
            <w:r w:rsidRPr="008C7F57">
              <w:rPr>
                <w:rFonts w:ascii="Times New Roman" w:eastAsia="Times New Roman" w:hAnsi="Times New Roman" w:cs="Times New Roman"/>
                <w:b/>
                <w:bCs/>
                <w:sz w:val="24"/>
                <w:szCs w:val="24"/>
              </w:rPr>
              <w:t>ổ </w:t>
            </w:r>
            <w:r w:rsidRPr="008C7F57">
              <w:rPr>
                <w:rFonts w:ascii="Times New Roman" w:eastAsia="Times New Roman" w:hAnsi="Times New Roman" w:cs="Times New Roman"/>
                <w:b/>
                <w:bCs/>
                <w:sz w:val="24"/>
                <w:szCs w:val="24"/>
                <w:lang w:val="vi-VN"/>
              </w:rPr>
              <w:t>vàng</w:t>
            </w:r>
          </w:p>
        </w:tc>
        <w:tc>
          <w:tcPr>
            <w:tcW w:w="1597"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Họ và tên người có thẩm quyền quyết định khen thưởng</w:t>
            </w:r>
          </w:p>
        </w:tc>
        <w:tc>
          <w:tcPr>
            <w:tcW w:w="1171"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Đơn vị trình khen thưởng</w:t>
            </w:r>
          </w:p>
        </w:tc>
        <w:tc>
          <w:tcPr>
            <w:tcW w:w="2560" w:type="dxa"/>
            <w:gridSpan w:val="2"/>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Hiện vật đề nghị cấp lại</w:t>
            </w:r>
          </w:p>
        </w:tc>
        <w:tc>
          <w:tcPr>
            <w:tcW w:w="883" w:type="dxa"/>
            <w:vMerge w:val="restart"/>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Lý do cấp lại</w:t>
            </w:r>
          </w:p>
        </w:tc>
      </w:tr>
      <w:tr w:rsidR="008C7F57" w:rsidRPr="008C7F57" w:rsidTr="00FD17B9">
        <w:trPr>
          <w:tblCellSpacing w:w="0" w:type="dxa"/>
        </w:trPr>
        <w:tc>
          <w:tcPr>
            <w:tcW w:w="0" w:type="auto"/>
            <w:vMerge/>
            <w:tcBorders>
              <w:top w:val="single" w:sz="8" w:space="0" w:color="auto"/>
              <w:left w:val="single" w:sz="8" w:space="0" w:color="auto"/>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c>
          <w:tcPr>
            <w:tcW w:w="88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Bằng</w:t>
            </w:r>
          </w:p>
        </w:tc>
        <w:tc>
          <w:tcPr>
            <w:tcW w:w="1678"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Huân chương/ Huy chương/ Huy hiệu/KNC</w:t>
            </w:r>
          </w:p>
        </w:tc>
        <w:tc>
          <w:tcPr>
            <w:tcW w:w="0" w:type="auto"/>
            <w:vMerge/>
            <w:tcBorders>
              <w:top w:val="single" w:sz="8" w:space="0" w:color="auto"/>
              <w:left w:val="nil"/>
              <w:bottom w:val="single" w:sz="8" w:space="0" w:color="auto"/>
              <w:right w:val="single" w:sz="8" w:space="0" w:color="auto"/>
            </w:tcBorders>
            <w:vAlign w:val="center"/>
            <w:hideMark/>
          </w:tcPr>
          <w:p w:rsidR="00FD17B9" w:rsidRPr="008C7F57" w:rsidRDefault="00FD17B9" w:rsidP="00FD17B9">
            <w:pPr>
              <w:spacing w:after="0" w:line="240" w:lineRule="auto"/>
              <w:rPr>
                <w:rFonts w:ascii="Times New Roman" w:eastAsia="Times New Roman" w:hAnsi="Times New Roman" w:cs="Times New Roman"/>
                <w:sz w:val="24"/>
                <w:szCs w:val="24"/>
              </w:rPr>
            </w:pPr>
          </w:p>
        </w:tc>
      </w:tr>
      <w:tr w:rsidR="008C7F57" w:rsidRPr="008C7F57" w:rsidTr="00FD17B9">
        <w:trPr>
          <w:tblCellSpacing w:w="0" w:type="dxa"/>
        </w:trPr>
        <w:tc>
          <w:tcPr>
            <w:tcW w:w="723" w:type="dxa"/>
            <w:tcBorders>
              <w:top w:val="nil"/>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1993"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83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w:t>
            </w:r>
          </w:p>
        </w:tc>
        <w:tc>
          <w:tcPr>
            <w:tcW w:w="117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w:t>
            </w:r>
          </w:p>
        </w:tc>
        <w:tc>
          <w:tcPr>
            <w:tcW w:w="1297"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5</w:t>
            </w:r>
          </w:p>
        </w:tc>
        <w:tc>
          <w:tcPr>
            <w:tcW w:w="83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6</w:t>
            </w:r>
          </w:p>
        </w:tc>
        <w:tc>
          <w:tcPr>
            <w:tcW w:w="1597"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7</w:t>
            </w:r>
          </w:p>
        </w:tc>
        <w:tc>
          <w:tcPr>
            <w:tcW w:w="117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8</w:t>
            </w:r>
          </w:p>
        </w:tc>
        <w:tc>
          <w:tcPr>
            <w:tcW w:w="88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9</w:t>
            </w:r>
          </w:p>
        </w:tc>
        <w:tc>
          <w:tcPr>
            <w:tcW w:w="1678"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10</w:t>
            </w:r>
          </w:p>
        </w:tc>
        <w:tc>
          <w:tcPr>
            <w:tcW w:w="883"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11</w:t>
            </w:r>
          </w:p>
        </w:tc>
      </w:tr>
      <w:tr w:rsidR="008C7F57" w:rsidRPr="008C7F57" w:rsidTr="00FD17B9">
        <w:trPr>
          <w:tblCellSpacing w:w="0" w:type="dxa"/>
        </w:trPr>
        <w:tc>
          <w:tcPr>
            <w:tcW w:w="723" w:type="dxa"/>
            <w:tcBorders>
              <w:top w:val="nil"/>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w:t>
            </w:r>
          </w:p>
        </w:tc>
        <w:tc>
          <w:tcPr>
            <w:tcW w:w="1993"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Huân chương...</w:t>
            </w:r>
          </w:p>
        </w:tc>
        <w:tc>
          <w:tcPr>
            <w:tcW w:w="83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97"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3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97"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78"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3"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FD17B9">
        <w:trPr>
          <w:tblCellSpacing w:w="0" w:type="dxa"/>
        </w:trPr>
        <w:tc>
          <w:tcPr>
            <w:tcW w:w="723" w:type="dxa"/>
            <w:tcBorders>
              <w:top w:val="nil"/>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w:t>
            </w:r>
          </w:p>
        </w:tc>
        <w:tc>
          <w:tcPr>
            <w:tcW w:w="1993"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3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97"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3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97"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78"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3"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FD17B9">
        <w:trPr>
          <w:tblCellSpacing w:w="0" w:type="dxa"/>
        </w:trPr>
        <w:tc>
          <w:tcPr>
            <w:tcW w:w="723" w:type="dxa"/>
            <w:tcBorders>
              <w:top w:val="nil"/>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1993"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3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97"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3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97"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78"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3"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FD17B9">
        <w:trPr>
          <w:tblCellSpacing w:w="0" w:type="dxa"/>
        </w:trPr>
        <w:tc>
          <w:tcPr>
            <w:tcW w:w="723" w:type="dxa"/>
            <w:tcBorders>
              <w:top w:val="nil"/>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II</w:t>
            </w:r>
          </w:p>
        </w:tc>
        <w:tc>
          <w:tcPr>
            <w:tcW w:w="1993"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Huy chương ...</w:t>
            </w:r>
          </w:p>
        </w:tc>
        <w:tc>
          <w:tcPr>
            <w:tcW w:w="83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97"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3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97"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78"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3"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FD17B9">
        <w:trPr>
          <w:tblCellSpacing w:w="0" w:type="dxa"/>
        </w:trPr>
        <w:tc>
          <w:tcPr>
            <w:tcW w:w="723" w:type="dxa"/>
            <w:tcBorders>
              <w:top w:val="nil"/>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lastRenderedPageBreak/>
              <w:t>1</w:t>
            </w:r>
          </w:p>
        </w:tc>
        <w:tc>
          <w:tcPr>
            <w:tcW w:w="1993"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3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97"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3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97"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78"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3"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r w:rsidR="008C7F57" w:rsidRPr="008C7F57" w:rsidTr="00FD17B9">
        <w:trPr>
          <w:tblCellSpacing w:w="0" w:type="dxa"/>
        </w:trPr>
        <w:tc>
          <w:tcPr>
            <w:tcW w:w="723" w:type="dxa"/>
            <w:tcBorders>
              <w:top w:val="nil"/>
              <w:left w:val="single" w:sz="8" w:space="0" w:color="auto"/>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w:t>
            </w:r>
          </w:p>
        </w:tc>
        <w:tc>
          <w:tcPr>
            <w:tcW w:w="1993"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3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297"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39"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597"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171"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2"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1678"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c>
          <w:tcPr>
            <w:tcW w:w="883" w:type="dxa"/>
            <w:tcBorders>
              <w:top w:val="nil"/>
              <w:left w:val="nil"/>
              <w:bottom w:val="single" w:sz="8" w:space="0" w:color="auto"/>
              <w:right w:val="single" w:sz="8" w:space="0" w:color="auto"/>
            </w:tcBorders>
            <w:vAlign w:val="cente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 </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tblCellMar>
          <w:left w:w="0" w:type="dxa"/>
          <w:right w:w="0" w:type="dxa"/>
        </w:tblCellMar>
        <w:tblLook w:val="04A0" w:firstRow="1" w:lastRow="0" w:firstColumn="1" w:lastColumn="0" w:noHBand="0" w:noVBand="1"/>
      </w:tblPr>
      <w:tblGrid>
        <w:gridCol w:w="4393"/>
        <w:gridCol w:w="5177"/>
      </w:tblGrid>
      <w:tr w:rsidR="008C7F57" w:rsidRPr="008C7F57" w:rsidTr="00FD17B9">
        <w:trPr>
          <w:tblCellSpacing w:w="0" w:type="dxa"/>
        </w:trPr>
        <w:tc>
          <w:tcPr>
            <w:tcW w:w="6588" w:type="dxa"/>
            <w:tcMar>
              <w:top w:w="0" w:type="dxa"/>
              <w:left w:w="108" w:type="dxa"/>
              <w:bottom w:w="0" w:type="dxa"/>
              <w:right w:w="108" w:type="dxa"/>
            </w:tcMa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c>
        <w:tc>
          <w:tcPr>
            <w:tcW w:w="7440" w:type="dxa"/>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(Địa danh), ngày     tháng    năm</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rPr>
              <w:t>Thủ trưởng đơn vị</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sz w:val="24"/>
                <w:szCs w:val="24"/>
              </w:rPr>
              <w:t>(Ký tên, họ và tên, đóng dấu)</w:t>
            </w:r>
          </w:p>
        </w:tc>
      </w:tr>
    </w:tbl>
    <w:p w:rsidR="00FD17B9" w:rsidRPr="008C7F57" w:rsidRDefault="00FD17B9" w:rsidP="00FD17B9">
      <w:pPr>
        <w:shd w:val="clear" w:color="auto" w:fill="FFFFFF"/>
        <w:spacing w:before="120" w:after="120" w:line="234" w:lineRule="atLeast"/>
        <w:rPr>
          <w:rFonts w:ascii="Arial" w:eastAsia="Times New Roman" w:hAnsi="Arial" w:cs="Arial"/>
          <w:sz w:val="18"/>
          <w:szCs w:val="18"/>
        </w:rPr>
      </w:pPr>
      <w:r w:rsidRPr="008C7F57">
        <w:rPr>
          <w:rFonts w:ascii="Arial" w:eastAsia="Times New Roman" w:hAnsi="Arial" w:cs="Arial"/>
          <w:sz w:val="20"/>
          <w:szCs w:val="20"/>
        </w:rPr>
        <w:t>____________</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rPr>
        <w:t>1</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Ghi số thứ tự trong danh sách, lưu ý sắp xếp theo từng hình thức khen thưởng, trong từng hình thức khen th</w:t>
      </w:r>
      <w:r w:rsidRPr="008C7F57">
        <w:rPr>
          <w:rFonts w:ascii="Times New Roman" w:eastAsia="Times New Roman" w:hAnsi="Times New Roman" w:cs="Times New Roman"/>
          <w:sz w:val="24"/>
          <w:szCs w:val="24"/>
        </w:rPr>
        <w:t>ưở</w:t>
      </w:r>
      <w:r w:rsidRPr="008C7F57">
        <w:rPr>
          <w:rFonts w:ascii="Times New Roman" w:eastAsia="Times New Roman" w:hAnsi="Times New Roman" w:cs="Times New Roman"/>
          <w:sz w:val="24"/>
          <w:szCs w:val="24"/>
          <w:lang w:val="vi-VN"/>
        </w:rPr>
        <w:t>ng thì sắp xếp theo thứ tự thời gian của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2</w:t>
      </w:r>
      <w:r w:rsidRPr="008C7F57">
        <w:rPr>
          <w:rFonts w:ascii="Times New Roman" w:eastAsia="Times New Roman" w:hAnsi="Times New Roman" w:cs="Times New Roman"/>
          <w:sz w:val="24"/>
          <w:szCs w:val="24"/>
          <w:lang w:val="vi-VN"/>
        </w:rPr>
        <w:t> Ghi tên tập thể, họ và tên cá nhân được khen thưởng theo đúng quyết định được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3</w:t>
      </w:r>
      <w:r w:rsidRPr="008C7F57">
        <w:rPr>
          <w:rFonts w:ascii="Times New Roman" w:eastAsia="Times New Roman" w:hAnsi="Times New Roman" w:cs="Times New Roman"/>
          <w:sz w:val="24"/>
          <w:szCs w:val="24"/>
          <w:lang w:val="vi-VN"/>
        </w:rPr>
        <w:t> Đối với cá nhân: Ghi địa chỉ nguyên quán hoặc chức danh, đơn vị công tác. Đối với tập thể: Ghi đơn vị trực thuộc (theo đúng thông tin trong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4</w:t>
      </w:r>
      <w:r w:rsidRPr="008C7F57">
        <w:rPr>
          <w:rFonts w:ascii="Times New Roman" w:eastAsia="Times New Roman" w:hAnsi="Times New Roman" w:cs="Times New Roman"/>
          <w:sz w:val="24"/>
          <w:szCs w:val="24"/>
          <w:lang w:val="vi-VN"/>
        </w:rPr>
        <w:t> Ghi đầy đủ số và ký hiệu của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5</w:t>
      </w:r>
      <w:r w:rsidRPr="008C7F57">
        <w:rPr>
          <w:rFonts w:ascii="Times New Roman" w:eastAsia="Times New Roman" w:hAnsi="Times New Roman" w:cs="Times New Roman"/>
          <w:sz w:val="24"/>
          <w:szCs w:val="24"/>
          <w:lang w:val="vi-VN"/>
        </w:rPr>
        <w:t> Ghi ngày tháng năm của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6</w:t>
      </w:r>
      <w:r w:rsidRPr="008C7F57">
        <w:rPr>
          <w:rFonts w:ascii="Times New Roman" w:eastAsia="Times New Roman" w:hAnsi="Times New Roman" w:cs="Times New Roman"/>
          <w:sz w:val="24"/>
          <w:szCs w:val="24"/>
          <w:lang w:val="vi-VN"/>
        </w:rPr>
        <w:t> Số sổ vàng: Ghi số thứ tự trong quyết định khen thưởng hay số sổ vàng ghi trong bằng cũ.</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7</w:t>
      </w:r>
      <w:r w:rsidRPr="008C7F57">
        <w:rPr>
          <w:rFonts w:ascii="Times New Roman" w:eastAsia="Times New Roman" w:hAnsi="Times New Roman" w:cs="Times New Roman"/>
          <w:sz w:val="24"/>
          <w:szCs w:val="24"/>
          <w:lang w:val="vi-VN"/>
        </w:rPr>
        <w:t> Họ và tên của người ký bằng khen.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8</w:t>
      </w:r>
      <w:r w:rsidRPr="008C7F57">
        <w:rPr>
          <w:rFonts w:ascii="Times New Roman" w:eastAsia="Times New Roman" w:hAnsi="Times New Roman" w:cs="Times New Roman"/>
          <w:sz w:val="24"/>
          <w:szCs w:val="24"/>
          <w:lang w:val="vi-VN"/>
        </w:rPr>
        <w:t> Đơn vị trình khen thưởng: Ghi bộ, ban, ngành, đoàn thể trung ương, tỉnh thành phố trực thuộc trung ương đã trình khen cho tập thể, cá nhân.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9</w:t>
      </w:r>
      <w:r w:rsidRPr="008C7F57">
        <w:rPr>
          <w:rFonts w:ascii="Times New Roman" w:eastAsia="Times New Roman" w:hAnsi="Times New Roman" w:cs="Times New Roman"/>
          <w:sz w:val="24"/>
          <w:szCs w:val="24"/>
          <w:lang w:val="vi-VN"/>
        </w:rPr>
        <w:t> Nếu là cấp đổi hoặc cấp lại bằng đánh dấu (x), nếu không đề nghị cấp đổi, cấp lại bằng thì để trống.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vertAlign w:val="superscript"/>
          <w:lang w:val="vi-VN"/>
        </w:rPr>
        <w:t>10</w:t>
      </w:r>
      <w:r w:rsidRPr="008C7F57">
        <w:rPr>
          <w:rFonts w:ascii="Times New Roman" w:eastAsia="Times New Roman" w:hAnsi="Times New Roman" w:cs="Times New Roman"/>
          <w:sz w:val="24"/>
          <w:szCs w:val="24"/>
          <w:lang w:val="vi-VN"/>
        </w:rPr>
        <w:t> Ghi tên cụ thể tên huân chương (huy chương, huy hiệu, kỷ niệm chương) đề nghị cấp đổi, cấp lại.</w:t>
      </w:r>
    </w:p>
    <w:p w:rsidR="00FD17B9" w:rsidRDefault="00FD17B9" w:rsidP="00AC2AB8">
      <w:pPr>
        <w:shd w:val="clear" w:color="auto" w:fill="FFFFFF"/>
        <w:spacing w:before="120" w:after="120" w:line="234" w:lineRule="atLeast"/>
        <w:jc w:val="both"/>
        <w:rPr>
          <w:rFonts w:ascii="Times New Roman" w:eastAsia="Times New Roman" w:hAnsi="Times New Roman" w:cs="Times New Roman"/>
          <w:sz w:val="24"/>
          <w:szCs w:val="24"/>
          <w:lang w:val="vi-VN"/>
        </w:rPr>
      </w:pPr>
      <w:r w:rsidRPr="008C7F57">
        <w:rPr>
          <w:rFonts w:ascii="Times New Roman" w:eastAsia="Times New Roman" w:hAnsi="Times New Roman" w:cs="Times New Roman"/>
          <w:sz w:val="24"/>
          <w:szCs w:val="24"/>
          <w:vertAlign w:val="superscript"/>
          <w:lang w:val="vi-VN"/>
        </w:rPr>
        <w:t>11</w:t>
      </w:r>
      <w:r w:rsidRPr="008C7F57">
        <w:rPr>
          <w:rFonts w:ascii="Times New Roman" w:eastAsia="Times New Roman" w:hAnsi="Times New Roman" w:cs="Times New Roman"/>
          <w:sz w:val="24"/>
          <w:szCs w:val="24"/>
          <w:lang w:val="vi-VN"/>
        </w:rPr>
        <w:t> Ghi rõ lý do đề nghị cấp đổi, cấp lại.</w:t>
      </w:r>
    </w:p>
    <w:p w:rsidR="00221AEE" w:rsidRDefault="00221AEE" w:rsidP="00AC2AB8">
      <w:pPr>
        <w:shd w:val="clear" w:color="auto" w:fill="FFFFFF"/>
        <w:spacing w:before="120" w:after="120" w:line="234" w:lineRule="atLeast"/>
        <w:jc w:val="both"/>
        <w:rPr>
          <w:rFonts w:ascii="Times New Roman" w:eastAsia="Times New Roman" w:hAnsi="Times New Roman" w:cs="Times New Roman"/>
          <w:sz w:val="24"/>
          <w:szCs w:val="24"/>
          <w:lang w:val="vi-VN"/>
        </w:rPr>
      </w:pPr>
    </w:p>
    <w:p w:rsidR="00221AEE" w:rsidRDefault="00221AEE" w:rsidP="00AC2AB8">
      <w:pPr>
        <w:shd w:val="clear" w:color="auto" w:fill="FFFFFF"/>
        <w:spacing w:before="120" w:after="120" w:line="234" w:lineRule="atLeast"/>
        <w:jc w:val="both"/>
        <w:rPr>
          <w:rFonts w:ascii="Times New Roman" w:eastAsia="Times New Roman" w:hAnsi="Times New Roman" w:cs="Times New Roman"/>
          <w:sz w:val="24"/>
          <w:szCs w:val="24"/>
          <w:lang w:val="vi-VN"/>
        </w:rPr>
      </w:pPr>
    </w:p>
    <w:p w:rsidR="00221AEE" w:rsidRDefault="00221AEE" w:rsidP="00AC2AB8">
      <w:pPr>
        <w:shd w:val="clear" w:color="auto" w:fill="FFFFFF"/>
        <w:spacing w:before="120" w:after="120" w:line="234" w:lineRule="atLeast"/>
        <w:jc w:val="both"/>
        <w:rPr>
          <w:rFonts w:ascii="Times New Roman" w:eastAsia="Times New Roman" w:hAnsi="Times New Roman" w:cs="Times New Roman"/>
          <w:sz w:val="24"/>
          <w:szCs w:val="24"/>
          <w:lang w:val="vi-VN"/>
        </w:rPr>
      </w:pPr>
    </w:p>
    <w:p w:rsidR="00221AEE" w:rsidRDefault="00221AEE" w:rsidP="00AC2AB8">
      <w:pPr>
        <w:shd w:val="clear" w:color="auto" w:fill="FFFFFF"/>
        <w:spacing w:before="120" w:after="120" w:line="234" w:lineRule="atLeast"/>
        <w:jc w:val="both"/>
        <w:rPr>
          <w:rFonts w:ascii="Times New Roman" w:eastAsia="Times New Roman" w:hAnsi="Times New Roman" w:cs="Times New Roman"/>
          <w:sz w:val="24"/>
          <w:szCs w:val="24"/>
          <w:lang w:val="vi-VN"/>
        </w:rPr>
      </w:pPr>
    </w:p>
    <w:p w:rsidR="00221AEE" w:rsidRDefault="00221AEE" w:rsidP="00AC2AB8">
      <w:pPr>
        <w:shd w:val="clear" w:color="auto" w:fill="FFFFFF"/>
        <w:spacing w:before="120" w:after="120" w:line="234" w:lineRule="atLeast"/>
        <w:jc w:val="both"/>
        <w:rPr>
          <w:rFonts w:ascii="Times New Roman" w:eastAsia="Times New Roman" w:hAnsi="Times New Roman" w:cs="Times New Roman"/>
          <w:sz w:val="24"/>
          <w:szCs w:val="24"/>
          <w:lang w:val="vi-VN"/>
        </w:rPr>
      </w:pPr>
    </w:p>
    <w:p w:rsidR="00221AEE" w:rsidRDefault="00221AEE" w:rsidP="00AC2AB8">
      <w:pPr>
        <w:shd w:val="clear" w:color="auto" w:fill="FFFFFF"/>
        <w:spacing w:before="120" w:after="120" w:line="234" w:lineRule="atLeast"/>
        <w:jc w:val="both"/>
        <w:rPr>
          <w:rFonts w:ascii="Times New Roman" w:eastAsia="Times New Roman" w:hAnsi="Times New Roman" w:cs="Times New Roman"/>
          <w:sz w:val="24"/>
          <w:szCs w:val="24"/>
          <w:lang w:val="vi-VN"/>
        </w:rPr>
      </w:pPr>
    </w:p>
    <w:p w:rsidR="00221AEE" w:rsidRDefault="00221AEE" w:rsidP="00AC2AB8">
      <w:pPr>
        <w:shd w:val="clear" w:color="auto" w:fill="FFFFFF"/>
        <w:spacing w:before="120" w:after="120" w:line="234" w:lineRule="atLeast"/>
        <w:jc w:val="both"/>
        <w:rPr>
          <w:rFonts w:ascii="Times New Roman" w:eastAsia="Times New Roman" w:hAnsi="Times New Roman" w:cs="Times New Roman"/>
          <w:sz w:val="24"/>
          <w:szCs w:val="24"/>
          <w:lang w:val="vi-VN"/>
        </w:rPr>
      </w:pPr>
    </w:p>
    <w:p w:rsidR="00221AEE" w:rsidRDefault="00221AEE" w:rsidP="00AC2AB8">
      <w:pPr>
        <w:shd w:val="clear" w:color="auto" w:fill="FFFFFF"/>
        <w:spacing w:before="120" w:after="120" w:line="234" w:lineRule="atLeast"/>
        <w:jc w:val="both"/>
        <w:rPr>
          <w:rFonts w:ascii="Times New Roman" w:eastAsia="Times New Roman" w:hAnsi="Times New Roman" w:cs="Times New Roman"/>
          <w:sz w:val="24"/>
          <w:szCs w:val="24"/>
          <w:lang w:val="vi-VN"/>
        </w:rPr>
      </w:pPr>
    </w:p>
    <w:p w:rsidR="00221AEE" w:rsidRDefault="00221AEE" w:rsidP="00AC2AB8">
      <w:pPr>
        <w:shd w:val="clear" w:color="auto" w:fill="FFFFFF"/>
        <w:spacing w:before="120" w:after="120" w:line="234" w:lineRule="atLeast"/>
        <w:jc w:val="both"/>
        <w:rPr>
          <w:rFonts w:ascii="Times New Roman" w:eastAsia="Times New Roman" w:hAnsi="Times New Roman" w:cs="Times New Roman"/>
          <w:sz w:val="24"/>
          <w:szCs w:val="24"/>
          <w:lang w:val="vi-VN"/>
        </w:rPr>
      </w:pPr>
    </w:p>
    <w:p w:rsidR="00221AEE" w:rsidRDefault="00221AEE" w:rsidP="00AC2AB8">
      <w:pPr>
        <w:shd w:val="clear" w:color="auto" w:fill="FFFFFF"/>
        <w:spacing w:before="120" w:after="120" w:line="234" w:lineRule="atLeast"/>
        <w:jc w:val="both"/>
        <w:rPr>
          <w:rFonts w:ascii="Times New Roman" w:eastAsia="Times New Roman" w:hAnsi="Times New Roman" w:cs="Times New Roman"/>
          <w:sz w:val="24"/>
          <w:szCs w:val="24"/>
          <w:lang w:val="vi-VN"/>
        </w:rPr>
      </w:pPr>
    </w:p>
    <w:p w:rsidR="00221AEE" w:rsidRPr="008C7F57" w:rsidRDefault="00221AEE" w:rsidP="00AC2AB8">
      <w:pPr>
        <w:shd w:val="clear" w:color="auto" w:fill="FFFFFF"/>
        <w:spacing w:before="120" w:after="120" w:line="234" w:lineRule="atLeast"/>
        <w:jc w:val="both"/>
        <w:rPr>
          <w:rFonts w:ascii="Times New Roman" w:eastAsia="Times New Roman" w:hAnsi="Times New Roman" w:cs="Times New Roman"/>
          <w:sz w:val="24"/>
          <w:szCs w:val="24"/>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AE3E5A" w:rsidRDefault="00AE3E5A" w:rsidP="00FD17B9">
      <w:pPr>
        <w:shd w:val="clear" w:color="auto" w:fill="FFFFFF"/>
        <w:spacing w:after="0" w:line="234" w:lineRule="atLeast"/>
        <w:jc w:val="right"/>
        <w:rPr>
          <w:rFonts w:ascii="Arial" w:eastAsia="Times New Roman" w:hAnsi="Arial" w:cs="Arial"/>
          <w:b/>
          <w:bCs/>
          <w:sz w:val="18"/>
          <w:szCs w:val="18"/>
          <w:lang w:val="vi-VN"/>
        </w:rPr>
      </w:pPr>
    </w:p>
    <w:p w:rsidR="006A186E" w:rsidRDefault="006A186E" w:rsidP="00FD17B9">
      <w:pPr>
        <w:shd w:val="clear" w:color="auto" w:fill="FFFFFF"/>
        <w:spacing w:after="0" w:line="234" w:lineRule="atLeast"/>
        <w:jc w:val="right"/>
        <w:rPr>
          <w:rFonts w:ascii="Arial" w:eastAsia="Times New Roman" w:hAnsi="Arial" w:cs="Arial"/>
          <w:b/>
          <w:bCs/>
          <w:sz w:val="18"/>
          <w:szCs w:val="18"/>
          <w:lang w:val="vi-VN"/>
        </w:rPr>
      </w:pPr>
    </w:p>
    <w:p w:rsidR="00FD17B9" w:rsidRPr="008C7F57" w:rsidRDefault="00FD17B9" w:rsidP="00FD17B9">
      <w:pPr>
        <w:shd w:val="clear" w:color="auto" w:fill="FFFFFF"/>
        <w:spacing w:after="0" w:line="234" w:lineRule="atLeast"/>
        <w:jc w:val="right"/>
        <w:rPr>
          <w:rFonts w:ascii="Arial" w:eastAsia="Times New Roman" w:hAnsi="Arial" w:cs="Arial"/>
          <w:sz w:val="18"/>
          <w:szCs w:val="18"/>
        </w:rPr>
      </w:pPr>
      <w:r w:rsidRPr="008C7F57">
        <w:rPr>
          <w:rFonts w:ascii="Arial" w:eastAsia="Times New Roman" w:hAnsi="Arial" w:cs="Arial"/>
          <w:b/>
          <w:bCs/>
          <w:sz w:val="18"/>
          <w:szCs w:val="18"/>
          <w:lang w:val="vi-VN"/>
        </w:rPr>
        <w:t>Mẫu 4.5</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FD17B9">
        <w:trPr>
          <w:tblCellSpacing w:w="0" w:type="dxa"/>
        </w:trPr>
        <w:tc>
          <w:tcPr>
            <w:tcW w:w="3348" w:type="dxa"/>
            <w:shd w:val="clear" w:color="auto" w:fill="FFFFFF"/>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BỘ NỘI VỤ</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lang w:val="vi-VN"/>
              </w:rPr>
              <w:t>BAN THI ĐU</w:t>
            </w:r>
            <w:r w:rsidRPr="008C7F57">
              <w:rPr>
                <w:rFonts w:ascii="Times New Roman" w:eastAsia="Times New Roman" w:hAnsi="Times New Roman" w:cs="Times New Roman"/>
                <w:b/>
                <w:bCs/>
                <w:sz w:val="24"/>
                <w:szCs w:val="24"/>
              </w:rPr>
              <w:t>A </w:t>
            </w:r>
            <w:r w:rsidRPr="008C7F57">
              <w:rPr>
                <w:rFonts w:ascii="Times New Roman" w:eastAsia="Times New Roman" w:hAnsi="Times New Roman" w:cs="Times New Roman"/>
                <w:b/>
                <w:bCs/>
                <w:sz w:val="24"/>
                <w:szCs w:val="24"/>
                <w:lang w:val="vi-VN"/>
              </w:rPr>
              <w:t>- KHEN THƯỞNG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TRUNG ƯƠNG</w:t>
            </w:r>
            <w:r w:rsidRPr="008C7F57">
              <w:rPr>
                <w:rFonts w:ascii="Times New Roman" w:eastAsia="Times New Roman" w:hAnsi="Times New Roman" w:cs="Times New Roman"/>
                <w:b/>
                <w:bCs/>
                <w:sz w:val="24"/>
                <w:szCs w:val="24"/>
                <w:lang w:val="vi-VN"/>
              </w:rPr>
              <w:br/>
              <w:t>-------</w:t>
            </w:r>
          </w:p>
        </w:tc>
        <w:tc>
          <w:tcPr>
            <w:tcW w:w="5508" w:type="dxa"/>
            <w:shd w:val="clear" w:color="auto" w:fill="FFFFFF"/>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FD17B9">
        <w:trPr>
          <w:tblCellSpacing w:w="0" w:type="dxa"/>
        </w:trPr>
        <w:tc>
          <w:tcPr>
            <w:tcW w:w="3348" w:type="dxa"/>
            <w:shd w:val="clear" w:color="auto" w:fill="FFFFFF"/>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Số:</w:t>
            </w:r>
            <w:r w:rsidRPr="008C7F57">
              <w:rPr>
                <w:rFonts w:ascii="Times New Roman" w:eastAsia="Times New Roman" w:hAnsi="Times New Roman" w:cs="Times New Roman"/>
                <w:sz w:val="24"/>
                <w:szCs w:val="24"/>
              </w:rPr>
              <w:t>        /GCN-BTĐKTTW</w:t>
            </w:r>
          </w:p>
        </w:tc>
        <w:tc>
          <w:tcPr>
            <w:tcW w:w="5508" w:type="dxa"/>
            <w:shd w:val="clear" w:color="auto" w:fill="FFFFFF"/>
            <w:tcMar>
              <w:top w:w="0" w:type="dxa"/>
              <w:left w:w="108" w:type="dxa"/>
              <w:bottom w:w="0" w:type="dxa"/>
              <w:right w:w="108" w:type="dxa"/>
            </w:tcMar>
            <w:hideMark/>
          </w:tcPr>
          <w:p w:rsidR="00FD17B9" w:rsidRPr="008C7F57" w:rsidRDefault="00FD17B9" w:rsidP="00FD17B9">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Hà Nội</w:t>
            </w:r>
            <w:r w:rsidRPr="008C7F57">
              <w:rPr>
                <w:rFonts w:ascii="Times New Roman" w:eastAsia="Times New Roman" w:hAnsi="Times New Roman" w:cs="Times New Roman"/>
                <w:i/>
                <w:iCs/>
                <w:sz w:val="24"/>
                <w:szCs w:val="24"/>
                <w:lang w:val="vi-VN"/>
              </w:rPr>
              <w:t>, ngày</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tháng</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năm </w:t>
            </w:r>
            <w:r w:rsidRPr="008C7F57">
              <w:rPr>
                <w:rFonts w:ascii="Times New Roman" w:eastAsia="Times New Roman" w:hAnsi="Times New Roman" w:cs="Times New Roman"/>
                <w:i/>
                <w:iCs/>
                <w:sz w:val="24"/>
                <w:szCs w:val="24"/>
              </w:rPr>
              <w:t>20…</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FD17B9" w:rsidRPr="008C7F57" w:rsidRDefault="00FD17B9" w:rsidP="00FD17B9">
      <w:pPr>
        <w:shd w:val="clear" w:color="auto" w:fill="FFFFFF"/>
        <w:spacing w:after="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GIẤY CHỨNG NHẬN</w:t>
      </w:r>
    </w:p>
    <w:p w:rsidR="00FD17B9" w:rsidRPr="008C7F57" w:rsidRDefault="00FD17B9" w:rsidP="00FD17B9">
      <w:pPr>
        <w:shd w:val="clear" w:color="auto" w:fill="FFFFFF"/>
        <w:spacing w:after="0" w:line="234" w:lineRule="atLeast"/>
        <w:jc w:val="center"/>
        <w:rPr>
          <w:rFonts w:ascii="Times New Roman" w:eastAsia="Times New Roman" w:hAnsi="Times New Roman" w:cs="Times New Roman"/>
          <w:sz w:val="24"/>
          <w:szCs w:val="24"/>
        </w:rPr>
      </w:pPr>
      <w:bookmarkStart w:id="184" w:name="chuong_pl_1_name_name"/>
      <w:r w:rsidRPr="008C7F57">
        <w:rPr>
          <w:rFonts w:ascii="Times New Roman" w:eastAsia="Times New Roman" w:hAnsi="Times New Roman" w:cs="Times New Roman"/>
          <w:b/>
          <w:bCs/>
          <w:sz w:val="24"/>
          <w:szCs w:val="24"/>
        </w:rPr>
        <w:t>Cấp đổi bằng ....</w:t>
      </w:r>
      <w:bookmarkEnd w:id="184"/>
      <w:r w:rsidRPr="008C7F57">
        <w:rPr>
          <w:rFonts w:ascii="Times New Roman" w:eastAsia="Times New Roman" w:hAnsi="Times New Roman" w:cs="Times New Roman"/>
          <w:b/>
          <w:bCs/>
          <w:sz w:val="24"/>
          <w:szCs w:val="24"/>
          <w:lang w:val="vi-VN"/>
        </w:rPr>
        <w:t> (</w:t>
      </w:r>
      <w:r w:rsidRPr="008C7F57">
        <w:rPr>
          <w:rFonts w:ascii="Times New Roman" w:eastAsia="Times New Roman" w:hAnsi="Times New Roman" w:cs="Times New Roman"/>
          <w:b/>
          <w:bCs/>
          <w:sz w:val="24"/>
          <w:szCs w:val="24"/>
        </w:rPr>
        <w:t>1</w:t>
      </w:r>
      <w:r w:rsidRPr="008C7F57">
        <w:rPr>
          <w:rFonts w:ascii="Times New Roman" w:eastAsia="Times New Roman" w:hAnsi="Times New Roman" w:cs="Times New Roman"/>
          <w:b/>
          <w:bCs/>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Ban Thi đua - Khen thưởng Trung ương chứng nhận cấp đổi bằng cho:</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Tên tập thể (họ và tên cá nhân):</w:t>
      </w:r>
      <w:r w:rsidRPr="008C7F57">
        <w:rPr>
          <w:rFonts w:ascii="Times New Roman" w:eastAsia="Times New Roman" w:hAnsi="Times New Roman" w:cs="Times New Roman"/>
          <w:sz w:val="24"/>
          <w:szCs w:val="24"/>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chỉ (chức vụ, đơn vị công tác):</w:t>
      </w:r>
      <w:r w:rsidRPr="008C7F57">
        <w:rPr>
          <w:rFonts w:ascii="Times New Roman" w:eastAsia="Times New Roman" w:hAnsi="Times New Roman" w:cs="Times New Roman"/>
          <w:sz w:val="24"/>
          <w:szCs w:val="24"/>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Đã được tặng thư</w:t>
      </w:r>
      <w:r w:rsidRPr="008C7F57">
        <w:rPr>
          <w:rFonts w:ascii="Times New Roman" w:eastAsia="Times New Roman" w:hAnsi="Times New Roman" w:cs="Times New Roman"/>
          <w:sz w:val="24"/>
          <w:szCs w:val="24"/>
        </w:rPr>
        <w:t>ở</w:t>
      </w:r>
      <w:r w:rsidRPr="008C7F57">
        <w:rPr>
          <w:rFonts w:ascii="Times New Roman" w:eastAsia="Times New Roman" w:hAnsi="Times New Roman" w:cs="Times New Roman"/>
          <w:sz w:val="24"/>
          <w:szCs w:val="24"/>
          <w:lang w:val="vi-VN"/>
        </w:rPr>
        <w:t>ng:</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(1)</w:t>
      </w:r>
      <w:r w:rsidRPr="008C7F57">
        <w:rPr>
          <w:rFonts w:ascii="Times New Roman" w:eastAsia="Times New Roman" w:hAnsi="Times New Roman" w:cs="Times New Roman"/>
          <w:sz w:val="24"/>
          <w:szCs w:val="24"/>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Thành tích khen thưởng:</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(2)</w:t>
      </w:r>
      <w:r w:rsidRPr="008C7F57">
        <w:rPr>
          <w:rFonts w:ascii="Times New Roman" w:eastAsia="Times New Roman" w:hAnsi="Times New Roman" w:cs="Times New Roman"/>
          <w:sz w:val="24"/>
          <w:szCs w:val="24"/>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Theo Quyết định (Nghị quyết, Lệnh) số:</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ngày ... tháng ... năm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Của</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(3)</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 trình khen:</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(4)</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808"/>
        <w:gridCol w:w="5048"/>
      </w:tblGrid>
      <w:tr w:rsidR="008C7F57" w:rsidRPr="008C7F57" w:rsidTr="00FD17B9">
        <w:trPr>
          <w:tblCellSpacing w:w="0" w:type="dxa"/>
        </w:trPr>
        <w:tc>
          <w:tcPr>
            <w:tcW w:w="3808" w:type="dxa"/>
            <w:shd w:val="clear" w:color="auto" w:fill="FFFFFF"/>
            <w:tcMar>
              <w:top w:w="0" w:type="dxa"/>
              <w:left w:w="108" w:type="dxa"/>
              <w:bottom w:w="0" w:type="dxa"/>
              <w:right w:w="108" w:type="dxa"/>
            </w:tcMa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 </w:t>
            </w:r>
          </w:p>
        </w:tc>
        <w:tc>
          <w:tcPr>
            <w:tcW w:w="5048" w:type="dxa"/>
            <w:shd w:val="clear" w:color="auto" w:fill="FFFFFF"/>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QUYỀN HẠN, CHỨC VỤ CỦA NGƯỜI KÝ</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i/>
                <w:iCs/>
                <w:sz w:val="24"/>
                <w:szCs w:val="24"/>
                <w:lang w:val="vi-VN"/>
              </w:rPr>
              <w:t>(Chữ ký, dấu)</w:t>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b/>
                <w:bCs/>
                <w:sz w:val="24"/>
                <w:szCs w:val="24"/>
                <w:lang w:val="vi-VN"/>
              </w:rPr>
              <w:t>Họ và tên</w:t>
            </w:r>
          </w:p>
        </w:tc>
      </w:tr>
    </w:tbl>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G</w:t>
      </w:r>
      <w:r w:rsidRPr="008C7F57">
        <w:rPr>
          <w:rFonts w:ascii="Times New Roman" w:eastAsia="Times New Roman" w:hAnsi="Times New Roman" w:cs="Times New Roman"/>
          <w:i/>
          <w:iCs/>
          <w:sz w:val="24"/>
          <w:szCs w:val="24"/>
          <w:lang w:val="vi-VN"/>
        </w:rPr>
        <w:t>hi chú:</w:t>
      </w:r>
      <w:r w:rsidRPr="008C7F57">
        <w:rPr>
          <w:rFonts w:ascii="Times New Roman" w:eastAsia="Times New Roman" w:hAnsi="Times New Roman" w:cs="Times New Roman"/>
          <w:sz w:val="24"/>
          <w:szCs w:val="24"/>
          <w:lang w:val="vi-VN"/>
        </w:rPr>
        <w:t> Các thông tin ghi trên Giấy chứng nhận đều đúng theo Quyết định khen thưởng của cấp có thẩm quyền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Ghi hình thức khen thưởng hoặc danh hiệu thi đua, danh hiệu vinh dự Nhà nước;</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Ghi câu thành tích trong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Ghi thẩm quyền quyết định khen thư</w:t>
      </w:r>
      <w:r w:rsidRPr="008C7F57">
        <w:rPr>
          <w:rFonts w:ascii="Times New Roman" w:eastAsia="Times New Roman" w:hAnsi="Times New Roman" w:cs="Times New Roman"/>
          <w:sz w:val="24"/>
          <w:szCs w:val="24"/>
        </w:rPr>
        <w:t>ở</w:t>
      </w:r>
      <w:r w:rsidRPr="008C7F57">
        <w:rPr>
          <w:rFonts w:ascii="Times New Roman" w:eastAsia="Times New Roman" w:hAnsi="Times New Roman" w:cs="Times New Roman"/>
          <w:sz w:val="24"/>
          <w:szCs w:val="24"/>
          <w:lang w:val="vi-VN"/>
        </w:rPr>
        <w:t>ng;</w:t>
      </w:r>
    </w:p>
    <w:p w:rsidR="00FD17B9" w:rsidRPr="008C7F57" w:rsidRDefault="00FD17B9" w:rsidP="00AC2AB8">
      <w:pPr>
        <w:shd w:val="clear" w:color="auto" w:fill="FFFFFF"/>
        <w:spacing w:before="120" w:after="120" w:line="234" w:lineRule="atLeast"/>
        <w:jc w:val="both"/>
        <w:rPr>
          <w:rFonts w:ascii="Arial" w:eastAsia="Times New Roman" w:hAnsi="Arial" w:cs="Arial"/>
          <w:sz w:val="18"/>
          <w:szCs w:val="18"/>
        </w:rPr>
      </w:pPr>
      <w:r w:rsidRPr="008C7F57">
        <w:rPr>
          <w:rFonts w:ascii="Times New Roman" w:eastAsia="Times New Roman" w:hAnsi="Times New Roman" w:cs="Times New Roman"/>
          <w:sz w:val="24"/>
          <w:szCs w:val="24"/>
          <w:lang w:val="vi-VN"/>
        </w:rPr>
        <w:t>(4) Ghi bộ, ban, ngành, đoàn thể trung ương, tỉnh, thành phố trực thuộc trung ương đã trình khen thưởng cho tập</w:t>
      </w:r>
      <w:r w:rsidRPr="008C7F57">
        <w:rPr>
          <w:rFonts w:ascii="Arial" w:eastAsia="Times New Roman" w:hAnsi="Arial" w:cs="Arial"/>
          <w:sz w:val="18"/>
          <w:szCs w:val="18"/>
          <w:lang w:val="vi-VN"/>
        </w:rPr>
        <w:t xml:space="preserve"> thể, cá nhân.</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Arial" w:eastAsia="Times New Roman" w:hAnsi="Arial" w:cs="Arial"/>
          <w:sz w:val="18"/>
          <w:szCs w:val="18"/>
        </w:rPr>
        <w:t> </w:t>
      </w:r>
    </w:p>
    <w:p w:rsidR="006A186E" w:rsidRDefault="006A186E" w:rsidP="00FD17B9">
      <w:pPr>
        <w:shd w:val="clear" w:color="auto" w:fill="FFFFFF"/>
        <w:spacing w:after="0" w:line="234" w:lineRule="atLeast"/>
        <w:jc w:val="right"/>
        <w:rPr>
          <w:rFonts w:ascii="Times New Roman" w:eastAsia="Times New Roman" w:hAnsi="Times New Roman" w:cs="Times New Roman"/>
          <w:b/>
          <w:bCs/>
          <w:sz w:val="24"/>
          <w:szCs w:val="24"/>
          <w:lang w:val="vi-VN"/>
        </w:rPr>
      </w:pPr>
    </w:p>
    <w:p w:rsidR="006A186E" w:rsidRDefault="006A186E" w:rsidP="00FD17B9">
      <w:pPr>
        <w:shd w:val="clear" w:color="auto" w:fill="FFFFFF"/>
        <w:spacing w:after="0" w:line="234" w:lineRule="atLeast"/>
        <w:jc w:val="right"/>
        <w:rPr>
          <w:rFonts w:ascii="Times New Roman" w:eastAsia="Times New Roman" w:hAnsi="Times New Roman" w:cs="Times New Roman"/>
          <w:b/>
          <w:bCs/>
          <w:sz w:val="24"/>
          <w:szCs w:val="24"/>
          <w:lang w:val="vi-VN"/>
        </w:rPr>
      </w:pPr>
    </w:p>
    <w:p w:rsidR="006A186E" w:rsidRDefault="006A186E" w:rsidP="00FD17B9">
      <w:pPr>
        <w:shd w:val="clear" w:color="auto" w:fill="FFFFFF"/>
        <w:spacing w:after="0" w:line="234" w:lineRule="atLeast"/>
        <w:jc w:val="right"/>
        <w:rPr>
          <w:rFonts w:ascii="Times New Roman" w:eastAsia="Times New Roman" w:hAnsi="Times New Roman" w:cs="Times New Roman"/>
          <w:b/>
          <w:bCs/>
          <w:sz w:val="24"/>
          <w:szCs w:val="24"/>
          <w:lang w:val="vi-VN"/>
        </w:rPr>
      </w:pPr>
    </w:p>
    <w:p w:rsidR="00FD17B9" w:rsidRPr="008C7F57" w:rsidRDefault="00FD17B9" w:rsidP="00FD17B9">
      <w:pPr>
        <w:shd w:val="clear" w:color="auto" w:fill="FFFFFF"/>
        <w:spacing w:after="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Mẫu 4.6</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8C7F57" w:rsidRPr="008C7F57" w:rsidTr="00FD17B9">
        <w:trPr>
          <w:tblCellSpacing w:w="0" w:type="dxa"/>
        </w:trPr>
        <w:tc>
          <w:tcPr>
            <w:tcW w:w="3348" w:type="dxa"/>
            <w:shd w:val="clear" w:color="auto" w:fill="FFFFFF"/>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BỘ NỘI VỤ</w:t>
            </w:r>
            <w:r w:rsidRPr="008C7F57">
              <w:rPr>
                <w:rFonts w:ascii="Times New Roman" w:eastAsia="Times New Roman" w:hAnsi="Times New Roman" w:cs="Times New Roman"/>
                <w:sz w:val="24"/>
                <w:szCs w:val="24"/>
              </w:rPr>
              <w:br/>
            </w:r>
            <w:r w:rsidRPr="008C7F57">
              <w:rPr>
                <w:rFonts w:ascii="Times New Roman" w:eastAsia="Times New Roman" w:hAnsi="Times New Roman" w:cs="Times New Roman"/>
                <w:b/>
                <w:bCs/>
                <w:sz w:val="24"/>
                <w:szCs w:val="24"/>
                <w:lang w:val="vi-VN"/>
              </w:rPr>
              <w:t>BAN THI ĐU</w:t>
            </w:r>
            <w:r w:rsidRPr="008C7F57">
              <w:rPr>
                <w:rFonts w:ascii="Times New Roman" w:eastAsia="Times New Roman" w:hAnsi="Times New Roman" w:cs="Times New Roman"/>
                <w:b/>
                <w:bCs/>
                <w:sz w:val="24"/>
                <w:szCs w:val="24"/>
              </w:rPr>
              <w:t>A </w:t>
            </w:r>
            <w:r w:rsidRPr="008C7F57">
              <w:rPr>
                <w:rFonts w:ascii="Times New Roman" w:eastAsia="Times New Roman" w:hAnsi="Times New Roman" w:cs="Times New Roman"/>
                <w:b/>
                <w:bCs/>
                <w:sz w:val="24"/>
                <w:szCs w:val="24"/>
                <w:lang w:val="vi-VN"/>
              </w:rPr>
              <w:t>- KHEN THƯỞNG</w:t>
            </w:r>
            <w:r w:rsidRPr="008C7F57">
              <w:rPr>
                <w:rFonts w:ascii="Times New Roman" w:eastAsia="Times New Roman" w:hAnsi="Times New Roman" w:cs="Times New Roman"/>
                <w:b/>
                <w:bCs/>
                <w:sz w:val="24"/>
                <w:szCs w:val="24"/>
              </w:rPr>
              <w:br/>
            </w:r>
            <w:r w:rsidRPr="008C7F57">
              <w:rPr>
                <w:rFonts w:ascii="Times New Roman" w:eastAsia="Times New Roman" w:hAnsi="Times New Roman" w:cs="Times New Roman"/>
                <w:b/>
                <w:bCs/>
                <w:sz w:val="24"/>
                <w:szCs w:val="24"/>
                <w:lang w:val="vi-VN"/>
              </w:rPr>
              <w:t>TRUNG ƯƠNG</w:t>
            </w:r>
            <w:r w:rsidRPr="008C7F57">
              <w:rPr>
                <w:rFonts w:ascii="Times New Roman" w:eastAsia="Times New Roman" w:hAnsi="Times New Roman" w:cs="Times New Roman"/>
                <w:b/>
                <w:bCs/>
                <w:sz w:val="24"/>
                <w:szCs w:val="24"/>
                <w:lang w:val="vi-VN"/>
              </w:rPr>
              <w:br/>
              <w:t>-------</w:t>
            </w:r>
          </w:p>
        </w:tc>
        <w:tc>
          <w:tcPr>
            <w:tcW w:w="5508" w:type="dxa"/>
            <w:shd w:val="clear" w:color="auto" w:fill="FFFFFF"/>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CỘNG HÒA XÃ HỘI CHỦ NGHĨA VIỆT NAM</w:t>
            </w:r>
            <w:r w:rsidRPr="008C7F57">
              <w:rPr>
                <w:rFonts w:ascii="Times New Roman" w:eastAsia="Times New Roman" w:hAnsi="Times New Roman" w:cs="Times New Roman"/>
                <w:b/>
                <w:bCs/>
                <w:sz w:val="24"/>
                <w:szCs w:val="24"/>
                <w:lang w:val="vi-VN"/>
              </w:rPr>
              <w:br/>
              <w:t>Độc lập - Tự do - Hạnh phúc</w:t>
            </w:r>
            <w:r w:rsidRPr="008C7F57">
              <w:rPr>
                <w:rFonts w:ascii="Times New Roman" w:eastAsia="Times New Roman" w:hAnsi="Times New Roman" w:cs="Times New Roman"/>
                <w:b/>
                <w:bCs/>
                <w:sz w:val="24"/>
                <w:szCs w:val="24"/>
                <w:lang w:val="vi-VN"/>
              </w:rPr>
              <w:br/>
              <w:t>---------------</w:t>
            </w:r>
          </w:p>
        </w:tc>
      </w:tr>
      <w:tr w:rsidR="008C7F57" w:rsidRPr="008C7F57" w:rsidTr="00FD17B9">
        <w:trPr>
          <w:tblCellSpacing w:w="0" w:type="dxa"/>
        </w:trPr>
        <w:tc>
          <w:tcPr>
            <w:tcW w:w="3348" w:type="dxa"/>
            <w:shd w:val="clear" w:color="auto" w:fill="FFFFFF"/>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Số:</w:t>
            </w:r>
            <w:r w:rsidRPr="008C7F57">
              <w:rPr>
                <w:rFonts w:ascii="Times New Roman" w:eastAsia="Times New Roman" w:hAnsi="Times New Roman" w:cs="Times New Roman"/>
                <w:sz w:val="24"/>
                <w:szCs w:val="24"/>
              </w:rPr>
              <w:t>        /GCN-BTĐKTTW</w:t>
            </w:r>
          </w:p>
        </w:tc>
        <w:tc>
          <w:tcPr>
            <w:tcW w:w="5508" w:type="dxa"/>
            <w:shd w:val="clear" w:color="auto" w:fill="FFFFFF"/>
            <w:tcMar>
              <w:top w:w="0" w:type="dxa"/>
              <w:left w:w="108" w:type="dxa"/>
              <w:bottom w:w="0" w:type="dxa"/>
              <w:right w:w="108" w:type="dxa"/>
            </w:tcMar>
            <w:hideMark/>
          </w:tcPr>
          <w:p w:rsidR="00FD17B9" w:rsidRPr="008C7F57" w:rsidRDefault="00FD17B9" w:rsidP="00FD17B9">
            <w:pPr>
              <w:spacing w:before="120" w:after="120" w:line="234" w:lineRule="atLeast"/>
              <w:jc w:val="right"/>
              <w:rPr>
                <w:rFonts w:ascii="Times New Roman" w:eastAsia="Times New Roman" w:hAnsi="Times New Roman" w:cs="Times New Roman"/>
                <w:sz w:val="24"/>
                <w:szCs w:val="24"/>
              </w:rPr>
            </w:pPr>
            <w:r w:rsidRPr="008C7F57">
              <w:rPr>
                <w:rFonts w:ascii="Times New Roman" w:eastAsia="Times New Roman" w:hAnsi="Times New Roman" w:cs="Times New Roman"/>
                <w:i/>
                <w:iCs/>
                <w:sz w:val="24"/>
                <w:szCs w:val="24"/>
              </w:rPr>
              <w:t>Hà Nội</w:t>
            </w:r>
            <w:r w:rsidRPr="008C7F57">
              <w:rPr>
                <w:rFonts w:ascii="Times New Roman" w:eastAsia="Times New Roman" w:hAnsi="Times New Roman" w:cs="Times New Roman"/>
                <w:i/>
                <w:iCs/>
                <w:sz w:val="24"/>
                <w:szCs w:val="24"/>
                <w:lang w:val="vi-VN"/>
              </w:rPr>
              <w:t>, ngày</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tháng</w:t>
            </w:r>
            <w:r w:rsidRPr="008C7F57">
              <w:rPr>
                <w:rFonts w:ascii="Times New Roman" w:eastAsia="Times New Roman" w:hAnsi="Times New Roman" w:cs="Times New Roman"/>
                <w:i/>
                <w:iCs/>
                <w:sz w:val="24"/>
                <w:szCs w:val="24"/>
              </w:rPr>
              <w:t>…..</w:t>
            </w:r>
            <w:r w:rsidRPr="008C7F57">
              <w:rPr>
                <w:rFonts w:ascii="Times New Roman" w:eastAsia="Times New Roman" w:hAnsi="Times New Roman" w:cs="Times New Roman"/>
                <w:i/>
                <w:iCs/>
                <w:sz w:val="24"/>
                <w:szCs w:val="24"/>
                <w:lang w:val="vi-VN"/>
              </w:rPr>
              <w:t>năm </w:t>
            </w:r>
            <w:r w:rsidRPr="008C7F57">
              <w:rPr>
                <w:rFonts w:ascii="Times New Roman" w:eastAsia="Times New Roman" w:hAnsi="Times New Roman" w:cs="Times New Roman"/>
                <w:i/>
                <w:iCs/>
                <w:sz w:val="24"/>
                <w:szCs w:val="24"/>
              </w:rPr>
              <w:t>20…</w:t>
            </w:r>
          </w:p>
        </w:tc>
      </w:tr>
    </w:tbl>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p w:rsidR="00FD17B9" w:rsidRPr="008C7F57" w:rsidRDefault="00FD17B9" w:rsidP="00FD17B9">
      <w:pPr>
        <w:shd w:val="clear" w:color="auto" w:fill="FFFFFF"/>
        <w:spacing w:after="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GIẤY CHỨNG NHẬN</w:t>
      </w:r>
    </w:p>
    <w:p w:rsidR="00FD17B9" w:rsidRPr="008C7F57" w:rsidRDefault="00FD17B9" w:rsidP="00FD17B9">
      <w:pPr>
        <w:shd w:val="clear" w:color="auto" w:fill="FFFFFF"/>
        <w:spacing w:after="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rPr>
        <w:t>Cấp lại bằng…………</w:t>
      </w:r>
      <w:r w:rsidRPr="008C7F57">
        <w:rPr>
          <w:rFonts w:ascii="Times New Roman" w:eastAsia="Times New Roman" w:hAnsi="Times New Roman" w:cs="Times New Roman"/>
          <w:sz w:val="24"/>
          <w:szCs w:val="24"/>
          <w:lang w:val="vi-VN"/>
        </w:rPr>
        <w:t>(1)</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Ban Thi đua - Khen thưởng Trung ương chứng nhận cấp lại bằng cho:</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Tên tập thể (họ và tên cá nhân):</w:t>
      </w:r>
      <w:r w:rsidRPr="008C7F57">
        <w:rPr>
          <w:rFonts w:ascii="Times New Roman" w:eastAsia="Times New Roman" w:hAnsi="Times New Roman" w:cs="Times New Roman"/>
          <w:sz w:val="24"/>
          <w:szCs w:val="24"/>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Địa chỉ (chức vụ, đơn vị công tác):</w:t>
      </w:r>
      <w:r w:rsidRPr="008C7F57">
        <w:rPr>
          <w:rFonts w:ascii="Times New Roman" w:eastAsia="Times New Roman" w:hAnsi="Times New Roman" w:cs="Times New Roman"/>
          <w:sz w:val="24"/>
          <w:szCs w:val="24"/>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Đã được tặng thưởng:</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(1)…</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Thành tích khen thư</w:t>
      </w:r>
      <w:r w:rsidRPr="008C7F57">
        <w:rPr>
          <w:rFonts w:ascii="Times New Roman" w:eastAsia="Times New Roman" w:hAnsi="Times New Roman" w:cs="Times New Roman"/>
          <w:sz w:val="24"/>
          <w:szCs w:val="24"/>
        </w:rPr>
        <w:t>ở</w:t>
      </w:r>
      <w:r w:rsidRPr="008C7F57">
        <w:rPr>
          <w:rFonts w:ascii="Times New Roman" w:eastAsia="Times New Roman" w:hAnsi="Times New Roman" w:cs="Times New Roman"/>
          <w:sz w:val="24"/>
          <w:szCs w:val="24"/>
          <w:lang w:val="vi-VN"/>
        </w:rPr>
        <w:t>ng:</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(2)</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Theo Quyết định (Nghị quyết, Lệnh) số:</w:t>
      </w:r>
      <w:r w:rsidRPr="008C7F57">
        <w:rPr>
          <w:rFonts w:ascii="Times New Roman" w:eastAsia="Times New Roman" w:hAnsi="Times New Roman" w:cs="Times New Roman"/>
          <w:sz w:val="24"/>
          <w:szCs w:val="24"/>
        </w:rPr>
        <w:t>……………………………… </w:t>
      </w:r>
      <w:r w:rsidRPr="008C7F57">
        <w:rPr>
          <w:rFonts w:ascii="Times New Roman" w:eastAsia="Times New Roman" w:hAnsi="Times New Roman" w:cs="Times New Roman"/>
          <w:sz w:val="24"/>
          <w:szCs w:val="24"/>
          <w:lang w:val="vi-VN"/>
        </w:rPr>
        <w:t>ngày ... tháng ... năm ...</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Của</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(3)…</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Đơn vị trình khen:</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(4)…</w:t>
      </w:r>
      <w:r w:rsidRPr="008C7F57">
        <w:rPr>
          <w:rFonts w:ascii="Times New Roman" w:eastAsia="Times New Roman" w:hAnsi="Times New Roman" w:cs="Times New Roman"/>
          <w:sz w:val="24"/>
          <w:szCs w:val="24"/>
        </w:rPr>
        <w:t>…………………………………………..</w:t>
      </w:r>
      <w:r w:rsidRPr="008C7F57">
        <w:rPr>
          <w:rFonts w:ascii="Times New Roman" w:eastAsia="Times New Roman" w:hAnsi="Times New Roman" w:cs="Times New Roman"/>
          <w:sz w:val="24"/>
          <w:szCs w:val="24"/>
          <w:lang w:val="vi-VN"/>
        </w:rPr>
        <w:t>..</w:t>
      </w:r>
    </w:p>
    <w:p w:rsidR="00FD17B9" w:rsidRPr="008C7F57" w:rsidRDefault="00FD17B9" w:rsidP="00FD17B9">
      <w:pPr>
        <w:shd w:val="clear" w:color="auto" w:fill="FFFFFF"/>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008"/>
        <w:gridCol w:w="4848"/>
      </w:tblGrid>
      <w:tr w:rsidR="008C7F57" w:rsidRPr="008C7F57" w:rsidTr="00FD17B9">
        <w:trPr>
          <w:tblCellSpacing w:w="0" w:type="dxa"/>
        </w:trPr>
        <w:tc>
          <w:tcPr>
            <w:tcW w:w="4008" w:type="dxa"/>
            <w:shd w:val="clear" w:color="auto" w:fill="FFFFFF"/>
            <w:tcMar>
              <w:top w:w="0" w:type="dxa"/>
              <w:left w:w="108" w:type="dxa"/>
              <w:bottom w:w="0" w:type="dxa"/>
              <w:right w:w="108" w:type="dxa"/>
            </w:tcMar>
            <w:hideMark/>
          </w:tcPr>
          <w:p w:rsidR="00FD17B9" w:rsidRPr="008C7F57" w:rsidRDefault="00FD17B9" w:rsidP="00FD17B9">
            <w:pPr>
              <w:spacing w:before="120" w:after="120" w:line="234" w:lineRule="atLeast"/>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rPr>
              <w:lastRenderedPageBreak/>
              <w:t> </w:t>
            </w:r>
          </w:p>
        </w:tc>
        <w:tc>
          <w:tcPr>
            <w:tcW w:w="4848" w:type="dxa"/>
            <w:shd w:val="clear" w:color="auto" w:fill="FFFFFF"/>
            <w:tcMar>
              <w:top w:w="0" w:type="dxa"/>
              <w:left w:w="108" w:type="dxa"/>
              <w:bottom w:w="0" w:type="dxa"/>
              <w:right w:w="108" w:type="dxa"/>
            </w:tcMar>
            <w:hideMark/>
          </w:tcPr>
          <w:p w:rsidR="00FD17B9" w:rsidRPr="008C7F57" w:rsidRDefault="00FD17B9" w:rsidP="00FD17B9">
            <w:pPr>
              <w:spacing w:before="120" w:after="120" w:line="234" w:lineRule="atLeast"/>
              <w:jc w:val="center"/>
              <w:rPr>
                <w:rFonts w:ascii="Times New Roman" w:eastAsia="Times New Roman" w:hAnsi="Times New Roman" w:cs="Times New Roman"/>
                <w:sz w:val="24"/>
                <w:szCs w:val="24"/>
              </w:rPr>
            </w:pPr>
            <w:r w:rsidRPr="008C7F57">
              <w:rPr>
                <w:rFonts w:ascii="Times New Roman" w:eastAsia="Times New Roman" w:hAnsi="Times New Roman" w:cs="Times New Roman"/>
                <w:b/>
                <w:bCs/>
                <w:sz w:val="24"/>
                <w:szCs w:val="24"/>
                <w:lang w:val="vi-VN"/>
              </w:rPr>
              <w:t>QUYỀN HẠN, CHỨC VỤ CỦA NGƯỜI KÝ</w:t>
            </w:r>
            <w:r w:rsidRPr="008C7F57">
              <w:rPr>
                <w:rFonts w:ascii="Times New Roman" w:eastAsia="Times New Roman" w:hAnsi="Times New Roman" w:cs="Times New Roman"/>
                <w:b/>
                <w:bCs/>
                <w:sz w:val="24"/>
                <w:szCs w:val="24"/>
                <w:lang w:val="vi-VN"/>
              </w:rPr>
              <w:br/>
            </w:r>
            <w:r w:rsidRPr="008C7F57">
              <w:rPr>
                <w:rFonts w:ascii="Times New Roman" w:eastAsia="Times New Roman" w:hAnsi="Times New Roman" w:cs="Times New Roman"/>
                <w:i/>
                <w:iCs/>
                <w:sz w:val="24"/>
                <w:szCs w:val="24"/>
                <w:lang w:val="vi-VN"/>
              </w:rPr>
              <w:t>(Chữ ký, dấu)</w:t>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i/>
                <w:iCs/>
                <w:sz w:val="24"/>
                <w:szCs w:val="24"/>
              </w:rPr>
              <w:br/>
            </w:r>
            <w:r w:rsidRPr="008C7F57">
              <w:rPr>
                <w:rFonts w:ascii="Times New Roman" w:eastAsia="Times New Roman" w:hAnsi="Times New Roman" w:cs="Times New Roman"/>
                <w:b/>
                <w:bCs/>
                <w:sz w:val="24"/>
                <w:szCs w:val="24"/>
                <w:lang w:val="vi-VN"/>
              </w:rPr>
              <w:t>Họ và tên</w:t>
            </w:r>
          </w:p>
        </w:tc>
      </w:tr>
    </w:tbl>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b/>
          <w:bCs/>
          <w:i/>
          <w:iCs/>
          <w:sz w:val="24"/>
          <w:szCs w:val="24"/>
          <w:lang w:val="vi-VN"/>
        </w:rPr>
        <w:t>Gh</w:t>
      </w:r>
      <w:r w:rsidRPr="008C7F57">
        <w:rPr>
          <w:rFonts w:ascii="Times New Roman" w:eastAsia="Times New Roman" w:hAnsi="Times New Roman" w:cs="Times New Roman"/>
          <w:b/>
          <w:bCs/>
          <w:i/>
          <w:iCs/>
          <w:sz w:val="24"/>
          <w:szCs w:val="24"/>
        </w:rPr>
        <w:t>i</w:t>
      </w:r>
      <w:r w:rsidRPr="008C7F57">
        <w:rPr>
          <w:rFonts w:ascii="Times New Roman" w:eastAsia="Times New Roman" w:hAnsi="Times New Roman" w:cs="Times New Roman"/>
          <w:b/>
          <w:bCs/>
          <w:i/>
          <w:iCs/>
          <w:sz w:val="24"/>
          <w:szCs w:val="24"/>
          <w:lang w:val="vi-VN"/>
        </w:rPr>
        <w:t> chú:</w:t>
      </w:r>
      <w:r w:rsidRPr="008C7F57">
        <w:rPr>
          <w:rFonts w:ascii="Times New Roman" w:eastAsia="Times New Roman" w:hAnsi="Times New Roman" w:cs="Times New Roman"/>
          <w:sz w:val="24"/>
          <w:szCs w:val="24"/>
          <w:lang w:val="vi-VN"/>
        </w:rPr>
        <w:t> Các thông tin ghi trên Giấy ch</w:t>
      </w:r>
      <w:r w:rsidRPr="008C7F57">
        <w:rPr>
          <w:rFonts w:ascii="Times New Roman" w:eastAsia="Times New Roman" w:hAnsi="Times New Roman" w:cs="Times New Roman"/>
          <w:sz w:val="24"/>
          <w:szCs w:val="24"/>
        </w:rPr>
        <w:t>ứ</w:t>
      </w:r>
      <w:r w:rsidRPr="008C7F57">
        <w:rPr>
          <w:rFonts w:ascii="Times New Roman" w:eastAsia="Times New Roman" w:hAnsi="Times New Roman" w:cs="Times New Roman"/>
          <w:sz w:val="24"/>
          <w:szCs w:val="24"/>
          <w:lang w:val="vi-VN"/>
        </w:rPr>
        <w:t>ng nhận đều đúng theo Quyết định khen thưởng của cấp có thẩm quyền</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(1) Ghi hình thức khen thưởng hoặc danh hiệu thi đua, danh hiệu vinh dự Nhà nước;</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(2) Ghi câu thành tích trong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(3) Ghi thẩm quyền quyết định khen thưởng;</w:t>
      </w:r>
    </w:p>
    <w:p w:rsidR="00FD17B9" w:rsidRPr="008C7F57" w:rsidRDefault="00FD17B9" w:rsidP="00AC2AB8">
      <w:pPr>
        <w:shd w:val="clear" w:color="auto" w:fill="FFFFFF"/>
        <w:spacing w:before="120" w:after="120" w:line="234" w:lineRule="atLeast"/>
        <w:jc w:val="both"/>
        <w:rPr>
          <w:rFonts w:ascii="Times New Roman" w:eastAsia="Times New Roman" w:hAnsi="Times New Roman" w:cs="Times New Roman"/>
          <w:sz w:val="24"/>
          <w:szCs w:val="24"/>
        </w:rPr>
      </w:pPr>
      <w:r w:rsidRPr="008C7F57">
        <w:rPr>
          <w:rFonts w:ascii="Times New Roman" w:eastAsia="Times New Roman" w:hAnsi="Times New Roman" w:cs="Times New Roman"/>
          <w:sz w:val="24"/>
          <w:szCs w:val="24"/>
          <w:lang w:val="vi-VN"/>
        </w:rPr>
        <w:t>(4) Ghi bộ, ban, ngành, đoàn thể trung ương, tỉnh, thành phố trực thuộc trung ương đã trình khen thưởng cho t</w:t>
      </w:r>
      <w:r w:rsidRPr="008C7F57">
        <w:rPr>
          <w:rFonts w:ascii="Times New Roman" w:eastAsia="Times New Roman" w:hAnsi="Times New Roman" w:cs="Times New Roman"/>
          <w:sz w:val="24"/>
          <w:szCs w:val="24"/>
        </w:rPr>
        <w:t>ập </w:t>
      </w:r>
      <w:r w:rsidRPr="008C7F57">
        <w:rPr>
          <w:rFonts w:ascii="Times New Roman" w:eastAsia="Times New Roman" w:hAnsi="Times New Roman" w:cs="Times New Roman"/>
          <w:sz w:val="24"/>
          <w:szCs w:val="24"/>
          <w:lang w:val="vi-VN"/>
        </w:rPr>
        <w:t>thể</w:t>
      </w:r>
      <w:r w:rsidRPr="008C7F57">
        <w:rPr>
          <w:rFonts w:ascii="Times New Roman" w:eastAsia="Times New Roman" w:hAnsi="Times New Roman" w:cs="Times New Roman"/>
          <w:sz w:val="24"/>
          <w:szCs w:val="24"/>
        </w:rPr>
        <w:t>, c</w:t>
      </w:r>
      <w:r w:rsidRPr="008C7F57">
        <w:rPr>
          <w:rFonts w:ascii="Times New Roman" w:eastAsia="Times New Roman" w:hAnsi="Times New Roman" w:cs="Times New Roman"/>
          <w:sz w:val="24"/>
          <w:szCs w:val="24"/>
          <w:lang w:val="vi-VN"/>
        </w:rPr>
        <w:t>á nhân</w:t>
      </w:r>
      <w:r w:rsidRPr="008C7F57">
        <w:rPr>
          <w:rFonts w:ascii="Times New Roman" w:eastAsia="Times New Roman" w:hAnsi="Times New Roman" w:cs="Times New Roman"/>
          <w:sz w:val="24"/>
          <w:szCs w:val="24"/>
        </w:rPr>
        <w:t>.</w:t>
      </w:r>
    </w:p>
    <w:p w:rsidR="00894A54" w:rsidRPr="008C7F57" w:rsidRDefault="00894A54" w:rsidP="00894A54">
      <w:pPr>
        <w:tabs>
          <w:tab w:val="left" w:pos="2835"/>
        </w:tabs>
        <w:rPr>
          <w:rFonts w:ascii="Times New Roman" w:eastAsia="Times New Roman" w:hAnsi="Times New Roman" w:cs="Times New Roman"/>
          <w:sz w:val="24"/>
          <w:szCs w:val="24"/>
        </w:rPr>
      </w:pPr>
    </w:p>
    <w:sectPr w:rsidR="00894A54" w:rsidRPr="008C7F57" w:rsidSect="00DB42F2">
      <w:pgSz w:w="12240" w:h="15840" w:code="1"/>
      <w:pgMar w:top="720" w:right="1327" w:bottom="992" w:left="1559"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B53D5" w:rsidRDefault="004B53D5" w:rsidP="00894A54">
      <w:pPr>
        <w:spacing w:after="0" w:line="240" w:lineRule="auto"/>
      </w:pPr>
      <w:r>
        <w:separator/>
      </w:r>
    </w:p>
  </w:endnote>
  <w:endnote w:type="continuationSeparator" w:id="0">
    <w:p w:rsidR="004B53D5" w:rsidRDefault="004B53D5" w:rsidP="00894A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nTime">
    <w:panose1 w:val="020B7200000000000000"/>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Bold">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B53D5" w:rsidRDefault="004B53D5" w:rsidP="00894A54">
      <w:pPr>
        <w:spacing w:after="0" w:line="240" w:lineRule="auto"/>
      </w:pPr>
      <w:r>
        <w:separator/>
      </w:r>
    </w:p>
  </w:footnote>
  <w:footnote w:type="continuationSeparator" w:id="0">
    <w:p w:rsidR="004B53D5" w:rsidRDefault="004B53D5" w:rsidP="00894A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2845482"/>
      <w:docPartObj>
        <w:docPartGallery w:val="Page Numbers (Top of Page)"/>
        <w:docPartUnique/>
      </w:docPartObj>
    </w:sdtPr>
    <w:sdtEndPr>
      <w:rPr>
        <w:rFonts w:ascii="Times New Roman" w:hAnsi="Times New Roman" w:cs="Times New Roman"/>
        <w:noProof/>
        <w:sz w:val="28"/>
        <w:szCs w:val="28"/>
      </w:rPr>
    </w:sdtEndPr>
    <w:sdtContent>
      <w:p w:rsidR="00D56E3E" w:rsidRPr="00DB42F2" w:rsidRDefault="00D56E3E">
        <w:pPr>
          <w:pStyle w:val="Header"/>
          <w:jc w:val="center"/>
          <w:rPr>
            <w:rFonts w:ascii="Times New Roman" w:hAnsi="Times New Roman" w:cs="Times New Roman"/>
            <w:sz w:val="28"/>
            <w:szCs w:val="28"/>
          </w:rPr>
        </w:pPr>
        <w:r w:rsidRPr="00DB42F2">
          <w:rPr>
            <w:rFonts w:ascii="Times New Roman" w:hAnsi="Times New Roman" w:cs="Times New Roman"/>
            <w:sz w:val="28"/>
            <w:szCs w:val="28"/>
          </w:rPr>
          <w:fldChar w:fldCharType="begin"/>
        </w:r>
        <w:r w:rsidRPr="00DB42F2">
          <w:rPr>
            <w:rFonts w:ascii="Times New Roman" w:hAnsi="Times New Roman" w:cs="Times New Roman"/>
            <w:sz w:val="28"/>
            <w:szCs w:val="28"/>
          </w:rPr>
          <w:instrText xml:space="preserve"> PAGE   \* MERGEFORMAT </w:instrText>
        </w:r>
        <w:r w:rsidRPr="00DB42F2">
          <w:rPr>
            <w:rFonts w:ascii="Times New Roman" w:hAnsi="Times New Roman" w:cs="Times New Roman"/>
            <w:sz w:val="28"/>
            <w:szCs w:val="28"/>
          </w:rPr>
          <w:fldChar w:fldCharType="separate"/>
        </w:r>
        <w:r w:rsidR="001F6540">
          <w:rPr>
            <w:rFonts w:ascii="Times New Roman" w:hAnsi="Times New Roman" w:cs="Times New Roman"/>
            <w:noProof/>
            <w:sz w:val="28"/>
            <w:szCs w:val="28"/>
          </w:rPr>
          <w:t>10</w:t>
        </w:r>
        <w:r w:rsidRPr="00DB42F2">
          <w:rPr>
            <w:rFonts w:ascii="Times New Roman" w:hAnsi="Times New Roman" w:cs="Times New Roman"/>
            <w:noProof/>
            <w:sz w:val="28"/>
            <w:szCs w:val="28"/>
          </w:rPr>
          <w:fldChar w:fldCharType="end"/>
        </w:r>
      </w:p>
    </w:sdtContent>
  </w:sdt>
  <w:p w:rsidR="00D56E3E" w:rsidRDefault="00D56E3E">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3570422"/>
    <w:multiLevelType w:val="hybridMultilevel"/>
    <w:tmpl w:val="88165E8E"/>
    <w:lvl w:ilvl="0" w:tplc="C6BEE9A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61716BE9"/>
    <w:multiLevelType w:val="multilevel"/>
    <w:tmpl w:val="5240D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780D5C4B"/>
    <w:multiLevelType w:val="multilevel"/>
    <w:tmpl w:val="D8FE2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F053D23"/>
    <w:multiLevelType w:val="multilevel"/>
    <w:tmpl w:val="6E669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A17F74"/>
    <w:rsid w:val="0000176E"/>
    <w:rsid w:val="0001342A"/>
    <w:rsid w:val="00016698"/>
    <w:rsid w:val="00016E89"/>
    <w:rsid w:val="00021404"/>
    <w:rsid w:val="000221A6"/>
    <w:rsid w:val="00022220"/>
    <w:rsid w:val="000259E0"/>
    <w:rsid w:val="00026A27"/>
    <w:rsid w:val="00027F2E"/>
    <w:rsid w:val="00033CCB"/>
    <w:rsid w:val="00042B71"/>
    <w:rsid w:val="00045414"/>
    <w:rsid w:val="000454BE"/>
    <w:rsid w:val="00053652"/>
    <w:rsid w:val="0005499A"/>
    <w:rsid w:val="0005592C"/>
    <w:rsid w:val="00055A15"/>
    <w:rsid w:val="00057006"/>
    <w:rsid w:val="00061B45"/>
    <w:rsid w:val="0006670E"/>
    <w:rsid w:val="00072E36"/>
    <w:rsid w:val="000735AB"/>
    <w:rsid w:val="00075207"/>
    <w:rsid w:val="00075363"/>
    <w:rsid w:val="00090C23"/>
    <w:rsid w:val="000A0EA0"/>
    <w:rsid w:val="000A41AD"/>
    <w:rsid w:val="000A7436"/>
    <w:rsid w:val="000B2F74"/>
    <w:rsid w:val="000B4E79"/>
    <w:rsid w:val="000B7AD9"/>
    <w:rsid w:val="000D4D31"/>
    <w:rsid w:val="000D6FB0"/>
    <w:rsid w:val="000E0358"/>
    <w:rsid w:val="000E05C3"/>
    <w:rsid w:val="000E4079"/>
    <w:rsid w:val="001029D1"/>
    <w:rsid w:val="00107A22"/>
    <w:rsid w:val="00107E7D"/>
    <w:rsid w:val="001115B2"/>
    <w:rsid w:val="00112B1D"/>
    <w:rsid w:val="0011703F"/>
    <w:rsid w:val="001171C8"/>
    <w:rsid w:val="00120C42"/>
    <w:rsid w:val="001308CE"/>
    <w:rsid w:val="00132835"/>
    <w:rsid w:val="00135914"/>
    <w:rsid w:val="001376A2"/>
    <w:rsid w:val="00141DDB"/>
    <w:rsid w:val="00144BD6"/>
    <w:rsid w:val="00151DD4"/>
    <w:rsid w:val="00161EF6"/>
    <w:rsid w:val="001662DC"/>
    <w:rsid w:val="00166635"/>
    <w:rsid w:val="00173FB1"/>
    <w:rsid w:val="00174099"/>
    <w:rsid w:val="00180158"/>
    <w:rsid w:val="00182CBA"/>
    <w:rsid w:val="00183871"/>
    <w:rsid w:val="00192F98"/>
    <w:rsid w:val="001B1017"/>
    <w:rsid w:val="001B7039"/>
    <w:rsid w:val="001C7E39"/>
    <w:rsid w:val="001D7AC5"/>
    <w:rsid w:val="001E4D40"/>
    <w:rsid w:val="001E5EF6"/>
    <w:rsid w:val="001F2097"/>
    <w:rsid w:val="001F6540"/>
    <w:rsid w:val="001F690A"/>
    <w:rsid w:val="002016BA"/>
    <w:rsid w:val="00202B28"/>
    <w:rsid w:val="0020790B"/>
    <w:rsid w:val="00210F65"/>
    <w:rsid w:val="00212E7E"/>
    <w:rsid w:val="00221AEE"/>
    <w:rsid w:val="00224645"/>
    <w:rsid w:val="00225A44"/>
    <w:rsid w:val="0022635A"/>
    <w:rsid w:val="00232258"/>
    <w:rsid w:val="00234EBC"/>
    <w:rsid w:val="00235909"/>
    <w:rsid w:val="00235A2C"/>
    <w:rsid w:val="00235ACC"/>
    <w:rsid w:val="00236B1B"/>
    <w:rsid w:val="002370B0"/>
    <w:rsid w:val="00241725"/>
    <w:rsid w:val="0024797C"/>
    <w:rsid w:val="00247DDE"/>
    <w:rsid w:val="00257891"/>
    <w:rsid w:val="00261F2A"/>
    <w:rsid w:val="0026246D"/>
    <w:rsid w:val="002941BA"/>
    <w:rsid w:val="00297008"/>
    <w:rsid w:val="002A03F4"/>
    <w:rsid w:val="002A339A"/>
    <w:rsid w:val="002B09BA"/>
    <w:rsid w:val="002B1F7D"/>
    <w:rsid w:val="002B274F"/>
    <w:rsid w:val="002B5E49"/>
    <w:rsid w:val="002B6FEC"/>
    <w:rsid w:val="002C0D89"/>
    <w:rsid w:val="002C2D4E"/>
    <w:rsid w:val="002C4708"/>
    <w:rsid w:val="002C486D"/>
    <w:rsid w:val="002D0A7C"/>
    <w:rsid w:val="002E1CB7"/>
    <w:rsid w:val="002E2B8E"/>
    <w:rsid w:val="002F11BC"/>
    <w:rsid w:val="00302954"/>
    <w:rsid w:val="00312574"/>
    <w:rsid w:val="00321C77"/>
    <w:rsid w:val="00331721"/>
    <w:rsid w:val="00336DCE"/>
    <w:rsid w:val="0033771A"/>
    <w:rsid w:val="00342C21"/>
    <w:rsid w:val="00342E1E"/>
    <w:rsid w:val="0035121B"/>
    <w:rsid w:val="003610BA"/>
    <w:rsid w:val="00366897"/>
    <w:rsid w:val="00371F94"/>
    <w:rsid w:val="00376797"/>
    <w:rsid w:val="00381264"/>
    <w:rsid w:val="0038203E"/>
    <w:rsid w:val="00383683"/>
    <w:rsid w:val="003859A1"/>
    <w:rsid w:val="003954EC"/>
    <w:rsid w:val="003A0289"/>
    <w:rsid w:val="003A322B"/>
    <w:rsid w:val="003B13D5"/>
    <w:rsid w:val="003B43A4"/>
    <w:rsid w:val="003C00C3"/>
    <w:rsid w:val="003C40BF"/>
    <w:rsid w:val="003C4CF2"/>
    <w:rsid w:val="003C5EE1"/>
    <w:rsid w:val="003C649C"/>
    <w:rsid w:val="003E1A40"/>
    <w:rsid w:val="003E2ADE"/>
    <w:rsid w:val="003E48F5"/>
    <w:rsid w:val="003E7104"/>
    <w:rsid w:val="003F0452"/>
    <w:rsid w:val="003F2C48"/>
    <w:rsid w:val="003F4BDC"/>
    <w:rsid w:val="00413CAB"/>
    <w:rsid w:val="00414E63"/>
    <w:rsid w:val="00425F41"/>
    <w:rsid w:val="00427D49"/>
    <w:rsid w:val="00432DD8"/>
    <w:rsid w:val="00436F7E"/>
    <w:rsid w:val="00443E6F"/>
    <w:rsid w:val="00450B79"/>
    <w:rsid w:val="0045518F"/>
    <w:rsid w:val="00466290"/>
    <w:rsid w:val="00470032"/>
    <w:rsid w:val="004741D9"/>
    <w:rsid w:val="00490410"/>
    <w:rsid w:val="00496690"/>
    <w:rsid w:val="004A2B5D"/>
    <w:rsid w:val="004A6F45"/>
    <w:rsid w:val="004A7481"/>
    <w:rsid w:val="004B09FE"/>
    <w:rsid w:val="004B27E1"/>
    <w:rsid w:val="004B53D5"/>
    <w:rsid w:val="004C0121"/>
    <w:rsid w:val="004C242F"/>
    <w:rsid w:val="004C4A6D"/>
    <w:rsid w:val="004C51DE"/>
    <w:rsid w:val="004F2CF2"/>
    <w:rsid w:val="00500201"/>
    <w:rsid w:val="00523514"/>
    <w:rsid w:val="00524355"/>
    <w:rsid w:val="00524B3E"/>
    <w:rsid w:val="00527E5D"/>
    <w:rsid w:val="005329E1"/>
    <w:rsid w:val="0054489F"/>
    <w:rsid w:val="00554521"/>
    <w:rsid w:val="00556924"/>
    <w:rsid w:val="00561F0C"/>
    <w:rsid w:val="00564C13"/>
    <w:rsid w:val="005729B1"/>
    <w:rsid w:val="005742C1"/>
    <w:rsid w:val="0058498B"/>
    <w:rsid w:val="00594655"/>
    <w:rsid w:val="005952D3"/>
    <w:rsid w:val="00596735"/>
    <w:rsid w:val="005A0C28"/>
    <w:rsid w:val="005A121A"/>
    <w:rsid w:val="005A2D7D"/>
    <w:rsid w:val="005A3039"/>
    <w:rsid w:val="005B61AC"/>
    <w:rsid w:val="005C449D"/>
    <w:rsid w:val="005D06B5"/>
    <w:rsid w:val="005D0EC6"/>
    <w:rsid w:val="005E0AE5"/>
    <w:rsid w:val="005E2128"/>
    <w:rsid w:val="005E5379"/>
    <w:rsid w:val="005F042C"/>
    <w:rsid w:val="006014B0"/>
    <w:rsid w:val="00611FBC"/>
    <w:rsid w:val="00623286"/>
    <w:rsid w:val="00633C25"/>
    <w:rsid w:val="00633EA1"/>
    <w:rsid w:val="0064081A"/>
    <w:rsid w:val="00643AFB"/>
    <w:rsid w:val="00652337"/>
    <w:rsid w:val="00652AF5"/>
    <w:rsid w:val="00660335"/>
    <w:rsid w:val="00660594"/>
    <w:rsid w:val="006745DB"/>
    <w:rsid w:val="00683795"/>
    <w:rsid w:val="00684C94"/>
    <w:rsid w:val="006939E9"/>
    <w:rsid w:val="00694E40"/>
    <w:rsid w:val="006A0BC9"/>
    <w:rsid w:val="006A186E"/>
    <w:rsid w:val="006A1A89"/>
    <w:rsid w:val="006A5B5A"/>
    <w:rsid w:val="006A7533"/>
    <w:rsid w:val="006B58C1"/>
    <w:rsid w:val="006B7016"/>
    <w:rsid w:val="006B7704"/>
    <w:rsid w:val="006C2000"/>
    <w:rsid w:val="006C594C"/>
    <w:rsid w:val="006C7D22"/>
    <w:rsid w:val="006C7E01"/>
    <w:rsid w:val="006E080E"/>
    <w:rsid w:val="006E44AC"/>
    <w:rsid w:val="006E747F"/>
    <w:rsid w:val="006F60A3"/>
    <w:rsid w:val="007013F9"/>
    <w:rsid w:val="007045E1"/>
    <w:rsid w:val="00727547"/>
    <w:rsid w:val="00732F55"/>
    <w:rsid w:val="00740328"/>
    <w:rsid w:val="00741192"/>
    <w:rsid w:val="007431F5"/>
    <w:rsid w:val="00755119"/>
    <w:rsid w:val="007600CC"/>
    <w:rsid w:val="00767D98"/>
    <w:rsid w:val="007779CC"/>
    <w:rsid w:val="007801A6"/>
    <w:rsid w:val="007817F9"/>
    <w:rsid w:val="00783795"/>
    <w:rsid w:val="00783CF8"/>
    <w:rsid w:val="00786D21"/>
    <w:rsid w:val="007C0C3B"/>
    <w:rsid w:val="007C307D"/>
    <w:rsid w:val="007C4225"/>
    <w:rsid w:val="007E0090"/>
    <w:rsid w:val="007E5FEE"/>
    <w:rsid w:val="007F176E"/>
    <w:rsid w:val="007F19D8"/>
    <w:rsid w:val="007F1E81"/>
    <w:rsid w:val="007F5E46"/>
    <w:rsid w:val="00801908"/>
    <w:rsid w:val="008022A5"/>
    <w:rsid w:val="008054BC"/>
    <w:rsid w:val="008135D2"/>
    <w:rsid w:val="008148ED"/>
    <w:rsid w:val="00816E27"/>
    <w:rsid w:val="008339C2"/>
    <w:rsid w:val="00840811"/>
    <w:rsid w:val="008447AF"/>
    <w:rsid w:val="00845F45"/>
    <w:rsid w:val="00852D41"/>
    <w:rsid w:val="00854EC7"/>
    <w:rsid w:val="00860D76"/>
    <w:rsid w:val="008661BD"/>
    <w:rsid w:val="00894A54"/>
    <w:rsid w:val="00895FE4"/>
    <w:rsid w:val="0089675C"/>
    <w:rsid w:val="00896786"/>
    <w:rsid w:val="00897B3E"/>
    <w:rsid w:val="008A230D"/>
    <w:rsid w:val="008B132A"/>
    <w:rsid w:val="008B13CB"/>
    <w:rsid w:val="008B3056"/>
    <w:rsid w:val="008B47CC"/>
    <w:rsid w:val="008B488D"/>
    <w:rsid w:val="008C096E"/>
    <w:rsid w:val="008C7F57"/>
    <w:rsid w:val="008F4A82"/>
    <w:rsid w:val="00901F92"/>
    <w:rsid w:val="009039A5"/>
    <w:rsid w:val="0091024B"/>
    <w:rsid w:val="009103A2"/>
    <w:rsid w:val="0091495E"/>
    <w:rsid w:val="00914DF9"/>
    <w:rsid w:val="009257DE"/>
    <w:rsid w:val="00935F0D"/>
    <w:rsid w:val="00947586"/>
    <w:rsid w:val="009662B7"/>
    <w:rsid w:val="00972854"/>
    <w:rsid w:val="00982088"/>
    <w:rsid w:val="009821BD"/>
    <w:rsid w:val="00982F71"/>
    <w:rsid w:val="009911F1"/>
    <w:rsid w:val="00994F5A"/>
    <w:rsid w:val="00995B3B"/>
    <w:rsid w:val="0099788D"/>
    <w:rsid w:val="009A1497"/>
    <w:rsid w:val="009A5AA5"/>
    <w:rsid w:val="009B60A7"/>
    <w:rsid w:val="009C7C3A"/>
    <w:rsid w:val="009E152B"/>
    <w:rsid w:val="009E6CD3"/>
    <w:rsid w:val="009F424E"/>
    <w:rsid w:val="009F4B68"/>
    <w:rsid w:val="009F733E"/>
    <w:rsid w:val="009F7EDD"/>
    <w:rsid w:val="00A0095E"/>
    <w:rsid w:val="00A1071A"/>
    <w:rsid w:val="00A10B5B"/>
    <w:rsid w:val="00A12678"/>
    <w:rsid w:val="00A17F74"/>
    <w:rsid w:val="00A253D4"/>
    <w:rsid w:val="00A26227"/>
    <w:rsid w:val="00A35D88"/>
    <w:rsid w:val="00A366A0"/>
    <w:rsid w:val="00A43C32"/>
    <w:rsid w:val="00A506E1"/>
    <w:rsid w:val="00A515BF"/>
    <w:rsid w:val="00A52CBF"/>
    <w:rsid w:val="00A543BF"/>
    <w:rsid w:val="00A555EC"/>
    <w:rsid w:val="00A564AC"/>
    <w:rsid w:val="00A61B1B"/>
    <w:rsid w:val="00A66494"/>
    <w:rsid w:val="00A71055"/>
    <w:rsid w:val="00A71EC9"/>
    <w:rsid w:val="00A77E2B"/>
    <w:rsid w:val="00A82DA8"/>
    <w:rsid w:val="00A87117"/>
    <w:rsid w:val="00A90CCC"/>
    <w:rsid w:val="00A97956"/>
    <w:rsid w:val="00AA0A9E"/>
    <w:rsid w:val="00AA4989"/>
    <w:rsid w:val="00AA4DA2"/>
    <w:rsid w:val="00AA6DC5"/>
    <w:rsid w:val="00AB2B4B"/>
    <w:rsid w:val="00AB5546"/>
    <w:rsid w:val="00AB5FCB"/>
    <w:rsid w:val="00AC2AB8"/>
    <w:rsid w:val="00AC43BA"/>
    <w:rsid w:val="00AE0C07"/>
    <w:rsid w:val="00AE3E5A"/>
    <w:rsid w:val="00AE3E5B"/>
    <w:rsid w:val="00AF7B10"/>
    <w:rsid w:val="00B02F0E"/>
    <w:rsid w:val="00B048AD"/>
    <w:rsid w:val="00B04E5F"/>
    <w:rsid w:val="00B05768"/>
    <w:rsid w:val="00B16EE8"/>
    <w:rsid w:val="00B2751C"/>
    <w:rsid w:val="00B374A9"/>
    <w:rsid w:val="00B376D6"/>
    <w:rsid w:val="00B414C6"/>
    <w:rsid w:val="00B46471"/>
    <w:rsid w:val="00B5025E"/>
    <w:rsid w:val="00B634E8"/>
    <w:rsid w:val="00B82810"/>
    <w:rsid w:val="00B876CB"/>
    <w:rsid w:val="00B90ED3"/>
    <w:rsid w:val="00B96FFA"/>
    <w:rsid w:val="00BA0B2B"/>
    <w:rsid w:val="00BA5D48"/>
    <w:rsid w:val="00BC0F26"/>
    <w:rsid w:val="00BC161A"/>
    <w:rsid w:val="00BC32E5"/>
    <w:rsid w:val="00BC3678"/>
    <w:rsid w:val="00BD344D"/>
    <w:rsid w:val="00BD391E"/>
    <w:rsid w:val="00BD3FFE"/>
    <w:rsid w:val="00BD4489"/>
    <w:rsid w:val="00BE1642"/>
    <w:rsid w:val="00BE211E"/>
    <w:rsid w:val="00BE6FE6"/>
    <w:rsid w:val="00C04E72"/>
    <w:rsid w:val="00C23ED5"/>
    <w:rsid w:val="00C245E8"/>
    <w:rsid w:val="00C27EB6"/>
    <w:rsid w:val="00C35D6E"/>
    <w:rsid w:val="00C456EB"/>
    <w:rsid w:val="00C51ED0"/>
    <w:rsid w:val="00C611DE"/>
    <w:rsid w:val="00C71B1A"/>
    <w:rsid w:val="00C7797D"/>
    <w:rsid w:val="00C80213"/>
    <w:rsid w:val="00C80F44"/>
    <w:rsid w:val="00C863F4"/>
    <w:rsid w:val="00C9067D"/>
    <w:rsid w:val="00C91F7B"/>
    <w:rsid w:val="00C96364"/>
    <w:rsid w:val="00CA1A33"/>
    <w:rsid w:val="00CA34F2"/>
    <w:rsid w:val="00CB3995"/>
    <w:rsid w:val="00CB6763"/>
    <w:rsid w:val="00CB747C"/>
    <w:rsid w:val="00CC0E0A"/>
    <w:rsid w:val="00CD38FA"/>
    <w:rsid w:val="00CD61A2"/>
    <w:rsid w:val="00CD7337"/>
    <w:rsid w:val="00CD793E"/>
    <w:rsid w:val="00CF23F0"/>
    <w:rsid w:val="00D0201B"/>
    <w:rsid w:val="00D05DD6"/>
    <w:rsid w:val="00D33E45"/>
    <w:rsid w:val="00D344DC"/>
    <w:rsid w:val="00D4590B"/>
    <w:rsid w:val="00D45F4A"/>
    <w:rsid w:val="00D46635"/>
    <w:rsid w:val="00D472EF"/>
    <w:rsid w:val="00D474E8"/>
    <w:rsid w:val="00D51B67"/>
    <w:rsid w:val="00D52BC3"/>
    <w:rsid w:val="00D56E3E"/>
    <w:rsid w:val="00D61410"/>
    <w:rsid w:val="00D628F0"/>
    <w:rsid w:val="00D667A5"/>
    <w:rsid w:val="00D7716E"/>
    <w:rsid w:val="00D80843"/>
    <w:rsid w:val="00D845AA"/>
    <w:rsid w:val="00D863C5"/>
    <w:rsid w:val="00D871BB"/>
    <w:rsid w:val="00D87631"/>
    <w:rsid w:val="00D9031C"/>
    <w:rsid w:val="00D91195"/>
    <w:rsid w:val="00D92CD9"/>
    <w:rsid w:val="00DA0D2F"/>
    <w:rsid w:val="00DA28EC"/>
    <w:rsid w:val="00DB39B9"/>
    <w:rsid w:val="00DB42F2"/>
    <w:rsid w:val="00DB46D0"/>
    <w:rsid w:val="00DB4BFC"/>
    <w:rsid w:val="00DB7E44"/>
    <w:rsid w:val="00DC3843"/>
    <w:rsid w:val="00DC797A"/>
    <w:rsid w:val="00DD1595"/>
    <w:rsid w:val="00DD60E6"/>
    <w:rsid w:val="00DE25B6"/>
    <w:rsid w:val="00DF17F0"/>
    <w:rsid w:val="00E04A27"/>
    <w:rsid w:val="00E2039B"/>
    <w:rsid w:val="00E37206"/>
    <w:rsid w:val="00E414DE"/>
    <w:rsid w:val="00E418CE"/>
    <w:rsid w:val="00E57B2B"/>
    <w:rsid w:val="00E80BC2"/>
    <w:rsid w:val="00E81E40"/>
    <w:rsid w:val="00E87E61"/>
    <w:rsid w:val="00E90ECB"/>
    <w:rsid w:val="00E91892"/>
    <w:rsid w:val="00EA3422"/>
    <w:rsid w:val="00EA45D8"/>
    <w:rsid w:val="00EA5C62"/>
    <w:rsid w:val="00EA7965"/>
    <w:rsid w:val="00EB5180"/>
    <w:rsid w:val="00EC304D"/>
    <w:rsid w:val="00EC45EF"/>
    <w:rsid w:val="00ED2286"/>
    <w:rsid w:val="00ED29DC"/>
    <w:rsid w:val="00ED4120"/>
    <w:rsid w:val="00ED7B69"/>
    <w:rsid w:val="00EE1194"/>
    <w:rsid w:val="00EE1AE7"/>
    <w:rsid w:val="00EE5EB3"/>
    <w:rsid w:val="00EE658B"/>
    <w:rsid w:val="00EF39BD"/>
    <w:rsid w:val="00F0176B"/>
    <w:rsid w:val="00F017DD"/>
    <w:rsid w:val="00F06E84"/>
    <w:rsid w:val="00F135C0"/>
    <w:rsid w:val="00F14E74"/>
    <w:rsid w:val="00F17358"/>
    <w:rsid w:val="00F2238F"/>
    <w:rsid w:val="00F239CD"/>
    <w:rsid w:val="00F37AFA"/>
    <w:rsid w:val="00F411D7"/>
    <w:rsid w:val="00F44C40"/>
    <w:rsid w:val="00F47A05"/>
    <w:rsid w:val="00F508FC"/>
    <w:rsid w:val="00F54AA3"/>
    <w:rsid w:val="00F61611"/>
    <w:rsid w:val="00F74612"/>
    <w:rsid w:val="00F75B90"/>
    <w:rsid w:val="00F7709C"/>
    <w:rsid w:val="00F82494"/>
    <w:rsid w:val="00F833AD"/>
    <w:rsid w:val="00F917C5"/>
    <w:rsid w:val="00F96E33"/>
    <w:rsid w:val="00FA0B55"/>
    <w:rsid w:val="00FA34A4"/>
    <w:rsid w:val="00FA7ECF"/>
    <w:rsid w:val="00FB10F9"/>
    <w:rsid w:val="00FB40A0"/>
    <w:rsid w:val="00FB6CB6"/>
    <w:rsid w:val="00FC014E"/>
    <w:rsid w:val="00FC3067"/>
    <w:rsid w:val="00FC4487"/>
    <w:rsid w:val="00FC7715"/>
    <w:rsid w:val="00FD17B9"/>
    <w:rsid w:val="00FD41D0"/>
    <w:rsid w:val="00FD5780"/>
    <w:rsid w:val="00FD6175"/>
    <w:rsid w:val="00FE0DDC"/>
    <w:rsid w:val="00FE33C0"/>
    <w:rsid w:val="00FE6032"/>
    <w:rsid w:val="00FF1E41"/>
    <w:rsid w:val="00FF7F3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rules v:ext="edit">
        <o:r id="V:Rule1" type="connector" idref="#_x0000_s1029"/>
        <o:r id="V:Rule2" type="connector" idref="#_x0000_s1030"/>
        <o:r id="V:Rule3" type="connector" idref="#_x0000_s1026"/>
      </o:rules>
    </o:shapelayout>
  </w:shapeDefaults>
  <w:decimalSymbol w:val="."/>
  <w:listSeparator w:val=","/>
  <w14:docId w14:val="0A6F0CD9"/>
  <w15:docId w15:val="{C82D31E8-7B8A-4A9C-AB21-7DD581B3B3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486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A17F7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A17F74"/>
  </w:style>
  <w:style w:type="character" w:styleId="Hyperlink">
    <w:name w:val="Hyperlink"/>
    <w:basedOn w:val="DefaultParagraphFont"/>
    <w:uiPriority w:val="99"/>
    <w:semiHidden/>
    <w:unhideWhenUsed/>
    <w:rsid w:val="00A17F74"/>
    <w:rPr>
      <w:color w:val="0000FF"/>
      <w:u w:val="single"/>
    </w:rPr>
  </w:style>
  <w:style w:type="character" w:styleId="FollowedHyperlink">
    <w:name w:val="FollowedHyperlink"/>
    <w:basedOn w:val="DefaultParagraphFont"/>
    <w:uiPriority w:val="99"/>
    <w:semiHidden/>
    <w:unhideWhenUsed/>
    <w:rsid w:val="00A17F74"/>
    <w:rPr>
      <w:color w:val="800080"/>
      <w:u w:val="single"/>
    </w:rPr>
  </w:style>
  <w:style w:type="paragraph" w:styleId="ListParagraph">
    <w:name w:val="List Paragraph"/>
    <w:basedOn w:val="Normal"/>
    <w:uiPriority w:val="34"/>
    <w:qFormat/>
    <w:rsid w:val="00A66494"/>
    <w:pPr>
      <w:ind w:left="720"/>
      <w:contextualSpacing/>
    </w:pPr>
  </w:style>
  <w:style w:type="paragraph" w:styleId="BalloonText">
    <w:name w:val="Balloon Text"/>
    <w:basedOn w:val="Normal"/>
    <w:link w:val="BalloonTextChar"/>
    <w:uiPriority w:val="99"/>
    <w:semiHidden/>
    <w:unhideWhenUsed/>
    <w:rsid w:val="00C9067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9067D"/>
    <w:rPr>
      <w:rFonts w:ascii="Segoe UI" w:hAnsi="Segoe UI" w:cs="Segoe UI"/>
      <w:sz w:val="18"/>
      <w:szCs w:val="18"/>
    </w:rPr>
  </w:style>
  <w:style w:type="paragraph" w:customStyle="1" w:styleId="msonormal0">
    <w:name w:val="msonormal"/>
    <w:basedOn w:val="Normal"/>
    <w:rsid w:val="00135914"/>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894A54"/>
    <w:pPr>
      <w:tabs>
        <w:tab w:val="center" w:pos="4680"/>
        <w:tab w:val="right" w:pos="9360"/>
      </w:tabs>
      <w:spacing w:after="0" w:line="240" w:lineRule="auto"/>
    </w:pPr>
  </w:style>
  <w:style w:type="character" w:customStyle="1" w:styleId="HeaderChar">
    <w:name w:val="Header Char"/>
    <w:basedOn w:val="DefaultParagraphFont"/>
    <w:link w:val="Header"/>
    <w:uiPriority w:val="99"/>
    <w:rsid w:val="00894A54"/>
  </w:style>
  <w:style w:type="paragraph" w:styleId="Footer">
    <w:name w:val="footer"/>
    <w:basedOn w:val="Normal"/>
    <w:link w:val="FooterChar"/>
    <w:uiPriority w:val="99"/>
    <w:unhideWhenUsed/>
    <w:rsid w:val="00894A54"/>
    <w:pPr>
      <w:tabs>
        <w:tab w:val="center" w:pos="4680"/>
        <w:tab w:val="right" w:pos="9360"/>
      </w:tabs>
      <w:spacing w:after="0" w:line="240" w:lineRule="auto"/>
    </w:pPr>
  </w:style>
  <w:style w:type="character" w:customStyle="1" w:styleId="FooterChar">
    <w:name w:val="Footer Char"/>
    <w:basedOn w:val="DefaultParagraphFont"/>
    <w:link w:val="Footer"/>
    <w:uiPriority w:val="99"/>
    <w:rsid w:val="00894A54"/>
  </w:style>
  <w:style w:type="paragraph" w:styleId="BodyText">
    <w:name w:val="Body Text"/>
    <w:basedOn w:val="Normal"/>
    <w:link w:val="BodyTextChar"/>
    <w:rsid w:val="00A87117"/>
    <w:pPr>
      <w:spacing w:after="120" w:line="240" w:lineRule="auto"/>
      <w:jc w:val="both"/>
    </w:pPr>
    <w:rPr>
      <w:rFonts w:ascii=".VnTime" w:eastAsia="Times New Roman" w:hAnsi=".VnTime" w:cs="Times New Roman"/>
      <w:sz w:val="28"/>
      <w:szCs w:val="24"/>
    </w:rPr>
  </w:style>
  <w:style w:type="character" w:customStyle="1" w:styleId="BodyTextChar">
    <w:name w:val="Body Text Char"/>
    <w:basedOn w:val="DefaultParagraphFont"/>
    <w:link w:val="BodyText"/>
    <w:rsid w:val="00A87117"/>
    <w:rPr>
      <w:rFonts w:ascii=".VnTime" w:eastAsia="Times New Roman" w:hAnsi=".VnTime" w:cs="Times New Roman"/>
      <w:sz w:val="28"/>
      <w:szCs w:val="24"/>
    </w:rPr>
  </w:style>
  <w:style w:type="paragraph" w:styleId="BodyTextIndent">
    <w:name w:val="Body Text Indent"/>
    <w:basedOn w:val="Normal"/>
    <w:link w:val="BodyTextIndentChar"/>
    <w:rsid w:val="00A87117"/>
    <w:pPr>
      <w:spacing w:after="120" w:line="264" w:lineRule="auto"/>
      <w:ind w:firstLine="720"/>
      <w:jc w:val="both"/>
    </w:pPr>
    <w:rPr>
      <w:rFonts w:ascii=".VnTime" w:eastAsia="Times New Roman" w:hAnsi=".VnTime" w:cs="Times New Roman"/>
      <w:spacing w:val="-6"/>
      <w:sz w:val="28"/>
      <w:szCs w:val="24"/>
    </w:rPr>
  </w:style>
  <w:style w:type="character" w:customStyle="1" w:styleId="BodyTextIndentChar">
    <w:name w:val="Body Text Indent Char"/>
    <w:basedOn w:val="DefaultParagraphFont"/>
    <w:link w:val="BodyTextIndent"/>
    <w:rsid w:val="00A87117"/>
    <w:rPr>
      <w:rFonts w:ascii=".VnTime" w:eastAsia="Times New Roman" w:hAnsi=".VnTime" w:cs="Times New Roman"/>
      <w:spacing w:val="-6"/>
      <w:sz w:val="28"/>
      <w:szCs w:val="24"/>
    </w:rPr>
  </w:style>
  <w:style w:type="paragraph" w:customStyle="1" w:styleId="noidung">
    <w:name w:val="noidung"/>
    <w:basedOn w:val="Normal"/>
    <w:rsid w:val="00D0201B"/>
    <w:pPr>
      <w:spacing w:before="100" w:beforeAutospacing="1" w:after="100" w:afterAutospacing="1" w:line="240" w:lineRule="auto"/>
    </w:pPr>
    <w:rPr>
      <w:rFonts w:ascii="Arial Unicode MS" w:eastAsia="Arial Unicode MS" w:hAnsi="Arial Unicode MS" w:cs="Arial Unicode M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558213">
      <w:bodyDiv w:val="1"/>
      <w:marLeft w:val="0"/>
      <w:marRight w:val="0"/>
      <w:marTop w:val="0"/>
      <w:marBottom w:val="0"/>
      <w:divBdr>
        <w:top w:val="none" w:sz="0" w:space="0" w:color="auto"/>
        <w:left w:val="none" w:sz="0" w:space="0" w:color="auto"/>
        <w:bottom w:val="none" w:sz="0" w:space="0" w:color="auto"/>
        <w:right w:val="none" w:sz="0" w:space="0" w:color="auto"/>
      </w:divBdr>
    </w:div>
    <w:div w:id="165243018">
      <w:bodyDiv w:val="1"/>
      <w:marLeft w:val="0"/>
      <w:marRight w:val="0"/>
      <w:marTop w:val="0"/>
      <w:marBottom w:val="0"/>
      <w:divBdr>
        <w:top w:val="none" w:sz="0" w:space="0" w:color="auto"/>
        <w:left w:val="none" w:sz="0" w:space="0" w:color="auto"/>
        <w:bottom w:val="none" w:sz="0" w:space="0" w:color="auto"/>
        <w:right w:val="none" w:sz="0" w:space="0" w:color="auto"/>
      </w:divBdr>
    </w:div>
    <w:div w:id="314728079">
      <w:bodyDiv w:val="1"/>
      <w:marLeft w:val="0"/>
      <w:marRight w:val="0"/>
      <w:marTop w:val="0"/>
      <w:marBottom w:val="0"/>
      <w:divBdr>
        <w:top w:val="none" w:sz="0" w:space="0" w:color="auto"/>
        <w:left w:val="none" w:sz="0" w:space="0" w:color="auto"/>
        <w:bottom w:val="none" w:sz="0" w:space="0" w:color="auto"/>
        <w:right w:val="none" w:sz="0" w:space="0" w:color="auto"/>
      </w:divBdr>
    </w:div>
    <w:div w:id="395471415">
      <w:bodyDiv w:val="1"/>
      <w:marLeft w:val="0"/>
      <w:marRight w:val="0"/>
      <w:marTop w:val="0"/>
      <w:marBottom w:val="0"/>
      <w:divBdr>
        <w:top w:val="none" w:sz="0" w:space="0" w:color="auto"/>
        <w:left w:val="none" w:sz="0" w:space="0" w:color="auto"/>
        <w:bottom w:val="none" w:sz="0" w:space="0" w:color="auto"/>
        <w:right w:val="none" w:sz="0" w:space="0" w:color="auto"/>
      </w:divBdr>
    </w:div>
    <w:div w:id="407190384">
      <w:bodyDiv w:val="1"/>
      <w:marLeft w:val="0"/>
      <w:marRight w:val="0"/>
      <w:marTop w:val="0"/>
      <w:marBottom w:val="0"/>
      <w:divBdr>
        <w:top w:val="none" w:sz="0" w:space="0" w:color="auto"/>
        <w:left w:val="none" w:sz="0" w:space="0" w:color="auto"/>
        <w:bottom w:val="none" w:sz="0" w:space="0" w:color="auto"/>
        <w:right w:val="none" w:sz="0" w:space="0" w:color="auto"/>
      </w:divBdr>
    </w:div>
    <w:div w:id="433403317">
      <w:bodyDiv w:val="1"/>
      <w:marLeft w:val="0"/>
      <w:marRight w:val="0"/>
      <w:marTop w:val="0"/>
      <w:marBottom w:val="0"/>
      <w:divBdr>
        <w:top w:val="none" w:sz="0" w:space="0" w:color="auto"/>
        <w:left w:val="none" w:sz="0" w:space="0" w:color="auto"/>
        <w:bottom w:val="none" w:sz="0" w:space="0" w:color="auto"/>
        <w:right w:val="none" w:sz="0" w:space="0" w:color="auto"/>
      </w:divBdr>
    </w:div>
    <w:div w:id="442765810">
      <w:bodyDiv w:val="1"/>
      <w:marLeft w:val="0"/>
      <w:marRight w:val="0"/>
      <w:marTop w:val="0"/>
      <w:marBottom w:val="0"/>
      <w:divBdr>
        <w:top w:val="none" w:sz="0" w:space="0" w:color="auto"/>
        <w:left w:val="none" w:sz="0" w:space="0" w:color="auto"/>
        <w:bottom w:val="none" w:sz="0" w:space="0" w:color="auto"/>
        <w:right w:val="none" w:sz="0" w:space="0" w:color="auto"/>
      </w:divBdr>
    </w:div>
    <w:div w:id="445973223">
      <w:bodyDiv w:val="1"/>
      <w:marLeft w:val="0"/>
      <w:marRight w:val="0"/>
      <w:marTop w:val="0"/>
      <w:marBottom w:val="0"/>
      <w:divBdr>
        <w:top w:val="none" w:sz="0" w:space="0" w:color="auto"/>
        <w:left w:val="none" w:sz="0" w:space="0" w:color="auto"/>
        <w:bottom w:val="none" w:sz="0" w:space="0" w:color="auto"/>
        <w:right w:val="none" w:sz="0" w:space="0" w:color="auto"/>
      </w:divBdr>
    </w:div>
    <w:div w:id="496309151">
      <w:bodyDiv w:val="1"/>
      <w:marLeft w:val="0"/>
      <w:marRight w:val="0"/>
      <w:marTop w:val="0"/>
      <w:marBottom w:val="0"/>
      <w:divBdr>
        <w:top w:val="none" w:sz="0" w:space="0" w:color="auto"/>
        <w:left w:val="none" w:sz="0" w:space="0" w:color="auto"/>
        <w:bottom w:val="none" w:sz="0" w:space="0" w:color="auto"/>
        <w:right w:val="none" w:sz="0" w:space="0" w:color="auto"/>
      </w:divBdr>
    </w:div>
    <w:div w:id="604003095">
      <w:bodyDiv w:val="1"/>
      <w:marLeft w:val="0"/>
      <w:marRight w:val="0"/>
      <w:marTop w:val="0"/>
      <w:marBottom w:val="0"/>
      <w:divBdr>
        <w:top w:val="none" w:sz="0" w:space="0" w:color="auto"/>
        <w:left w:val="none" w:sz="0" w:space="0" w:color="auto"/>
        <w:bottom w:val="none" w:sz="0" w:space="0" w:color="auto"/>
        <w:right w:val="none" w:sz="0" w:space="0" w:color="auto"/>
      </w:divBdr>
    </w:div>
    <w:div w:id="627054117">
      <w:bodyDiv w:val="1"/>
      <w:marLeft w:val="0"/>
      <w:marRight w:val="0"/>
      <w:marTop w:val="0"/>
      <w:marBottom w:val="0"/>
      <w:divBdr>
        <w:top w:val="none" w:sz="0" w:space="0" w:color="auto"/>
        <w:left w:val="none" w:sz="0" w:space="0" w:color="auto"/>
        <w:bottom w:val="none" w:sz="0" w:space="0" w:color="auto"/>
        <w:right w:val="none" w:sz="0" w:space="0" w:color="auto"/>
      </w:divBdr>
    </w:div>
    <w:div w:id="665934657">
      <w:bodyDiv w:val="1"/>
      <w:marLeft w:val="0"/>
      <w:marRight w:val="0"/>
      <w:marTop w:val="0"/>
      <w:marBottom w:val="0"/>
      <w:divBdr>
        <w:top w:val="none" w:sz="0" w:space="0" w:color="auto"/>
        <w:left w:val="none" w:sz="0" w:space="0" w:color="auto"/>
        <w:bottom w:val="none" w:sz="0" w:space="0" w:color="auto"/>
        <w:right w:val="none" w:sz="0" w:space="0" w:color="auto"/>
      </w:divBdr>
    </w:div>
    <w:div w:id="747269179">
      <w:bodyDiv w:val="1"/>
      <w:marLeft w:val="0"/>
      <w:marRight w:val="0"/>
      <w:marTop w:val="0"/>
      <w:marBottom w:val="0"/>
      <w:divBdr>
        <w:top w:val="none" w:sz="0" w:space="0" w:color="auto"/>
        <w:left w:val="none" w:sz="0" w:space="0" w:color="auto"/>
        <w:bottom w:val="none" w:sz="0" w:space="0" w:color="auto"/>
        <w:right w:val="none" w:sz="0" w:space="0" w:color="auto"/>
      </w:divBdr>
    </w:div>
    <w:div w:id="754668756">
      <w:bodyDiv w:val="1"/>
      <w:marLeft w:val="0"/>
      <w:marRight w:val="0"/>
      <w:marTop w:val="0"/>
      <w:marBottom w:val="0"/>
      <w:divBdr>
        <w:top w:val="none" w:sz="0" w:space="0" w:color="auto"/>
        <w:left w:val="none" w:sz="0" w:space="0" w:color="auto"/>
        <w:bottom w:val="none" w:sz="0" w:space="0" w:color="auto"/>
        <w:right w:val="none" w:sz="0" w:space="0" w:color="auto"/>
      </w:divBdr>
    </w:div>
    <w:div w:id="874316375">
      <w:bodyDiv w:val="1"/>
      <w:marLeft w:val="0"/>
      <w:marRight w:val="0"/>
      <w:marTop w:val="0"/>
      <w:marBottom w:val="0"/>
      <w:divBdr>
        <w:top w:val="none" w:sz="0" w:space="0" w:color="auto"/>
        <w:left w:val="none" w:sz="0" w:space="0" w:color="auto"/>
        <w:bottom w:val="none" w:sz="0" w:space="0" w:color="auto"/>
        <w:right w:val="none" w:sz="0" w:space="0" w:color="auto"/>
      </w:divBdr>
    </w:div>
    <w:div w:id="1006861154">
      <w:bodyDiv w:val="1"/>
      <w:marLeft w:val="0"/>
      <w:marRight w:val="0"/>
      <w:marTop w:val="0"/>
      <w:marBottom w:val="0"/>
      <w:divBdr>
        <w:top w:val="none" w:sz="0" w:space="0" w:color="auto"/>
        <w:left w:val="none" w:sz="0" w:space="0" w:color="auto"/>
        <w:bottom w:val="none" w:sz="0" w:space="0" w:color="auto"/>
        <w:right w:val="none" w:sz="0" w:space="0" w:color="auto"/>
      </w:divBdr>
    </w:div>
    <w:div w:id="1078094024">
      <w:bodyDiv w:val="1"/>
      <w:marLeft w:val="0"/>
      <w:marRight w:val="0"/>
      <w:marTop w:val="0"/>
      <w:marBottom w:val="0"/>
      <w:divBdr>
        <w:top w:val="none" w:sz="0" w:space="0" w:color="auto"/>
        <w:left w:val="none" w:sz="0" w:space="0" w:color="auto"/>
        <w:bottom w:val="none" w:sz="0" w:space="0" w:color="auto"/>
        <w:right w:val="none" w:sz="0" w:space="0" w:color="auto"/>
      </w:divBdr>
    </w:div>
    <w:div w:id="1081483534">
      <w:bodyDiv w:val="1"/>
      <w:marLeft w:val="0"/>
      <w:marRight w:val="0"/>
      <w:marTop w:val="0"/>
      <w:marBottom w:val="0"/>
      <w:divBdr>
        <w:top w:val="none" w:sz="0" w:space="0" w:color="auto"/>
        <w:left w:val="none" w:sz="0" w:space="0" w:color="auto"/>
        <w:bottom w:val="none" w:sz="0" w:space="0" w:color="auto"/>
        <w:right w:val="none" w:sz="0" w:space="0" w:color="auto"/>
      </w:divBdr>
    </w:div>
    <w:div w:id="1123425708">
      <w:bodyDiv w:val="1"/>
      <w:marLeft w:val="0"/>
      <w:marRight w:val="0"/>
      <w:marTop w:val="0"/>
      <w:marBottom w:val="0"/>
      <w:divBdr>
        <w:top w:val="none" w:sz="0" w:space="0" w:color="auto"/>
        <w:left w:val="none" w:sz="0" w:space="0" w:color="auto"/>
        <w:bottom w:val="none" w:sz="0" w:space="0" w:color="auto"/>
        <w:right w:val="none" w:sz="0" w:space="0" w:color="auto"/>
      </w:divBdr>
    </w:div>
    <w:div w:id="1144469241">
      <w:bodyDiv w:val="1"/>
      <w:marLeft w:val="0"/>
      <w:marRight w:val="0"/>
      <w:marTop w:val="0"/>
      <w:marBottom w:val="0"/>
      <w:divBdr>
        <w:top w:val="none" w:sz="0" w:space="0" w:color="auto"/>
        <w:left w:val="none" w:sz="0" w:space="0" w:color="auto"/>
        <w:bottom w:val="none" w:sz="0" w:space="0" w:color="auto"/>
        <w:right w:val="none" w:sz="0" w:space="0" w:color="auto"/>
      </w:divBdr>
    </w:div>
    <w:div w:id="1160316185">
      <w:bodyDiv w:val="1"/>
      <w:marLeft w:val="0"/>
      <w:marRight w:val="0"/>
      <w:marTop w:val="0"/>
      <w:marBottom w:val="0"/>
      <w:divBdr>
        <w:top w:val="none" w:sz="0" w:space="0" w:color="auto"/>
        <w:left w:val="none" w:sz="0" w:space="0" w:color="auto"/>
        <w:bottom w:val="none" w:sz="0" w:space="0" w:color="auto"/>
        <w:right w:val="none" w:sz="0" w:space="0" w:color="auto"/>
      </w:divBdr>
    </w:div>
    <w:div w:id="1180320017">
      <w:bodyDiv w:val="1"/>
      <w:marLeft w:val="0"/>
      <w:marRight w:val="0"/>
      <w:marTop w:val="0"/>
      <w:marBottom w:val="0"/>
      <w:divBdr>
        <w:top w:val="none" w:sz="0" w:space="0" w:color="auto"/>
        <w:left w:val="none" w:sz="0" w:space="0" w:color="auto"/>
        <w:bottom w:val="none" w:sz="0" w:space="0" w:color="auto"/>
        <w:right w:val="none" w:sz="0" w:space="0" w:color="auto"/>
      </w:divBdr>
    </w:div>
    <w:div w:id="1350909350">
      <w:bodyDiv w:val="1"/>
      <w:marLeft w:val="0"/>
      <w:marRight w:val="0"/>
      <w:marTop w:val="0"/>
      <w:marBottom w:val="0"/>
      <w:divBdr>
        <w:top w:val="none" w:sz="0" w:space="0" w:color="auto"/>
        <w:left w:val="none" w:sz="0" w:space="0" w:color="auto"/>
        <w:bottom w:val="none" w:sz="0" w:space="0" w:color="auto"/>
        <w:right w:val="none" w:sz="0" w:space="0" w:color="auto"/>
      </w:divBdr>
    </w:div>
    <w:div w:id="1354770523">
      <w:bodyDiv w:val="1"/>
      <w:marLeft w:val="0"/>
      <w:marRight w:val="0"/>
      <w:marTop w:val="0"/>
      <w:marBottom w:val="0"/>
      <w:divBdr>
        <w:top w:val="none" w:sz="0" w:space="0" w:color="auto"/>
        <w:left w:val="none" w:sz="0" w:space="0" w:color="auto"/>
        <w:bottom w:val="none" w:sz="0" w:space="0" w:color="auto"/>
        <w:right w:val="none" w:sz="0" w:space="0" w:color="auto"/>
      </w:divBdr>
    </w:div>
    <w:div w:id="1555459434">
      <w:bodyDiv w:val="1"/>
      <w:marLeft w:val="0"/>
      <w:marRight w:val="0"/>
      <w:marTop w:val="0"/>
      <w:marBottom w:val="0"/>
      <w:divBdr>
        <w:top w:val="none" w:sz="0" w:space="0" w:color="auto"/>
        <w:left w:val="none" w:sz="0" w:space="0" w:color="auto"/>
        <w:bottom w:val="none" w:sz="0" w:space="0" w:color="auto"/>
        <w:right w:val="none" w:sz="0" w:space="0" w:color="auto"/>
      </w:divBdr>
      <w:divsChild>
        <w:div w:id="1516110650">
          <w:marLeft w:val="0"/>
          <w:marRight w:val="0"/>
          <w:marTop w:val="0"/>
          <w:marBottom w:val="0"/>
          <w:divBdr>
            <w:top w:val="none" w:sz="0" w:space="0" w:color="auto"/>
            <w:left w:val="none" w:sz="0" w:space="0" w:color="auto"/>
            <w:bottom w:val="none" w:sz="0" w:space="0" w:color="auto"/>
            <w:right w:val="none" w:sz="0" w:space="0" w:color="auto"/>
          </w:divBdr>
          <w:divsChild>
            <w:div w:id="1375734800">
              <w:marLeft w:val="0"/>
              <w:marRight w:val="0"/>
              <w:marTop w:val="0"/>
              <w:marBottom w:val="0"/>
              <w:divBdr>
                <w:top w:val="single" w:sz="12" w:space="0" w:color="F89B1A"/>
                <w:left w:val="single" w:sz="6" w:space="0" w:color="C8D4DB"/>
                <w:bottom w:val="none" w:sz="0" w:space="0" w:color="auto"/>
                <w:right w:val="single" w:sz="6" w:space="0" w:color="C8D4DB"/>
              </w:divBdr>
              <w:divsChild>
                <w:div w:id="1113286952">
                  <w:marLeft w:val="0"/>
                  <w:marRight w:val="0"/>
                  <w:marTop w:val="0"/>
                  <w:marBottom w:val="0"/>
                  <w:divBdr>
                    <w:top w:val="none" w:sz="0" w:space="0" w:color="auto"/>
                    <w:left w:val="none" w:sz="0" w:space="0" w:color="auto"/>
                    <w:bottom w:val="none" w:sz="0" w:space="0" w:color="auto"/>
                    <w:right w:val="none" w:sz="0" w:space="0" w:color="auto"/>
                  </w:divBdr>
                  <w:divsChild>
                    <w:div w:id="2095474717">
                      <w:marLeft w:val="0"/>
                      <w:marRight w:val="0"/>
                      <w:marTop w:val="0"/>
                      <w:marBottom w:val="0"/>
                      <w:divBdr>
                        <w:top w:val="none" w:sz="0" w:space="0" w:color="auto"/>
                        <w:left w:val="none" w:sz="0" w:space="0" w:color="auto"/>
                        <w:bottom w:val="none" w:sz="0" w:space="0" w:color="auto"/>
                        <w:right w:val="none" w:sz="0" w:space="0" w:color="auto"/>
                      </w:divBdr>
                      <w:divsChild>
                        <w:div w:id="1397317459">
                          <w:marLeft w:val="0"/>
                          <w:marRight w:val="225"/>
                          <w:marTop w:val="0"/>
                          <w:marBottom w:val="0"/>
                          <w:divBdr>
                            <w:top w:val="none" w:sz="0" w:space="0" w:color="auto"/>
                            <w:left w:val="none" w:sz="0" w:space="0" w:color="auto"/>
                            <w:bottom w:val="none" w:sz="0" w:space="0" w:color="auto"/>
                            <w:right w:val="none" w:sz="0" w:space="0" w:color="auto"/>
                          </w:divBdr>
                          <w:divsChild>
                            <w:div w:id="1059327199">
                              <w:marLeft w:val="0"/>
                              <w:marRight w:val="0"/>
                              <w:marTop w:val="0"/>
                              <w:marBottom w:val="0"/>
                              <w:divBdr>
                                <w:top w:val="none" w:sz="0" w:space="0" w:color="auto"/>
                                <w:left w:val="none" w:sz="0" w:space="0" w:color="auto"/>
                                <w:bottom w:val="none" w:sz="0" w:space="0" w:color="auto"/>
                                <w:right w:val="none" w:sz="0" w:space="0" w:color="auto"/>
                              </w:divBdr>
                              <w:divsChild>
                                <w:div w:id="1027297551">
                                  <w:marLeft w:val="0"/>
                                  <w:marRight w:val="0"/>
                                  <w:marTop w:val="0"/>
                                  <w:marBottom w:val="0"/>
                                  <w:divBdr>
                                    <w:top w:val="none" w:sz="0" w:space="0" w:color="auto"/>
                                    <w:left w:val="none" w:sz="0" w:space="0" w:color="auto"/>
                                    <w:bottom w:val="none" w:sz="0" w:space="0" w:color="auto"/>
                                    <w:right w:val="none" w:sz="0" w:space="0" w:color="auto"/>
                                  </w:divBdr>
                                  <w:divsChild>
                                    <w:div w:id="1868373009">
                                      <w:marLeft w:val="0"/>
                                      <w:marRight w:val="0"/>
                                      <w:marTop w:val="0"/>
                                      <w:marBottom w:val="0"/>
                                      <w:divBdr>
                                        <w:top w:val="none" w:sz="0" w:space="0" w:color="auto"/>
                                        <w:left w:val="none" w:sz="0" w:space="0" w:color="auto"/>
                                        <w:bottom w:val="none" w:sz="0" w:space="0" w:color="auto"/>
                                        <w:right w:val="none" w:sz="0" w:space="0" w:color="auto"/>
                                      </w:divBdr>
                                      <w:divsChild>
                                        <w:div w:id="1307516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8807149">
                          <w:marLeft w:val="0"/>
                          <w:marRight w:val="0"/>
                          <w:marTop w:val="150"/>
                          <w:marBottom w:val="0"/>
                          <w:divBdr>
                            <w:top w:val="none" w:sz="0" w:space="0" w:color="auto"/>
                            <w:left w:val="none" w:sz="0" w:space="0" w:color="auto"/>
                            <w:bottom w:val="none" w:sz="0" w:space="0" w:color="auto"/>
                            <w:right w:val="none" w:sz="0" w:space="0" w:color="auto"/>
                          </w:divBdr>
                          <w:divsChild>
                            <w:div w:id="1249778091">
                              <w:marLeft w:val="0"/>
                              <w:marRight w:val="0"/>
                              <w:marTop w:val="0"/>
                              <w:marBottom w:val="0"/>
                              <w:divBdr>
                                <w:top w:val="single" w:sz="2" w:space="0" w:color="BDC8D5"/>
                                <w:left w:val="single" w:sz="2" w:space="0" w:color="BDC8D5"/>
                                <w:bottom w:val="single" w:sz="2" w:space="8" w:color="BDC8D5"/>
                                <w:right w:val="single" w:sz="2" w:space="0" w:color="BDC8D5"/>
                              </w:divBdr>
                              <w:divsChild>
                                <w:div w:id="263804974">
                                  <w:marLeft w:val="0"/>
                                  <w:marRight w:val="0"/>
                                  <w:marTop w:val="0"/>
                                  <w:marBottom w:val="0"/>
                                  <w:divBdr>
                                    <w:top w:val="none" w:sz="0" w:space="0" w:color="auto"/>
                                    <w:left w:val="none" w:sz="0" w:space="0" w:color="auto"/>
                                    <w:bottom w:val="none" w:sz="0" w:space="0" w:color="auto"/>
                                    <w:right w:val="none" w:sz="0" w:space="0" w:color="auto"/>
                                  </w:divBdr>
                                </w:div>
                                <w:div w:id="455754462">
                                  <w:marLeft w:val="0"/>
                                  <w:marRight w:val="0"/>
                                  <w:marTop w:val="0"/>
                                  <w:marBottom w:val="0"/>
                                  <w:divBdr>
                                    <w:top w:val="none" w:sz="0" w:space="0" w:color="auto"/>
                                    <w:left w:val="none" w:sz="0" w:space="0" w:color="auto"/>
                                    <w:bottom w:val="none" w:sz="0" w:space="0" w:color="auto"/>
                                    <w:right w:val="none" w:sz="0" w:space="0" w:color="auto"/>
                                  </w:divBdr>
                                </w:div>
                                <w:div w:id="1589003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1346931">
      <w:bodyDiv w:val="1"/>
      <w:marLeft w:val="0"/>
      <w:marRight w:val="0"/>
      <w:marTop w:val="0"/>
      <w:marBottom w:val="0"/>
      <w:divBdr>
        <w:top w:val="none" w:sz="0" w:space="0" w:color="auto"/>
        <w:left w:val="none" w:sz="0" w:space="0" w:color="auto"/>
        <w:bottom w:val="none" w:sz="0" w:space="0" w:color="auto"/>
        <w:right w:val="none" w:sz="0" w:space="0" w:color="auto"/>
      </w:divBdr>
    </w:div>
    <w:div w:id="1688602223">
      <w:bodyDiv w:val="1"/>
      <w:marLeft w:val="0"/>
      <w:marRight w:val="0"/>
      <w:marTop w:val="0"/>
      <w:marBottom w:val="0"/>
      <w:divBdr>
        <w:top w:val="none" w:sz="0" w:space="0" w:color="auto"/>
        <w:left w:val="none" w:sz="0" w:space="0" w:color="auto"/>
        <w:bottom w:val="none" w:sz="0" w:space="0" w:color="auto"/>
        <w:right w:val="none" w:sz="0" w:space="0" w:color="auto"/>
      </w:divBdr>
    </w:div>
    <w:div w:id="1701083180">
      <w:bodyDiv w:val="1"/>
      <w:marLeft w:val="0"/>
      <w:marRight w:val="0"/>
      <w:marTop w:val="0"/>
      <w:marBottom w:val="0"/>
      <w:divBdr>
        <w:top w:val="none" w:sz="0" w:space="0" w:color="auto"/>
        <w:left w:val="none" w:sz="0" w:space="0" w:color="auto"/>
        <w:bottom w:val="none" w:sz="0" w:space="0" w:color="auto"/>
        <w:right w:val="none" w:sz="0" w:space="0" w:color="auto"/>
      </w:divBdr>
      <w:divsChild>
        <w:div w:id="1076783232">
          <w:marLeft w:val="0"/>
          <w:marRight w:val="225"/>
          <w:marTop w:val="0"/>
          <w:marBottom w:val="0"/>
          <w:divBdr>
            <w:top w:val="none" w:sz="0" w:space="0" w:color="auto"/>
            <w:left w:val="none" w:sz="0" w:space="0" w:color="auto"/>
            <w:bottom w:val="none" w:sz="0" w:space="0" w:color="auto"/>
            <w:right w:val="none" w:sz="0" w:space="0" w:color="auto"/>
          </w:divBdr>
          <w:divsChild>
            <w:div w:id="853147816">
              <w:marLeft w:val="0"/>
              <w:marRight w:val="0"/>
              <w:marTop w:val="0"/>
              <w:marBottom w:val="0"/>
              <w:divBdr>
                <w:top w:val="none" w:sz="0" w:space="0" w:color="auto"/>
                <w:left w:val="none" w:sz="0" w:space="0" w:color="auto"/>
                <w:bottom w:val="none" w:sz="0" w:space="0" w:color="auto"/>
                <w:right w:val="none" w:sz="0" w:space="0" w:color="auto"/>
              </w:divBdr>
              <w:divsChild>
                <w:div w:id="824588123">
                  <w:marLeft w:val="0"/>
                  <w:marRight w:val="0"/>
                  <w:marTop w:val="0"/>
                  <w:marBottom w:val="0"/>
                  <w:divBdr>
                    <w:top w:val="none" w:sz="0" w:space="0" w:color="auto"/>
                    <w:left w:val="none" w:sz="0" w:space="0" w:color="auto"/>
                    <w:bottom w:val="none" w:sz="0" w:space="0" w:color="auto"/>
                    <w:right w:val="none" w:sz="0" w:space="0" w:color="auto"/>
                  </w:divBdr>
                  <w:divsChild>
                    <w:div w:id="1724520467">
                      <w:marLeft w:val="0"/>
                      <w:marRight w:val="0"/>
                      <w:marTop w:val="0"/>
                      <w:marBottom w:val="0"/>
                      <w:divBdr>
                        <w:top w:val="none" w:sz="0" w:space="0" w:color="auto"/>
                        <w:left w:val="none" w:sz="0" w:space="0" w:color="auto"/>
                        <w:bottom w:val="none" w:sz="0" w:space="0" w:color="auto"/>
                        <w:right w:val="none" w:sz="0" w:space="0" w:color="auto"/>
                      </w:divBdr>
                      <w:divsChild>
                        <w:div w:id="230888398">
                          <w:marLeft w:val="0"/>
                          <w:marRight w:val="0"/>
                          <w:marTop w:val="0"/>
                          <w:marBottom w:val="0"/>
                          <w:divBdr>
                            <w:top w:val="none" w:sz="0" w:space="0" w:color="auto"/>
                            <w:left w:val="none" w:sz="0" w:space="0" w:color="auto"/>
                            <w:bottom w:val="none" w:sz="0" w:space="0" w:color="auto"/>
                            <w:right w:val="none" w:sz="0" w:space="0" w:color="auto"/>
                          </w:divBdr>
                          <w:divsChild>
                            <w:div w:id="1806964629">
                              <w:marLeft w:val="0"/>
                              <w:marRight w:val="0"/>
                              <w:marTop w:val="0"/>
                              <w:marBottom w:val="0"/>
                              <w:divBdr>
                                <w:top w:val="none" w:sz="0" w:space="0" w:color="auto"/>
                                <w:left w:val="none" w:sz="0" w:space="0" w:color="auto"/>
                                <w:bottom w:val="none" w:sz="0" w:space="0" w:color="auto"/>
                                <w:right w:val="none" w:sz="0" w:space="0" w:color="auto"/>
                              </w:divBdr>
                              <w:divsChild>
                                <w:div w:id="458691201">
                                  <w:marLeft w:val="0"/>
                                  <w:marRight w:val="0"/>
                                  <w:marTop w:val="0"/>
                                  <w:marBottom w:val="0"/>
                                  <w:divBdr>
                                    <w:top w:val="none" w:sz="0" w:space="0" w:color="auto"/>
                                    <w:left w:val="none" w:sz="0" w:space="0" w:color="auto"/>
                                    <w:bottom w:val="none" w:sz="0" w:space="0" w:color="auto"/>
                                    <w:right w:val="none" w:sz="0" w:space="0" w:color="auto"/>
                                  </w:divBdr>
                                  <w:divsChild>
                                    <w:div w:id="80295140">
                                      <w:marLeft w:val="0"/>
                                      <w:marRight w:val="0"/>
                                      <w:marTop w:val="0"/>
                                      <w:marBottom w:val="0"/>
                                      <w:divBdr>
                                        <w:top w:val="none" w:sz="0" w:space="0" w:color="auto"/>
                                        <w:left w:val="none" w:sz="0" w:space="0" w:color="auto"/>
                                        <w:bottom w:val="none" w:sz="0" w:space="0" w:color="auto"/>
                                        <w:right w:val="none" w:sz="0" w:space="0" w:color="auto"/>
                                      </w:divBdr>
                                      <w:divsChild>
                                        <w:div w:id="306519215">
                                          <w:marLeft w:val="0"/>
                                          <w:marRight w:val="0"/>
                                          <w:marTop w:val="0"/>
                                          <w:marBottom w:val="0"/>
                                          <w:divBdr>
                                            <w:top w:val="none" w:sz="0" w:space="0" w:color="auto"/>
                                            <w:left w:val="none" w:sz="0" w:space="0" w:color="auto"/>
                                            <w:bottom w:val="none" w:sz="0" w:space="0" w:color="auto"/>
                                            <w:right w:val="none" w:sz="0" w:space="0" w:color="auto"/>
                                          </w:divBdr>
                                          <w:divsChild>
                                            <w:div w:id="1480728295">
                                              <w:marLeft w:val="0"/>
                                              <w:marRight w:val="0"/>
                                              <w:marTop w:val="0"/>
                                              <w:marBottom w:val="0"/>
                                              <w:divBdr>
                                                <w:top w:val="none" w:sz="0" w:space="0" w:color="auto"/>
                                                <w:left w:val="none" w:sz="0" w:space="0" w:color="auto"/>
                                                <w:bottom w:val="none" w:sz="0" w:space="0" w:color="auto"/>
                                                <w:right w:val="none" w:sz="0" w:space="0" w:color="auto"/>
                                              </w:divBdr>
                                              <w:divsChild>
                                                <w:div w:id="725570641">
                                                  <w:marLeft w:val="0"/>
                                                  <w:marRight w:val="0"/>
                                                  <w:marTop w:val="0"/>
                                                  <w:marBottom w:val="0"/>
                                                  <w:divBdr>
                                                    <w:top w:val="none" w:sz="0" w:space="0" w:color="auto"/>
                                                    <w:left w:val="none" w:sz="0" w:space="0" w:color="auto"/>
                                                    <w:bottom w:val="none" w:sz="0" w:space="0" w:color="auto"/>
                                                    <w:right w:val="none" w:sz="0" w:space="0" w:color="auto"/>
                                                  </w:divBdr>
                                                  <w:divsChild>
                                                    <w:div w:id="1086417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6054925">
                              <w:marLeft w:val="0"/>
                              <w:marRight w:val="0"/>
                              <w:marTop w:val="0"/>
                              <w:marBottom w:val="0"/>
                              <w:divBdr>
                                <w:top w:val="none" w:sz="0" w:space="0" w:color="auto"/>
                                <w:left w:val="none" w:sz="0" w:space="0" w:color="auto"/>
                                <w:bottom w:val="none" w:sz="0" w:space="0" w:color="auto"/>
                                <w:right w:val="none" w:sz="0" w:space="0" w:color="auto"/>
                              </w:divBdr>
                            </w:div>
                            <w:div w:id="571622571">
                              <w:marLeft w:val="0"/>
                              <w:marRight w:val="0"/>
                              <w:marTop w:val="0"/>
                              <w:marBottom w:val="0"/>
                              <w:divBdr>
                                <w:top w:val="none" w:sz="0" w:space="0" w:color="auto"/>
                                <w:left w:val="none" w:sz="0" w:space="0" w:color="auto"/>
                                <w:bottom w:val="none" w:sz="0" w:space="0" w:color="auto"/>
                                <w:right w:val="none" w:sz="0" w:space="0" w:color="auto"/>
                              </w:divBdr>
                            </w:div>
                            <w:div w:id="1724675795">
                              <w:marLeft w:val="0"/>
                              <w:marRight w:val="0"/>
                              <w:marTop w:val="0"/>
                              <w:marBottom w:val="0"/>
                              <w:divBdr>
                                <w:top w:val="none" w:sz="0" w:space="0" w:color="auto"/>
                                <w:left w:val="none" w:sz="0" w:space="0" w:color="auto"/>
                                <w:bottom w:val="none" w:sz="0" w:space="0" w:color="auto"/>
                                <w:right w:val="none" w:sz="0" w:space="0" w:color="auto"/>
                              </w:divBdr>
                            </w:div>
                            <w:div w:id="695272866">
                              <w:marLeft w:val="0"/>
                              <w:marRight w:val="0"/>
                              <w:marTop w:val="0"/>
                              <w:marBottom w:val="0"/>
                              <w:divBdr>
                                <w:top w:val="none" w:sz="0" w:space="0" w:color="auto"/>
                                <w:left w:val="none" w:sz="0" w:space="0" w:color="auto"/>
                                <w:bottom w:val="none" w:sz="0" w:space="0" w:color="auto"/>
                                <w:right w:val="none" w:sz="0" w:space="0" w:color="auto"/>
                              </w:divBdr>
                            </w:div>
                            <w:div w:id="599608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1129402">
      <w:bodyDiv w:val="1"/>
      <w:marLeft w:val="0"/>
      <w:marRight w:val="0"/>
      <w:marTop w:val="0"/>
      <w:marBottom w:val="0"/>
      <w:divBdr>
        <w:top w:val="none" w:sz="0" w:space="0" w:color="auto"/>
        <w:left w:val="none" w:sz="0" w:space="0" w:color="auto"/>
        <w:bottom w:val="none" w:sz="0" w:space="0" w:color="auto"/>
        <w:right w:val="none" w:sz="0" w:space="0" w:color="auto"/>
      </w:divBdr>
    </w:div>
    <w:div w:id="1709527808">
      <w:bodyDiv w:val="1"/>
      <w:marLeft w:val="0"/>
      <w:marRight w:val="0"/>
      <w:marTop w:val="0"/>
      <w:marBottom w:val="0"/>
      <w:divBdr>
        <w:top w:val="none" w:sz="0" w:space="0" w:color="auto"/>
        <w:left w:val="none" w:sz="0" w:space="0" w:color="auto"/>
        <w:bottom w:val="none" w:sz="0" w:space="0" w:color="auto"/>
        <w:right w:val="none" w:sz="0" w:space="0" w:color="auto"/>
      </w:divBdr>
    </w:div>
    <w:div w:id="1710715314">
      <w:bodyDiv w:val="1"/>
      <w:marLeft w:val="0"/>
      <w:marRight w:val="0"/>
      <w:marTop w:val="0"/>
      <w:marBottom w:val="0"/>
      <w:divBdr>
        <w:top w:val="none" w:sz="0" w:space="0" w:color="auto"/>
        <w:left w:val="none" w:sz="0" w:space="0" w:color="auto"/>
        <w:bottom w:val="none" w:sz="0" w:space="0" w:color="auto"/>
        <w:right w:val="none" w:sz="0" w:space="0" w:color="auto"/>
      </w:divBdr>
    </w:div>
    <w:div w:id="1732121148">
      <w:bodyDiv w:val="1"/>
      <w:marLeft w:val="0"/>
      <w:marRight w:val="0"/>
      <w:marTop w:val="0"/>
      <w:marBottom w:val="0"/>
      <w:divBdr>
        <w:top w:val="none" w:sz="0" w:space="0" w:color="auto"/>
        <w:left w:val="none" w:sz="0" w:space="0" w:color="auto"/>
        <w:bottom w:val="none" w:sz="0" w:space="0" w:color="auto"/>
        <w:right w:val="none" w:sz="0" w:space="0" w:color="auto"/>
      </w:divBdr>
    </w:div>
    <w:div w:id="1744141412">
      <w:bodyDiv w:val="1"/>
      <w:marLeft w:val="0"/>
      <w:marRight w:val="0"/>
      <w:marTop w:val="0"/>
      <w:marBottom w:val="0"/>
      <w:divBdr>
        <w:top w:val="none" w:sz="0" w:space="0" w:color="auto"/>
        <w:left w:val="none" w:sz="0" w:space="0" w:color="auto"/>
        <w:bottom w:val="none" w:sz="0" w:space="0" w:color="auto"/>
        <w:right w:val="none" w:sz="0" w:space="0" w:color="auto"/>
      </w:divBdr>
    </w:div>
    <w:div w:id="1758283809">
      <w:bodyDiv w:val="1"/>
      <w:marLeft w:val="0"/>
      <w:marRight w:val="0"/>
      <w:marTop w:val="0"/>
      <w:marBottom w:val="0"/>
      <w:divBdr>
        <w:top w:val="none" w:sz="0" w:space="0" w:color="auto"/>
        <w:left w:val="none" w:sz="0" w:space="0" w:color="auto"/>
        <w:bottom w:val="none" w:sz="0" w:space="0" w:color="auto"/>
        <w:right w:val="none" w:sz="0" w:space="0" w:color="auto"/>
      </w:divBdr>
    </w:div>
    <w:div w:id="1931622239">
      <w:bodyDiv w:val="1"/>
      <w:marLeft w:val="0"/>
      <w:marRight w:val="0"/>
      <w:marTop w:val="0"/>
      <w:marBottom w:val="0"/>
      <w:divBdr>
        <w:top w:val="none" w:sz="0" w:space="0" w:color="auto"/>
        <w:left w:val="none" w:sz="0" w:space="0" w:color="auto"/>
        <w:bottom w:val="none" w:sz="0" w:space="0" w:color="auto"/>
        <w:right w:val="none" w:sz="0" w:space="0" w:color="auto"/>
      </w:divBdr>
    </w:div>
    <w:div w:id="1963921298">
      <w:bodyDiv w:val="1"/>
      <w:marLeft w:val="0"/>
      <w:marRight w:val="0"/>
      <w:marTop w:val="0"/>
      <w:marBottom w:val="0"/>
      <w:divBdr>
        <w:top w:val="none" w:sz="0" w:space="0" w:color="auto"/>
        <w:left w:val="none" w:sz="0" w:space="0" w:color="auto"/>
        <w:bottom w:val="none" w:sz="0" w:space="0" w:color="auto"/>
        <w:right w:val="none" w:sz="0" w:space="0" w:color="auto"/>
      </w:divBdr>
    </w:div>
    <w:div w:id="2130395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huvienphapluat.vn/van-ban/Van-hoa-Xa-hoi/Nghi-dinh-62-2014-ND-CP-xet-tang-Nghe-nhan-nhan-dan-nghe-nhan-uu-tu-di-san-van-hoa-phi-vat-the-237132.aspx" TargetMode="Externa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image" Target="media/image24.jpeg"/><Relationship Id="rId21" Type="http://schemas.openxmlformats.org/officeDocument/2006/relationships/image" Target="media/image6.jpe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image" Target="media/image40.jpeg"/><Relationship Id="rId63" Type="http://schemas.openxmlformats.org/officeDocument/2006/relationships/image" Target="media/image48.gif"/><Relationship Id="rId68" Type="http://schemas.openxmlformats.org/officeDocument/2006/relationships/image" Target="media/image53.gif"/><Relationship Id="rId76" Type="http://schemas.openxmlformats.org/officeDocument/2006/relationships/image" Target="media/image61.gif"/><Relationship Id="rId84" Type="http://schemas.openxmlformats.org/officeDocument/2006/relationships/image" Target="media/image69.gif"/><Relationship Id="rId89" Type="http://schemas.openxmlformats.org/officeDocument/2006/relationships/image" Target="media/image74.jpeg"/><Relationship Id="rId7" Type="http://schemas.openxmlformats.org/officeDocument/2006/relationships/endnotes" Target="endnotes.xml"/><Relationship Id="rId71" Type="http://schemas.openxmlformats.org/officeDocument/2006/relationships/image" Target="media/image56.gif"/><Relationship Id="rId92" Type="http://schemas.openxmlformats.org/officeDocument/2006/relationships/image" Target="media/image77.jpeg"/><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image" Target="media/image14.jpeg"/><Relationship Id="rId11" Type="http://schemas.openxmlformats.org/officeDocument/2006/relationships/hyperlink" Target="https://thuvienphapluat.vn/van-ban/Van-hoa-Xa-hoi/Nghi-dinh-62-2014-ND-CP-xet-tang-Nghe-nhan-nhan-dan-nghe-nhan-uu-tu-di-san-van-hoa-phi-vat-the-237132.aspx" TargetMode="Externa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3.gif"/><Relationship Id="rId66" Type="http://schemas.openxmlformats.org/officeDocument/2006/relationships/image" Target="media/image51.gif"/><Relationship Id="rId74" Type="http://schemas.openxmlformats.org/officeDocument/2006/relationships/image" Target="media/image59.gif"/><Relationship Id="rId79" Type="http://schemas.openxmlformats.org/officeDocument/2006/relationships/image" Target="media/image64.gif"/><Relationship Id="rId87" Type="http://schemas.openxmlformats.org/officeDocument/2006/relationships/image" Target="media/image72.gif"/><Relationship Id="rId5" Type="http://schemas.openxmlformats.org/officeDocument/2006/relationships/webSettings" Target="webSettings.xml"/><Relationship Id="rId61" Type="http://schemas.openxmlformats.org/officeDocument/2006/relationships/image" Target="media/image46.gif"/><Relationship Id="rId82" Type="http://schemas.openxmlformats.org/officeDocument/2006/relationships/image" Target="media/image67.gif"/><Relationship Id="rId90" Type="http://schemas.openxmlformats.org/officeDocument/2006/relationships/image" Target="media/image75.jpeg"/><Relationship Id="rId19" Type="http://schemas.openxmlformats.org/officeDocument/2006/relationships/image" Target="media/image4.jpeg"/><Relationship Id="rId14" Type="http://schemas.openxmlformats.org/officeDocument/2006/relationships/hyperlink" Target="https://thuvienphapluat.vn/van-ban/Van-hoa-Xa-hoi/Nghi-dinh-62-2014-ND-CP-xet-tang-Nghe-nhan-nhan-dan-nghe-nhan-uu-tu-di-san-van-hoa-phi-vat-the-237132.aspx"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jpeg"/><Relationship Id="rId64" Type="http://schemas.openxmlformats.org/officeDocument/2006/relationships/image" Target="media/image49.gif"/><Relationship Id="rId69" Type="http://schemas.openxmlformats.org/officeDocument/2006/relationships/image" Target="media/image54.gif"/><Relationship Id="rId77" Type="http://schemas.openxmlformats.org/officeDocument/2006/relationships/image" Target="media/image62.gif"/><Relationship Id="rId8" Type="http://schemas.openxmlformats.org/officeDocument/2006/relationships/hyperlink" Target="https://thuvienphapluat.vn/phap-luat/tim-van-ban.aspx?keyword=91/2015/N%C4%90-CP&amp;area=2&amp;type=0&amp;match=False&amp;vc=True&amp;lan=1" TargetMode="External"/><Relationship Id="rId51" Type="http://schemas.openxmlformats.org/officeDocument/2006/relationships/image" Target="media/image36.jpeg"/><Relationship Id="rId72" Type="http://schemas.openxmlformats.org/officeDocument/2006/relationships/image" Target="media/image57.gif"/><Relationship Id="rId80" Type="http://schemas.openxmlformats.org/officeDocument/2006/relationships/image" Target="media/image65.gif"/><Relationship Id="rId85" Type="http://schemas.openxmlformats.org/officeDocument/2006/relationships/image" Target="media/image70.gif"/><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thuvienphapluat.vn/van-ban/Van-hoa-Xa-hoi/Nghi-dinh-62-2014-ND-CP-xet-tang-Nghe-nhan-nhan-dan-nghe-nhan-uu-tu-di-san-van-hoa-phi-vat-the-237132.aspx"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image" Target="media/image44.gif"/><Relationship Id="rId67" Type="http://schemas.openxmlformats.org/officeDocument/2006/relationships/image" Target="media/image52.gif"/><Relationship Id="rId20" Type="http://schemas.openxmlformats.org/officeDocument/2006/relationships/image" Target="media/image5.jpeg"/><Relationship Id="rId41" Type="http://schemas.openxmlformats.org/officeDocument/2006/relationships/image" Target="media/image26.jpeg"/><Relationship Id="rId54" Type="http://schemas.openxmlformats.org/officeDocument/2006/relationships/image" Target="media/image39.jpeg"/><Relationship Id="rId62" Type="http://schemas.openxmlformats.org/officeDocument/2006/relationships/image" Target="media/image47.gif"/><Relationship Id="rId70" Type="http://schemas.openxmlformats.org/officeDocument/2006/relationships/image" Target="media/image55.gif"/><Relationship Id="rId75" Type="http://schemas.openxmlformats.org/officeDocument/2006/relationships/image" Target="media/image60.gif"/><Relationship Id="rId83" Type="http://schemas.openxmlformats.org/officeDocument/2006/relationships/image" Target="media/image68.gif"/><Relationship Id="rId88" Type="http://schemas.openxmlformats.org/officeDocument/2006/relationships/image" Target="media/image73.jpeg"/><Relationship Id="rId91" Type="http://schemas.openxmlformats.org/officeDocument/2006/relationships/image" Target="media/image7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jpeg"/><Relationship Id="rId57" Type="http://schemas.openxmlformats.org/officeDocument/2006/relationships/image" Target="media/image42.gif"/><Relationship Id="rId10" Type="http://schemas.openxmlformats.org/officeDocument/2006/relationships/hyperlink" Target="https://thuvienphapluat.vn/van-ban/van-hoa-xa-hoi/nghi-dinh-89-2014-nd-cp-xet-tang-danh-hieu-nghe-si-nhan-dan-nghe-si-uu-tu-251406.aspx" TargetMode="External"/><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5.gif"/><Relationship Id="rId65" Type="http://schemas.openxmlformats.org/officeDocument/2006/relationships/image" Target="media/image50.gif"/><Relationship Id="rId73" Type="http://schemas.openxmlformats.org/officeDocument/2006/relationships/image" Target="media/image58.gif"/><Relationship Id="rId78" Type="http://schemas.openxmlformats.org/officeDocument/2006/relationships/image" Target="media/image63.gif"/><Relationship Id="rId81" Type="http://schemas.openxmlformats.org/officeDocument/2006/relationships/image" Target="media/image66.gif"/><Relationship Id="rId86" Type="http://schemas.openxmlformats.org/officeDocument/2006/relationships/image" Target="media/image71.gif"/><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thuvienphapluat.vn/van-ban/van-hoa-xa-hoi/nghi-dinh-89-2014-nd-cp-xet-tang-danh-hieu-nghe-si-nhan-dan-nghe-si-uu-tu-251406.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2451F1-2177-4C93-B521-4F58ACACFA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2465</TotalTime>
  <Pages>1</Pages>
  <Words>92011</Words>
  <Characters>524469</Characters>
  <Application>Microsoft Office Word</Application>
  <DocSecurity>0</DocSecurity>
  <Lines>4370</Lines>
  <Paragraphs>1230</Paragraphs>
  <ScaleCrop>false</ScaleCrop>
  <HeadingPairs>
    <vt:vector size="2" baseType="variant">
      <vt:variant>
        <vt:lpstr>Title</vt:lpstr>
      </vt:variant>
      <vt:variant>
        <vt:i4>1</vt:i4>
      </vt:variant>
    </vt:vector>
  </HeadingPairs>
  <TitlesOfParts>
    <vt:vector size="1" baseType="lpstr">
      <vt:lpstr/>
    </vt:vector>
  </TitlesOfParts>
  <Company>i3 network systems</Company>
  <LinksUpToDate>false</LinksUpToDate>
  <CharactersWithSpaces>615250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TungAnh</dc:creator>
  <cp:keywords/>
  <dc:description/>
  <cp:lastModifiedBy>Admin</cp:lastModifiedBy>
  <cp:revision>317</cp:revision>
  <cp:lastPrinted>2021-09-22T06:49:00Z</cp:lastPrinted>
  <dcterms:created xsi:type="dcterms:W3CDTF">2017-10-17T07:42:00Z</dcterms:created>
  <dcterms:modified xsi:type="dcterms:W3CDTF">2021-09-24T07:40:00Z</dcterms:modified>
</cp:coreProperties>
</file>